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7F2" w:rsidRDefault="006014A2">
      <w:pPr>
        <w:rPr>
          <w:b/>
        </w:rPr>
      </w:pPr>
      <w:r w:rsidRPr="006014A2">
        <w:rPr>
          <w:b/>
        </w:rPr>
        <w:t>Ejercicio 3</w:t>
      </w:r>
      <w:r>
        <w:rPr>
          <w:b/>
        </w:rPr>
        <w:t>:</w:t>
      </w:r>
    </w:p>
    <w:p w:rsidR="006014A2" w:rsidRDefault="006014A2">
      <w:pPr>
        <w:rPr>
          <w:b/>
        </w:rPr>
      </w:pPr>
    </w:p>
    <w:p w:rsidR="006014A2" w:rsidRDefault="006014A2">
      <w:pPr>
        <w:rPr>
          <w:b/>
        </w:rPr>
      </w:pPr>
      <w:r>
        <w:rPr>
          <w:b/>
          <w:noProof/>
          <w:lang w:eastAsia="es-AR"/>
        </w:rPr>
        <w:drawing>
          <wp:inline distT="0" distB="0" distL="0" distR="0">
            <wp:extent cx="5612130" cy="20523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rcicio3guia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A2" w:rsidRDefault="006014A2">
      <w:pPr>
        <w:rPr>
          <w:b/>
        </w:rPr>
      </w:pPr>
    </w:p>
    <w:p w:rsidR="006014A2" w:rsidRDefault="006014A2">
      <w:r>
        <w:t>La arquitectura elegida fue “Centrada en datos” con mensajería asíncrona.</w:t>
      </w:r>
    </w:p>
    <w:p w:rsidR="006014A2" w:rsidRDefault="006014A2">
      <w:r>
        <w:t>La idea es que cada buque este subscripto al reporte regional que le interese y a su vez la base estar suscripta a las notificaciones de los buques por las condiciones meteorológicas.</w:t>
      </w:r>
    </w:p>
    <w:p w:rsidR="006014A2" w:rsidRDefault="006014A2">
      <w:r>
        <w:t xml:space="preserve">En el caso de que medio de comunicación falle, la idea es no perder las publicaciones de los participantes haciendo que queden almacenadas hasta el momento en que la comunicación vuelva a ser optima y </w:t>
      </w:r>
      <w:proofErr w:type="spellStart"/>
      <w:r>
        <w:t>asi</w:t>
      </w:r>
      <w:proofErr w:type="spellEnd"/>
      <w:r>
        <w:t xml:space="preserve"> ser enviadas/recibidas según corresponda.</w:t>
      </w:r>
    </w:p>
    <w:p w:rsidR="006014A2" w:rsidRPr="006014A2" w:rsidRDefault="006014A2">
      <w:r>
        <w:t xml:space="preserve">A la hora de pensar esta resolución se </w:t>
      </w:r>
      <w:proofErr w:type="spellStart"/>
      <w:r>
        <w:t>considero</w:t>
      </w:r>
      <w:proofErr w:type="spellEnd"/>
      <w:r w:rsidR="008E7B78">
        <w:t xml:space="preserve"> como atributos indispensables&gt; integración (</w:t>
      </w:r>
      <w:proofErr w:type="spellStart"/>
      <w:r w:rsidR="008E7B78">
        <w:t>podiendo</w:t>
      </w:r>
      <w:proofErr w:type="spellEnd"/>
      <w:r w:rsidR="008E7B78">
        <w:t xml:space="preserve"> almacenar datos para ser utilizados en cuanto el canal de comunicación pueda ser utilizado) </w:t>
      </w:r>
      <w:proofErr w:type="gramStart"/>
      <w:r w:rsidR="008E7B78">
        <w:t>y  concurrencia</w:t>
      </w:r>
      <w:proofErr w:type="gramEnd"/>
      <w:r w:rsidR="008E7B78">
        <w:t xml:space="preserve"> (para poder permitir gran cantidad de buques participantes</w:t>
      </w:r>
      <w:bookmarkStart w:id="0" w:name="_GoBack"/>
      <w:bookmarkEnd w:id="0"/>
      <w:r w:rsidR="008E7B78">
        <w:t>)</w:t>
      </w:r>
    </w:p>
    <w:sectPr w:rsidR="006014A2" w:rsidRPr="006014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3A"/>
    <w:rsid w:val="005A2D3A"/>
    <w:rsid w:val="006014A2"/>
    <w:rsid w:val="008E7B78"/>
    <w:rsid w:val="00D9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613DE2"/>
  <w15:chartTrackingRefBased/>
  <w15:docId w15:val="{F9D2EEC9-09D9-447F-9F11-3DE794E1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2</cp:revision>
  <dcterms:created xsi:type="dcterms:W3CDTF">2019-09-15T21:18:00Z</dcterms:created>
  <dcterms:modified xsi:type="dcterms:W3CDTF">2019-09-15T21:36:00Z</dcterms:modified>
</cp:coreProperties>
</file>