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6528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</w:rPr>
      </w:sdtEndPr>
      <w:sdtContent>
        <w:p w:rsidR="003E1621" w:rsidRDefault="003E1621">
          <w:pPr>
            <w:pStyle w:val="TOCHeading"/>
          </w:pPr>
          <w:r>
            <w:t>Rules</w:t>
          </w:r>
        </w:p>
        <w:p w:rsidR="007F366B" w:rsidRDefault="003E1621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3E162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1744380" w:history="1">
            <w:r w:rsidR="007F366B" w:rsidRPr="00DB12C5">
              <w:rPr>
                <w:rStyle w:val="Hyperlink"/>
                <w:bCs/>
                <w:noProof/>
                <w:lang w:val="en-US"/>
              </w:rPr>
              <w:t>Introduction</w:t>
            </w:r>
            <w:r w:rsidR="007F366B">
              <w:rPr>
                <w:noProof/>
                <w:webHidden/>
              </w:rPr>
              <w:tab/>
            </w:r>
            <w:r w:rsidR="007F366B">
              <w:rPr>
                <w:noProof/>
                <w:webHidden/>
              </w:rPr>
              <w:fldChar w:fldCharType="begin"/>
            </w:r>
            <w:r w:rsidR="007F366B">
              <w:rPr>
                <w:noProof/>
                <w:webHidden/>
              </w:rPr>
              <w:instrText xml:space="preserve"> PAGEREF _Toc121744380 \h </w:instrText>
            </w:r>
            <w:r w:rsidR="007F366B">
              <w:rPr>
                <w:noProof/>
                <w:webHidden/>
              </w:rPr>
            </w:r>
            <w:r w:rsidR="007F366B">
              <w:rPr>
                <w:noProof/>
                <w:webHidden/>
              </w:rPr>
              <w:fldChar w:fldCharType="separate"/>
            </w:r>
            <w:r w:rsidR="007F366B">
              <w:rPr>
                <w:noProof/>
                <w:webHidden/>
              </w:rPr>
              <w:t>1</w:t>
            </w:r>
            <w:r w:rsidR="007F366B">
              <w:rPr>
                <w:noProof/>
                <w:webHidden/>
              </w:rPr>
              <w:fldChar w:fldCharType="end"/>
            </w:r>
          </w:hyperlink>
        </w:p>
        <w:p w:rsidR="007F366B" w:rsidRDefault="007F366B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en-US"/>
            </w:rPr>
          </w:pPr>
          <w:hyperlink w:anchor="_Toc121744381" w:history="1">
            <w:r w:rsidRPr="00DB12C5">
              <w:rPr>
                <w:rStyle w:val="Hyperlink"/>
                <w:noProof/>
                <w:lang w:val="en-US"/>
              </w:rPr>
              <w:t>Meaning of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B" w:rsidRDefault="007F366B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en-US"/>
            </w:rPr>
          </w:pPr>
          <w:hyperlink w:anchor="_Toc121744382" w:history="1">
            <w:r w:rsidRPr="00DB12C5">
              <w:rPr>
                <w:rStyle w:val="Hyperlink"/>
                <w:noProof/>
                <w:lang w:val="en-US"/>
              </w:rPr>
              <w:t>Activity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B" w:rsidRDefault="007F366B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en-US"/>
            </w:rPr>
          </w:pPr>
          <w:hyperlink w:anchor="_Toc121744383" w:history="1">
            <w:r w:rsidRPr="00DB12C5">
              <w:rPr>
                <w:rStyle w:val="Hyperlink"/>
                <w:noProof/>
                <w:lang w:val="en-US"/>
              </w:rPr>
              <w:t>Repository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21" w:rsidRDefault="003E162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85A3A" w:rsidRDefault="00685A3A">
      <w:pPr>
        <w:rPr>
          <w:b/>
          <w:bCs/>
          <w:noProof/>
        </w:rPr>
      </w:pPr>
    </w:p>
    <w:p w:rsidR="00685A3A" w:rsidRDefault="00685A3A" w:rsidP="00685A3A">
      <w:pPr>
        <w:pStyle w:val="Heading1"/>
        <w:rPr>
          <w:bCs/>
          <w:noProof/>
          <w:lang w:val="en-US"/>
        </w:rPr>
      </w:pPr>
      <w:bookmarkStart w:id="0" w:name="_Toc121744380"/>
      <w:r>
        <w:rPr>
          <w:bCs/>
          <w:noProof/>
          <w:lang w:val="en-US"/>
        </w:rPr>
        <w:t>Introduction</w:t>
      </w:r>
      <w:bookmarkEnd w:id="0"/>
    </w:p>
    <w:p w:rsidR="00B0751C" w:rsidRPr="00685A3A" w:rsidRDefault="00C23655" w:rsidP="00FE47B4">
      <w:pPr>
        <w:spacing w:after="0"/>
        <w:ind w:left="720"/>
        <w:rPr>
          <w:lang w:val="en-US"/>
        </w:rPr>
      </w:pPr>
      <w:r>
        <w:rPr>
          <w:lang w:val="en-US"/>
        </w:rPr>
        <w:t xml:space="preserve">This document does not claim to explain </w:t>
      </w:r>
      <w:r w:rsidR="00B0751C">
        <w:rPr>
          <w:lang w:val="en-US"/>
        </w:rPr>
        <w:t>repository fram</w:t>
      </w:r>
      <w:r w:rsidR="00FE47B4">
        <w:rPr>
          <w:lang w:val="en-US"/>
        </w:rPr>
        <w:t xml:space="preserve">ework and the best practice, so I </w:t>
      </w:r>
      <w:proofErr w:type="gramStart"/>
      <w:r w:rsidR="00FE47B4">
        <w:rPr>
          <w:lang w:val="en-US"/>
        </w:rPr>
        <w:t>let’s</w:t>
      </w:r>
      <w:proofErr w:type="gramEnd"/>
      <w:r w:rsidR="00FE47B4">
        <w:rPr>
          <w:lang w:val="en-US"/>
        </w:rPr>
        <w:t xml:space="preserve"> just assume that you know the argument.</w:t>
      </w:r>
      <w:r w:rsidR="00FE47B4" w:rsidRPr="00685A3A">
        <w:rPr>
          <w:lang w:val="en-US"/>
        </w:rPr>
        <w:t xml:space="preserve"> </w:t>
      </w:r>
    </w:p>
    <w:p w:rsidR="002F4C55" w:rsidRPr="002F4C55" w:rsidRDefault="00E610CD" w:rsidP="002F4C55">
      <w:pPr>
        <w:pStyle w:val="Heading1"/>
        <w:rPr>
          <w:lang w:val="en-US"/>
        </w:rPr>
      </w:pPr>
      <w:bookmarkStart w:id="1" w:name="_Toc121744381"/>
      <w:r>
        <w:rPr>
          <w:lang w:val="en-US"/>
        </w:rPr>
        <w:t>Meaning of framework</w:t>
      </w:r>
      <w:bookmarkEnd w:id="1"/>
    </w:p>
    <w:p w:rsidR="00E610CD" w:rsidRDefault="00E610CD" w:rsidP="00BA373F">
      <w:pPr>
        <w:spacing w:after="0"/>
        <w:rPr>
          <w:lang w:val="en-US"/>
        </w:rPr>
      </w:pPr>
      <w:r>
        <w:rPr>
          <w:lang w:val="en-US"/>
        </w:rPr>
        <w:tab/>
        <w:t>This framework permit to write</w:t>
      </w:r>
      <w:r w:rsidR="004E1DAE">
        <w:rPr>
          <w:lang w:val="en-US"/>
        </w:rPr>
        <w:t xml:space="preserve"> and test</w:t>
      </w:r>
      <w:r>
        <w:rPr>
          <w:lang w:val="en-US"/>
        </w:rPr>
        <w:t xml:space="preserve"> </w:t>
      </w:r>
      <w:proofErr w:type="spellStart"/>
      <w:r w:rsidR="004E1DAE">
        <w:rPr>
          <w:lang w:val="en-US"/>
        </w:rPr>
        <w:t>avr</w:t>
      </w:r>
      <w:proofErr w:type="spellEnd"/>
      <w:r w:rsidR="004E1DAE">
        <w:rPr>
          <w:lang w:val="en-US"/>
        </w:rPr>
        <w:t xml:space="preserve"> microcontroller </w:t>
      </w:r>
      <w:r w:rsidR="00D2660E">
        <w:rPr>
          <w:lang w:val="en-US"/>
        </w:rPr>
        <w:t>functions</w:t>
      </w:r>
      <w:r w:rsidR="004E1DAE">
        <w:rPr>
          <w:lang w:val="en-US"/>
        </w:rPr>
        <w:t xml:space="preserve"> without a</w:t>
      </w:r>
      <w:r w:rsidR="00D2660E">
        <w:rPr>
          <w:lang w:val="en-US"/>
        </w:rPr>
        <w:t xml:space="preserve"> real microcontroller.</w:t>
      </w:r>
    </w:p>
    <w:p w:rsidR="00D2660E" w:rsidRDefault="00D2660E" w:rsidP="00BA373F">
      <w:pPr>
        <w:spacing w:after="0"/>
        <w:rPr>
          <w:lang w:val="en-US"/>
        </w:rPr>
      </w:pPr>
      <w:r>
        <w:rPr>
          <w:lang w:val="en-US"/>
        </w:rPr>
        <w:tab/>
      </w:r>
      <w:r w:rsidR="00E21306">
        <w:rPr>
          <w:lang w:val="en-US"/>
        </w:rPr>
        <w:t xml:space="preserve">It consist in Repository, </w:t>
      </w:r>
      <w:proofErr w:type="spellStart"/>
      <w:r w:rsidR="00E21306">
        <w:rPr>
          <w:lang w:val="en-US"/>
        </w:rPr>
        <w:t>Activity</w:t>
      </w:r>
      <w:proofErr w:type="gramStart"/>
      <w:r w:rsidR="00E21306">
        <w:rPr>
          <w:lang w:val="en-US"/>
        </w:rPr>
        <w:t>,Model,Business</w:t>
      </w:r>
      <w:proofErr w:type="spellEnd"/>
      <w:proofErr w:type="gramEnd"/>
      <w:r w:rsidR="00E21306">
        <w:rPr>
          <w:lang w:val="en-US"/>
        </w:rPr>
        <w:t xml:space="preserve"> layers </w:t>
      </w:r>
      <w:bookmarkStart w:id="2" w:name="_GoBack"/>
      <w:bookmarkEnd w:id="2"/>
    </w:p>
    <w:p w:rsidR="002F4C55" w:rsidRDefault="00E21306" w:rsidP="001B38DA">
      <w:pPr>
        <w:spacing w:after="0"/>
        <w:ind w:left="720"/>
        <w:rPr>
          <w:lang w:val="en-US"/>
        </w:rPr>
      </w:pPr>
      <w:r>
        <w:rPr>
          <w:lang w:val="en-US"/>
        </w:rPr>
        <w:t xml:space="preserve">With this framework you can write tests who become </w:t>
      </w:r>
      <w:r w:rsidR="002F4C55">
        <w:rPr>
          <w:lang w:val="en-US"/>
        </w:rPr>
        <w:t xml:space="preserve">code when you will connect your </w:t>
      </w:r>
      <w:proofErr w:type="spellStart"/>
      <w:r w:rsidR="002F4C55">
        <w:rPr>
          <w:lang w:val="en-US"/>
        </w:rPr>
        <w:t>device</w:t>
      </w:r>
      <w:proofErr w:type="gramStart"/>
      <w:r w:rsidR="001B38DA">
        <w:rPr>
          <w:lang w:val="en-US"/>
        </w:rPr>
        <w:t>,implement</w:t>
      </w:r>
      <w:proofErr w:type="spellEnd"/>
      <w:proofErr w:type="gramEnd"/>
      <w:r w:rsidR="001B38DA">
        <w:rPr>
          <w:lang w:val="en-US"/>
        </w:rPr>
        <w:t xml:space="preserve"> test during release code and </w:t>
      </w:r>
      <w:proofErr w:type="spellStart"/>
      <w:r w:rsidR="001B38DA">
        <w:rPr>
          <w:lang w:val="en-US"/>
        </w:rPr>
        <w:t>continuos</w:t>
      </w:r>
      <w:proofErr w:type="spellEnd"/>
      <w:r w:rsidR="001B38DA">
        <w:rPr>
          <w:lang w:val="en-US"/>
        </w:rPr>
        <w:t xml:space="preserve"> integration ……..</w:t>
      </w:r>
      <w:r w:rsidR="002F4C55">
        <w:rPr>
          <w:lang w:val="en-US"/>
        </w:rPr>
        <w:t>.</w:t>
      </w:r>
    </w:p>
    <w:p w:rsidR="00E21306" w:rsidRDefault="002F4C55" w:rsidP="00BA373F">
      <w:pPr>
        <w:spacing w:after="0"/>
        <w:rPr>
          <w:lang w:val="en-US"/>
        </w:rPr>
      </w:pPr>
      <w:r>
        <w:rPr>
          <w:lang w:val="en-US"/>
        </w:rPr>
        <w:tab/>
      </w:r>
      <w:r w:rsidR="00E21306">
        <w:rPr>
          <w:lang w:val="en-US"/>
        </w:rPr>
        <w:t xml:space="preserve"> </w:t>
      </w:r>
      <w:r>
        <w:rPr>
          <w:lang w:val="en-US"/>
        </w:rPr>
        <w:t xml:space="preserve">Test project must not know real implementation to </w:t>
      </w:r>
      <w:proofErr w:type="gramStart"/>
      <w:r>
        <w:rPr>
          <w:lang w:val="en-US"/>
        </w:rPr>
        <w:t>microcontroller ,</w:t>
      </w:r>
      <w:proofErr w:type="gramEnd"/>
      <w:r>
        <w:rPr>
          <w:lang w:val="en-US"/>
        </w:rPr>
        <w:t xml:space="preserve"> it doesn’t know real command to</w:t>
      </w:r>
    </w:p>
    <w:p w:rsidR="002F4C55" w:rsidRPr="00E610CD" w:rsidRDefault="002F4C55" w:rsidP="00BA373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pin value or other, because test project has no microcontroller library.</w:t>
      </w:r>
    </w:p>
    <w:p w:rsidR="00C972C3" w:rsidRDefault="00D2660E" w:rsidP="00C972C3">
      <w:pPr>
        <w:pStyle w:val="Heading1"/>
        <w:rPr>
          <w:lang w:val="en-US"/>
        </w:rPr>
      </w:pPr>
      <w:bookmarkStart w:id="3" w:name="_Toc121744382"/>
      <w:r>
        <w:rPr>
          <w:lang w:val="en-US"/>
        </w:rPr>
        <w:t>Activity rules</w:t>
      </w:r>
      <w:bookmarkEnd w:id="3"/>
    </w:p>
    <w:p w:rsidR="00D2660E" w:rsidRDefault="00D2660E" w:rsidP="00BA373F">
      <w:pPr>
        <w:spacing w:after="0"/>
        <w:rPr>
          <w:lang w:val="en-US"/>
        </w:rPr>
      </w:pPr>
      <w:r>
        <w:rPr>
          <w:lang w:val="en-US"/>
        </w:rPr>
        <w:tab/>
        <w:t>…….</w:t>
      </w:r>
    </w:p>
    <w:p w:rsidR="00D2660E" w:rsidRDefault="00D2660E" w:rsidP="00D2660E">
      <w:pPr>
        <w:pStyle w:val="Heading1"/>
        <w:rPr>
          <w:lang w:val="en-US"/>
        </w:rPr>
      </w:pPr>
      <w:bookmarkStart w:id="4" w:name="_Toc121744383"/>
      <w:r>
        <w:rPr>
          <w:lang w:val="en-US"/>
        </w:rPr>
        <w:t>Repository rules</w:t>
      </w:r>
      <w:bookmarkEnd w:id="4"/>
    </w:p>
    <w:p w:rsidR="00A75BB4" w:rsidRDefault="00D2660E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Repository is the </w:t>
      </w:r>
      <w:r w:rsidR="00A75BB4">
        <w:rPr>
          <w:lang w:val="en-US"/>
        </w:rPr>
        <w:t xml:space="preserve">only way </w:t>
      </w:r>
      <w:r>
        <w:rPr>
          <w:lang w:val="en-US"/>
        </w:rPr>
        <w:t>to connect with microcontroller.</w:t>
      </w:r>
      <w:r w:rsidR="00A75BB4">
        <w:rPr>
          <w:lang w:val="en-US"/>
        </w:rPr>
        <w:t xml:space="preserve"> </w:t>
      </w:r>
      <w:proofErr w:type="gramStart"/>
      <w:r w:rsidR="00A75BB4">
        <w:rPr>
          <w:lang w:val="en-US"/>
        </w:rPr>
        <w:t>It’s</w:t>
      </w:r>
      <w:proofErr w:type="gramEnd"/>
      <w:r w:rsidR="00A75BB4">
        <w:rPr>
          <w:lang w:val="en-US"/>
        </w:rPr>
        <w:t xml:space="preserve"> the mocked layer!</w:t>
      </w:r>
    </w:p>
    <w:p w:rsidR="00A75BB4" w:rsidRDefault="00A75BB4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There are many repository and we have to create a new one when we </w:t>
      </w:r>
      <w:r w:rsidR="00BA373F">
        <w:rPr>
          <w:lang w:val="en-US"/>
        </w:rPr>
        <w:t>need</w:t>
      </w:r>
      <w:r>
        <w:rPr>
          <w:lang w:val="en-US"/>
        </w:rPr>
        <w:t xml:space="preserve"> to declare a new Library.</w:t>
      </w:r>
    </w:p>
    <w:p w:rsidR="00D2660E" w:rsidRDefault="00A75BB4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A75BB4">
        <w:rPr>
          <w:rFonts w:ascii="Tahoma" w:hAnsi="Tahoma" w:cs="Tahoma"/>
          <w:color w:val="222222"/>
          <w:sz w:val="20"/>
          <w:szCs w:val="20"/>
          <w:shd w:val="clear" w:color="auto" w:fill="F5F5F5"/>
          <w:lang w:val="en-US"/>
        </w:rPr>
        <w:t>advi</w:t>
      </w:r>
      <w:r>
        <w:rPr>
          <w:rFonts w:ascii="Tahoma" w:hAnsi="Tahoma" w:cs="Tahoma"/>
          <w:color w:val="222222"/>
          <w:sz w:val="20"/>
          <w:szCs w:val="20"/>
          <w:shd w:val="clear" w:color="auto" w:fill="F5F5F5"/>
          <w:lang w:val="en-US"/>
        </w:rPr>
        <w:t>sa</w:t>
      </w:r>
      <w:r w:rsidRPr="00A75BB4">
        <w:rPr>
          <w:rFonts w:ascii="Tahoma" w:hAnsi="Tahoma" w:cs="Tahoma"/>
          <w:color w:val="222222"/>
          <w:sz w:val="20"/>
          <w:szCs w:val="20"/>
          <w:shd w:val="clear" w:color="auto" w:fill="F5F5F5"/>
          <w:lang w:val="en-US"/>
        </w:rPr>
        <w:t>ble</w:t>
      </w:r>
      <w:r w:rsidRPr="00A75BB4">
        <w:rPr>
          <w:lang w:val="en-US"/>
        </w:rPr>
        <w:t xml:space="preserve"> </w:t>
      </w:r>
      <w:r>
        <w:rPr>
          <w:lang w:val="en-US"/>
        </w:rPr>
        <w:t>to use one library at a</w:t>
      </w:r>
      <w:r w:rsidRPr="00A75BB4">
        <w:rPr>
          <w:lang w:val="en-US"/>
        </w:rPr>
        <w:t xml:space="preserve"> time in a repository </w:t>
      </w:r>
      <w:r>
        <w:rPr>
          <w:lang w:val="en-US"/>
        </w:rPr>
        <w:t>to avoid conflicts.</w:t>
      </w:r>
    </w:p>
    <w:p w:rsidR="00F814D5" w:rsidRDefault="00F814D5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  <w:t>For example, Ultrasonic sensor uses two digit ports and you could inject a</w:t>
      </w:r>
      <w:r w:rsidR="004600B6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AvrMicroRepository</w:t>
      </w:r>
      <w:proofErr w:type="spellEnd"/>
      <w:r>
        <w:rPr>
          <w:lang w:val="en-US"/>
        </w:rPr>
        <w:t xml:space="preserve"> in a</w:t>
      </w:r>
    </w:p>
    <w:p w:rsidR="004600B6" w:rsidRDefault="00F814D5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UltrasonicActivity</w:t>
      </w:r>
      <w:proofErr w:type="spellEnd"/>
      <w:r>
        <w:rPr>
          <w:lang w:val="en-US"/>
        </w:rPr>
        <w:t xml:space="preserve"> </w:t>
      </w:r>
      <w:r w:rsidR="004600B6">
        <w:rPr>
          <w:lang w:val="en-US"/>
        </w:rPr>
        <w:t>method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U</w:t>
      </w:r>
      <w:r w:rsidRPr="00F814D5">
        <w:rPr>
          <w:lang w:val="en-US"/>
        </w:rPr>
        <w:t>nfortunately</w:t>
      </w:r>
      <w:proofErr w:type="gramEnd"/>
      <w:r>
        <w:rPr>
          <w:lang w:val="en-US"/>
        </w:rPr>
        <w:t xml:space="preserve"> u</w:t>
      </w:r>
      <w:r>
        <w:rPr>
          <w:lang w:val="en-US"/>
        </w:rPr>
        <w:t>ltrasonic sensor</w:t>
      </w:r>
      <w:r>
        <w:rPr>
          <w:lang w:val="en-US"/>
        </w:rPr>
        <w:t xml:space="preserve"> uses the “</w:t>
      </w:r>
      <w:proofErr w:type="spellStart"/>
      <w:r w:rsidR="004600B6">
        <w:rPr>
          <w:lang w:val="en-US"/>
        </w:rPr>
        <w:t>Ultrasonic</w:t>
      </w:r>
      <w:r w:rsidR="004600B6">
        <w:rPr>
          <w:lang w:val="en-US"/>
        </w:rPr>
        <w:t>.h</w:t>
      </w:r>
      <w:proofErr w:type="spellEnd"/>
      <w:r>
        <w:rPr>
          <w:lang w:val="en-US"/>
        </w:rPr>
        <w:t>”</w:t>
      </w:r>
      <w:r w:rsidR="004600B6">
        <w:rPr>
          <w:lang w:val="en-US"/>
        </w:rPr>
        <w:t xml:space="preserve"> library to convert</w:t>
      </w:r>
    </w:p>
    <w:p w:rsidR="000F26C5" w:rsidRDefault="004600B6" w:rsidP="00F814D5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pulses</w:t>
      </w:r>
      <w:proofErr w:type="gramEnd"/>
      <w:r>
        <w:rPr>
          <w:lang w:val="en-US"/>
        </w:rPr>
        <w:t xml:space="preserve"> in distance </w:t>
      </w:r>
      <w:r w:rsidR="000F26C5">
        <w:rPr>
          <w:lang w:val="en-US"/>
        </w:rPr>
        <w:t xml:space="preserve">object and we can’t include an </w:t>
      </w:r>
      <w:proofErr w:type="spellStart"/>
      <w:r w:rsidR="000F26C5">
        <w:rPr>
          <w:lang w:val="en-US"/>
        </w:rPr>
        <w:t>avr</w:t>
      </w:r>
      <w:proofErr w:type="spellEnd"/>
      <w:r w:rsidR="000F26C5">
        <w:rPr>
          <w:lang w:val="en-US"/>
        </w:rPr>
        <w:t xml:space="preserve"> library in the Activity layer.</w:t>
      </w:r>
    </w:p>
    <w:p w:rsidR="00F814D5" w:rsidRPr="00D2660E" w:rsidRDefault="000F26C5" w:rsidP="00F814D5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D2660E" w:rsidRPr="00D2660E" w:rsidRDefault="004600B6" w:rsidP="00D2660E">
      <w:pPr>
        <w:rPr>
          <w:lang w:val="en-US"/>
        </w:rPr>
      </w:pPr>
      <w:r>
        <w:rPr>
          <w:lang w:val="en-US"/>
        </w:rPr>
        <w:tab/>
      </w:r>
    </w:p>
    <w:sectPr w:rsidR="00D2660E" w:rsidRPr="00D2660E">
      <w:headerReference w:type="default" r:id="rId7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B8" w:rsidRDefault="007027B8" w:rsidP="003E1621">
      <w:pPr>
        <w:spacing w:after="0" w:line="240" w:lineRule="auto"/>
      </w:pPr>
      <w:r>
        <w:separator/>
      </w:r>
    </w:p>
  </w:endnote>
  <w:endnote w:type="continuationSeparator" w:id="0">
    <w:p w:rsidR="007027B8" w:rsidRDefault="007027B8" w:rsidP="003E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B8" w:rsidRDefault="007027B8" w:rsidP="003E1621">
      <w:pPr>
        <w:spacing w:after="0" w:line="240" w:lineRule="auto"/>
      </w:pPr>
      <w:r>
        <w:separator/>
      </w:r>
    </w:p>
  </w:footnote>
  <w:footnote w:type="continuationSeparator" w:id="0">
    <w:p w:rsidR="007027B8" w:rsidRDefault="007027B8" w:rsidP="003E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621" w:rsidRPr="003E1621" w:rsidRDefault="003E1621">
    <w:pPr>
      <w:pStyle w:val="Header"/>
      <w:rPr>
        <w:lang w:val="en-US"/>
      </w:rPr>
    </w:pPr>
    <w:proofErr w:type="spellStart"/>
    <w:r w:rsidRPr="003E1621">
      <w:rPr>
        <w:lang w:val="en-US"/>
      </w:rPr>
      <w:t>LSG_Framework</w:t>
    </w:r>
    <w:proofErr w:type="spellEnd"/>
    <w:r w:rsidRPr="003E1621">
      <w:rPr>
        <w:lang w:val="en-US"/>
      </w:rPr>
      <w:t xml:space="preserve"> for mocking tests In</w:t>
    </w:r>
    <w:r>
      <w:rPr>
        <w:lang w:val="en-US"/>
      </w:rPr>
      <w:t>frastructure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21"/>
    <w:rsid w:val="000F26C5"/>
    <w:rsid w:val="001B38DA"/>
    <w:rsid w:val="002F4C55"/>
    <w:rsid w:val="0037494D"/>
    <w:rsid w:val="003E1621"/>
    <w:rsid w:val="004600B6"/>
    <w:rsid w:val="004856F9"/>
    <w:rsid w:val="004E1DAE"/>
    <w:rsid w:val="006074B5"/>
    <w:rsid w:val="00685A3A"/>
    <w:rsid w:val="007027B8"/>
    <w:rsid w:val="007F366B"/>
    <w:rsid w:val="00856B94"/>
    <w:rsid w:val="009770D6"/>
    <w:rsid w:val="00A2489A"/>
    <w:rsid w:val="00A75BB4"/>
    <w:rsid w:val="00A77FAB"/>
    <w:rsid w:val="00B0751C"/>
    <w:rsid w:val="00BA373F"/>
    <w:rsid w:val="00C23655"/>
    <w:rsid w:val="00C81BC3"/>
    <w:rsid w:val="00C972C3"/>
    <w:rsid w:val="00D2660E"/>
    <w:rsid w:val="00E21306"/>
    <w:rsid w:val="00E610CD"/>
    <w:rsid w:val="00F814D5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D1088"/>
  <w15:chartTrackingRefBased/>
  <w15:docId w15:val="{27DEB33D-93DD-48A6-BA73-4675002E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62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21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3E162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21"/>
    <w:rPr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3E16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3E16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1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16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2C3"/>
    <w:rPr>
      <w:rFonts w:ascii="Segoe UI" w:hAnsi="Segoe UI" w:cs="Segoe UI"/>
      <w:sz w:val="18"/>
      <w:szCs w:val="18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C972C3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A75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9F37-306D-4E90-8838-78C30742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Santagada</dc:creator>
  <cp:keywords/>
  <dc:description/>
  <cp:lastModifiedBy>Luigi Santagada</cp:lastModifiedBy>
  <cp:revision>18</cp:revision>
  <dcterms:created xsi:type="dcterms:W3CDTF">2022-12-12T10:57:00Z</dcterms:created>
  <dcterms:modified xsi:type="dcterms:W3CDTF">2022-12-12T12:34:00Z</dcterms:modified>
</cp:coreProperties>
</file>