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mc:Ignorable="w14 w15 w16se w16cid w16 w16cex w16sdtdh wp14">
  <w:body>
    <w:p w:rsidR="00264FAD" w:rsidP="07D8F263" w:rsidRDefault="00264FAD" w14:paraId="24F21642" w14:textId="14A52016">
      <w:pPr>
        <w:rPr>
          <w:b w:val="1"/>
          <w:bCs w:val="1"/>
          <w:sz w:val="28"/>
          <w:szCs w:val="28"/>
          <w:lang w:val="es-ES"/>
        </w:rPr>
      </w:pPr>
      <w:proofErr w:type="spellStart"/>
      <w:r w:rsidRPr="07D8F263" w:rsidR="74AD6434">
        <w:rPr>
          <w:b w:val="1"/>
          <w:bCs w:val="1"/>
          <w:sz w:val="28"/>
          <w:szCs w:val="28"/>
          <w:lang w:val="es-ES"/>
        </w:rPr>
        <w:t>Probiotic</w:t>
      </w:r>
      <w:proofErr w:type="spellEnd"/>
      <w:r w:rsidRPr="07D8F263" w:rsidR="74AD6434">
        <w:rPr>
          <w:b w:val="1"/>
          <w:bCs w:val="1"/>
          <w:sz w:val="28"/>
          <w:szCs w:val="28"/>
          <w:lang w:val="es-ES"/>
        </w:rPr>
        <w:t>/</w:t>
      </w:r>
      <w:proofErr w:type="spellStart"/>
      <w:r w:rsidRPr="07D8F263" w:rsidR="74AD6434">
        <w:rPr>
          <w:b w:val="1"/>
          <w:bCs w:val="1"/>
          <w:sz w:val="28"/>
          <w:szCs w:val="28"/>
          <w:lang w:val="es-ES"/>
        </w:rPr>
        <w:t>Synbiotic</w:t>
      </w:r>
      <w:proofErr w:type="spellEnd"/>
      <w:r w:rsidRPr="07D8F263" w:rsidR="74AD6434">
        <w:rPr>
          <w:b w:val="1"/>
          <w:bCs w:val="1"/>
          <w:sz w:val="28"/>
          <w:szCs w:val="28"/>
          <w:lang w:val="es-ES"/>
        </w:rPr>
        <w:t xml:space="preserve"> </w:t>
      </w:r>
      <w:proofErr w:type="spellStart"/>
      <w:r w:rsidRPr="07D8F263" w:rsidR="74AD6434">
        <w:rPr>
          <w:b w:val="1"/>
          <w:bCs w:val="1"/>
          <w:sz w:val="28"/>
          <w:szCs w:val="28"/>
          <w:lang w:val="es-ES"/>
        </w:rPr>
        <w:t>Composition</w:t>
      </w:r>
      <w:proofErr w:type="spellEnd"/>
      <w:r w:rsidRPr="07D8F263" w:rsidR="74AD6434">
        <w:rPr>
          <w:b w:val="1"/>
          <w:bCs w:val="1"/>
          <w:sz w:val="28"/>
          <w:szCs w:val="28"/>
          <w:lang w:val="es-ES"/>
        </w:rPr>
        <w:t xml:space="preserve"> and  </w:t>
      </w:r>
      <w:proofErr w:type="spellStart"/>
      <w:r w:rsidRPr="07D8F263" w:rsidR="74AD6434">
        <w:rPr>
          <w:b w:val="1"/>
          <w:bCs w:val="1"/>
          <w:sz w:val="28"/>
          <w:szCs w:val="28"/>
          <w:lang w:val="es-ES"/>
        </w:rPr>
        <w:t>Manufacturing</w:t>
      </w:r>
      <w:proofErr w:type="spellEnd"/>
    </w:p>
    <w:p w:rsidR="00264FAD" w:rsidRDefault="00264FAD" w14:paraId="74D48BE1" w14:textId="49877F2F">
      <w:pPr>
        <w:rPr>
          <w:lang w:val="en-GB"/>
        </w:rPr>
      </w:pPr>
      <w:r w:rsidRPr="00264FAD">
        <w:drawing>
          <wp:anchor distT="0" distB="0" distL="114300" distR="114300" simplePos="0" relativeHeight="251659264" behindDoc="0" locked="0" layoutInCell="1" allowOverlap="1" wp14:anchorId="12B7FE34" wp14:editId="5BF2290C">
            <wp:simplePos x="0" y="0"/>
            <wp:positionH relativeFrom="margin">
              <wp:align>left</wp:align>
            </wp:positionH>
            <wp:positionV relativeFrom="paragraph">
              <wp:posOffset>1325245</wp:posOffset>
            </wp:positionV>
            <wp:extent cx="5400040" cy="3255010"/>
            <wp:effectExtent l="0" t="0" r="0" b="2540"/>
            <wp:wrapNone/>
            <wp:docPr id="2" name="table" descr="Gráfico&#10;&#10;Descripción generada automáticamente con confianza media">
              <a:extLst xmlns:a="http://schemas.openxmlformats.org/drawingml/2006/main">
                <a:ext uri="{FF2B5EF4-FFF2-40B4-BE49-F238E27FC236}">
                  <a16:creationId xmlns:a16="http://schemas.microsoft.com/office/drawing/2014/main" id="{F6E65D32-21B0-21D1-7FE1-5303BFB563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 descr="Gráfico&#10;&#10;Descripción generada automáticamente con confianza media">
                      <a:extLst>
                        <a:ext uri="{FF2B5EF4-FFF2-40B4-BE49-F238E27FC236}">
                          <a16:creationId xmlns:a16="http://schemas.microsoft.com/office/drawing/2014/main" id="{F6E65D32-21B0-21D1-7FE1-5303BFB563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FAD">
        <w:rPr>
          <w:lang w:val="en-GB"/>
        </w:rPr>
        <w:t>i</w:t>
      </w:r>
      <w:r w:rsidRPr="00264FAD" w:rsidR="00264FAD">
        <w:rPr>
          <w:lang w:val="en-GB"/>
        </w:rPr>
        <w:t>3.1 is a commercialized and t</w:t>
      </w:r>
      <w:r w:rsidR="00264FAD">
        <w:rPr>
          <w:lang w:val="en-GB"/>
        </w:rPr>
        <w:t xml:space="preserve">rademarked product. It was provided by the promoter and manufactured in ALIFARM S.A </w:t>
      </w:r>
      <w:r w:rsidRPr="00264FAD" w:rsidR="00264FAD">
        <w:rPr>
          <w:lang w:val="en-GB"/>
        </w:rPr>
        <w:t>(</w:t>
      </w:r>
      <w:proofErr w:type="spellStart"/>
      <w:r w:rsidRPr="00264FAD" w:rsidR="00264FAD">
        <w:rPr>
          <w:lang w:val="en-GB"/>
        </w:rPr>
        <w:t>Polígon</w:t>
      </w:r>
      <w:proofErr w:type="spellEnd"/>
      <w:r w:rsidRPr="00264FAD" w:rsidR="00264FAD">
        <w:rPr>
          <w:lang w:val="en-GB"/>
        </w:rPr>
        <w:t xml:space="preserve"> Industrial Els </w:t>
      </w:r>
      <w:proofErr w:type="spellStart"/>
      <w:r w:rsidRPr="00264FAD" w:rsidR="00264FAD">
        <w:rPr>
          <w:lang w:val="en-GB"/>
        </w:rPr>
        <w:t>Xops</w:t>
      </w:r>
      <w:proofErr w:type="spellEnd"/>
      <w:r w:rsidRPr="00264FAD" w:rsidR="00264FAD">
        <w:rPr>
          <w:lang w:val="en-GB"/>
        </w:rPr>
        <w:t xml:space="preserve">, Nau 9, 08185 </w:t>
      </w:r>
      <w:proofErr w:type="spellStart"/>
      <w:r w:rsidRPr="00264FAD" w:rsidR="00264FAD">
        <w:rPr>
          <w:lang w:val="en-GB"/>
        </w:rPr>
        <w:t>Lliçà</w:t>
      </w:r>
      <w:proofErr w:type="spellEnd"/>
      <w:r w:rsidRPr="00264FAD" w:rsidR="00264FAD">
        <w:rPr>
          <w:lang w:val="en-GB"/>
        </w:rPr>
        <w:t xml:space="preserve"> de </w:t>
      </w:r>
      <w:r w:rsidRPr="00264FAD" w:rsidR="00264FAD">
        <w:rPr>
          <w:lang w:val="en-GB"/>
        </w:rPr>
        <w:t>Vall</w:t>
      </w:r>
      <w:r w:rsidRPr="00264FAD" w:rsidR="679E13C7">
        <w:rPr>
          <w:lang w:val="en-GB"/>
        </w:rPr>
        <w:t>, Spain</w:t>
      </w:r>
      <w:r w:rsidRPr="00264FAD" w:rsidR="00264FAD">
        <w:rPr>
          <w:lang w:val="en-GB"/>
        </w:rPr>
        <w:t>)</w:t>
      </w:r>
      <w:r w:rsidR="00264FAD">
        <w:rPr>
          <w:lang w:val="en-GB"/>
        </w:rPr>
        <w:t>, in GMP (Good Manufacturing Practices) certified facility. The product was appropriately labelled as to ensure traceability and the double-blind nature of the study. The following table shows the composition of the i3.1 probiotic final formulation, which is administered as sachets filled with ready-to-dissolve powder. Each participant received the product along with the appropriate instructions to reconstitute the sachets.</w:t>
      </w:r>
    </w:p>
    <w:p w:rsidR="00264FAD" w:rsidRDefault="00264FAD" w14:paraId="2C2A186F" w14:textId="0FE90ED7">
      <w:pPr>
        <w:rPr>
          <w:lang w:val="en-GB"/>
        </w:rPr>
      </w:pPr>
    </w:p>
    <w:p w:rsidR="00264FAD" w:rsidRDefault="00264FAD" w14:paraId="7AEB039A" w14:textId="24F61F50">
      <w:pPr>
        <w:rPr>
          <w:lang w:val="en-GB"/>
        </w:rPr>
      </w:pPr>
    </w:p>
    <w:p w:rsidR="00264FAD" w:rsidRDefault="00264FAD" w14:paraId="111BF6FD" w14:textId="78DF00DA">
      <w:pPr>
        <w:rPr>
          <w:lang w:val="en-GB"/>
        </w:rPr>
      </w:pPr>
    </w:p>
    <w:p w:rsidR="00264FAD" w:rsidRDefault="00264FAD" w14:paraId="1E30AD33" w14:textId="4C7136B2">
      <w:pPr>
        <w:rPr>
          <w:lang w:val="en-GB"/>
        </w:rPr>
      </w:pPr>
    </w:p>
    <w:p w:rsidR="00264FAD" w:rsidRDefault="00264FAD" w14:paraId="2E4C3B35" w14:textId="3D88335A">
      <w:pPr>
        <w:rPr>
          <w:lang w:val="en-GB"/>
        </w:rPr>
      </w:pPr>
    </w:p>
    <w:p w:rsidR="00264FAD" w:rsidRDefault="00264FAD" w14:paraId="2D26C808" w14:textId="43D4A78F">
      <w:pPr>
        <w:rPr>
          <w:lang w:val="en-GB"/>
        </w:rPr>
      </w:pPr>
    </w:p>
    <w:p w:rsidR="00264FAD" w:rsidRDefault="00264FAD" w14:paraId="502CEBD2" w14:textId="665FAD14">
      <w:pPr>
        <w:rPr>
          <w:lang w:val="en-GB"/>
        </w:rPr>
      </w:pPr>
    </w:p>
    <w:p w:rsidR="00264FAD" w:rsidRDefault="00264FAD" w14:paraId="7F7FD7A4" w14:textId="6680A6B0">
      <w:pPr>
        <w:rPr>
          <w:lang w:val="en-GB"/>
        </w:rPr>
      </w:pPr>
    </w:p>
    <w:p w:rsidR="00264FAD" w:rsidRDefault="00264FAD" w14:paraId="70878E5E" w14:textId="1B6DA396">
      <w:pPr>
        <w:rPr>
          <w:lang w:val="en-GB"/>
        </w:rPr>
      </w:pPr>
    </w:p>
    <w:p w:rsidRPr="00264FAD" w:rsidR="00264FAD" w:rsidP="00264FAD" w:rsidRDefault="00264FAD" w14:paraId="2ED2156B" w14:textId="08A4B0C8">
      <w:pPr>
        <w:rPr>
          <w:lang w:val="en-GB"/>
        </w:rPr>
      </w:pPr>
    </w:p>
    <w:p w:rsidR="00264FAD" w:rsidP="00264FAD" w:rsidRDefault="00264FAD" w14:paraId="3257DD8C" w14:textId="0F4F5AD7">
      <w:pPr>
        <w:rPr>
          <w:lang w:val="en-GB"/>
        </w:rPr>
      </w:pPr>
      <w:r w:rsidRPr="00264FAD">
        <w:rPr>
          <w:lang w:val="en-GB"/>
        </w:rPr>
        <w:t>*</w:t>
      </w:r>
      <w:r>
        <w:rPr>
          <w:lang w:val="en-GB"/>
        </w:rPr>
        <w:t xml:space="preserve"> </w:t>
      </w:r>
      <w:r w:rsidRPr="00264FA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652E81" wp14:editId="7D670E1C">
                <wp:simplePos x="0" y="0"/>
                <wp:positionH relativeFrom="column">
                  <wp:posOffset>11273155</wp:posOffset>
                </wp:positionH>
                <wp:positionV relativeFrom="paragraph">
                  <wp:posOffset>1590675</wp:posOffset>
                </wp:positionV>
                <wp:extent cx="3852093" cy="1492472"/>
                <wp:effectExtent l="0" t="0" r="15240" b="12700"/>
                <wp:wrapNone/>
                <wp:docPr id="50" name="CuadroTexto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8E7C46-6F5C-4248-6CBF-708C6D29EA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093" cy="14924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64FAD" w:rsidP="00264FAD" w:rsidRDefault="00264FAD" w14:paraId="68DDD535" w14:textId="77777777">
                            <w:pPr>
                              <w:rPr>
                                <w:rFonts w:hAnsi="Calibri" w:asciiTheme="minorHAns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 w:asciiTheme="minorHAns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*i3.1 =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3x10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position w:val="11"/>
                                <w:sz w:val="36"/>
                                <w:szCs w:val="36"/>
                                <w:vertAlign w:val="superscript"/>
                              </w:rPr>
                              <w:t>9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cfu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/sachet:</w:t>
                            </w:r>
                          </w:p>
                          <w:p w:rsidR="00264FAD" w:rsidP="00264FAD" w:rsidRDefault="00264FAD" w14:paraId="21493696" w14:textId="77777777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before="0" w:after="0"/>
                              <w:textAlignment w:val="baseline"/>
                              <w:rPr>
                                <w:rFonts w:ascii="Calibri" w:hAnsi="Calibri" w:cstheme="minorBidi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theme="minorBidi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Pediococcus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acidilactici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CECT 7483</w:t>
                            </w: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264FAD" w:rsidP="00264FAD" w:rsidRDefault="00264FAD" w14:paraId="10BFD44A" w14:textId="77777777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before="0" w:after="0"/>
                              <w:rPr>
                                <w:rFonts w:ascii="Calibri" w:hAnsi="Calibri" w:cstheme="minorBidi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 w:cstheme="minorBidi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Lactobacillus plantarum CECT7484</w:t>
                            </w:r>
                          </w:p>
                          <w:p w:rsidR="00264FAD" w:rsidP="00264FAD" w:rsidRDefault="00264FAD" w14:paraId="2A3FCC69" w14:textId="77777777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before="0" w:after="0"/>
                              <w:textAlignment w:val="baseline"/>
                              <w:rPr>
                                <w:rFonts w:ascii="Calibri" w:hAnsi="Calibri" w:cstheme="minorBidi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 w:cstheme="minorBidi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Lactobacillus plantarum CECT 7485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08652E81">
                <v:stroke joinstyle="miter"/>
                <v:path gradientshapeok="t" o:connecttype="rect"/>
              </v:shapetype>
              <v:shape id="CuadroTexto 49" style="position:absolute;margin-left:887.65pt;margin-top:125.25pt;width:303.3pt;height:11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color="black [3213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">
                <v:textbox style="mso-fit-shape-to-text:t">
                  <w:txbxContent>
                    <w:p w:rsidR="00264FAD" w:rsidP="00264FAD" w:rsidRDefault="00264FAD" w14:paraId="68DDD535" w14:textId="77777777">
                      <w:pPr>
                        <w:rPr>
                          <w:rFonts w:hAnsi="Calibri" w:asciiTheme="minorHAns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 w:asciiTheme="minorHAns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*i3.1 = </w:t>
                      </w:r>
                      <w:r>
                        <w:rPr>
                          <w:rFonts w:ascii="Calibri" w:hAnsi="Calibri"/>
                          <w:color w:val="000000"/>
                          <w:kern w:val="24"/>
                          <w:sz w:val="36"/>
                          <w:szCs w:val="36"/>
                        </w:rPr>
                        <w:t>3x10</w:t>
                      </w:r>
                      <w:r>
                        <w:rPr>
                          <w:rFonts w:ascii="Calibri" w:hAnsi="Calibri"/>
                          <w:color w:val="000000"/>
                          <w:kern w:val="24"/>
                          <w:position w:val="11"/>
                          <w:sz w:val="36"/>
                          <w:szCs w:val="36"/>
                          <w:vertAlign w:val="superscript"/>
                        </w:rPr>
                        <w:t>9</w:t>
                      </w:r>
                      <w:r>
                        <w:rPr>
                          <w:rFonts w:ascii="Calibri" w:hAnsi="Calibri"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  <w:kern w:val="24"/>
                          <w:sz w:val="36"/>
                          <w:szCs w:val="36"/>
                        </w:rPr>
                        <w:t>cfu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  <w:kern w:val="24"/>
                          <w:sz w:val="36"/>
                          <w:szCs w:val="36"/>
                        </w:rPr>
                        <w:t>/sachet:</w:t>
                      </w:r>
                    </w:p>
                    <w:p w:rsidR="00264FAD" w:rsidP="00264FAD" w:rsidRDefault="00264FAD" w14:paraId="21493696" w14:textId="77777777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before="0" w:after="0"/>
                        <w:textAlignment w:val="baseline"/>
                        <w:rPr>
                          <w:rFonts w:ascii="Calibri" w:hAnsi="Calibri" w:cstheme="minorBidi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Calibri" w:hAnsi="Calibri" w:cstheme="minorBidi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Pediococcus</w:t>
                      </w:r>
                      <w:proofErr w:type="spellEnd"/>
                      <w:r>
                        <w:rPr>
                          <w:rFonts w:ascii="Calibri" w:hAnsi="Calibri" w:cstheme="minorBidi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theme="minorBidi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acidilactici</w:t>
                      </w:r>
                      <w:proofErr w:type="spellEnd"/>
                      <w:r>
                        <w:rPr>
                          <w:rFonts w:ascii="Calibri" w:hAnsi="Calibri" w:cstheme="minorBidi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CECT 7483</w:t>
                      </w: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 w:rsidR="00264FAD" w:rsidP="00264FAD" w:rsidRDefault="00264FAD" w14:paraId="10BFD44A" w14:textId="77777777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before="0" w:after="0"/>
                        <w:rPr>
                          <w:rFonts w:ascii="Calibri" w:hAnsi="Calibri" w:cstheme="minorBidi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 w:cstheme="minorBidi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Lactobacillus plantarum CECT7484</w:t>
                      </w:r>
                    </w:p>
                    <w:p w:rsidR="00264FAD" w:rsidP="00264FAD" w:rsidRDefault="00264FAD" w14:paraId="2A3FCC69" w14:textId="77777777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before="0" w:after="0"/>
                        <w:textAlignment w:val="baseline"/>
                        <w:rPr>
                          <w:rFonts w:ascii="Calibri" w:hAnsi="Calibri" w:cstheme="minorBidi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 w:cstheme="minorBidi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Lactobacillus plantarum CECT 7485</w:t>
                      </w:r>
                    </w:p>
                  </w:txbxContent>
                </v:textbox>
              </v:shape>
            </w:pict>
          </mc:Fallback>
        </mc:AlternateContent>
      </w:r>
      <w:r>
        <w:t>composition</w:t>
      </w:r>
      <w:r>
        <w:rPr>
          <w:lang w:val="en-GB"/>
        </w:rPr>
        <w:t xml:space="preserve"> of i3.1 corresponds to 10</w:t>
      </w:r>
      <w:r>
        <w:rPr>
          <w:vertAlign w:val="superscript"/>
          <w:lang w:val="en-GB"/>
        </w:rPr>
        <w:t>9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cfu</w:t>
      </w:r>
      <w:proofErr w:type="spellEnd"/>
      <w:r>
        <w:rPr>
          <w:lang w:val="en-GB"/>
        </w:rPr>
        <w:t xml:space="preserve">/sachet of the 3 following strains: </w:t>
      </w:r>
    </w:p>
    <w:p w:rsidRPr="003457B8" w:rsidR="003457B8" w:rsidP="003457B8" w:rsidRDefault="003457B8" w14:paraId="7DA70293" w14:textId="77777777">
      <w:pPr>
        <w:pStyle w:val="Prrafodelista"/>
        <w:numPr>
          <w:ilvl w:val="0"/>
          <w:numId w:val="12"/>
        </w:numPr>
        <w:rPr>
          <w:lang w:val="es-ES"/>
        </w:rPr>
      </w:pPr>
      <w:proofErr w:type="spellStart"/>
      <w:r w:rsidRPr="003457B8">
        <w:rPr>
          <w:i/>
          <w:iCs/>
          <w:lang w:val="es-ES"/>
        </w:rPr>
        <w:t>Pediococcus</w:t>
      </w:r>
      <w:proofErr w:type="spellEnd"/>
      <w:r w:rsidRPr="003457B8">
        <w:rPr>
          <w:i/>
          <w:iCs/>
          <w:lang w:val="es-ES"/>
        </w:rPr>
        <w:t xml:space="preserve"> </w:t>
      </w:r>
      <w:proofErr w:type="spellStart"/>
      <w:r w:rsidRPr="003457B8">
        <w:rPr>
          <w:i/>
          <w:iCs/>
          <w:lang w:val="es-ES"/>
        </w:rPr>
        <w:t>acidilactici</w:t>
      </w:r>
      <w:proofErr w:type="spellEnd"/>
      <w:r w:rsidRPr="003457B8">
        <w:rPr>
          <w:i/>
          <w:iCs/>
          <w:lang w:val="es-ES"/>
        </w:rPr>
        <w:t xml:space="preserve"> </w:t>
      </w:r>
      <w:r w:rsidRPr="003457B8">
        <w:rPr>
          <w:lang w:val="es-ES"/>
        </w:rPr>
        <w:t xml:space="preserve">CECT 7483 </w:t>
      </w:r>
    </w:p>
    <w:p w:rsidRPr="003457B8" w:rsidR="003457B8" w:rsidP="003457B8" w:rsidRDefault="003457B8" w14:paraId="0B1ACD86" w14:textId="77777777">
      <w:pPr>
        <w:pStyle w:val="Prrafodelista"/>
        <w:numPr>
          <w:ilvl w:val="0"/>
          <w:numId w:val="12"/>
        </w:numPr>
        <w:rPr>
          <w:lang w:val="es-ES"/>
        </w:rPr>
      </w:pPr>
      <w:r w:rsidRPr="003457B8">
        <w:rPr>
          <w:i/>
          <w:iCs/>
          <w:lang w:val="es-ES"/>
        </w:rPr>
        <w:t xml:space="preserve">Lactobacillus </w:t>
      </w:r>
      <w:proofErr w:type="spellStart"/>
      <w:r w:rsidRPr="003457B8">
        <w:rPr>
          <w:i/>
          <w:iCs/>
          <w:lang w:val="es-ES"/>
        </w:rPr>
        <w:t>plantarum</w:t>
      </w:r>
      <w:proofErr w:type="spellEnd"/>
      <w:r w:rsidRPr="003457B8">
        <w:rPr>
          <w:i/>
          <w:iCs/>
          <w:lang w:val="es-ES"/>
        </w:rPr>
        <w:t xml:space="preserve"> CECT7484</w:t>
      </w:r>
    </w:p>
    <w:p w:rsidRPr="003457B8" w:rsidR="003457B8" w:rsidP="003457B8" w:rsidRDefault="003457B8" w14:paraId="1E4B3492" w14:textId="4AEE5C64">
      <w:pPr>
        <w:pStyle w:val="Prrafodelista"/>
        <w:numPr>
          <w:ilvl w:val="0"/>
          <w:numId w:val="12"/>
        </w:numPr>
        <w:rPr>
          <w:lang w:val="es-ES"/>
        </w:rPr>
      </w:pPr>
      <w:r w:rsidRPr="003457B8">
        <w:rPr>
          <w:i/>
          <w:iCs/>
          <w:lang w:val="es-ES"/>
        </w:rPr>
        <w:t xml:space="preserve">Lactobacillus </w:t>
      </w:r>
      <w:proofErr w:type="spellStart"/>
      <w:r w:rsidRPr="003457B8">
        <w:rPr>
          <w:i/>
          <w:iCs/>
          <w:lang w:val="es-ES"/>
        </w:rPr>
        <w:t>plantarum</w:t>
      </w:r>
      <w:proofErr w:type="spellEnd"/>
      <w:r w:rsidRPr="003457B8">
        <w:rPr>
          <w:i/>
          <w:iCs/>
          <w:lang w:val="es-ES"/>
        </w:rPr>
        <w:t xml:space="preserve"> </w:t>
      </w:r>
      <w:r w:rsidRPr="003457B8">
        <w:rPr>
          <w:lang w:val="es-ES"/>
        </w:rPr>
        <w:t>CECT 7485</w:t>
      </w:r>
    </w:p>
    <w:p w:rsidR="00264FAD" w:rsidP="003457B8" w:rsidRDefault="003457B8" w14:paraId="725CA36C" w14:textId="21AB5B65">
      <w:pPr>
        <w:rPr>
          <w:lang w:val="en-GB"/>
        </w:rPr>
      </w:pPr>
      <w:r w:rsidRPr="003457B8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10B781B" wp14:editId="0AA63507">
                <wp:simplePos x="0" y="0"/>
                <wp:positionH relativeFrom="column">
                  <wp:posOffset>7620</wp:posOffset>
                </wp:positionH>
                <wp:positionV relativeFrom="paragraph">
                  <wp:posOffset>167640</wp:posOffset>
                </wp:positionV>
                <wp:extent cx="4767170" cy="1653717"/>
                <wp:effectExtent l="0" t="0" r="0" b="3810"/>
                <wp:wrapNone/>
                <wp:docPr id="31" name="Grupo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7170" cy="1653717"/>
                          <a:chOff x="0" y="-1"/>
                          <a:chExt cx="4767170" cy="1653721"/>
                        </a:xfrm>
                      </wpg:grpSpPr>
                      <wpg:grpSp>
                        <wpg:cNvPr id="32" name="Grupo 32"/>
                        <wpg:cNvGrpSpPr/>
                        <wpg:grpSpPr>
                          <a:xfrm>
                            <a:off x="0" y="-1"/>
                            <a:ext cx="3055092" cy="1642175"/>
                            <a:chOff x="0" y="0"/>
                            <a:chExt cx="3887581" cy="2089649"/>
                          </a:xfrm>
                        </wpg:grpSpPr>
                        <wps:wsp>
                          <wps:cNvPr id="33" name="Rectángulo 33"/>
                          <wps:cNvSpPr/>
                          <wps:spPr>
                            <a:xfrm>
                              <a:off x="0" y="5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4" name="Rectángulo 34"/>
                          <wps:cNvSpPr/>
                          <wps:spPr>
                            <a:xfrm>
                              <a:off x="569705" y="4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5" name="Rectángulo 35"/>
                          <wps:cNvSpPr/>
                          <wps:spPr>
                            <a:xfrm>
                              <a:off x="1146018" y="2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6" name="Rectángulo 36"/>
                          <wps:cNvSpPr/>
                          <wps:spPr>
                            <a:xfrm>
                              <a:off x="1720813" y="3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" name="Rectángulo 37"/>
                          <wps:cNvSpPr/>
                          <wps:spPr>
                            <a:xfrm>
                              <a:off x="2295608" y="5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" name="Rectángulo 38"/>
                          <wps:cNvSpPr/>
                          <wps:spPr>
                            <a:xfrm>
                              <a:off x="2865313" y="0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" name="Rectángulo 39"/>
                          <wps:cNvSpPr/>
                          <wps:spPr>
                            <a:xfrm>
                              <a:off x="3440108" y="2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0" name="Rectángulo 40"/>
                          <wps:cNvSpPr/>
                          <wps:spPr>
                            <a:xfrm>
                              <a:off x="0" y="548645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1" name="Rectángulo 41"/>
                          <wps:cNvSpPr/>
                          <wps:spPr>
                            <a:xfrm>
                              <a:off x="569705" y="548644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Rectángulo 42"/>
                          <wps:cNvSpPr/>
                          <wps:spPr>
                            <a:xfrm>
                              <a:off x="1146018" y="548642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" name="Rectángulo 43"/>
                          <wps:cNvSpPr/>
                          <wps:spPr>
                            <a:xfrm>
                              <a:off x="1720813" y="548643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4" name="Rectángulo 44"/>
                          <wps:cNvSpPr/>
                          <wps:spPr>
                            <a:xfrm>
                              <a:off x="2295608" y="548645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8" name="Rectángulo 48"/>
                          <wps:cNvSpPr/>
                          <wps:spPr>
                            <a:xfrm>
                              <a:off x="2865313" y="548640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1" name="Rectángulo 51"/>
                          <wps:cNvSpPr/>
                          <wps:spPr>
                            <a:xfrm>
                              <a:off x="3440108" y="548642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2" name="Rectángulo 52"/>
                          <wps:cNvSpPr/>
                          <wps:spPr>
                            <a:xfrm>
                              <a:off x="0" y="1093536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3" name="Rectángulo 53"/>
                          <wps:cNvSpPr/>
                          <wps:spPr>
                            <a:xfrm>
                              <a:off x="569705" y="1093535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4" name="Rectángulo 54"/>
                          <wps:cNvSpPr/>
                          <wps:spPr>
                            <a:xfrm>
                              <a:off x="1146018" y="1093533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" name="Rectángulo 55"/>
                          <wps:cNvSpPr/>
                          <wps:spPr>
                            <a:xfrm>
                              <a:off x="1720813" y="1093534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6" name="Rectángulo 56"/>
                          <wps:cNvSpPr/>
                          <wps:spPr>
                            <a:xfrm>
                              <a:off x="2295608" y="1093536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7" name="Rectángulo 57"/>
                          <wps:cNvSpPr/>
                          <wps:spPr>
                            <a:xfrm>
                              <a:off x="2865313" y="1093531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8" name="Rectángulo 58"/>
                          <wps:cNvSpPr/>
                          <wps:spPr>
                            <a:xfrm>
                              <a:off x="3440108" y="1093533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9" name="Rectángulo 59"/>
                          <wps:cNvSpPr/>
                          <wps:spPr>
                            <a:xfrm>
                              <a:off x="0" y="1642176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0" name="Rectángulo 60"/>
                          <wps:cNvSpPr/>
                          <wps:spPr>
                            <a:xfrm>
                              <a:off x="569705" y="1642175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1" name="Rectángulo 61"/>
                          <wps:cNvSpPr/>
                          <wps:spPr>
                            <a:xfrm>
                              <a:off x="1146018" y="1642173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2" name="Rectángulo 62"/>
                          <wps:cNvSpPr/>
                          <wps:spPr>
                            <a:xfrm>
                              <a:off x="1720813" y="1642174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Rectángulo 63"/>
                          <wps:cNvSpPr/>
                          <wps:spPr>
                            <a:xfrm>
                              <a:off x="2295608" y="1642176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4" name="Rectángulo 64"/>
                          <wps:cNvSpPr/>
                          <wps:spPr>
                            <a:xfrm>
                              <a:off x="2865313" y="1642171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5" name="Rectángulo 65"/>
                          <wps:cNvSpPr/>
                          <wps:spPr>
                            <a:xfrm>
                              <a:off x="3440108" y="1642173"/>
                              <a:ext cx="447473" cy="44747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66" name="Cerrar llave 66"/>
                        <wps:cNvSpPr/>
                        <wps:spPr>
                          <a:xfrm>
                            <a:off x="3160344" y="4"/>
                            <a:ext cx="211434" cy="782805"/>
                          </a:xfrm>
                          <a:prstGeom prst="rightBrace">
                            <a:avLst>
                              <a:gd name="adj1" fmla="val 0"/>
                              <a:gd name="adj2" fmla="val 5000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67" name="Cerrar llave 67"/>
                        <wps:cNvSpPr/>
                        <wps:spPr>
                          <a:xfrm>
                            <a:off x="3168031" y="859366"/>
                            <a:ext cx="211434" cy="782805"/>
                          </a:xfrm>
                          <a:prstGeom prst="rightBrace">
                            <a:avLst>
                              <a:gd name="adj1" fmla="val 0"/>
                              <a:gd name="adj2" fmla="val 5000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68" name="CuadroTexto 46"/>
                        <wps:cNvSpPr txBox="1"/>
                        <wps:spPr>
                          <a:xfrm>
                            <a:off x="3379214" y="201768"/>
                            <a:ext cx="1387475" cy="5988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457B8" w:rsidP="003457B8" w:rsidRDefault="003457B8" w14:paraId="7FD23817" w14:textId="77777777">
                              <w:pPr>
                                <w:rPr>
                                  <w:rFonts w:hAnsi="Calibri" w:asciiTheme="minorHAns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 w:asciiTheme="minorHAns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 weeks: 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9" name="CuadroTexto 48"/>
                        <wps:cNvSpPr txBox="1"/>
                        <wps:spPr>
                          <a:xfrm>
                            <a:off x="3422240" y="1054914"/>
                            <a:ext cx="1344930" cy="5988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457B8" w:rsidP="003457B8" w:rsidRDefault="003457B8" w14:paraId="3EBECD55" w14:textId="77777777">
                              <w:pPr>
                                <w:rPr>
                                  <w:rFonts w:hAnsi="Calibri" w:asciiTheme="minorHAns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 w:asciiTheme="minorHAns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 weeks: B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" style="position:absolute;margin-left:.6pt;margin-top:13.2pt;width:375.35pt;height:130.2pt;z-index:251662336" coordsize="47671,16537" coordorigin="" o:spid="_x0000_s1027" w14:anchorId="510B78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">
                <v:group id="Grupo 32" style="position:absolute;width:30550;height:16421" coordsize="38875,20896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ángulo 33" style="position:absolute;width:4474;height:4474;visibility:visible;mso-wrap-style:square;v-text-anchor:middle" o:spid="_x0000_s1029" fillcolor="#ed7d31 [3205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"/>
                  <v:rect id="Rectángulo 34" style="position:absolute;left:5697;width:4474;height:4474;visibility:visible;mso-wrap-style:square;v-text-anchor:middle" o:spid="_x0000_s1030" fillcolor="#ed7d31 [3205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"/>
                  <v:rect id="Rectángulo 35" style="position:absolute;left:11460;width:4474;height:4474;visibility:visible;mso-wrap-style:square;v-text-anchor:middle" o:spid="_x0000_s1031" fillcolor="#ed7d31 [3205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"/>
                  <v:rect id="Rectángulo 36" style="position:absolute;left:17208;width:4474;height:4474;visibility:visible;mso-wrap-style:square;v-text-anchor:middle" o:spid="_x0000_s1032" fillcolor="#ed7d31 [3205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"/>
                  <v:rect id="Rectángulo 37" style="position:absolute;left:22956;width:4474;height:4474;visibility:visible;mso-wrap-style:square;v-text-anchor:middle" o:spid="_x0000_s1033" fillcolor="#ed7d31 [3205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"/>
                  <v:rect id="Rectángulo 38" style="position:absolute;left:28653;width:4474;height:4474;visibility:visible;mso-wrap-style:square;v-text-anchor:middle" o:spid="_x0000_s1034" fillcolor="#ed7d31 [3205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"/>
                  <v:rect id="Rectángulo 39" style="position:absolute;left:34401;width:4474;height:4474;visibility:visible;mso-wrap-style:square;v-text-anchor:middle" o:spid="_x0000_s1035" fillcolor="#ed7d31 [3205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"/>
                  <v:rect id="Rectángulo 40" style="position:absolute;top:5486;width:4474;height:4475;visibility:visible;mso-wrap-style:square;v-text-anchor:middle" o:spid="_x0000_s1036" fillcolor="#ed7d31 [3205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"/>
                  <v:rect id="Rectángulo 41" style="position:absolute;left:5697;top:5486;width:4474;height:4475;visibility:visible;mso-wrap-style:square;v-text-anchor:middle" o:spid="_x0000_s1037" fillcolor="#ed7d31 [3205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"/>
                  <v:rect id="Rectángulo 42" style="position:absolute;left:11460;top:5486;width:4474;height:4475;visibility:visible;mso-wrap-style:square;v-text-anchor:middle" o:spid="_x0000_s1038" fillcolor="#ed7d31 [3205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"/>
                  <v:rect id="Rectángulo 43" style="position:absolute;left:17208;top:5486;width:4474;height:4475;visibility:visible;mso-wrap-style:square;v-text-anchor:middle" o:spid="_x0000_s1039" fillcolor="#ed7d31 [3205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"/>
                  <v:rect id="Rectángulo 44" style="position:absolute;left:22956;top:5486;width:4474;height:4475;visibility:visible;mso-wrap-style:square;v-text-anchor:middle" o:spid="_x0000_s1040" fillcolor="#ed7d31 [3205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"/>
                  <v:rect id="Rectángulo 48" style="position:absolute;left:28653;top:5486;width:4474;height:4475;visibility:visible;mso-wrap-style:square;v-text-anchor:middle" o:spid="_x0000_s1041" fillcolor="#ed7d31 [3205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"/>
                  <v:rect id="Rectángulo 51" style="position:absolute;left:34401;top:5486;width:4474;height:4475;visibility:visible;mso-wrap-style:square;v-text-anchor:middle" o:spid="_x0000_s1042" fillcolor="#ed7d31 [3205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"/>
                  <v:rect id="Rectángulo 52" style="position:absolute;top:10935;width:4474;height:4475;visibility:visible;mso-wrap-style:square;v-text-anchor:middle" o:spid="_x0000_s1043" fillcolor="#f7caac [1301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"/>
                  <v:rect id="Rectángulo 53" style="position:absolute;left:5697;top:10935;width:4474;height:4475;visibility:visible;mso-wrap-style:square;v-text-anchor:middle" o:spid="_x0000_s1044" fillcolor="#f7caac [1301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"/>
                  <v:rect id="Rectángulo 54" style="position:absolute;left:11460;top:10935;width:4474;height:4475;visibility:visible;mso-wrap-style:square;v-text-anchor:middle" o:spid="_x0000_s1045" fillcolor="#f7caac [1301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"/>
                  <v:rect id="Rectángulo 55" style="position:absolute;left:17208;top:10935;width:4474;height:4475;visibility:visible;mso-wrap-style:square;v-text-anchor:middle" o:spid="_x0000_s1046" fillcolor="#f7caac [1301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"/>
                  <v:rect id="Rectángulo 56" style="position:absolute;left:22956;top:10935;width:4474;height:4475;visibility:visible;mso-wrap-style:square;v-text-anchor:middle" o:spid="_x0000_s1047" fillcolor="#f7caac [1301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"/>
                  <v:rect id="Rectángulo 57" style="position:absolute;left:28653;top:10935;width:4474;height:4475;visibility:visible;mso-wrap-style:square;v-text-anchor:middle" o:spid="_x0000_s1048" fillcolor="#f7caac [1301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"/>
                  <v:rect id="Rectángulo 58" style="position:absolute;left:34401;top:10935;width:4474;height:4475;visibility:visible;mso-wrap-style:square;v-text-anchor:middle" o:spid="_x0000_s1049" fillcolor="#f7caac [1301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"/>
                  <v:rect id="Rectángulo 59" style="position:absolute;top:16421;width:4474;height:4475;visibility:visible;mso-wrap-style:square;v-text-anchor:middle" o:spid="_x0000_s1050" fillcolor="#f7caac [1301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"/>
                  <v:rect id="Rectángulo 60" style="position:absolute;left:5697;top:16421;width:4474;height:4475;visibility:visible;mso-wrap-style:square;v-text-anchor:middle" o:spid="_x0000_s1051" fillcolor="#f7caac [1301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"/>
                  <v:rect id="Rectángulo 61" style="position:absolute;left:11460;top:16421;width:4474;height:4475;visibility:visible;mso-wrap-style:square;v-text-anchor:middle" o:spid="_x0000_s1052" fillcolor="#f7caac [1301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"/>
                  <v:rect id="Rectángulo 62" style="position:absolute;left:17208;top:16421;width:4474;height:4475;visibility:visible;mso-wrap-style:square;v-text-anchor:middle" o:spid="_x0000_s1053" fillcolor="#f7caac [1301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"/>
                  <v:rect id="Rectángulo 63" style="position:absolute;left:22956;top:16421;width:4474;height:4475;visibility:visible;mso-wrap-style:square;v-text-anchor:middle" o:spid="_x0000_s1054" fillcolor="#f7caac [1301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"/>
                  <v:rect id="Rectángulo 64" style="position:absolute;left:28653;top:16421;width:4474;height:4475;visibility:visible;mso-wrap-style:square;v-text-anchor:middle" o:spid="_x0000_s1055" fillcolor="#f7caac [1301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"/>
                  <v:rect id="Rectángulo 65" style="position:absolute;left:34401;top:16421;width:4474;height:4475;visibility:visible;mso-wrap-style:square;v-text-anchor:middle" o:spid="_x0000_s1056" fillcolor="#f7caac [1301]" strokecolor="#c45911 [240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"/>
                </v:group>
                <v:shapetype id="_x0000_t88" coordsize="21600,21600" filled="f" o:spt="88" adj="1800,10800" path="m,qx10800@0l10800@2qy21600@11,10800@3l10800@1qy,21600e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textboxrect="0,@4,7637,@5" arrowok="t" o:connecttype="custom" o:connectlocs="0,0;21600,@11;0,21600"/>
                  <v:handles>
                    <v:h position="center,#0" yrange="0,@8"/>
                    <v:h position="bottomRight,#1" yrange="@9,@10"/>
                  </v:handles>
                </v:shapetype>
                <v:shape id="Cerrar llave 66" style="position:absolute;left:31603;width:2114;height:7828;visibility:visible;mso-wrap-style:square;v-text-anchor:middle" o:spid="_x0000_s1057" strokecolor="black [3200]" strokeweight="1.5pt" type="#_x0000_t88" adj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">
                  <v:stroke joinstyle="miter"/>
                </v:shape>
                <v:shape id="Cerrar llave 67" style="position:absolute;left:31680;top:8593;width:2114;height:7828;visibility:visible;mso-wrap-style:square;v-text-anchor:middle" o:spid="_x0000_s1058" strokecolor="black [3200]" strokeweight="1.5pt" type="#_x0000_t88" adj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">
                  <v:stroke joinstyle="miter"/>
                </v:shape>
                <v:shape id="CuadroTexto 46" style="position:absolute;left:33792;top:2017;width:13874;height:5988;visibility:visible;mso-wrap-style:square;v-text-anchor:top" o:spid="_x0000_s105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xhD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GzzGEO+AAAA2wAAAA8AAAAAAAAA&#10;AAAAAAAABwIAAGRycy9kb3ducmV2LnhtbFBLBQYAAAAAAwADALcAAADyAgAAAAA=&#10;">
                  <v:textbox style="mso-fit-shape-to-text:t">
                    <w:txbxContent>
                      <w:p w:rsidR="003457B8" w:rsidP="003457B8" w:rsidRDefault="003457B8" w14:paraId="7FD23817" w14:textId="77777777">
                        <w:pPr>
                          <w:rPr>
                            <w:rFonts w:hAnsi="Calibri" w:asciiTheme="minorHAns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 w:asciiTheme="minorHAns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 weeks: A</w:t>
                        </w:r>
                      </w:p>
                    </w:txbxContent>
                  </v:textbox>
                </v:shape>
                <v:shape id="CuadroTexto 48" style="position:absolute;left:34222;top:10549;width:13449;height:5988;visibility:visible;mso-wrap-style:square;v-text-anchor:top" o:spid="_x0000_s106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">
                  <v:textbox style="mso-fit-shape-to-text:t">
                    <w:txbxContent>
                      <w:p w:rsidR="003457B8" w:rsidP="003457B8" w:rsidRDefault="003457B8" w14:paraId="3EBECD55" w14:textId="77777777">
                        <w:pPr>
                          <w:rPr>
                            <w:rFonts w:hAnsi="Calibri" w:asciiTheme="minorHAns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 w:asciiTheme="minorHAns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 weeks: 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457B8" w:rsidP="003457B8" w:rsidRDefault="003457B8" w14:paraId="7A121E6F" w14:textId="45DDE817">
      <w:pPr>
        <w:rPr>
          <w:lang w:val="en-GB"/>
        </w:rPr>
      </w:pPr>
    </w:p>
    <w:p w:rsidR="003457B8" w:rsidP="003457B8" w:rsidRDefault="003457B8" w14:paraId="6D1D8F3F" w14:textId="35E2E351">
      <w:pPr>
        <w:rPr>
          <w:lang w:val="en-GB"/>
        </w:rPr>
      </w:pPr>
    </w:p>
    <w:p w:rsidR="003457B8" w:rsidP="003457B8" w:rsidRDefault="003457B8" w14:paraId="5C375F35" w14:textId="534C6AB7">
      <w:pPr>
        <w:rPr>
          <w:lang w:val="en-GB"/>
        </w:rPr>
      </w:pPr>
    </w:p>
    <w:p w:rsidR="003457B8" w:rsidP="003457B8" w:rsidRDefault="003457B8" w14:paraId="35A6CEFD" w14:textId="480D173F">
      <w:pPr>
        <w:rPr>
          <w:lang w:val="en-GB"/>
        </w:rPr>
      </w:pPr>
    </w:p>
    <w:p w:rsidR="003457B8" w:rsidP="003457B8" w:rsidRDefault="003457B8" w14:paraId="3941B78F" w14:textId="292BC377">
      <w:pPr>
        <w:rPr>
          <w:lang w:val="en-GB"/>
        </w:rPr>
      </w:pPr>
    </w:p>
    <w:p w:rsidRPr="003457B8" w:rsidR="003457B8" w:rsidP="003457B8" w:rsidRDefault="003457B8" w14:paraId="0EF66FE5" w14:textId="3D2230DC">
      <w:pPr>
        <w:rPr>
          <w:lang w:val="en-GB"/>
        </w:rPr>
      </w:pPr>
      <w:r>
        <w:rPr>
          <w:lang w:val="en-GB"/>
        </w:rPr>
        <w:t xml:space="preserve">Each patient of every arm, was provided the product labelled as either A or B for 15 days, after which it would be switched for the other formulation.  </w:t>
      </w:r>
    </w:p>
    <w:sectPr w:rsidRPr="003457B8" w:rsidR="003457B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" w15:restartNumberingAfterBreak="0">
    <w:nsid w:val="225305B5"/>
    <w:multiLevelType w:val="hybridMultilevel"/>
    <w:tmpl w:val="4F8C24FA"/>
    <w:lvl w:ilvl="0" w:tplc="A9DCD718">
      <w:start w:val="1"/>
      <w:numFmt w:val="bullet"/>
      <w:pStyle w:val="Prrafodelista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55A37BE"/>
    <w:multiLevelType w:val="hybridMultilevel"/>
    <w:tmpl w:val="84122900"/>
    <w:lvl w:ilvl="0" w:tplc="59407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E4AA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CAA8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DF03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B74F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A88F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D943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5F243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B7C2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314F63D0"/>
    <w:multiLevelType w:val="hybridMultilevel"/>
    <w:tmpl w:val="4D40E270"/>
    <w:lvl w:ilvl="0" w:tplc="5E0AF85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B65589B"/>
    <w:multiLevelType w:val="hybridMultilevel"/>
    <w:tmpl w:val="E57C8A9E"/>
    <w:lvl w:ilvl="0" w:tplc="91920AAC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753494C"/>
    <w:multiLevelType w:val="hybridMultilevel"/>
    <w:tmpl w:val="8A846B1C"/>
    <w:lvl w:ilvl="0" w:tplc="BB7AA72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3BE3996"/>
    <w:multiLevelType w:val="hybridMultilevel"/>
    <w:tmpl w:val="B8623BB6"/>
    <w:lvl w:ilvl="0" w:tplc="19BCC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7F07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9F08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F14C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D98C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F0C0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C7A8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E2E5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3202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6BA31042"/>
    <w:multiLevelType w:val="hybridMultilevel"/>
    <w:tmpl w:val="BDB8C55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41886054">
    <w:abstractNumId w:val="0"/>
  </w:num>
  <w:num w:numId="2" w16cid:durableId="340475166">
    <w:abstractNumId w:val="1"/>
  </w:num>
  <w:num w:numId="3" w16cid:durableId="1571230941">
    <w:abstractNumId w:val="0"/>
    <w:lvlOverride w:ilvl="0"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4" w16cid:durableId="532307174">
    <w:abstractNumId w:val="0"/>
    <w:lvlOverride w:ilvl="0"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5" w16cid:durableId="1012991224">
    <w:abstractNumId w:val="0"/>
    <w:lvlOverride w:ilvl="0"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6" w16cid:durableId="1764640268">
    <w:abstractNumId w:val="0"/>
    <w:lvlOverride w:ilvl="0"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7" w16cid:durableId="1910455875">
    <w:abstractNumId w:val="0"/>
    <w:lvlOverride w:ilvl="0"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8" w16cid:durableId="1071195976">
    <w:abstractNumId w:val="6"/>
  </w:num>
  <w:num w:numId="9" w16cid:durableId="1302265951">
    <w:abstractNumId w:val="5"/>
  </w:num>
  <w:num w:numId="10" w16cid:durableId="1497264103">
    <w:abstractNumId w:val="3"/>
  </w:num>
  <w:num w:numId="11" w16cid:durableId="36511277">
    <w:abstractNumId w:val="4"/>
  </w:num>
  <w:num w:numId="12" w16cid:durableId="3871153">
    <w:abstractNumId w:val="7"/>
  </w:num>
  <w:num w:numId="13" w16cid:durableId="1274164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AD"/>
    <w:rsid w:val="00263CA3"/>
    <w:rsid w:val="00264FAD"/>
    <w:rsid w:val="003457B8"/>
    <w:rsid w:val="00457612"/>
    <w:rsid w:val="004A6A52"/>
    <w:rsid w:val="00CE7C57"/>
    <w:rsid w:val="00E84C68"/>
    <w:rsid w:val="00EE0F8E"/>
    <w:rsid w:val="07D8F263"/>
    <w:rsid w:val="3889DD82"/>
    <w:rsid w:val="679E13C7"/>
    <w:rsid w:val="74AD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1AE85"/>
  <w15:chartTrackingRefBased/>
  <w15:docId w15:val="{A38B88E5-E839-4758-8EB9-6E3686A0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uiPriority="2" w:semiHidden="1" w:unhideWhenUsed="1" w:qFormat="1"/>
    <w:lsdException w:name="heading 3" w:uiPriority="2" w:semiHidden="1" w:unhideWhenUsed="1" w:qFormat="1"/>
    <w:lsdException w:name="heading 4" w:uiPriority="2" w:semiHidden="1" w:unhideWhenUsed="1" w:qFormat="1"/>
    <w:lsdException w:name="heading 5" w:uiPriority="2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4C68"/>
    <w:pPr>
      <w:spacing w:before="120" w:after="240" w:line="240" w:lineRule="auto"/>
    </w:pPr>
    <w:rPr>
      <w:rFonts w:ascii="Times New Roman" w:hAnsi="Times New Roman"/>
      <w:sz w:val="24"/>
      <w:lang w:val="en-US"/>
    </w:rPr>
  </w:style>
  <w:style w:type="paragraph" w:styleId="Ttulo1">
    <w:name w:val="heading 1"/>
    <w:basedOn w:val="Prrafodelista"/>
    <w:next w:val="Normal"/>
    <w:link w:val="Ttulo1Car"/>
    <w:uiPriority w:val="2"/>
    <w:qFormat/>
    <w:rsid w:val="00E84C68"/>
    <w:pPr>
      <w:numPr>
        <w:numId w:val="7"/>
      </w:numPr>
      <w:spacing w:before="240"/>
      <w:contextualSpacing w:val="0"/>
      <w:outlineLvl w:val="0"/>
    </w:pPr>
    <w:rPr>
      <w:b/>
    </w:rPr>
  </w:style>
  <w:style w:type="paragraph" w:styleId="Ttulo2">
    <w:name w:val="heading 2"/>
    <w:basedOn w:val="Ttulo1"/>
    <w:next w:val="Normal"/>
    <w:link w:val="Ttulo2Car"/>
    <w:uiPriority w:val="2"/>
    <w:qFormat/>
    <w:rsid w:val="00E84C68"/>
    <w:pPr>
      <w:numPr>
        <w:ilvl w:val="1"/>
      </w:numPr>
      <w:spacing w:after="200"/>
      <w:outlineLvl w:val="1"/>
    </w:pPr>
  </w:style>
  <w:style w:type="paragraph" w:styleId="Ttulo3">
    <w:name w:val="heading 3"/>
    <w:basedOn w:val="Normal"/>
    <w:next w:val="Normal"/>
    <w:link w:val="Ttulo3Car"/>
    <w:uiPriority w:val="2"/>
    <w:qFormat/>
    <w:rsid w:val="00E84C68"/>
    <w:pPr>
      <w:keepNext/>
      <w:keepLines/>
      <w:numPr>
        <w:ilvl w:val="2"/>
        <w:numId w:val="7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Ttulo3"/>
    <w:next w:val="Normal"/>
    <w:link w:val="Ttulo4Car"/>
    <w:uiPriority w:val="2"/>
    <w:qFormat/>
    <w:rsid w:val="00E84C68"/>
    <w:pPr>
      <w:numPr>
        <w:ilvl w:val="3"/>
      </w:numPr>
      <w:outlineLvl w:val="3"/>
    </w:pPr>
    <w:rPr>
      <w:iCs/>
    </w:rPr>
  </w:style>
  <w:style w:type="paragraph" w:styleId="Ttulo5">
    <w:name w:val="heading 5"/>
    <w:basedOn w:val="Ttulo4"/>
    <w:next w:val="Normal"/>
    <w:link w:val="Ttulo5Car"/>
    <w:uiPriority w:val="2"/>
    <w:qFormat/>
    <w:rsid w:val="00E84C68"/>
    <w:pPr>
      <w:numPr>
        <w:ilvl w:val="4"/>
      </w:numPr>
      <w:outlineLvl w:val="4"/>
    </w:p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E84C68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E84C68"/>
    <w:rPr>
      <w:rFonts w:ascii="Times New Roman" w:hAnsi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4C68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84C68"/>
    <w:rPr>
      <w:rFonts w:ascii="Times New Roman" w:hAnsi="Times New Roman"/>
      <w:b/>
      <w:bCs/>
      <w:sz w:val="20"/>
      <w:szCs w:val="20"/>
      <w:lang w:val="en-US"/>
    </w:rPr>
  </w:style>
  <w:style w:type="paragraph" w:styleId="AuthorList" w:customStyle="1">
    <w:name w:val="Author List"/>
    <w:aliases w:val="Keywords,Abstract"/>
    <w:basedOn w:val="Subttulo"/>
    <w:next w:val="Normal"/>
    <w:uiPriority w:val="1"/>
    <w:qFormat/>
    <w:rsid w:val="00E84C68"/>
  </w:style>
  <w:style w:type="paragraph" w:styleId="Subttulo">
    <w:name w:val="Subtitle"/>
    <w:basedOn w:val="Normal"/>
    <w:next w:val="Normal"/>
    <w:link w:val="SubttuloCar"/>
    <w:uiPriority w:val="99"/>
    <w:unhideWhenUsed/>
    <w:qFormat/>
    <w:rsid w:val="00E84C68"/>
    <w:pPr>
      <w:spacing w:before="240"/>
    </w:pPr>
    <w:rPr>
      <w:rFonts w:cs="Times New Roman"/>
      <w:b/>
      <w:szCs w:val="24"/>
    </w:rPr>
  </w:style>
  <w:style w:type="character" w:styleId="SubttuloCar" w:customStyle="1">
    <w:name w:val="Subtítulo Car"/>
    <w:basedOn w:val="Fuentedeprrafopredeter"/>
    <w:link w:val="Subttulo"/>
    <w:uiPriority w:val="99"/>
    <w:rsid w:val="00E84C68"/>
    <w:rPr>
      <w:rFonts w:ascii="Times New Roman" w:hAnsi="Times New Roman" w:cs="Times New Roman"/>
      <w:b/>
      <w:sz w:val="24"/>
      <w:szCs w:val="24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E84C6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E84C68"/>
    <w:rPr>
      <w:rFonts w:ascii="Times New Roman" w:hAnsi="Times New Roman"/>
      <w:i/>
      <w:iCs/>
      <w:color w:val="404040" w:themeColor="text1" w:themeTint="BF"/>
      <w:sz w:val="24"/>
      <w:lang w:val="en-US"/>
    </w:rPr>
  </w:style>
  <w:style w:type="paragraph" w:styleId="Descripcin">
    <w:name w:val="caption"/>
    <w:basedOn w:val="Normal"/>
    <w:next w:val="Sinespaciado"/>
    <w:uiPriority w:val="35"/>
    <w:unhideWhenUsed/>
    <w:qFormat/>
    <w:rsid w:val="00E84C68"/>
    <w:pPr>
      <w:keepNext/>
    </w:pPr>
    <w:rPr>
      <w:rFonts w:cs="Times New Roman"/>
      <w:b/>
      <w:bCs/>
      <w:szCs w:val="24"/>
    </w:rPr>
  </w:style>
  <w:style w:type="paragraph" w:styleId="Sinespaciado">
    <w:name w:val="No Spacing"/>
    <w:uiPriority w:val="99"/>
    <w:unhideWhenUsed/>
    <w:qFormat/>
    <w:rsid w:val="00E84C68"/>
    <w:pPr>
      <w:spacing w:after="0" w:line="240" w:lineRule="auto"/>
    </w:pPr>
    <w:rPr>
      <w:rFonts w:ascii="Times New Roman" w:hAnsi="Times New Roman"/>
      <w:sz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E84C68"/>
    <w:pPr>
      <w:tabs>
        <w:tab w:val="center" w:pos="4844"/>
        <w:tab w:val="right" w:pos="9689"/>
      </w:tabs>
    </w:pPr>
    <w:rPr>
      <w:b/>
    </w:rPr>
  </w:style>
  <w:style w:type="character" w:styleId="EncabezadoCar" w:customStyle="1">
    <w:name w:val="Encabezado Car"/>
    <w:basedOn w:val="Fuentedeprrafopredeter"/>
    <w:link w:val="Encabezado"/>
    <w:uiPriority w:val="99"/>
    <w:rsid w:val="00E84C68"/>
    <w:rPr>
      <w:rFonts w:ascii="Times New Roman" w:hAnsi="Times New Roman"/>
      <w:b/>
      <w:sz w:val="24"/>
      <w:lang w:val="en-US"/>
    </w:rPr>
  </w:style>
  <w:style w:type="character" w:styleId="nfasis">
    <w:name w:val="Emphasis"/>
    <w:basedOn w:val="Fuentedeprrafopredeter"/>
    <w:uiPriority w:val="20"/>
    <w:qFormat/>
    <w:rsid w:val="00E84C68"/>
    <w:rPr>
      <w:rFonts w:ascii="Times New Roman" w:hAnsi="Times New Roman"/>
      <w:i/>
      <w:iCs/>
    </w:rPr>
  </w:style>
  <w:style w:type="character" w:styleId="nfasisintenso">
    <w:name w:val="Intense Emphasis"/>
    <w:basedOn w:val="Fuentedeprrafopredeter"/>
    <w:uiPriority w:val="21"/>
    <w:unhideWhenUsed/>
    <w:rsid w:val="00E84C68"/>
    <w:rPr>
      <w:rFonts w:ascii="Times New Roman" w:hAnsi="Times New Roman"/>
      <w:i/>
      <w:iCs/>
      <w:color w:val="auto"/>
    </w:rPr>
  </w:style>
  <w:style w:type="character" w:styleId="nfasissutil">
    <w:name w:val="Subtle Emphasis"/>
    <w:basedOn w:val="Fuentedeprrafopredeter"/>
    <w:uiPriority w:val="19"/>
    <w:qFormat/>
    <w:rsid w:val="00E84C68"/>
    <w:rPr>
      <w:rFonts w:ascii="Times New Roman" w:hAnsi="Times New Roman"/>
      <w:i/>
      <w:iCs/>
      <w:color w:val="404040" w:themeColor="text1" w:themeTint="BF"/>
    </w:rPr>
  </w:style>
  <w:style w:type="numbering" w:styleId="Headings" w:customStyle="1">
    <w:name w:val="Headings"/>
    <w:uiPriority w:val="99"/>
    <w:rsid w:val="00E84C68"/>
    <w:pPr>
      <w:numPr>
        <w:numId w:val="1"/>
      </w:numPr>
    </w:pPr>
  </w:style>
  <w:style w:type="character" w:styleId="Hipervnculo">
    <w:name w:val="Hyperlink"/>
    <w:basedOn w:val="Fuentedeprrafopredeter"/>
    <w:uiPriority w:val="99"/>
    <w:unhideWhenUsed/>
    <w:rsid w:val="00E84C6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84C68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4C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84C6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E84C68"/>
  </w:style>
  <w:style w:type="paragraph" w:styleId="Prrafodelista">
    <w:name w:val="List Paragraph"/>
    <w:basedOn w:val="Normal"/>
    <w:uiPriority w:val="34"/>
    <w:qFormat/>
    <w:rsid w:val="00E84C68"/>
    <w:pPr>
      <w:numPr>
        <w:numId w:val="2"/>
      </w:numPr>
      <w:contextualSpacing/>
    </w:pPr>
    <w:rPr>
      <w:rFonts w:eastAsia="Cambria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84C68"/>
    <w:pPr>
      <w:tabs>
        <w:tab w:val="center" w:pos="4844"/>
        <w:tab w:val="right" w:pos="9689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84C68"/>
    <w:rPr>
      <w:rFonts w:ascii="Times New Roman" w:hAnsi="Times New Roman"/>
      <w:sz w:val="24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E84C68"/>
    <w:rPr>
      <w:sz w:val="16"/>
      <w:szCs w:val="16"/>
    </w:rPr>
  </w:style>
  <w:style w:type="character" w:styleId="Refdenotaalfinal">
    <w:name w:val="endnote reference"/>
    <w:basedOn w:val="Fuentedeprrafopredeter"/>
    <w:uiPriority w:val="99"/>
    <w:semiHidden/>
    <w:unhideWhenUsed/>
    <w:rsid w:val="00E84C68"/>
    <w:rPr>
      <w:vertAlign w:val="superscript"/>
    </w:rPr>
  </w:style>
  <w:style w:type="character" w:styleId="Refdenotaalpie">
    <w:name w:val="footnote reference"/>
    <w:basedOn w:val="Fuentedeprrafopredeter"/>
    <w:uiPriority w:val="99"/>
    <w:semiHidden/>
    <w:unhideWhenUsed/>
    <w:rsid w:val="00E84C68"/>
    <w:rPr>
      <w:vertAlign w:val="superscript"/>
    </w:rPr>
  </w:style>
  <w:style w:type="character" w:styleId="Referenciaintensa">
    <w:name w:val="Intense Reference"/>
    <w:basedOn w:val="Fuentedeprrafopredeter"/>
    <w:uiPriority w:val="32"/>
    <w:qFormat/>
    <w:rsid w:val="00E84C68"/>
    <w:rPr>
      <w:b/>
      <w:bCs/>
      <w:smallCaps/>
      <w:color w:val="auto"/>
      <w:spacing w:val="5"/>
    </w:rPr>
  </w:style>
  <w:style w:type="table" w:styleId="Tablaconcuadrcula">
    <w:name w:val="Table Grid"/>
    <w:basedOn w:val="Tablanormal"/>
    <w:uiPriority w:val="59"/>
    <w:rsid w:val="00E84C68"/>
    <w:pPr>
      <w:spacing w:after="0" w:line="240" w:lineRule="auto"/>
    </w:pPr>
    <w:rPr>
      <w:rFonts w:asciiTheme="majorHAnsi" w:hAnsiTheme="majorHAnsi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4C68"/>
    <w:pPr>
      <w:spacing w:after="0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84C68"/>
    <w:rPr>
      <w:rFonts w:ascii="Tahoma" w:hAnsi="Tahoma" w:cs="Tahoma"/>
      <w:sz w:val="16"/>
      <w:szCs w:val="16"/>
      <w:lang w:val="en-US"/>
    </w:rPr>
  </w:style>
  <w:style w:type="character" w:styleId="Textoennegrita">
    <w:name w:val="Strong"/>
    <w:basedOn w:val="Fuentedeprrafopredeter"/>
    <w:uiPriority w:val="22"/>
    <w:qFormat/>
    <w:rsid w:val="00E84C68"/>
    <w:rPr>
      <w:rFonts w:ascii="Times New Roman" w:hAnsi="Times New Roman"/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84C68"/>
    <w:pPr>
      <w:spacing w:after="0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E84C68"/>
    <w:rPr>
      <w:rFonts w:ascii="Times New Roman" w:hAnsi="Times New Roman"/>
      <w:sz w:val="20"/>
      <w:szCs w:val="20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84C68"/>
    <w:pPr>
      <w:spacing w:after="0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E84C68"/>
    <w:rPr>
      <w:rFonts w:ascii="Times New Roman" w:hAnsi="Times New Roman"/>
      <w:sz w:val="20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E84C68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styleId="TtuloCar" w:customStyle="1">
    <w:name w:val="Título Car"/>
    <w:basedOn w:val="Fuentedeprrafopredeter"/>
    <w:link w:val="Ttulo"/>
    <w:rsid w:val="00E84C68"/>
    <w:rPr>
      <w:rFonts w:ascii="Times New Roman" w:hAnsi="Times New Roman" w:cs="Times New Roman"/>
      <w:b/>
      <w:sz w:val="32"/>
      <w:szCs w:val="32"/>
      <w:lang w:val="en-US"/>
    </w:rPr>
  </w:style>
  <w:style w:type="character" w:styleId="Ttulo1Car" w:customStyle="1">
    <w:name w:val="Título 1 Car"/>
    <w:basedOn w:val="Fuentedeprrafopredeter"/>
    <w:link w:val="Ttulo1"/>
    <w:uiPriority w:val="2"/>
    <w:rsid w:val="00E84C68"/>
    <w:rPr>
      <w:rFonts w:ascii="Times New Roman" w:hAnsi="Times New Roman" w:eastAsia="Cambria" w:cs="Times New Roman"/>
      <w:b/>
      <w:sz w:val="24"/>
      <w:szCs w:val="24"/>
      <w:lang w:val="en-US"/>
    </w:rPr>
  </w:style>
  <w:style w:type="character" w:styleId="Ttulo2Car" w:customStyle="1">
    <w:name w:val="Título 2 Car"/>
    <w:basedOn w:val="Fuentedeprrafopredeter"/>
    <w:link w:val="Ttulo2"/>
    <w:uiPriority w:val="2"/>
    <w:rsid w:val="00E84C68"/>
    <w:rPr>
      <w:rFonts w:ascii="Times New Roman" w:hAnsi="Times New Roman" w:eastAsia="Cambria" w:cs="Times New Roman"/>
      <w:b/>
      <w:sz w:val="24"/>
      <w:szCs w:val="24"/>
      <w:lang w:val="en-US"/>
    </w:rPr>
  </w:style>
  <w:style w:type="character" w:styleId="Ttulo3Car" w:customStyle="1">
    <w:name w:val="Título 3 Car"/>
    <w:basedOn w:val="Fuentedeprrafopredeter"/>
    <w:link w:val="Ttulo3"/>
    <w:uiPriority w:val="2"/>
    <w:rsid w:val="00E84C68"/>
    <w:rPr>
      <w:rFonts w:ascii="Times New Roman" w:hAnsi="Times New Roman" w:eastAsiaTheme="majorEastAsia" w:cstheme="majorBidi"/>
      <w:b/>
      <w:sz w:val="24"/>
      <w:szCs w:val="24"/>
      <w:lang w:val="en-US"/>
    </w:rPr>
  </w:style>
  <w:style w:type="character" w:styleId="Ttulo4Car" w:customStyle="1">
    <w:name w:val="Título 4 Car"/>
    <w:basedOn w:val="Fuentedeprrafopredeter"/>
    <w:link w:val="Ttulo4"/>
    <w:uiPriority w:val="2"/>
    <w:rsid w:val="00E84C68"/>
    <w:rPr>
      <w:rFonts w:ascii="Times New Roman" w:hAnsi="Times New Roman" w:eastAsiaTheme="majorEastAsia" w:cstheme="majorBidi"/>
      <w:b/>
      <w:iCs/>
      <w:sz w:val="24"/>
      <w:szCs w:val="24"/>
      <w:lang w:val="en-US"/>
    </w:rPr>
  </w:style>
  <w:style w:type="character" w:styleId="Ttulo5Car" w:customStyle="1">
    <w:name w:val="Título 5 Car"/>
    <w:basedOn w:val="Fuentedeprrafopredeter"/>
    <w:link w:val="Ttulo5"/>
    <w:uiPriority w:val="2"/>
    <w:rsid w:val="00E84C68"/>
    <w:rPr>
      <w:rFonts w:ascii="Times New Roman" w:hAnsi="Times New Roman" w:eastAsiaTheme="majorEastAsia" w:cstheme="majorBidi"/>
      <w:b/>
      <w:iCs/>
      <w:sz w:val="24"/>
      <w:szCs w:val="24"/>
      <w:lang w:val="en-US"/>
    </w:rPr>
  </w:style>
  <w:style w:type="character" w:styleId="Ttulodellibro">
    <w:name w:val="Book Title"/>
    <w:basedOn w:val="Fuentedeprrafopredeter"/>
    <w:uiPriority w:val="33"/>
    <w:qFormat/>
    <w:rsid w:val="00E84C68"/>
    <w:rPr>
      <w:rFonts w:ascii="Times New Roman" w:hAnsi="Times New Roman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6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7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0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391230F606044B86C3550AB8CC41D3" ma:contentTypeVersion="11" ma:contentTypeDescription="Create a new document." ma:contentTypeScope="" ma:versionID="784ba1f9b70f1c87d9fe85fb0c33b642">
  <xsd:schema xmlns:xsd="http://www.w3.org/2001/XMLSchema" xmlns:xs="http://www.w3.org/2001/XMLSchema" xmlns:p="http://schemas.microsoft.com/office/2006/metadata/properties" xmlns:ns2="c482a537-ce1d-4f78-9824-321ced21954e" xmlns:ns3="de3593ba-8a76-4b1e-b64c-6ca354b5004e" targetNamespace="http://schemas.microsoft.com/office/2006/metadata/properties" ma:root="true" ma:fieldsID="0f2e0bd5ebcee01b289733581cce5eab" ns2:_="" ns3:_="">
    <xsd:import namespace="c482a537-ce1d-4f78-9824-321ced21954e"/>
    <xsd:import namespace="de3593ba-8a76-4b1e-b64c-6ca354b500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82a537-ce1d-4f78-9824-321ced219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2220c26-8db1-4602-b853-71ce27e523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593ba-8a76-4b1e-b64c-6ca354b5004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acba703-54b4-44c6-969f-cad0e6570be0}" ma:internalName="TaxCatchAll" ma:showField="CatchAllData" ma:web="de3593ba-8a76-4b1e-b64c-6ca354b500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82a537-ce1d-4f78-9824-321ced21954e">
      <Terms xmlns="http://schemas.microsoft.com/office/infopath/2007/PartnerControls"/>
    </lcf76f155ced4ddcb4097134ff3c332f>
    <TaxCatchAll xmlns="de3593ba-8a76-4b1e-b64c-6ca354b5004e" xsi:nil="true"/>
  </documentManagement>
</p:properties>
</file>

<file path=customXml/itemProps1.xml><?xml version="1.0" encoding="utf-8"?>
<ds:datastoreItem xmlns:ds="http://schemas.openxmlformats.org/officeDocument/2006/customXml" ds:itemID="{ABA27DCE-ACB1-4061-8ACE-073C55543108}"/>
</file>

<file path=customXml/itemProps2.xml><?xml version="1.0" encoding="utf-8"?>
<ds:datastoreItem xmlns:ds="http://schemas.openxmlformats.org/officeDocument/2006/customXml" ds:itemID="{504125D5-B2FA-48F8-BEC3-F7CFAE7B579A}"/>
</file>

<file path=customXml/itemProps3.xml><?xml version="1.0" encoding="utf-8"?>
<ds:datastoreItem xmlns:ds="http://schemas.openxmlformats.org/officeDocument/2006/customXml" ds:itemID="{CEEF8F44-4770-48F1-BEA2-965C9BFFA2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Blazquez Bondia</dc:creator>
  <keywords/>
  <dc:description/>
  <lastModifiedBy>Marc Noguera Julian</lastModifiedBy>
  <revision>3</revision>
  <dcterms:created xsi:type="dcterms:W3CDTF">2022-11-03T17:43:00.0000000Z</dcterms:created>
  <dcterms:modified xsi:type="dcterms:W3CDTF">2022-11-10T08:19:35.4020360Z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0x0101006D391230F606044B86C3550AB8CC41D3</vt:lpwstr>
  </property>
  <property fmtid="{D5CDD505-2E9C-101B-9397-08002B2CF9AE}" pid="3" name="MediaServiceImageTags">
    <vt:lpwstr/>
  </property>
</Properties>
</file>