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48EAD" w14:textId="78FC43E3" w:rsidR="00C91F19" w:rsidRDefault="00C91F19" w:rsidP="00C91F19">
      <w:pPr>
        <w:pStyle w:val="NormalWeb"/>
        <w:jc w:val="center"/>
        <w:rPr>
          <w:b/>
          <w:bCs/>
          <w:color w:val="000000"/>
          <w:sz w:val="36"/>
          <w:szCs w:val="36"/>
          <w:u w:val="single"/>
        </w:rPr>
      </w:pPr>
      <w:r>
        <w:rPr>
          <w:b/>
          <w:bCs/>
          <w:noProof/>
          <w:color w:val="000000"/>
          <w:sz w:val="36"/>
          <w:szCs w:val="36"/>
          <w:u w:val="single"/>
          <w14:ligatures w14:val="standardContextual"/>
        </w:rPr>
        <mc:AlternateContent>
          <mc:Choice Requires="wps">
            <w:drawing>
              <wp:anchor distT="0" distB="0" distL="114300" distR="114300" simplePos="0" relativeHeight="251662336" behindDoc="0" locked="0" layoutInCell="1" allowOverlap="1" wp14:anchorId="00C5644A" wp14:editId="41B97F74">
                <wp:simplePos x="0" y="0"/>
                <wp:positionH relativeFrom="column">
                  <wp:posOffset>1038224</wp:posOffset>
                </wp:positionH>
                <wp:positionV relativeFrom="paragraph">
                  <wp:posOffset>-447675</wp:posOffset>
                </wp:positionV>
                <wp:extent cx="3629025" cy="438150"/>
                <wp:effectExtent l="0" t="0" r="9525" b="0"/>
                <wp:wrapNone/>
                <wp:docPr id="923814039" name="Text Box 1"/>
                <wp:cNvGraphicFramePr/>
                <a:graphic xmlns:a="http://schemas.openxmlformats.org/drawingml/2006/main">
                  <a:graphicData uri="http://schemas.microsoft.com/office/word/2010/wordprocessingShape">
                    <wps:wsp>
                      <wps:cNvSpPr txBox="1"/>
                      <wps:spPr>
                        <a:xfrm>
                          <a:off x="0" y="0"/>
                          <a:ext cx="3629025" cy="438150"/>
                        </a:xfrm>
                        <a:prstGeom prst="rect">
                          <a:avLst/>
                        </a:prstGeom>
                        <a:solidFill>
                          <a:schemeClr val="lt1"/>
                        </a:solidFill>
                        <a:ln w="6350">
                          <a:noFill/>
                        </a:ln>
                      </wps:spPr>
                      <wps:txb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5644A" id="_x0000_t202" coordsize="21600,21600" o:spt="202" path="m,l,21600r21600,l21600,xe">
                <v:stroke joinstyle="miter"/>
                <v:path gradientshapeok="t" o:connecttype="rect"/>
              </v:shapetype>
              <v:shape id="Text Box 1" o:spid="_x0000_s1026" type="#_x0000_t202" style="position:absolute;left:0;text-align:left;margin-left:81.75pt;margin-top:-35.25pt;width:285.7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4eLAIAAFQ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" fillcolor="white [3201]" stroked="f" strokeweight=".5pt">
                <v:textbo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v:textbox>
              </v:shape>
            </w:pict>
          </mc:Fallback>
        </mc:AlternateContent>
      </w:r>
      <w:r w:rsidRPr="00C91F19">
        <w:rPr>
          <w:b/>
          <w:bCs/>
          <w:color w:val="000000"/>
          <w:sz w:val="36"/>
          <w:szCs w:val="36"/>
          <w:u w:val="single"/>
        </w:rPr>
        <w:t>Complete AWS configuration guide in building the Thermostat Dashboard</w:t>
      </w:r>
    </w:p>
    <w:p w14:paraId="32D94582" w14:textId="71965A56" w:rsidR="001947CC" w:rsidRDefault="00C91F19" w:rsidP="007C2E2E">
      <w:pPr>
        <w:pStyle w:val="NormalWeb"/>
      </w:pPr>
      <w:r w:rsidRPr="007C2E2E">
        <w:rPr>
          <w:b/>
          <w:bCs/>
          <w:color w:val="000000"/>
          <w:u w:val="single"/>
        </w:rPr>
        <w:t>Overview:</w:t>
      </w:r>
      <w:r>
        <w:rPr>
          <w:color w:val="000000"/>
          <w:sz w:val="28"/>
          <w:szCs w:val="28"/>
        </w:rPr>
        <w:t xml:space="preserve"> </w:t>
      </w:r>
      <w:r w:rsidR="007C2E2E" w:rsidRPr="007C2E2E">
        <w:t>The SensorWatch Dashboard is a static web application designed to visualize temperature and light sensor data collected by the RNWF IoT device. This dashboard relies on various AWS Cloud services for data collection, storage, and retrieval, enabling users to monitor real-time sensor data seamlessly.</w:t>
      </w:r>
    </w:p>
    <w:p w14:paraId="32D6924A" w14:textId="77777777" w:rsidR="00683E21" w:rsidRPr="00683E21" w:rsidRDefault="00683E21" w:rsidP="00683E21">
      <w:pPr>
        <w:pStyle w:val="Heading4"/>
        <w:rPr>
          <w:rFonts w:ascii="Times New Roman" w:hAnsi="Times New Roman" w:cs="Times New Roman"/>
          <w:b/>
          <w:bCs/>
          <w:i w:val="0"/>
          <w:iCs w:val="0"/>
          <w:color w:val="auto"/>
          <w:sz w:val="24"/>
          <w:szCs w:val="24"/>
          <w:u w:val="single"/>
        </w:rPr>
      </w:pPr>
      <w:r w:rsidRPr="00683E21">
        <w:rPr>
          <w:rFonts w:ascii="Times New Roman" w:hAnsi="Times New Roman" w:cs="Times New Roman"/>
          <w:b/>
          <w:bCs/>
          <w:i w:val="0"/>
          <w:iCs w:val="0"/>
          <w:color w:val="auto"/>
          <w:sz w:val="24"/>
          <w:szCs w:val="24"/>
          <w:u w:val="single"/>
        </w:rPr>
        <w:t>Key Features:</w:t>
      </w:r>
    </w:p>
    <w:p w14:paraId="6CB6FED7" w14:textId="77777777" w:rsidR="00683E21" w:rsidRDefault="00683E21" w:rsidP="00683E21">
      <w:pPr>
        <w:numPr>
          <w:ilvl w:val="0"/>
          <w:numId w:val="11"/>
        </w:numPr>
        <w:spacing w:before="100" w:beforeAutospacing="1" w:after="100" w:afterAutospacing="1" w:line="240" w:lineRule="auto"/>
      </w:pPr>
      <w:r>
        <w:rPr>
          <w:rStyle w:val="Strong"/>
        </w:rPr>
        <w:t>Data Visualization</w:t>
      </w:r>
      <w:r>
        <w:t>: Real-time plotting of temperature and light sensor data.</w:t>
      </w:r>
    </w:p>
    <w:p w14:paraId="6B1B6B77" w14:textId="76BF0476" w:rsidR="00683E21" w:rsidRDefault="00683E21" w:rsidP="006606FE">
      <w:pPr>
        <w:numPr>
          <w:ilvl w:val="0"/>
          <w:numId w:val="11"/>
        </w:numPr>
        <w:spacing w:before="100" w:beforeAutospacing="1" w:after="100" w:afterAutospacing="1" w:line="240" w:lineRule="auto"/>
      </w:pPr>
      <w:r>
        <w:rPr>
          <w:rStyle w:val="Strong"/>
        </w:rPr>
        <w:t>User Authentication</w:t>
      </w:r>
      <w:r>
        <w:t>: Secure user access and data management.</w:t>
      </w:r>
    </w:p>
    <w:p w14:paraId="287FECF3" w14:textId="77777777" w:rsidR="000222AB" w:rsidRPr="000222AB" w:rsidRDefault="000222AB" w:rsidP="000222AB">
      <w:pPr>
        <w:pStyle w:val="Heading4"/>
        <w:rPr>
          <w:rFonts w:ascii="Times New Roman" w:hAnsi="Times New Roman" w:cs="Times New Roman"/>
          <w:b/>
          <w:bCs/>
          <w:i w:val="0"/>
          <w:iCs w:val="0"/>
          <w:color w:val="auto"/>
          <w:u w:val="single"/>
        </w:rPr>
      </w:pPr>
      <w:r w:rsidRPr="000222AB">
        <w:rPr>
          <w:rFonts w:ascii="Times New Roman" w:hAnsi="Times New Roman" w:cs="Times New Roman"/>
          <w:b/>
          <w:bCs/>
          <w:i w:val="0"/>
          <w:iCs w:val="0"/>
          <w:color w:val="auto"/>
          <w:u w:val="single"/>
        </w:rPr>
        <w:t>AWS Cloud Services Utilized</w:t>
      </w:r>
    </w:p>
    <w:p w14:paraId="4EB1DC26" w14:textId="77777777" w:rsidR="000222AB" w:rsidRDefault="000222AB" w:rsidP="000222AB">
      <w:pPr>
        <w:pStyle w:val="NormalWeb"/>
        <w:numPr>
          <w:ilvl w:val="0"/>
          <w:numId w:val="13"/>
        </w:numPr>
      </w:pPr>
      <w:r>
        <w:rPr>
          <w:rStyle w:val="Strong"/>
          <w:rFonts w:eastAsiaTheme="majorEastAsia"/>
        </w:rPr>
        <w:t>AWS IoT Core</w:t>
      </w:r>
      <w:r>
        <w:t>:</w:t>
      </w:r>
    </w:p>
    <w:p w14:paraId="18578EA6" w14:textId="77777777" w:rsidR="000222AB" w:rsidRDefault="000222AB" w:rsidP="000222AB">
      <w:pPr>
        <w:numPr>
          <w:ilvl w:val="1"/>
          <w:numId w:val="13"/>
        </w:numPr>
        <w:spacing w:before="100" w:beforeAutospacing="1" w:after="100" w:afterAutospacing="1" w:line="240" w:lineRule="auto"/>
      </w:pPr>
      <w:r>
        <w:rPr>
          <w:rStyle w:val="Strong"/>
        </w:rPr>
        <w:t>Device Management</w:t>
      </w:r>
      <w:r>
        <w:t>: Each connected IoT device is referred to as an "IoT Thing" and has a unique "Thing name" and device certificate.</w:t>
      </w:r>
    </w:p>
    <w:p w14:paraId="72083EE8" w14:textId="77777777" w:rsidR="000222AB" w:rsidRDefault="000222AB" w:rsidP="000222AB">
      <w:pPr>
        <w:numPr>
          <w:ilvl w:val="1"/>
          <w:numId w:val="13"/>
        </w:numPr>
        <w:spacing w:before="100" w:beforeAutospacing="1" w:after="100" w:afterAutospacing="1" w:line="240" w:lineRule="auto"/>
      </w:pPr>
      <w:r>
        <w:rPr>
          <w:rStyle w:val="Strong"/>
        </w:rPr>
        <w:t>Message Publishing</w:t>
      </w:r>
      <w:r>
        <w:t xml:space="preserve">: IoT devices publish data to the cloud using MQTT publish topics, formatted as </w:t>
      </w:r>
      <w:r>
        <w:rPr>
          <w:rStyle w:val="HTMLCode"/>
          <w:rFonts w:eastAsiaTheme="majorEastAsia"/>
        </w:rPr>
        <w:t>iot/Thingname/sensor</w:t>
      </w:r>
      <w:r>
        <w:t>, where "Thingname" varies per device.</w:t>
      </w:r>
    </w:p>
    <w:p w14:paraId="41624ADC" w14:textId="77777777" w:rsidR="000222AB" w:rsidRDefault="000222AB" w:rsidP="000222AB">
      <w:pPr>
        <w:numPr>
          <w:ilvl w:val="1"/>
          <w:numId w:val="13"/>
        </w:numPr>
        <w:spacing w:before="100" w:beforeAutospacing="1" w:after="100" w:afterAutospacing="1" w:line="240" w:lineRule="auto"/>
      </w:pPr>
      <w:r>
        <w:rPr>
          <w:rStyle w:val="Strong"/>
        </w:rPr>
        <w:t>IoT Rules Engine</w:t>
      </w:r>
      <w:r>
        <w:t>: This engine selects specific messages based on criteria and performs actions such as storing data in DynamoDB.</w:t>
      </w:r>
    </w:p>
    <w:p w14:paraId="72DEA812" w14:textId="77777777" w:rsidR="000222AB" w:rsidRDefault="000222AB" w:rsidP="000222AB">
      <w:pPr>
        <w:pStyle w:val="NormalWeb"/>
        <w:numPr>
          <w:ilvl w:val="0"/>
          <w:numId w:val="13"/>
        </w:numPr>
      </w:pPr>
      <w:r>
        <w:rPr>
          <w:rStyle w:val="Strong"/>
          <w:rFonts w:eastAsiaTheme="majorEastAsia"/>
        </w:rPr>
        <w:t>AWS DynamoDB</w:t>
      </w:r>
      <w:r>
        <w:t>:</w:t>
      </w:r>
    </w:p>
    <w:p w14:paraId="62E2A5AF" w14:textId="77777777" w:rsidR="000222AB" w:rsidRDefault="000222AB" w:rsidP="000222AB">
      <w:pPr>
        <w:numPr>
          <w:ilvl w:val="1"/>
          <w:numId w:val="13"/>
        </w:numPr>
        <w:spacing w:before="100" w:beforeAutospacing="1" w:after="100" w:afterAutospacing="1" w:line="240" w:lineRule="auto"/>
      </w:pPr>
      <w:r>
        <w:rPr>
          <w:rStyle w:val="Strong"/>
        </w:rPr>
        <w:t>Data Storage</w:t>
      </w:r>
      <w:r>
        <w:t>: DynamoDB tables store all records (items) received from AWS IoT Core.</w:t>
      </w:r>
    </w:p>
    <w:p w14:paraId="2BFB2130" w14:textId="77777777" w:rsidR="000222AB" w:rsidRDefault="000222AB" w:rsidP="000222AB">
      <w:pPr>
        <w:numPr>
          <w:ilvl w:val="1"/>
          <w:numId w:val="13"/>
        </w:numPr>
        <w:spacing w:before="100" w:beforeAutospacing="1" w:after="100" w:afterAutospacing="1" w:line="240" w:lineRule="auto"/>
      </w:pPr>
      <w:r>
        <w:rPr>
          <w:rStyle w:val="Strong"/>
        </w:rPr>
        <w:t>Partition Key</w:t>
      </w:r>
      <w:r>
        <w:t>: Each item is uniquely identified by a Partition Key, facilitating efficient data retrieval.</w:t>
      </w:r>
    </w:p>
    <w:p w14:paraId="5C34F684" w14:textId="77777777" w:rsidR="000222AB" w:rsidRDefault="000222AB" w:rsidP="000222AB">
      <w:pPr>
        <w:numPr>
          <w:ilvl w:val="1"/>
          <w:numId w:val="13"/>
        </w:numPr>
        <w:spacing w:before="100" w:beforeAutospacing="1" w:after="100" w:afterAutospacing="1" w:line="240" w:lineRule="auto"/>
      </w:pPr>
      <w:r>
        <w:rPr>
          <w:rStyle w:val="Strong"/>
        </w:rPr>
        <w:t>Service Integration</w:t>
      </w:r>
      <w:r>
        <w:t>: Other AWS services, such as AWS Lambda, can query DynamoDB tables using the Partition Key to access specific records.</w:t>
      </w:r>
    </w:p>
    <w:p w14:paraId="76E21C1D" w14:textId="77777777" w:rsidR="000222AB" w:rsidRDefault="000222AB" w:rsidP="000222AB">
      <w:pPr>
        <w:pStyle w:val="NormalWeb"/>
        <w:numPr>
          <w:ilvl w:val="0"/>
          <w:numId w:val="13"/>
        </w:numPr>
      </w:pPr>
      <w:r>
        <w:rPr>
          <w:rStyle w:val="Strong"/>
          <w:rFonts w:eastAsiaTheme="majorEastAsia"/>
        </w:rPr>
        <w:t>AWS Lambda</w:t>
      </w:r>
      <w:r>
        <w:t>:</w:t>
      </w:r>
    </w:p>
    <w:p w14:paraId="5B5D6F88" w14:textId="77777777" w:rsidR="000222AB" w:rsidRDefault="000222AB" w:rsidP="000222AB">
      <w:pPr>
        <w:numPr>
          <w:ilvl w:val="1"/>
          <w:numId w:val="13"/>
        </w:numPr>
        <w:spacing w:before="100" w:beforeAutospacing="1" w:after="100" w:afterAutospacing="1" w:line="240" w:lineRule="auto"/>
      </w:pPr>
      <w:r>
        <w:rPr>
          <w:rStyle w:val="Strong"/>
        </w:rPr>
        <w:t>Functionality</w:t>
      </w:r>
      <w:r>
        <w:t>: Lambda functions interact with other AWS services to perform specific tasks.</w:t>
      </w:r>
    </w:p>
    <w:p w14:paraId="2A8C9CEF" w14:textId="77777777" w:rsidR="000222AB" w:rsidRDefault="000222AB" w:rsidP="000222AB">
      <w:pPr>
        <w:numPr>
          <w:ilvl w:val="1"/>
          <w:numId w:val="13"/>
        </w:numPr>
        <w:spacing w:before="100" w:beforeAutospacing="1" w:after="100" w:afterAutospacing="1" w:line="240" w:lineRule="auto"/>
      </w:pPr>
      <w:r>
        <w:rPr>
          <w:rStyle w:val="Strong"/>
        </w:rPr>
        <w:t>User Interaction</w:t>
      </w:r>
      <w:r>
        <w:t>: In this application, a Lambda function is triggered by user actions from the front-end dashboard, enabling dynamic data handling and processing.</w:t>
      </w:r>
    </w:p>
    <w:p w14:paraId="6F6D3F35" w14:textId="77777777" w:rsidR="000222AB" w:rsidRDefault="000222AB" w:rsidP="000222AB">
      <w:pPr>
        <w:pStyle w:val="NormalWeb"/>
        <w:numPr>
          <w:ilvl w:val="0"/>
          <w:numId w:val="13"/>
        </w:numPr>
      </w:pPr>
      <w:r>
        <w:rPr>
          <w:rStyle w:val="Strong"/>
          <w:rFonts w:eastAsiaTheme="majorEastAsia"/>
        </w:rPr>
        <w:t>Amazon Cognito</w:t>
      </w:r>
      <w:r>
        <w:t>:</w:t>
      </w:r>
    </w:p>
    <w:p w14:paraId="4D1ED1E8" w14:textId="422D6594" w:rsidR="000222AB" w:rsidRDefault="000222AB" w:rsidP="000222AB">
      <w:pPr>
        <w:numPr>
          <w:ilvl w:val="1"/>
          <w:numId w:val="13"/>
        </w:numPr>
        <w:spacing w:before="100" w:beforeAutospacing="1" w:after="100" w:afterAutospacing="1" w:line="240" w:lineRule="auto"/>
      </w:pPr>
      <w:r>
        <w:rPr>
          <w:rStyle w:val="Strong"/>
        </w:rPr>
        <w:t>User Authentication</w:t>
      </w:r>
      <w:r>
        <w:t>: Provides secure user authentication, authorization, and user management, ensuring only authorized/specific users can access the dashboard. In our application guest access is granted without authorization for multiple users.</w:t>
      </w:r>
    </w:p>
    <w:p w14:paraId="3267A2A6" w14:textId="77777777" w:rsidR="000222AB" w:rsidRDefault="000222AB" w:rsidP="000222AB">
      <w:pPr>
        <w:pStyle w:val="NormalWeb"/>
        <w:numPr>
          <w:ilvl w:val="0"/>
          <w:numId w:val="13"/>
        </w:numPr>
      </w:pPr>
      <w:r>
        <w:rPr>
          <w:rStyle w:val="Strong"/>
          <w:rFonts w:eastAsiaTheme="majorEastAsia"/>
        </w:rPr>
        <w:t>Amazon S3</w:t>
      </w:r>
      <w:r>
        <w:t>:</w:t>
      </w:r>
    </w:p>
    <w:p w14:paraId="4CD78D53" w14:textId="0CCB98D3" w:rsidR="000222AB" w:rsidRDefault="000222AB" w:rsidP="000222AB">
      <w:pPr>
        <w:numPr>
          <w:ilvl w:val="1"/>
          <w:numId w:val="13"/>
        </w:numPr>
        <w:spacing w:before="100" w:beforeAutospacing="1" w:after="100" w:afterAutospacing="1" w:line="240" w:lineRule="auto"/>
      </w:pPr>
      <w:r>
        <w:rPr>
          <w:rStyle w:val="Strong"/>
        </w:rPr>
        <w:t>Web Hosting</w:t>
      </w:r>
      <w:r>
        <w:t xml:space="preserve">: Hosts the static web application, ensuring high availability and scalability for the SensorWatch Dashboard. The Dashboard files are upload into the bucket and </w:t>
      </w:r>
      <w:r w:rsidR="00747EB7">
        <w:t>dynamically accessed using S3 bucket URL.</w:t>
      </w:r>
    </w:p>
    <w:p w14:paraId="04558CE3" w14:textId="77777777" w:rsidR="000222AB" w:rsidRPr="000222AB" w:rsidRDefault="000222AB" w:rsidP="000222AB">
      <w:pPr>
        <w:pStyle w:val="Heading4"/>
        <w:rPr>
          <w:rFonts w:ascii="Times New Roman" w:hAnsi="Times New Roman" w:cs="Times New Roman"/>
          <w:b/>
          <w:bCs/>
          <w:i w:val="0"/>
          <w:iCs w:val="0"/>
          <w:color w:val="auto"/>
          <w:sz w:val="24"/>
          <w:szCs w:val="24"/>
          <w:u w:val="single"/>
        </w:rPr>
      </w:pPr>
      <w:r w:rsidRPr="000222AB">
        <w:rPr>
          <w:rFonts w:ascii="Times New Roman" w:hAnsi="Times New Roman" w:cs="Times New Roman"/>
          <w:b/>
          <w:bCs/>
          <w:i w:val="0"/>
          <w:iCs w:val="0"/>
          <w:color w:val="auto"/>
          <w:sz w:val="24"/>
          <w:szCs w:val="24"/>
          <w:u w:val="single"/>
        </w:rPr>
        <w:lastRenderedPageBreak/>
        <w:t>Workflow</w:t>
      </w:r>
    </w:p>
    <w:p w14:paraId="610A8ADF" w14:textId="3591F6A5" w:rsidR="000222AB" w:rsidRDefault="000222AB" w:rsidP="000222AB">
      <w:pPr>
        <w:numPr>
          <w:ilvl w:val="0"/>
          <w:numId w:val="14"/>
        </w:numPr>
        <w:spacing w:before="100" w:beforeAutospacing="1" w:after="100" w:afterAutospacing="1" w:line="240" w:lineRule="auto"/>
      </w:pPr>
      <w:r>
        <w:rPr>
          <w:rStyle w:val="Strong"/>
        </w:rPr>
        <w:t>Data Collection</w:t>
      </w:r>
      <w:r>
        <w:t xml:space="preserve">: The </w:t>
      </w:r>
      <w:r w:rsidR="00BE4254">
        <w:t>RNWF11</w:t>
      </w:r>
      <w:r>
        <w:t xml:space="preserve"> WiFi click on the IoT device establishes an MQTT connection with AWS IoT Core using MQTT-based AT commands.</w:t>
      </w:r>
    </w:p>
    <w:p w14:paraId="6C7E85DE" w14:textId="77777777" w:rsidR="000222AB" w:rsidRDefault="000222AB" w:rsidP="000222AB">
      <w:pPr>
        <w:numPr>
          <w:ilvl w:val="0"/>
          <w:numId w:val="14"/>
        </w:numPr>
        <w:spacing w:before="100" w:beforeAutospacing="1" w:after="100" w:afterAutospacing="1" w:line="240" w:lineRule="auto"/>
      </w:pPr>
      <w:r>
        <w:rPr>
          <w:rStyle w:val="Strong"/>
        </w:rPr>
        <w:t>Data Publishing</w:t>
      </w:r>
      <w:r>
        <w:t>: IoT devices publish sensor data to a specified MQTT topic, which includes the Thing name.</w:t>
      </w:r>
    </w:p>
    <w:p w14:paraId="4CE29553" w14:textId="77777777" w:rsidR="000222AB" w:rsidRDefault="000222AB" w:rsidP="000222AB">
      <w:pPr>
        <w:numPr>
          <w:ilvl w:val="0"/>
          <w:numId w:val="14"/>
        </w:numPr>
        <w:spacing w:before="100" w:beforeAutospacing="1" w:after="100" w:afterAutospacing="1" w:line="240" w:lineRule="auto"/>
      </w:pPr>
      <w:r>
        <w:rPr>
          <w:rStyle w:val="Strong"/>
        </w:rPr>
        <w:t>Rule Processing</w:t>
      </w:r>
      <w:r>
        <w:t>: The IoT Rules engine processes incoming messages and stores relevant data as items in a DynamoDB table.</w:t>
      </w:r>
    </w:p>
    <w:p w14:paraId="2B877EC6" w14:textId="77777777" w:rsidR="000222AB" w:rsidRDefault="000222AB" w:rsidP="000222AB">
      <w:pPr>
        <w:numPr>
          <w:ilvl w:val="0"/>
          <w:numId w:val="14"/>
        </w:numPr>
        <w:spacing w:before="100" w:beforeAutospacing="1" w:after="100" w:afterAutospacing="1" w:line="240" w:lineRule="auto"/>
      </w:pPr>
      <w:r>
        <w:rPr>
          <w:rStyle w:val="Strong"/>
        </w:rPr>
        <w:t>Data Storage</w:t>
      </w:r>
      <w:r>
        <w:t>: DynamoDB stores sensor data records, making them accessible to other services.</w:t>
      </w:r>
    </w:p>
    <w:p w14:paraId="59769246" w14:textId="7F9E445F" w:rsidR="00683E21" w:rsidRPr="00BF4325" w:rsidRDefault="000222AB" w:rsidP="00D373EE">
      <w:pPr>
        <w:numPr>
          <w:ilvl w:val="0"/>
          <w:numId w:val="14"/>
        </w:numPr>
        <w:spacing w:before="100" w:beforeAutospacing="1" w:after="100" w:afterAutospacing="1" w:line="240" w:lineRule="auto"/>
        <w:rPr>
          <w:color w:val="000000"/>
          <w:sz w:val="24"/>
          <w:szCs w:val="24"/>
        </w:rPr>
      </w:pPr>
      <w:r w:rsidRPr="00BF4325">
        <w:rPr>
          <w:rStyle w:val="Strong"/>
          <w:rFonts w:eastAsiaTheme="majorEastAsia"/>
        </w:rPr>
        <w:t>User Interaction</w:t>
      </w:r>
      <w:r>
        <w:t>: Users interact with the dashboard, triggering AWS Lambda functions that query DynamoDB to fetch and display specific sensor data.</w:t>
      </w:r>
    </w:p>
    <w:p w14:paraId="175822F4" w14:textId="4D5A6F99" w:rsidR="001947CC" w:rsidRDefault="001947CC" w:rsidP="00B21C57">
      <w:pPr>
        <w:pStyle w:val="NormalWeb"/>
        <w:rPr>
          <w:color w:val="000000"/>
          <w:sz w:val="28"/>
          <w:szCs w:val="28"/>
        </w:rPr>
      </w:pPr>
      <w:r>
        <w:rPr>
          <w:noProof/>
        </w:rPr>
        <w:drawing>
          <wp:inline distT="0" distB="0" distL="0" distR="0" wp14:anchorId="21780D50" wp14:editId="2EDD6A7D">
            <wp:extent cx="5943600" cy="2667635"/>
            <wp:effectExtent l="0" t="0" r="0" b="0"/>
            <wp:docPr id="122495519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5192" name="Picture 1" descr="A diagram of a cloud&#10;&#10;Description automatically generated"/>
                    <pic:cNvPicPr/>
                  </pic:nvPicPr>
                  <pic:blipFill>
                    <a:blip r:embed="rId5"/>
                    <a:stretch>
                      <a:fillRect/>
                    </a:stretch>
                  </pic:blipFill>
                  <pic:spPr>
                    <a:xfrm>
                      <a:off x="0" y="0"/>
                      <a:ext cx="5943600" cy="2667635"/>
                    </a:xfrm>
                    <a:prstGeom prst="rect">
                      <a:avLst/>
                    </a:prstGeom>
                  </pic:spPr>
                </pic:pic>
              </a:graphicData>
            </a:graphic>
          </wp:inline>
        </w:drawing>
      </w:r>
    </w:p>
    <w:p w14:paraId="7AC59217" w14:textId="77777777" w:rsidR="001947CC" w:rsidRDefault="001947CC" w:rsidP="00B21C57">
      <w:pPr>
        <w:pStyle w:val="NormalWeb"/>
        <w:rPr>
          <w:color w:val="000000"/>
          <w:sz w:val="28"/>
          <w:szCs w:val="28"/>
        </w:rPr>
      </w:pPr>
    </w:p>
    <w:p w14:paraId="72A8FD2B" w14:textId="68918CF3" w:rsidR="00B21C57" w:rsidRPr="00C91F19" w:rsidRDefault="00B21C57" w:rsidP="00B21C57">
      <w:pPr>
        <w:pStyle w:val="NormalWeb"/>
        <w:rPr>
          <w:b/>
          <w:bCs/>
          <w:color w:val="000000"/>
          <w:sz w:val="32"/>
          <w:szCs w:val="32"/>
          <w:u w:val="single"/>
        </w:rPr>
      </w:pPr>
      <w:r w:rsidRPr="00C91F19">
        <w:rPr>
          <w:b/>
          <w:bCs/>
          <w:color w:val="000000"/>
          <w:sz w:val="32"/>
          <w:szCs w:val="32"/>
          <w:u w:val="single"/>
        </w:rPr>
        <w:t>AWS Account setup</w:t>
      </w:r>
    </w:p>
    <w:p w14:paraId="58055C05" w14:textId="77777777" w:rsidR="00B21C57" w:rsidRPr="003E2F17" w:rsidRDefault="00B21C57" w:rsidP="00B21C57">
      <w:pPr>
        <w:pStyle w:val="NormalWeb"/>
        <w:rPr>
          <w:b/>
          <w:bCs/>
          <w:color w:val="000000"/>
          <w:sz w:val="28"/>
          <w:szCs w:val="28"/>
          <w:u w:val="single"/>
        </w:rPr>
      </w:pPr>
      <w:r>
        <w:rPr>
          <w:b/>
          <w:bCs/>
          <w:color w:val="000000"/>
          <w:sz w:val="28"/>
          <w:szCs w:val="28"/>
          <w:u w:val="single"/>
        </w:rPr>
        <w:t xml:space="preserve">(1) </w:t>
      </w:r>
      <w:r w:rsidRPr="003E2F17">
        <w:rPr>
          <w:b/>
          <w:bCs/>
          <w:color w:val="000000"/>
          <w:sz w:val="28"/>
          <w:szCs w:val="28"/>
          <w:u w:val="single"/>
        </w:rPr>
        <w:t>Create an Admin AWS Account</w:t>
      </w:r>
    </w:p>
    <w:p w14:paraId="60A82054" w14:textId="6862713F" w:rsidR="00B21C57" w:rsidRPr="003E2F17" w:rsidRDefault="00B21C57" w:rsidP="00B21C57">
      <w:pPr>
        <w:pStyle w:val="NormalWeb"/>
        <w:rPr>
          <w:color w:val="000000"/>
        </w:rPr>
      </w:pPr>
      <w:r w:rsidRPr="003E2F17">
        <w:rPr>
          <w:color w:val="000000"/>
        </w:rPr>
        <w:t xml:space="preserve">An AWS account, preferably, with administrator access privileges is required for enabling the user to leverage the AWS Cloud services for demonstrating the Wireless Thermostat application with </w:t>
      </w:r>
      <w:r w:rsidR="00BE4254">
        <w:rPr>
          <w:color w:val="000000"/>
        </w:rPr>
        <w:t>RNWF11</w:t>
      </w:r>
      <w:r w:rsidRPr="003E2F17">
        <w:rPr>
          <w:color w:val="000000"/>
        </w:rPr>
        <w:t>.</w:t>
      </w:r>
    </w:p>
    <w:p w14:paraId="2CED21AA" w14:textId="77777777" w:rsidR="00B21C57" w:rsidRPr="003E2F17" w:rsidRDefault="00B21C57" w:rsidP="00B21C57">
      <w:pPr>
        <w:tabs>
          <w:tab w:val="left" w:pos="1080"/>
        </w:tabs>
        <w:spacing w:line="256" w:lineRule="auto"/>
        <w:rPr>
          <w:rStyle w:val="test-idfield-value"/>
          <w:rFonts w:ascii="Times New Roman" w:hAnsi="Times New Roman" w:cs="Times New Roman"/>
          <w:sz w:val="24"/>
          <w:szCs w:val="24"/>
        </w:rPr>
      </w:pPr>
      <w:r>
        <w:rPr>
          <w:rStyle w:val="test-idfield-value"/>
          <w:rFonts w:ascii="Times New Roman" w:hAnsi="Times New Roman" w:cs="Times New Roman"/>
          <w:sz w:val="24"/>
          <w:szCs w:val="24"/>
        </w:rPr>
        <w:t>1.</w:t>
      </w:r>
      <w:r w:rsidRPr="003E2F17">
        <w:rPr>
          <w:rStyle w:val="test-idfield-value"/>
          <w:rFonts w:ascii="Times New Roman" w:hAnsi="Times New Roman" w:cs="Times New Roman"/>
          <w:sz w:val="24"/>
          <w:szCs w:val="24"/>
        </w:rPr>
        <w:t xml:space="preserve">If the user does not have an AWS account, they can create a root account by following the steps mentioned </w:t>
      </w:r>
      <w:hyperlink r:id="rId6" w:history="1">
        <w:r w:rsidRPr="003E2F17">
          <w:rPr>
            <w:rStyle w:val="Hyperlink"/>
            <w:rFonts w:ascii="Times New Roman" w:hAnsi="Times New Roman" w:cs="Times New Roman"/>
            <w:sz w:val="24"/>
            <w:szCs w:val="24"/>
          </w:rPr>
          <w:t>here</w:t>
        </w:r>
      </w:hyperlink>
      <w:r w:rsidRPr="003E2F17">
        <w:rPr>
          <w:rStyle w:val="test-idfield-value"/>
          <w:rFonts w:ascii="Times New Roman" w:hAnsi="Times New Roman" w:cs="Times New Roman"/>
          <w:sz w:val="24"/>
          <w:szCs w:val="24"/>
        </w:rPr>
        <w:t xml:space="preserve">. </w:t>
      </w:r>
    </w:p>
    <w:p w14:paraId="203146DC" w14:textId="77777777" w:rsidR="00B21C57" w:rsidRPr="003E2F17" w:rsidRDefault="00B21C57" w:rsidP="00B21C57">
      <w:pPr>
        <w:pStyle w:val="NormalWeb"/>
        <w:rPr>
          <w:color w:val="000000"/>
        </w:rPr>
      </w:pPr>
      <w:r w:rsidRPr="003E2F17">
        <w:rPr>
          <w:color w:val="000000"/>
        </w:rPr>
        <w:t xml:space="preserve">It is recommended not to use the root user for everyday or administrative tasks. Instead, adhere to the best practice of using the root user only to create the first IAM user. The user must </w:t>
      </w:r>
      <w:r w:rsidRPr="000A3C9E">
        <w:rPr>
          <w:b/>
          <w:bCs/>
          <w:color w:val="000000"/>
        </w:rPr>
        <w:t xml:space="preserve">create </w:t>
      </w:r>
      <w:r w:rsidRPr="000A3C9E">
        <w:rPr>
          <w:b/>
          <w:bCs/>
          <w:color w:val="000000"/>
        </w:rPr>
        <w:lastRenderedPageBreak/>
        <w:t>an admin IAM user account for themselves</w:t>
      </w:r>
      <w:r w:rsidRPr="003E2F17">
        <w:rPr>
          <w:color w:val="000000"/>
        </w:rPr>
        <w:t xml:space="preserve"> to protect the root user account and use them to perform only a few account and service management tasks.</w:t>
      </w:r>
    </w:p>
    <w:p w14:paraId="1D782012" w14:textId="77777777" w:rsidR="00B21C57" w:rsidRPr="003E2F17" w:rsidRDefault="00B21C57" w:rsidP="00B21C57">
      <w:pPr>
        <w:pStyle w:val="NormalWeb"/>
        <w:rPr>
          <w:color w:val="000000"/>
        </w:rPr>
      </w:pPr>
      <w:r w:rsidRPr="003E2F17">
        <w:rPr>
          <w:color w:val="000000"/>
        </w:rPr>
        <w:t xml:space="preserve">2. The steps to create an admin IAM user can be on Amazon’s “Step 1: </w:t>
      </w:r>
      <w:hyperlink r:id="rId7" w:history="1">
        <w:r w:rsidRPr="003E2F17">
          <w:rPr>
            <w:rStyle w:val="Hyperlink"/>
          </w:rPr>
          <w:t>Set Up an AWS Account and Create an Administrator User</w:t>
        </w:r>
      </w:hyperlink>
      <w:r w:rsidRPr="003E2F17">
        <w:rPr>
          <w:color w:val="000000"/>
        </w:rPr>
        <w:t>” page.</w:t>
      </w:r>
    </w:p>
    <w:p w14:paraId="24730438" w14:textId="77777777" w:rsidR="00B21C57" w:rsidRPr="003E2F17" w:rsidRDefault="00B21C57" w:rsidP="00B21C57">
      <w:pPr>
        <w:pStyle w:val="NormalWeb"/>
        <w:rPr>
          <w:color w:val="000000"/>
        </w:rPr>
      </w:pPr>
      <w:r w:rsidRPr="003E2F17">
        <w:rPr>
          <w:color w:val="000000"/>
        </w:rPr>
        <w:t>Note: The username and password can be chosen by the user.</w:t>
      </w:r>
    </w:p>
    <w:p w14:paraId="6B759C3A" w14:textId="77777777" w:rsidR="00B21C57" w:rsidRPr="003E2F17" w:rsidRDefault="00B21C57" w:rsidP="00B21C57">
      <w:pPr>
        <w:pStyle w:val="NormalWeb"/>
        <w:rPr>
          <w:color w:val="000000"/>
        </w:rPr>
      </w:pPr>
      <w:r w:rsidRPr="003E2F17">
        <w:rPr>
          <w:color w:val="000000"/>
        </w:rPr>
        <w:t xml:space="preserve">3. The user can log into their </w:t>
      </w:r>
      <w:r>
        <w:rPr>
          <w:color w:val="000000"/>
        </w:rPr>
        <w:t xml:space="preserve">admin IAM </w:t>
      </w:r>
      <w:r w:rsidRPr="003E2F17">
        <w:rPr>
          <w:color w:val="000000"/>
        </w:rPr>
        <w:t>account using the IAM credentials provided in the previous step.</w:t>
      </w:r>
      <w:r>
        <w:rPr>
          <w:color w:val="000000"/>
        </w:rPr>
        <w:t xml:space="preserve"> Select a region from the region drop down list.(E.g. Us-east-2(Ohio))</w:t>
      </w:r>
    </w:p>
    <w:p w14:paraId="3460B8E7" w14:textId="74B7BB9F" w:rsidR="00683E21" w:rsidRDefault="00B21C57"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Pr="001D4E4D">
        <w:rPr>
          <w:rFonts w:ascii="Times New Roman" w:hAnsi="Times New Roman" w:cs="Times New Roman"/>
          <w:b/>
          <w:bCs/>
          <w:sz w:val="28"/>
          <w:szCs w:val="28"/>
          <w:u w:val="single"/>
        </w:rPr>
        <w:t xml:space="preserve">AWS Lambda Setup </w:t>
      </w:r>
    </w:p>
    <w:p w14:paraId="3F43F4E3" w14:textId="77777777" w:rsidR="00B21C57" w:rsidRPr="003E2F17" w:rsidRDefault="00B21C57" w:rsidP="00B21C57">
      <w:pPr>
        <w:pStyle w:val="Default"/>
        <w:rPr>
          <w:rFonts w:ascii="Times New Roman" w:hAnsi="Times New Roman" w:cs="Times New Roman"/>
          <w:u w:val="single"/>
        </w:rPr>
      </w:pPr>
      <w:r w:rsidRPr="003E2F17">
        <w:rPr>
          <w:rFonts w:ascii="Times New Roman" w:hAnsi="Times New Roman" w:cs="Times New Roman"/>
          <w:b/>
          <w:bCs/>
          <w:u w:val="single"/>
        </w:rPr>
        <w:t>For Creating Lambda function to fetch IoT Data</w:t>
      </w:r>
    </w:p>
    <w:p w14:paraId="2D1682FB"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 xml:space="preserve">1. Go to the AWS Lambda service. Click on </w:t>
      </w:r>
      <w:r w:rsidRPr="003E2F17">
        <w:rPr>
          <w:rFonts w:ascii="Times New Roman" w:hAnsi="Times New Roman" w:cs="Times New Roman"/>
          <w:b/>
          <w:bCs/>
        </w:rPr>
        <w:t>the Create function</w:t>
      </w:r>
      <w:r w:rsidRPr="003E2F17">
        <w:rPr>
          <w:rFonts w:ascii="Times New Roman" w:hAnsi="Times New Roman" w:cs="Times New Roman"/>
        </w:rPr>
        <w:t xml:space="preserve">. </w:t>
      </w:r>
    </w:p>
    <w:p w14:paraId="53AB9AD8" w14:textId="77777777" w:rsidR="00B21C57" w:rsidRPr="003E2F17" w:rsidRDefault="00B21C57" w:rsidP="00B21C57">
      <w:pPr>
        <w:pStyle w:val="Default"/>
        <w:rPr>
          <w:rFonts w:ascii="Times New Roman" w:hAnsi="Times New Roman" w:cs="Times New Roman"/>
          <w:sz w:val="22"/>
          <w:szCs w:val="22"/>
        </w:rPr>
      </w:pPr>
    </w:p>
    <w:p w14:paraId="79602B2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19222470" wp14:editId="4DDC999B">
            <wp:extent cx="5914390" cy="741045"/>
            <wp:effectExtent l="0" t="0" r="0" b="1905"/>
            <wp:docPr id="6" name="Picture 1" descr="A white rectang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white rectangle with a black lin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390" cy="741045"/>
                    </a:xfrm>
                    <a:prstGeom prst="rect">
                      <a:avLst/>
                    </a:prstGeom>
                    <a:noFill/>
                    <a:ln>
                      <a:noFill/>
                    </a:ln>
                  </pic:spPr>
                </pic:pic>
              </a:graphicData>
            </a:graphic>
          </wp:inline>
        </w:drawing>
      </w:r>
    </w:p>
    <w:p w14:paraId="796388F2" w14:textId="77777777" w:rsidR="00B21C57" w:rsidRPr="003E2F17" w:rsidRDefault="00B21C57" w:rsidP="00B21C57">
      <w:pPr>
        <w:pStyle w:val="Default"/>
        <w:rPr>
          <w:rFonts w:ascii="Times New Roman" w:hAnsi="Times New Roman" w:cs="Times New Roman"/>
          <w:sz w:val="22"/>
          <w:szCs w:val="22"/>
        </w:rPr>
      </w:pPr>
    </w:p>
    <w:p w14:paraId="7A89A4C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2. Select </w:t>
      </w:r>
      <w:r w:rsidRPr="003E2F17">
        <w:rPr>
          <w:rFonts w:ascii="Times New Roman" w:hAnsi="Times New Roman" w:cs="Times New Roman"/>
          <w:b/>
          <w:bCs/>
          <w:sz w:val="22"/>
          <w:szCs w:val="22"/>
        </w:rPr>
        <w:t xml:space="preserve">Author from scratch &gt; Function name &gt;sensor_data_fetch. </w:t>
      </w:r>
    </w:p>
    <w:p w14:paraId="0D831953" w14:textId="77777777" w:rsidR="00B21C57" w:rsidRPr="003E2F17" w:rsidRDefault="00B21C57" w:rsidP="00B21C57">
      <w:pPr>
        <w:pStyle w:val="Default"/>
        <w:rPr>
          <w:rFonts w:ascii="Times New Roman" w:hAnsi="Times New Roman" w:cs="Times New Roman"/>
          <w:sz w:val="22"/>
          <w:szCs w:val="22"/>
        </w:rPr>
      </w:pPr>
    </w:p>
    <w:p w14:paraId="796F2D16"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sz w:val="22"/>
          <w:szCs w:val="22"/>
        </w:rPr>
        <w:t xml:space="preserve">Note: </w:t>
      </w:r>
      <w:r w:rsidRPr="003E2F17">
        <w:rPr>
          <w:rFonts w:ascii="Times New Roman" w:hAnsi="Times New Roman" w:cs="Times New Roman"/>
          <w:sz w:val="22"/>
          <w:szCs w:val="22"/>
        </w:rPr>
        <w:t xml:space="preserve">User can select any Function name of their choice. </w:t>
      </w:r>
    </w:p>
    <w:p w14:paraId="39219E14"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Runtime &gt; Python 3.8 or higher</w:t>
      </w:r>
      <w:r w:rsidRPr="003E2F17">
        <w:rPr>
          <w:rFonts w:ascii="Times New Roman" w:hAnsi="Times New Roman" w:cs="Times New Roman"/>
          <w:sz w:val="22"/>
          <w:szCs w:val="22"/>
        </w:rPr>
        <w:t xml:space="preserve">. </w:t>
      </w:r>
    </w:p>
    <w:p w14:paraId="59BA2D1F"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4. Select the execution role as </w:t>
      </w:r>
      <w:r w:rsidRPr="003E2F17">
        <w:rPr>
          <w:rFonts w:ascii="Times New Roman" w:hAnsi="Times New Roman" w:cs="Times New Roman"/>
          <w:b/>
          <w:bCs/>
          <w:sz w:val="22"/>
          <w:szCs w:val="22"/>
        </w:rPr>
        <w:t>Create a new role with basic Lambda permissions</w:t>
      </w:r>
      <w:r>
        <w:rPr>
          <w:rFonts w:ascii="Times New Roman" w:hAnsi="Times New Roman" w:cs="Times New Roman"/>
          <w:sz w:val="22"/>
          <w:szCs w:val="22"/>
        </w:rPr>
        <w:t xml:space="preserve"> and select “</w:t>
      </w:r>
      <w:r w:rsidRPr="00E82ED2">
        <w:rPr>
          <w:rFonts w:ascii="Times New Roman" w:hAnsi="Times New Roman" w:cs="Times New Roman"/>
          <w:b/>
          <w:bCs/>
          <w:sz w:val="22"/>
          <w:szCs w:val="22"/>
        </w:rPr>
        <w:t>Create function</w:t>
      </w:r>
      <w:r>
        <w:rPr>
          <w:rFonts w:ascii="Times New Roman" w:hAnsi="Times New Roman" w:cs="Times New Roman"/>
          <w:sz w:val="22"/>
          <w:szCs w:val="22"/>
        </w:rPr>
        <w:t>”.</w:t>
      </w:r>
    </w:p>
    <w:p w14:paraId="5661DF85" w14:textId="77777777" w:rsidR="00B21C57" w:rsidRPr="003E2F17" w:rsidRDefault="00B21C57" w:rsidP="00B21C57">
      <w:pPr>
        <w:pStyle w:val="Default"/>
        <w:rPr>
          <w:rFonts w:ascii="Times New Roman" w:hAnsi="Times New Roman" w:cs="Times New Roman"/>
          <w:sz w:val="22"/>
          <w:szCs w:val="22"/>
        </w:rPr>
      </w:pPr>
    </w:p>
    <w:p w14:paraId="03C8C25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Lambda will create an execution role named sensor_data_fetch-role-, with permission to upload logs to Amazon CloudWatch Logs. The function creation will take some time. </w:t>
      </w:r>
    </w:p>
    <w:p w14:paraId="47D35E77"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5. The following page appears when the function is created. </w:t>
      </w:r>
    </w:p>
    <w:p w14:paraId="12DBC82F" w14:textId="77777777" w:rsidR="00B21C57" w:rsidRPr="003E2F17" w:rsidRDefault="00B21C57" w:rsidP="00B21C57">
      <w:pPr>
        <w:pStyle w:val="Default"/>
        <w:rPr>
          <w:rFonts w:ascii="Times New Roman" w:hAnsi="Times New Roman" w:cs="Times New Roman"/>
          <w:sz w:val="22"/>
          <w:szCs w:val="22"/>
        </w:rPr>
      </w:pPr>
    </w:p>
    <w:p w14:paraId="149B7B7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22FD9CA3" wp14:editId="766EDE12">
            <wp:extent cx="5943600" cy="2366010"/>
            <wp:effectExtent l="0" t="0" r="0" b="0"/>
            <wp:docPr id="165930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1989" name="Picture 1" descr="A screenshot of a computer&#10;&#10;Description automatically generated"/>
                    <pic:cNvPicPr/>
                  </pic:nvPicPr>
                  <pic:blipFill>
                    <a:blip r:embed="rId9"/>
                    <a:stretch>
                      <a:fillRect/>
                    </a:stretch>
                  </pic:blipFill>
                  <pic:spPr>
                    <a:xfrm>
                      <a:off x="0" y="0"/>
                      <a:ext cx="5943600" cy="2366010"/>
                    </a:xfrm>
                    <a:prstGeom prst="rect">
                      <a:avLst/>
                    </a:prstGeom>
                  </pic:spPr>
                </pic:pic>
              </a:graphicData>
            </a:graphic>
          </wp:inline>
        </w:drawing>
      </w:r>
    </w:p>
    <w:p w14:paraId="2BDBFCD0" w14:textId="77777777" w:rsidR="00B21C57" w:rsidRPr="003E2F17" w:rsidRDefault="00B21C57" w:rsidP="00B21C57">
      <w:pPr>
        <w:pStyle w:val="Default"/>
        <w:rPr>
          <w:rFonts w:ascii="Times New Roman" w:hAnsi="Times New Roman" w:cs="Times New Roman"/>
          <w:sz w:val="22"/>
          <w:szCs w:val="22"/>
        </w:rPr>
      </w:pPr>
    </w:p>
    <w:p w14:paraId="317E9214"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6. In the Function dashboard, navigate to the </w:t>
      </w:r>
      <w:r w:rsidRPr="003E2F17">
        <w:rPr>
          <w:rFonts w:ascii="Times New Roman" w:hAnsi="Times New Roman" w:cs="Times New Roman"/>
          <w:b/>
          <w:bCs/>
          <w:sz w:val="22"/>
          <w:szCs w:val="22"/>
        </w:rPr>
        <w:t xml:space="preserve">Configuration </w:t>
      </w:r>
      <w:r w:rsidRPr="003E2F17">
        <w:rPr>
          <w:rFonts w:ascii="Times New Roman" w:hAnsi="Times New Roman" w:cs="Times New Roman"/>
          <w:sz w:val="22"/>
          <w:szCs w:val="22"/>
        </w:rPr>
        <w:t xml:space="preserve">tab and click on the </w:t>
      </w:r>
      <w:r w:rsidRPr="003E2F17">
        <w:rPr>
          <w:rFonts w:ascii="Times New Roman" w:hAnsi="Times New Roman" w:cs="Times New Roman"/>
          <w:b/>
          <w:bCs/>
          <w:sz w:val="22"/>
          <w:szCs w:val="22"/>
        </w:rPr>
        <w:t xml:space="preserve">Execution </w:t>
      </w:r>
      <w:r w:rsidRPr="003E2F17">
        <w:rPr>
          <w:rFonts w:ascii="Times New Roman" w:hAnsi="Times New Roman" w:cs="Times New Roman"/>
          <w:sz w:val="22"/>
          <w:szCs w:val="22"/>
        </w:rPr>
        <w:t xml:space="preserve">role </w:t>
      </w:r>
      <w:r>
        <w:rPr>
          <w:rFonts w:ascii="Times New Roman" w:hAnsi="Times New Roman" w:cs="Times New Roman"/>
          <w:sz w:val="22"/>
          <w:szCs w:val="22"/>
        </w:rPr>
        <w:t xml:space="preserve">that was </w:t>
      </w:r>
      <w:r w:rsidRPr="003E2F17">
        <w:rPr>
          <w:rFonts w:ascii="Times New Roman" w:hAnsi="Times New Roman" w:cs="Times New Roman"/>
          <w:sz w:val="22"/>
          <w:szCs w:val="22"/>
        </w:rPr>
        <w:t xml:space="preserve">created </w:t>
      </w:r>
      <w:r>
        <w:rPr>
          <w:rFonts w:ascii="Times New Roman" w:hAnsi="Times New Roman" w:cs="Times New Roman"/>
          <w:sz w:val="22"/>
          <w:szCs w:val="22"/>
        </w:rPr>
        <w:t>,</w:t>
      </w:r>
      <w:r w:rsidRPr="003E2F17">
        <w:rPr>
          <w:rFonts w:ascii="Times New Roman" w:hAnsi="Times New Roman" w:cs="Times New Roman"/>
          <w:sz w:val="22"/>
          <w:szCs w:val="22"/>
        </w:rPr>
        <w:t xml:space="preserve">under </w:t>
      </w:r>
      <w:r w:rsidRPr="003E2F17">
        <w:rPr>
          <w:rFonts w:ascii="Times New Roman" w:hAnsi="Times New Roman" w:cs="Times New Roman"/>
          <w:b/>
          <w:bCs/>
          <w:sz w:val="22"/>
          <w:szCs w:val="22"/>
        </w:rPr>
        <w:t>Permissions</w:t>
      </w:r>
      <w:r w:rsidRPr="003E2F17">
        <w:rPr>
          <w:rFonts w:ascii="Times New Roman" w:hAnsi="Times New Roman" w:cs="Times New Roman"/>
          <w:sz w:val="22"/>
          <w:szCs w:val="22"/>
        </w:rPr>
        <w:t xml:space="preserve">. </w:t>
      </w:r>
    </w:p>
    <w:p w14:paraId="5FB6CCED" w14:textId="77777777" w:rsidR="00B21C57" w:rsidRPr="003E2F17" w:rsidRDefault="00B21C57" w:rsidP="00B21C57">
      <w:pPr>
        <w:pStyle w:val="Default"/>
        <w:rPr>
          <w:rFonts w:ascii="Times New Roman" w:hAnsi="Times New Roman" w:cs="Times New Roman"/>
          <w:color w:val="auto"/>
        </w:rPr>
      </w:pPr>
    </w:p>
    <w:p w14:paraId="02E07AC4"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164A55F9" wp14:editId="245627F1">
            <wp:extent cx="5943600" cy="1066800"/>
            <wp:effectExtent l="0" t="0" r="0" b="0"/>
            <wp:docPr id="14729532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3219" name="Picture 1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78D25C6F"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You will be taken to the IAM Roles page of the above execution role. Click on </w:t>
      </w:r>
      <w:r w:rsidRPr="003E2F17">
        <w:rPr>
          <w:rFonts w:ascii="Times New Roman" w:hAnsi="Times New Roman" w:cs="Times New Roman"/>
          <w:b/>
          <w:bCs/>
          <w:color w:val="auto"/>
          <w:sz w:val="22"/>
          <w:szCs w:val="22"/>
        </w:rPr>
        <w:t>Add Permissions &gt;Attach Policies</w:t>
      </w:r>
      <w:r w:rsidRPr="003E2F17">
        <w:rPr>
          <w:rFonts w:ascii="Times New Roman" w:hAnsi="Times New Roman" w:cs="Times New Roman"/>
          <w:color w:val="auto"/>
          <w:sz w:val="22"/>
          <w:szCs w:val="22"/>
        </w:rPr>
        <w:t xml:space="preserve">. </w:t>
      </w:r>
    </w:p>
    <w:p w14:paraId="3931071D" w14:textId="77777777" w:rsidR="00B21C57" w:rsidRPr="003E2F17" w:rsidRDefault="00B21C57" w:rsidP="00B21C57">
      <w:pPr>
        <w:pStyle w:val="Default"/>
        <w:rPr>
          <w:rFonts w:ascii="Times New Roman" w:hAnsi="Times New Roman" w:cs="Times New Roman"/>
          <w:color w:val="auto"/>
          <w:sz w:val="22"/>
          <w:szCs w:val="22"/>
        </w:rPr>
      </w:pPr>
    </w:p>
    <w:p w14:paraId="28EAA699" w14:textId="77777777" w:rsidR="00B21C5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3552F1D7" wp14:editId="1846FE21">
            <wp:extent cx="5943600" cy="1362075"/>
            <wp:effectExtent l="0" t="0" r="0" b="9525"/>
            <wp:docPr id="133502589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5896"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4D0604DD"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color w:val="auto"/>
        </w:rPr>
        <w:t>8. Search for “</w:t>
      </w:r>
      <w:r w:rsidRPr="003E2F17">
        <w:rPr>
          <w:rFonts w:ascii="Times New Roman" w:hAnsi="Times New Roman" w:cs="Times New Roman"/>
        </w:rPr>
        <w:t>AmazonDynamoDBFullAccess” in the search box and choose “Add permissions”.</w:t>
      </w:r>
    </w:p>
    <w:p w14:paraId="7AF55E7C" w14:textId="77777777" w:rsidR="00B21C57" w:rsidRPr="003E2F17" w:rsidRDefault="00B21C57" w:rsidP="00B21C57">
      <w:pPr>
        <w:pStyle w:val="Default"/>
        <w:rPr>
          <w:rFonts w:ascii="Times New Roman" w:hAnsi="Times New Roman" w:cs="Times New Roman"/>
        </w:rPr>
      </w:pPr>
    </w:p>
    <w:p w14:paraId="3236B0D6"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9. Now you can see the list of permissions for the sensor_data_fetch-role as below.</w:t>
      </w:r>
    </w:p>
    <w:p w14:paraId="772AC9E5" w14:textId="77777777" w:rsidR="00B21C57" w:rsidRPr="003E2F17" w:rsidRDefault="00B21C57" w:rsidP="00B21C57">
      <w:pPr>
        <w:pStyle w:val="Default"/>
        <w:rPr>
          <w:rFonts w:ascii="Times New Roman" w:hAnsi="Times New Roman" w:cs="Times New Roman"/>
        </w:rPr>
      </w:pPr>
    </w:p>
    <w:p w14:paraId="3F905352"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noProof/>
        </w:rPr>
        <w:drawing>
          <wp:inline distT="0" distB="0" distL="0" distR="0" wp14:anchorId="14D4B392" wp14:editId="3EF9A81A">
            <wp:extent cx="5934075" cy="1733550"/>
            <wp:effectExtent l="0" t="0" r="9525" b="0"/>
            <wp:docPr id="17131723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2364"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ED957D1" w14:textId="77777777" w:rsidR="00B21C57" w:rsidRPr="003E2F17" w:rsidRDefault="00B21C57" w:rsidP="00B21C57">
      <w:pPr>
        <w:pStyle w:val="Default"/>
        <w:rPr>
          <w:rFonts w:ascii="Times New Roman" w:hAnsi="Times New Roman" w:cs="Times New Roman"/>
        </w:rPr>
      </w:pPr>
    </w:p>
    <w:p w14:paraId="130ABD67" w14:textId="77777777" w:rsidR="00B21C57" w:rsidRDefault="00B21C57" w:rsidP="00B21C57">
      <w:pPr>
        <w:spacing w:line="256" w:lineRule="auto"/>
        <w:rPr>
          <w:rFonts w:ascii="Times New Roman" w:hAnsi="Times New Roman" w:cs="Times New Roman"/>
        </w:rPr>
      </w:pPr>
      <w:r w:rsidRPr="003E2F17">
        <w:rPr>
          <w:rFonts w:ascii="Times New Roman" w:hAnsi="Times New Roman" w:cs="Times New Roman"/>
        </w:rPr>
        <w:t>10. Go to the Lambda function’s Dashboard and copy the following lambda handler function inside the ‘code source’ section under “</w:t>
      </w:r>
      <w:r w:rsidRPr="003D3517">
        <w:rPr>
          <w:rFonts w:ascii="Times New Roman" w:hAnsi="Times New Roman" w:cs="Times New Roman"/>
          <w:b/>
          <w:bCs/>
        </w:rPr>
        <w:t>Code</w:t>
      </w:r>
      <w:r w:rsidRPr="003E2F17">
        <w:rPr>
          <w:rFonts w:ascii="Times New Roman" w:hAnsi="Times New Roman" w:cs="Times New Roman"/>
        </w:rPr>
        <w:t>” tab.</w:t>
      </w:r>
      <w:r>
        <w:rPr>
          <w:rFonts w:ascii="Times New Roman" w:hAnsi="Times New Roman" w:cs="Times New Roman"/>
        </w:rPr>
        <w:t>(Please refer the image below)</w:t>
      </w:r>
    </w:p>
    <w:p w14:paraId="1E10CF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import boto3</w:t>
      </w:r>
    </w:p>
    <w:p w14:paraId="05E39C6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def lambda_handler(event, context):</w:t>
      </w:r>
    </w:p>
    <w:p w14:paraId="07F5141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Specify the AWS region</w:t>
      </w:r>
    </w:p>
    <w:p w14:paraId="6010479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region_name = 'us-east-</w:t>
      </w:r>
      <w:r w:rsidRPr="0061789F">
        <w:rPr>
          <w:rFonts w:ascii="Times New Roman" w:hAnsi="Times New Roman" w:cs="Times New Roman"/>
          <w:i/>
          <w:iCs/>
        </w:rPr>
        <w:t xml:space="preserve">2'  # Replace 'us-east-2' with the actual AWS region name    </w:t>
      </w:r>
    </w:p>
    <w:p w14:paraId="6B973D26" w14:textId="77777777" w:rsidR="00B21C57" w:rsidRPr="007A1561" w:rsidRDefault="00B21C57" w:rsidP="00B21C57">
      <w:pPr>
        <w:spacing w:after="0" w:line="256" w:lineRule="auto"/>
        <w:rPr>
          <w:rFonts w:ascii="Times New Roman" w:hAnsi="Times New Roman" w:cs="Times New Roman"/>
          <w:i/>
          <w:iCs/>
          <w:color w:val="C00000"/>
        </w:rPr>
      </w:pPr>
    </w:p>
    <w:p w14:paraId="2411DE15"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Initialize the DynamoDB client</w:t>
      </w:r>
    </w:p>
    <w:p w14:paraId="5C81881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dynamodb = boto3.resource('dynamodb', region_name='us-east-2')    </w:t>
      </w:r>
    </w:p>
    <w:p w14:paraId="704EF0F5" w14:textId="77777777" w:rsidR="00B21C57" w:rsidRPr="007A1561" w:rsidRDefault="00B21C57" w:rsidP="00B21C57">
      <w:pPr>
        <w:spacing w:after="0" w:line="256" w:lineRule="auto"/>
        <w:rPr>
          <w:rFonts w:ascii="Times New Roman" w:hAnsi="Times New Roman" w:cs="Times New Roman"/>
          <w:i/>
          <w:iCs/>
          <w:color w:val="C00000"/>
        </w:rPr>
      </w:pPr>
    </w:p>
    <w:p w14:paraId="1F7EEA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Get a reference to the DynamoDB table</w:t>
      </w:r>
    </w:p>
    <w:p w14:paraId="63086788"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table_name = 'sensordata_mchpmasters'  </w:t>
      </w:r>
      <w:r w:rsidRPr="0061789F">
        <w:rPr>
          <w:rFonts w:ascii="Times New Roman" w:hAnsi="Times New Roman" w:cs="Times New Roman"/>
          <w:i/>
          <w:iCs/>
        </w:rPr>
        <w:t># Replace 'YourTableName' with the actual name of your DynamoDB table</w:t>
      </w:r>
    </w:p>
    <w:p w14:paraId="5478C4E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table = dynamodb.Table(table_name)</w:t>
      </w:r>
    </w:p>
    <w:p w14:paraId="38263BA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w:t>
      </w:r>
    </w:p>
    <w:p w14:paraId="2DCBC49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try:</w:t>
      </w:r>
    </w:p>
    <w:p w14:paraId="7D42D5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Extract the device ID from the event payload</w:t>
      </w:r>
    </w:p>
    <w:p w14:paraId="080F77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device_id = (event.get('DeviceID'))  </w:t>
      </w:r>
      <w:r w:rsidRPr="0061789F">
        <w:rPr>
          <w:rFonts w:ascii="Times New Roman" w:hAnsi="Times New Roman" w:cs="Times New Roman"/>
          <w:i/>
          <w:iCs/>
        </w:rPr>
        <w:t># Assuming 'DeviceID' is the key in the event payload</w:t>
      </w:r>
    </w:p>
    <w:p w14:paraId="5457061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990739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print(device_id) </w:t>
      </w:r>
    </w:p>
    <w:p w14:paraId="25AE872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3829D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1: #&lt;= device_id &lt;= 10:        </w:t>
      </w:r>
    </w:p>
    <w:p w14:paraId="34DB97E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Retrieve the item from DynamoDB based on the device ID</w:t>
      </w:r>
    </w:p>
    <w:p w14:paraId="675E7B3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response = table.get_item(</w:t>
      </w:r>
    </w:p>
    <w:p w14:paraId="2EA8C23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Key={</w:t>
      </w:r>
    </w:p>
    <w:p w14:paraId="1B2FB9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'Thing_name': device_id</w:t>
      </w:r>
    </w:p>
    <w:p w14:paraId="10F6120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B1E8C7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w:t>
      </w:r>
    </w:p>
    <w:p w14:paraId="6E0020C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payload = response.get('Item', {})       </w:t>
      </w:r>
    </w:p>
    <w:p w14:paraId="15F640D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print("Obtained Item:", payload)        </w:t>
      </w:r>
    </w:p>
    <w:p w14:paraId="2321798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 payload.get('payload', {}).get('temperature')            </w:t>
      </w:r>
    </w:p>
    <w:p w14:paraId="5640F81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timestamp = payload.get('payload',{}).get('Timestamps')            </w:t>
      </w:r>
    </w:p>
    <w:p w14:paraId="1579F9A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light=payload.get('payload',{}).get('light')        </w:t>
      </w:r>
    </w:p>
    <w:p w14:paraId="036B1B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print("tempertaure:", temperature)</w:t>
      </w:r>
    </w:p>
    <w:p w14:paraId="3F13F19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print("timestamp:",timestamp)</w:t>
      </w:r>
    </w:p>
    <w:p w14:paraId="7B28C03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563EAC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533CA6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temperature is not None:</w:t>
      </w:r>
    </w:p>
    <w:p w14:paraId="6EE8F5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Return the temperature value</w:t>
      </w:r>
    </w:p>
    <w:p w14:paraId="7A19B4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4737D3A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200,</w:t>
      </w:r>
    </w:p>
    <w:p w14:paraId="43BEDC5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C18FF4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temperature,</w:t>
      </w:r>
    </w:p>
    <w:p w14:paraId="36062DA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'timestamp':timestamp,</w:t>
      </w:r>
    </w:p>
    <w:p w14:paraId="2612E20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'light':light</w:t>
      </w:r>
    </w:p>
    <w:p w14:paraId="3D75BF0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92EF2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908832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else:</w:t>
      </w:r>
    </w:p>
    <w:p w14:paraId="669C9CB3"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w:t>
      </w:r>
      <w:r w:rsidRPr="0061789F">
        <w:rPr>
          <w:rFonts w:ascii="Times New Roman" w:hAnsi="Times New Roman" w:cs="Times New Roman"/>
          <w:i/>
          <w:iCs/>
        </w:rPr>
        <w:t># Temperature attribute not found in the item</w:t>
      </w:r>
    </w:p>
    <w:p w14:paraId="213472F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42A615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404,</w:t>
      </w:r>
    </w:p>
    <w:p w14:paraId="18E42B2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4576E9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'message': f"No temperature data found for DeviceID: {device_id}"</w:t>
      </w:r>
    </w:p>
    <w:p w14:paraId="2939D23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A429FD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58FB9BE1"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797E23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except Exception as e:</w:t>
      </w:r>
    </w:p>
    <w:p w14:paraId="28CE9C98" w14:textId="77777777" w:rsidR="00B21C57" w:rsidRPr="0061789F" w:rsidRDefault="00B21C57" w:rsidP="00B21C57">
      <w:pPr>
        <w:spacing w:after="0" w:line="256" w:lineRule="auto"/>
        <w:rPr>
          <w:rFonts w:ascii="Times New Roman" w:hAnsi="Times New Roman" w:cs="Times New Roman"/>
          <w:i/>
          <w:iCs/>
        </w:rPr>
      </w:pPr>
      <w:r w:rsidRPr="0061789F">
        <w:rPr>
          <w:rFonts w:ascii="Times New Roman" w:hAnsi="Times New Roman" w:cs="Times New Roman"/>
          <w:i/>
          <w:iCs/>
        </w:rPr>
        <w:t xml:space="preserve">        # Handle any errors</w:t>
      </w:r>
    </w:p>
    <w:p w14:paraId="195A3EA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print(f"Error retrieving temperature data from DynamoDB: {str(e)}")</w:t>
      </w:r>
    </w:p>
    <w:p w14:paraId="362322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D00B5A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500,</w:t>
      </w:r>
    </w:p>
    <w:p w14:paraId="1F454DF7"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40CCBA1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'message': f"Error retrieving temperature data from DynamoDB: {str(e)}"</w:t>
      </w:r>
    </w:p>
    <w:p w14:paraId="090C21D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17BA1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EDE6F66" w14:textId="77777777" w:rsidR="00B21C57" w:rsidRPr="003D3517" w:rsidRDefault="00B21C57" w:rsidP="00B21C57">
      <w:pPr>
        <w:spacing w:line="240" w:lineRule="auto"/>
        <w:jc w:val="center"/>
        <w:rPr>
          <w:rFonts w:ascii="Times New Roman" w:hAnsi="Times New Roman" w:cs="Times New Roman"/>
          <w:color w:val="BF4E14" w:themeColor="accent2" w:themeShade="BF"/>
        </w:rPr>
      </w:pPr>
      <w:r>
        <w:rPr>
          <w:noProof/>
        </w:rPr>
        <w:drawing>
          <wp:inline distT="0" distB="0" distL="0" distR="0" wp14:anchorId="0AB2D2E7" wp14:editId="09519926">
            <wp:extent cx="5334000" cy="2390655"/>
            <wp:effectExtent l="0" t="0" r="0" b="0"/>
            <wp:docPr id="150461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3004" name="Picture 1" descr="A screenshot of a computer&#10;&#10;Description automatically generated"/>
                    <pic:cNvPicPr/>
                  </pic:nvPicPr>
                  <pic:blipFill>
                    <a:blip r:embed="rId13"/>
                    <a:stretch>
                      <a:fillRect/>
                    </a:stretch>
                  </pic:blipFill>
                  <pic:spPr>
                    <a:xfrm>
                      <a:off x="0" y="0"/>
                      <a:ext cx="5365850" cy="2404930"/>
                    </a:xfrm>
                    <a:prstGeom prst="rect">
                      <a:avLst/>
                    </a:prstGeom>
                  </pic:spPr>
                </pic:pic>
              </a:graphicData>
            </a:graphic>
          </wp:inline>
        </w:drawing>
      </w:r>
    </w:p>
    <w:p w14:paraId="666489AC" w14:textId="77777777" w:rsidR="00B21C57" w:rsidRPr="003E2F17" w:rsidRDefault="00B21C57" w:rsidP="00B21C57">
      <w:pPr>
        <w:pStyle w:val="Default"/>
        <w:rPr>
          <w:rFonts w:ascii="Times New Roman" w:hAnsi="Times New Roman" w:cs="Times New Roman"/>
        </w:rPr>
      </w:pPr>
    </w:p>
    <w:p w14:paraId="3A0281CC" w14:textId="77777777" w:rsidR="00B21C57" w:rsidRPr="003E2F17" w:rsidRDefault="00B21C57" w:rsidP="00B21C57">
      <w:pPr>
        <w:pStyle w:val="ListParagraph"/>
        <w:numPr>
          <w:ilvl w:val="0"/>
          <w:numId w:val="6"/>
        </w:numPr>
        <w:spacing w:line="256" w:lineRule="auto"/>
        <w:rPr>
          <w:rFonts w:ascii="Times New Roman" w:hAnsi="Times New Roman" w:cs="Times New Roman"/>
        </w:rPr>
      </w:pPr>
      <w:r w:rsidRPr="003E2F17">
        <w:rPr>
          <w:rFonts w:ascii="Times New Roman" w:hAnsi="Times New Roman" w:cs="Times New Roman"/>
        </w:rPr>
        <w:t>The sensor_data_fetch lambda function will be updated after clicking “</w:t>
      </w:r>
      <w:r w:rsidRPr="003E2F17">
        <w:rPr>
          <w:rFonts w:ascii="Times New Roman" w:hAnsi="Times New Roman" w:cs="Times New Roman"/>
          <w:b/>
          <w:bCs/>
        </w:rPr>
        <w:t>Deploy</w:t>
      </w:r>
      <w:r w:rsidRPr="003E2F17">
        <w:rPr>
          <w:rFonts w:ascii="Times New Roman" w:hAnsi="Times New Roman" w:cs="Times New Roman"/>
        </w:rPr>
        <w:t>” button.</w:t>
      </w:r>
    </w:p>
    <w:p w14:paraId="0D3A41AF" w14:textId="77777777" w:rsidR="00B21C57" w:rsidRPr="003E2F17" w:rsidRDefault="00B21C57" w:rsidP="00B21C57">
      <w:pPr>
        <w:spacing w:line="256" w:lineRule="auto"/>
        <w:ind w:left="360"/>
        <w:rPr>
          <w:rFonts w:ascii="Times New Roman" w:hAnsi="Times New Roman" w:cs="Times New Roman"/>
        </w:rPr>
      </w:pPr>
      <w:r w:rsidRPr="003E2F17">
        <w:rPr>
          <w:rFonts w:ascii="Times New Roman" w:hAnsi="Times New Roman" w:cs="Times New Roman"/>
          <w:noProof/>
        </w:rPr>
        <w:drawing>
          <wp:inline distT="0" distB="0" distL="0" distR="0" wp14:anchorId="1A6D073F" wp14:editId="63BBB774">
            <wp:extent cx="5934075" cy="1543050"/>
            <wp:effectExtent l="0" t="0" r="9525" b="0"/>
            <wp:docPr id="21153377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7702"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5AD1CAD" w14:textId="2B8A4EA6" w:rsidR="00B21C57" w:rsidRPr="00B21C57" w:rsidRDefault="00B21C57" w:rsidP="00B21C57">
      <w:pPr>
        <w:pStyle w:val="ListParagraph"/>
        <w:numPr>
          <w:ilvl w:val="0"/>
          <w:numId w:val="6"/>
        </w:numPr>
        <w:spacing w:line="256" w:lineRule="auto"/>
        <w:rPr>
          <w:rFonts w:ascii="Times New Roman" w:hAnsi="Times New Roman" w:cs="Times New Roman"/>
        </w:rPr>
      </w:pPr>
      <w:r w:rsidRPr="00B21C57">
        <w:rPr>
          <w:rFonts w:ascii="Times New Roman" w:hAnsi="Times New Roman" w:cs="Times New Roman"/>
        </w:rPr>
        <w:t xml:space="preserve"> Now, the Lambda function is configured to retrieve the IoT data for multiple IoT devices from the DynamoDB table.</w:t>
      </w:r>
    </w:p>
    <w:p w14:paraId="1902D4BE" w14:textId="77777777" w:rsidR="00B21C57" w:rsidRDefault="00B21C57" w:rsidP="00B21C57">
      <w:pPr>
        <w:pStyle w:val="Heading3"/>
        <w:rPr>
          <w:rFonts w:ascii="Times New Roman" w:hAnsi="Times New Roman" w:cs="Times New Roman"/>
          <w:b/>
          <w:bCs/>
          <w:color w:val="auto"/>
          <w:u w:val="single"/>
        </w:rPr>
      </w:pPr>
      <w:r>
        <w:rPr>
          <w:rFonts w:ascii="Times New Roman" w:hAnsi="Times New Roman" w:cs="Times New Roman"/>
          <w:b/>
          <w:bCs/>
          <w:color w:val="auto"/>
          <w:u w:val="single"/>
        </w:rPr>
        <w:t>(3)</w:t>
      </w:r>
      <w:r w:rsidRPr="001D4E4D">
        <w:rPr>
          <w:rFonts w:ascii="Times New Roman" w:hAnsi="Times New Roman" w:cs="Times New Roman"/>
          <w:b/>
          <w:bCs/>
          <w:color w:val="auto"/>
          <w:u w:val="single"/>
        </w:rPr>
        <w:t>Amazon Cognito Setup</w:t>
      </w:r>
    </w:p>
    <w:p w14:paraId="1CA8491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user pool</w:t>
      </w:r>
    </w:p>
    <w:p w14:paraId="7F085CC1"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rPr>
        <w:t>Open Amazon Cognito console and choose</w:t>
      </w:r>
      <w:r>
        <w:rPr>
          <w:rFonts w:ascii="Times New Roman" w:eastAsia="Times New Roman" w:hAnsi="Times New Roman" w:cs="Times New Roman"/>
          <w:b/>
          <w:bCs/>
        </w:rPr>
        <w:t xml:space="preserve"> “Create a Userpool”</w:t>
      </w:r>
      <w:r w:rsidRPr="003E2F17">
        <w:rPr>
          <w:rFonts w:ascii="Times New Roman" w:eastAsia="Times New Roman" w:hAnsi="Times New Roman" w:cs="Times New Roman"/>
        </w:rPr>
        <w:t>.</w:t>
      </w:r>
    </w:p>
    <w:p w14:paraId="7EDB45CE"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hAnsi="Times New Roman" w:cs="Times New Roman"/>
          <w:noProof/>
        </w:rPr>
        <w:lastRenderedPageBreak/>
        <w:drawing>
          <wp:anchor distT="0" distB="0" distL="114300" distR="114300" simplePos="0" relativeHeight="251659264" behindDoc="0" locked="0" layoutInCell="1" allowOverlap="1" wp14:anchorId="77B5F06B" wp14:editId="19D524D8">
            <wp:simplePos x="0" y="0"/>
            <wp:positionH relativeFrom="column">
              <wp:posOffset>200025</wp:posOffset>
            </wp:positionH>
            <wp:positionV relativeFrom="paragraph">
              <wp:posOffset>239395</wp:posOffset>
            </wp:positionV>
            <wp:extent cx="5943600" cy="1847850"/>
            <wp:effectExtent l="0" t="0" r="0" b="0"/>
            <wp:wrapSquare wrapText="bothSides"/>
            <wp:docPr id="9261574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7483"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rsidRPr="003E2F17">
        <w:rPr>
          <w:rFonts w:ascii="Times New Roman" w:eastAsia="Times New Roman" w:hAnsi="Times New Roman" w:cs="Times New Roman"/>
        </w:rPr>
        <w:t>Choose “</w:t>
      </w:r>
      <w:r w:rsidRPr="003E2F17">
        <w:rPr>
          <w:rFonts w:ascii="Times New Roman" w:eastAsia="Times New Roman" w:hAnsi="Times New Roman" w:cs="Times New Roman"/>
          <w:b/>
          <w:bCs/>
        </w:rPr>
        <w:t>Username</w:t>
      </w:r>
      <w:r w:rsidRPr="003E2F17">
        <w:rPr>
          <w:rFonts w:ascii="Times New Roman" w:eastAsia="Times New Roman" w:hAnsi="Times New Roman" w:cs="Times New Roman"/>
        </w:rPr>
        <w:t>” from the cognito sign-in attribute options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D11ED0B" w14:textId="77777777" w:rsidR="00B21C57" w:rsidRPr="003E2F17" w:rsidRDefault="00B21C57" w:rsidP="00B21C57">
      <w:pPr>
        <w:spacing w:before="100" w:beforeAutospacing="1" w:after="100" w:afterAutospacing="1" w:line="240" w:lineRule="auto"/>
        <w:ind w:left="974"/>
        <w:jc w:val="center"/>
        <w:rPr>
          <w:rFonts w:ascii="Times New Roman" w:eastAsia="Times New Roman" w:hAnsi="Times New Roman" w:cs="Times New Roman"/>
        </w:rPr>
      </w:pPr>
    </w:p>
    <w:p w14:paraId="73BF868D"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No MFA</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 Leave other settings in their default settings.</w:t>
      </w:r>
    </w:p>
    <w:p w14:paraId="1599BAF9"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sign-up experience</w:t>
      </w:r>
      <w:r w:rsidRPr="003E2F17">
        <w:rPr>
          <w:rFonts w:ascii="Times New Roman" w:eastAsia="Times New Roman" w:hAnsi="Times New Roman" w:cs="Times New Roman"/>
        </w:rPr>
        <w:t>” , click “</w:t>
      </w:r>
      <w:r w:rsidRPr="001D4E4D">
        <w:rPr>
          <w:rFonts w:ascii="Times New Roman" w:eastAsia="Times New Roman" w:hAnsi="Times New Roman" w:cs="Times New Roman"/>
          <w:b/>
          <w:bCs/>
        </w:rPr>
        <w:t>Next</w:t>
      </w:r>
      <w:r w:rsidRPr="003E2F17">
        <w:rPr>
          <w:rFonts w:ascii="Times New Roman" w:eastAsia="Times New Roman" w:hAnsi="Times New Roman" w:cs="Times New Roman"/>
        </w:rPr>
        <w:t>” with default settings.</w:t>
      </w:r>
    </w:p>
    <w:p w14:paraId="45A69DBA"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message delivery</w:t>
      </w:r>
      <w:r w:rsidRPr="003E2F17">
        <w:rPr>
          <w:rFonts w:ascii="Times New Roman" w:eastAsia="Times New Roman" w:hAnsi="Times New Roman" w:cs="Times New Roman"/>
        </w:rPr>
        <w:t>” page, choose “</w:t>
      </w:r>
      <w:r w:rsidRPr="003E2F17">
        <w:rPr>
          <w:rFonts w:ascii="Times New Roman" w:eastAsia="Times New Roman" w:hAnsi="Times New Roman" w:cs="Times New Roman"/>
          <w:b/>
          <w:bCs/>
        </w:rPr>
        <w:t>Send e-mail with Cognito</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23FDB60C" w14:textId="77777777" w:rsidR="00B21C57" w:rsidRPr="003E2F17" w:rsidRDefault="00B21C57" w:rsidP="00B21C57">
      <w:pPr>
        <w:spacing w:before="100" w:beforeAutospacing="1" w:after="100" w:afterAutospacing="1" w:line="240" w:lineRule="auto"/>
        <w:ind w:left="974"/>
        <w:rPr>
          <w:rFonts w:ascii="Times New Roman" w:eastAsia="Times New Roman" w:hAnsi="Times New Roman" w:cs="Times New Roman"/>
        </w:rPr>
      </w:pPr>
      <w:r w:rsidRPr="003E2F17">
        <w:rPr>
          <w:rFonts w:ascii="Times New Roman" w:hAnsi="Times New Roman" w:cs="Times New Roman"/>
          <w:noProof/>
        </w:rPr>
        <w:drawing>
          <wp:inline distT="0" distB="0" distL="0" distR="0" wp14:anchorId="20F34292" wp14:editId="2F4D952F">
            <wp:extent cx="4572000" cy="2907812"/>
            <wp:effectExtent l="0" t="0" r="0" b="6985"/>
            <wp:docPr id="117661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0128" name="Picture 1" descr="A screenshot of a computer&#10;&#10;Description automatically generated"/>
                    <pic:cNvPicPr/>
                  </pic:nvPicPr>
                  <pic:blipFill>
                    <a:blip r:embed="rId16"/>
                    <a:stretch>
                      <a:fillRect/>
                    </a:stretch>
                  </pic:blipFill>
                  <pic:spPr>
                    <a:xfrm>
                      <a:off x="0" y="0"/>
                      <a:ext cx="4583441" cy="2915088"/>
                    </a:xfrm>
                    <a:prstGeom prst="rect">
                      <a:avLst/>
                    </a:prstGeom>
                  </pic:spPr>
                </pic:pic>
              </a:graphicData>
            </a:graphic>
          </wp:inline>
        </w:drawing>
      </w:r>
    </w:p>
    <w:p w14:paraId="573DBD27"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Enter a user pool name of your choice such as “</w:t>
      </w:r>
      <w:r w:rsidRPr="003E2F17">
        <w:rPr>
          <w:rFonts w:ascii="Times New Roman" w:eastAsia="Times New Roman" w:hAnsi="Times New Roman" w:cs="Times New Roman"/>
          <w:b/>
          <w:bCs/>
        </w:rPr>
        <w:t>sensordata_mchpcognitouserpool</w:t>
      </w:r>
      <w:r w:rsidRPr="003E2F17">
        <w:rPr>
          <w:rFonts w:ascii="Times New Roman" w:eastAsia="Times New Roman" w:hAnsi="Times New Roman" w:cs="Times New Roman"/>
        </w:rPr>
        <w:t>”.</w:t>
      </w:r>
      <w:r w:rsidRPr="003E2F17">
        <w:rPr>
          <w:rFonts w:ascii="Times New Roman" w:hAnsi="Times New Roman" w:cs="Times New Roman"/>
          <w:noProof/>
        </w:rPr>
        <w:drawing>
          <wp:inline distT="0" distB="0" distL="0" distR="0" wp14:anchorId="4E61041D" wp14:editId="7AE7B6C8">
            <wp:extent cx="5943600" cy="1551940"/>
            <wp:effectExtent l="0" t="0" r="0" b="0"/>
            <wp:docPr id="41959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7075" name="Picture 1" descr="A screenshot of a computer&#10;&#10;Description automatically generated"/>
                    <pic:cNvPicPr/>
                  </pic:nvPicPr>
                  <pic:blipFill>
                    <a:blip r:embed="rId17"/>
                    <a:stretch>
                      <a:fillRect/>
                    </a:stretch>
                  </pic:blipFill>
                  <pic:spPr>
                    <a:xfrm>
                      <a:off x="0" y="0"/>
                      <a:ext cx="5943600" cy="1551940"/>
                    </a:xfrm>
                    <a:prstGeom prst="rect">
                      <a:avLst/>
                    </a:prstGeom>
                  </pic:spPr>
                </pic:pic>
              </a:graphicData>
            </a:graphic>
          </wp:inline>
        </w:drawing>
      </w:r>
    </w:p>
    <w:p w14:paraId="768E765A"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lastRenderedPageBreak/>
        <w:t>Enter an AppClient name of your choice such “</w:t>
      </w:r>
      <w:r w:rsidRPr="003E2F17">
        <w:rPr>
          <w:rFonts w:ascii="Times New Roman" w:eastAsia="Times New Roman" w:hAnsi="Times New Roman" w:cs="Times New Roman"/>
          <w:b/>
          <w:bCs/>
          <w:sz w:val="24"/>
          <w:szCs w:val="24"/>
        </w:rPr>
        <w:t>MasterClient</w:t>
      </w:r>
      <w:r w:rsidRPr="003E2F17">
        <w:rPr>
          <w:rFonts w:ascii="Times New Roman" w:eastAsia="Times New Roman" w:hAnsi="Times New Roman" w:cs="Times New Roman"/>
          <w:sz w:val="24"/>
          <w:szCs w:val="24"/>
        </w:rPr>
        <w:t>”. Review and create the userpool.</w:t>
      </w:r>
    </w:p>
    <w:p w14:paraId="525F5E32"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r w:rsidRPr="003E2F17">
        <w:rPr>
          <w:rFonts w:ascii="Times New Roman" w:hAnsi="Times New Roman" w:cs="Times New Roman"/>
          <w:noProof/>
        </w:rPr>
        <w:drawing>
          <wp:inline distT="0" distB="0" distL="0" distR="0" wp14:anchorId="265C063A" wp14:editId="3367A461">
            <wp:extent cx="5163792" cy="2190750"/>
            <wp:effectExtent l="0" t="0" r="0" b="0"/>
            <wp:docPr id="214567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9729" name="Picture 1" descr="A screenshot of a computer&#10;&#10;Description automatically generated"/>
                    <pic:cNvPicPr/>
                  </pic:nvPicPr>
                  <pic:blipFill>
                    <a:blip r:embed="rId18"/>
                    <a:stretch>
                      <a:fillRect/>
                    </a:stretch>
                  </pic:blipFill>
                  <pic:spPr>
                    <a:xfrm>
                      <a:off x="0" y="0"/>
                      <a:ext cx="5168850" cy="2192896"/>
                    </a:xfrm>
                    <a:prstGeom prst="rect">
                      <a:avLst/>
                    </a:prstGeom>
                  </pic:spPr>
                </pic:pic>
              </a:graphicData>
            </a:graphic>
          </wp:inline>
        </w:drawing>
      </w:r>
    </w:p>
    <w:p w14:paraId="2FAD759D"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p>
    <w:p w14:paraId="2C85CC8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rPr>
      </w:pPr>
      <w:r w:rsidRPr="001D4E4D">
        <w:rPr>
          <w:rFonts w:ascii="Times New Roman" w:eastAsia="Times New Roman" w:hAnsi="Times New Roman" w:cs="Times New Roman"/>
          <w:b/>
          <w:bCs/>
          <w:sz w:val="24"/>
          <w:szCs w:val="24"/>
        </w:rPr>
        <w:t>P.S.</w:t>
      </w:r>
      <w:r w:rsidRPr="001D4E4D">
        <w:rPr>
          <w:rFonts w:ascii="Times New Roman" w:eastAsia="Times New Roman" w:hAnsi="Times New Roman" w:cs="Times New Roman"/>
          <w:sz w:val="24"/>
          <w:szCs w:val="24"/>
        </w:rPr>
        <w:t xml:space="preserve"> Please make note of the Userpool id for adding it in the identity pool.</w:t>
      </w:r>
    </w:p>
    <w:p w14:paraId="2403E4E8"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identity pool</w:t>
      </w:r>
    </w:p>
    <w:p w14:paraId="447162E9"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sz w:val="24"/>
          <w:szCs w:val="24"/>
        </w:rPr>
      </w:pPr>
      <w:r w:rsidRPr="00D53827">
        <w:rPr>
          <w:rFonts w:ascii="Times New Roman" w:eastAsia="Times New Roman" w:hAnsi="Times New Roman" w:cs="Times New Roman"/>
        </w:rPr>
        <w:t xml:space="preserve">Open the Amazon Cognito console and choose </w:t>
      </w:r>
      <w:r w:rsidRPr="00D53827">
        <w:rPr>
          <w:rFonts w:ascii="Times New Roman" w:eastAsia="Times New Roman" w:hAnsi="Times New Roman" w:cs="Times New Roman"/>
          <w:b/>
          <w:bCs/>
        </w:rPr>
        <w:t>Identity Pools</w:t>
      </w:r>
      <w:r w:rsidRPr="00D53827">
        <w:rPr>
          <w:rFonts w:ascii="Times New Roman" w:eastAsia="Times New Roman" w:hAnsi="Times New Roman" w:cs="Times New Roman"/>
        </w:rPr>
        <w:t>.</w:t>
      </w:r>
    </w:p>
    <w:p w14:paraId="4CEC5B30"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D53827">
        <w:rPr>
          <w:rFonts w:ascii="Times New Roman" w:eastAsia="Times New Roman" w:hAnsi="Times New Roman" w:cs="Times New Roman"/>
        </w:rPr>
        <w:t xml:space="preserve">Create a new identity pool. </w:t>
      </w:r>
    </w:p>
    <w:p w14:paraId="22731269" w14:textId="77777777" w:rsidR="00B21C57" w:rsidRPr="003E2F1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Authenticated Access</w:t>
      </w:r>
      <w:r w:rsidRPr="003E2F17">
        <w:rPr>
          <w:rFonts w:ascii="Times New Roman" w:eastAsia="Times New Roman" w:hAnsi="Times New Roman" w:cs="Times New Roman"/>
        </w:rPr>
        <w:t>” and “</w:t>
      </w:r>
      <w:r w:rsidRPr="003E2F17">
        <w:rPr>
          <w:rFonts w:ascii="Times New Roman" w:eastAsia="Times New Roman" w:hAnsi="Times New Roman" w:cs="Times New Roman"/>
          <w:b/>
          <w:bCs/>
        </w:rPr>
        <w:t>Amazon cognito userpool”</w:t>
      </w:r>
      <w:r w:rsidRPr="003E2F17">
        <w:rPr>
          <w:rFonts w:ascii="Times New Roman" w:eastAsia="Times New Roman" w:hAnsi="Times New Roman" w:cs="Times New Roman"/>
        </w:rPr>
        <w:t xml:space="preserve"> as the authenticated identity source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396150C" w14:textId="77777777" w:rsidR="00B21C57" w:rsidRPr="003E2F17" w:rsidRDefault="00B21C57" w:rsidP="00B21C57">
      <w:pPr>
        <w:spacing w:before="100" w:beforeAutospacing="1" w:after="100" w:afterAutospacing="1" w:line="240" w:lineRule="auto"/>
        <w:ind w:left="1080"/>
        <w:rPr>
          <w:rFonts w:ascii="Times New Roman" w:eastAsia="Times New Roman" w:hAnsi="Times New Roman" w:cs="Times New Roman"/>
        </w:rPr>
      </w:pPr>
      <w:r>
        <w:rPr>
          <w:noProof/>
        </w:rPr>
        <w:drawing>
          <wp:inline distT="0" distB="0" distL="0" distR="0" wp14:anchorId="2A19F7C1" wp14:editId="098E2E50">
            <wp:extent cx="3834581" cy="2247900"/>
            <wp:effectExtent l="0" t="0" r="0" b="0"/>
            <wp:docPr id="32105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1016" name="Picture 1" descr="A screenshot of a computer&#10;&#10;Description automatically generated"/>
                    <pic:cNvPicPr/>
                  </pic:nvPicPr>
                  <pic:blipFill>
                    <a:blip r:embed="rId19"/>
                    <a:stretch>
                      <a:fillRect/>
                    </a:stretch>
                  </pic:blipFill>
                  <pic:spPr>
                    <a:xfrm>
                      <a:off x="0" y="0"/>
                      <a:ext cx="3843524" cy="2253143"/>
                    </a:xfrm>
                    <a:prstGeom prst="rect">
                      <a:avLst/>
                    </a:prstGeom>
                  </pic:spPr>
                </pic:pic>
              </a:graphicData>
            </a:graphic>
          </wp:inline>
        </w:drawing>
      </w:r>
      <w:r w:rsidRPr="003E2F17">
        <w:rPr>
          <w:rFonts w:ascii="Times New Roman" w:eastAsia="Times New Roman" w:hAnsi="Times New Roman" w:cs="Times New Roman"/>
          <w:noProof/>
        </w:rPr>
        <w:t xml:space="preserve"> </w:t>
      </w:r>
    </w:p>
    <w:p w14:paraId="1FB22B1A" w14:textId="77777777" w:rsidR="00B21C57" w:rsidRPr="003E2F17" w:rsidRDefault="00B21C57" w:rsidP="00B21C57">
      <w:pPr>
        <w:numPr>
          <w:ilvl w:val="0"/>
          <w:numId w:val="4"/>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D53827">
        <w:rPr>
          <w:rFonts w:ascii="Times New Roman" w:eastAsia="Times New Roman" w:hAnsi="Times New Roman" w:cs="Times New Roman"/>
          <w:b/>
          <w:bCs/>
        </w:rPr>
        <w:t>Create a new IAM role</w:t>
      </w:r>
      <w:r w:rsidRPr="003E2F17">
        <w:rPr>
          <w:rFonts w:ascii="Times New Roman" w:eastAsia="Times New Roman" w:hAnsi="Times New Roman" w:cs="Times New Roman"/>
        </w:rPr>
        <w:t>” and enter an IAM role name of your choice.(such as</w:t>
      </w:r>
      <w:r w:rsidRPr="0084679A">
        <w:t xml:space="preserve"> </w:t>
      </w:r>
      <w:r w:rsidRPr="0084679A">
        <w:rPr>
          <w:rFonts w:ascii="Times New Roman" w:eastAsia="Times New Roman" w:hAnsi="Times New Roman" w:cs="Times New Roman"/>
        </w:rPr>
        <w:t>sensordata_mchpmasterscognitoguestrole</w:t>
      </w:r>
      <w:r w:rsidRPr="003E2F17">
        <w:rPr>
          <w:rFonts w:ascii="Times New Roman" w:eastAsia="Times New Roman" w:hAnsi="Times New Roman" w:cs="Times New Roman"/>
        </w:rPr>
        <w:t>)</w:t>
      </w:r>
      <w:r>
        <w:rPr>
          <w:rFonts w:ascii="Times New Roman" w:eastAsia="Times New Roman" w:hAnsi="Times New Roman" w:cs="Times New Roman"/>
        </w:rPr>
        <w:t>.Click “</w:t>
      </w:r>
      <w:r w:rsidRPr="00320DF0">
        <w:rPr>
          <w:rFonts w:ascii="Times New Roman" w:eastAsia="Times New Roman" w:hAnsi="Times New Roman" w:cs="Times New Roman"/>
          <w:b/>
          <w:bCs/>
        </w:rPr>
        <w:t>Next</w:t>
      </w:r>
      <w:r>
        <w:rPr>
          <w:rFonts w:ascii="Times New Roman" w:eastAsia="Times New Roman" w:hAnsi="Times New Roman" w:cs="Times New Roman"/>
        </w:rPr>
        <w:t>”.</w:t>
      </w:r>
    </w:p>
    <w:p w14:paraId="112C51B3" w14:textId="77777777" w:rsidR="00B21C57" w:rsidRPr="003E2F17" w:rsidRDefault="00B21C57" w:rsidP="00B21C57">
      <w:pPr>
        <w:spacing w:before="100" w:beforeAutospacing="1" w:after="100" w:afterAutospacing="1" w:line="240" w:lineRule="auto"/>
        <w:ind w:left="720"/>
        <w:rPr>
          <w:rFonts w:ascii="Times New Roman" w:eastAsia="Times New Roman" w:hAnsi="Times New Roman" w:cs="Times New Roman"/>
        </w:rPr>
      </w:pPr>
      <w:r>
        <w:rPr>
          <w:noProof/>
        </w:rPr>
        <w:lastRenderedPageBreak/>
        <w:drawing>
          <wp:inline distT="0" distB="0" distL="0" distR="0" wp14:anchorId="2C070898" wp14:editId="24E180D1">
            <wp:extent cx="4876800" cy="3141785"/>
            <wp:effectExtent l="0" t="0" r="0" b="1905"/>
            <wp:docPr id="1231053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3672" name="Picture 1" descr="A screenshot of a computer screen&#10;&#10;Description automatically generated"/>
                    <pic:cNvPicPr/>
                  </pic:nvPicPr>
                  <pic:blipFill>
                    <a:blip r:embed="rId20"/>
                    <a:stretch>
                      <a:fillRect/>
                    </a:stretch>
                  </pic:blipFill>
                  <pic:spPr>
                    <a:xfrm>
                      <a:off x="0" y="0"/>
                      <a:ext cx="4883368" cy="3146017"/>
                    </a:xfrm>
                    <a:prstGeom prst="rect">
                      <a:avLst/>
                    </a:prstGeom>
                  </pic:spPr>
                </pic:pic>
              </a:graphicData>
            </a:graphic>
          </wp:inline>
        </w:drawing>
      </w:r>
    </w:p>
    <w:p w14:paraId="6C46FDEA"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Enter the userpool id and appclient id created earlier.</w:t>
      </w:r>
      <w:r>
        <w:rPr>
          <w:rFonts w:ascii="Times New Roman" w:eastAsia="Times New Roman" w:hAnsi="Times New Roman" w:cs="Times New Roman"/>
          <w:sz w:val="24"/>
          <w:szCs w:val="24"/>
        </w:rPr>
        <w:t xml:space="preserve"> Click “</w:t>
      </w:r>
      <w:r w:rsidRPr="00B32DBC">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”.(The appclient id can be found in the “App Integration” tab of the userpool previously created.)</w:t>
      </w:r>
    </w:p>
    <w:p w14:paraId="7A87FB8E"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Enter an Identity pool name </w:t>
      </w:r>
      <w:r>
        <w:rPr>
          <w:rFonts w:ascii="Times New Roman" w:eastAsia="Times New Roman" w:hAnsi="Times New Roman" w:cs="Times New Roman"/>
          <w:sz w:val="24"/>
          <w:szCs w:val="24"/>
        </w:rPr>
        <w:t>such as “</w:t>
      </w:r>
      <w:r w:rsidRPr="00B32DBC">
        <w:rPr>
          <w:rFonts w:ascii="Times New Roman" w:eastAsia="Times New Roman" w:hAnsi="Times New Roman" w:cs="Times New Roman"/>
          <w:b/>
          <w:bCs/>
          <w:sz w:val="24"/>
          <w:szCs w:val="24"/>
        </w:rPr>
        <w:t>sensordata_identitypool</w:t>
      </w:r>
      <w:r w:rsidRPr="00B32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3E2F17">
        <w:rPr>
          <w:rFonts w:ascii="Times New Roman" w:eastAsia="Times New Roman" w:hAnsi="Times New Roman" w:cs="Times New Roman"/>
          <w:sz w:val="24"/>
          <w:szCs w:val="24"/>
        </w:rPr>
        <w:t>and click “</w:t>
      </w:r>
      <w:r w:rsidRPr="003E2F17">
        <w:rPr>
          <w:rFonts w:ascii="Times New Roman" w:eastAsia="Times New Roman" w:hAnsi="Times New Roman" w:cs="Times New Roman"/>
          <w:b/>
          <w:bCs/>
          <w:sz w:val="24"/>
          <w:szCs w:val="24"/>
        </w:rPr>
        <w:t>Next</w:t>
      </w:r>
      <w:r w:rsidRPr="003E2F17">
        <w:rPr>
          <w:rFonts w:ascii="Times New Roman" w:eastAsia="Times New Roman" w:hAnsi="Times New Roman" w:cs="Times New Roman"/>
          <w:sz w:val="24"/>
          <w:szCs w:val="24"/>
        </w:rPr>
        <w:t>”. Review and create the identity pool.</w:t>
      </w:r>
    </w:p>
    <w:p w14:paraId="4DCA7909" w14:textId="77777777" w:rsidR="00B21C57" w:rsidRPr="003E2F17" w:rsidRDefault="00B21C57" w:rsidP="00B21C57">
      <w:pPr>
        <w:spacing w:before="100" w:beforeAutospacing="1" w:after="100" w:afterAutospacing="1" w:line="240" w:lineRule="auto"/>
        <w:ind w:firstLine="360"/>
        <w:rPr>
          <w:rFonts w:ascii="Times New Roman" w:eastAsia="Times New Roman" w:hAnsi="Times New Roman" w:cs="Times New Roman"/>
          <w:sz w:val="24"/>
          <w:szCs w:val="24"/>
          <w:u w:val="single"/>
        </w:rPr>
      </w:pPr>
      <w:r w:rsidRPr="003E2F17">
        <w:rPr>
          <w:rFonts w:ascii="Times New Roman" w:eastAsia="Times New Roman" w:hAnsi="Times New Roman" w:cs="Times New Roman"/>
          <w:b/>
          <w:bCs/>
          <w:sz w:val="24"/>
          <w:szCs w:val="24"/>
          <w:u w:val="single"/>
        </w:rPr>
        <w:t>Create and attach an IAM policy to the cognito identity</w:t>
      </w:r>
    </w:p>
    <w:p w14:paraId="6B92313F" w14:textId="77777777" w:rsidR="00B21C57" w:rsidRPr="003E2F17" w:rsidRDefault="00B21C57" w:rsidP="00B21C57">
      <w:pPr>
        <w:pStyle w:val="ListParagraph"/>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Open the IAM console, and from the navigation pane, choose </w:t>
      </w:r>
      <w:r w:rsidRPr="003E2F17">
        <w:rPr>
          <w:rFonts w:ascii="Times New Roman" w:eastAsia="Times New Roman" w:hAnsi="Times New Roman" w:cs="Times New Roman"/>
          <w:b/>
          <w:bCs/>
          <w:sz w:val="24"/>
          <w:szCs w:val="24"/>
        </w:rPr>
        <w:t>Roles</w:t>
      </w:r>
      <w:r w:rsidRPr="003E2F17">
        <w:rPr>
          <w:rFonts w:ascii="Times New Roman" w:eastAsia="Times New Roman" w:hAnsi="Times New Roman" w:cs="Times New Roman"/>
          <w:sz w:val="24"/>
          <w:szCs w:val="24"/>
        </w:rPr>
        <w:t>.</w:t>
      </w:r>
    </w:p>
    <w:p w14:paraId="62783C10" w14:textId="77777777" w:rsidR="00B21C57" w:rsidRDefault="00B21C57"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Guest Role previously created (</w:t>
      </w:r>
      <w:r w:rsidRPr="0084679A">
        <w:rPr>
          <w:rFonts w:ascii="Times New Roman" w:eastAsia="Times New Roman" w:hAnsi="Times New Roman" w:cs="Times New Roman"/>
        </w:rPr>
        <w:t>sensordata_mchpmasterscognitoguestrole</w:t>
      </w:r>
      <w:r>
        <w:rPr>
          <w:rFonts w:ascii="Times New Roman" w:eastAsia="Times New Roman" w:hAnsi="Times New Roman" w:cs="Times New Roman"/>
        </w:rPr>
        <w:t>).</w:t>
      </w:r>
    </w:p>
    <w:p w14:paraId="39A52D85" w14:textId="19ADDB39" w:rsidR="00B21C57" w:rsidRPr="003E2F17" w:rsidRDefault="00EE43FF"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7A17A458" wp14:editId="0613AA55">
            <wp:simplePos x="0" y="0"/>
            <wp:positionH relativeFrom="column">
              <wp:posOffset>247650</wp:posOffset>
            </wp:positionH>
            <wp:positionV relativeFrom="paragraph">
              <wp:posOffset>242570</wp:posOffset>
            </wp:positionV>
            <wp:extent cx="5943600" cy="2453640"/>
            <wp:effectExtent l="0" t="0" r="0" b="3810"/>
            <wp:wrapNone/>
            <wp:docPr id="175061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878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anchor>
        </w:drawing>
      </w:r>
      <w:r w:rsidR="00B21C57" w:rsidRPr="003E2F17">
        <w:rPr>
          <w:rFonts w:ascii="Times New Roman" w:eastAsia="Times New Roman" w:hAnsi="Times New Roman" w:cs="Times New Roman"/>
          <w:sz w:val="24"/>
          <w:szCs w:val="24"/>
        </w:rPr>
        <w:t xml:space="preserve">Add </w:t>
      </w:r>
      <w:r w:rsidR="00B21C57" w:rsidRPr="00D53827">
        <w:rPr>
          <w:rFonts w:ascii="Times New Roman" w:eastAsia="Times New Roman" w:hAnsi="Times New Roman" w:cs="Times New Roman"/>
          <w:b/>
          <w:bCs/>
          <w:sz w:val="24"/>
          <w:szCs w:val="24"/>
        </w:rPr>
        <w:t>AWSLambdaFullAccess</w:t>
      </w:r>
      <w:r w:rsidR="00B21C57" w:rsidRPr="003E2F17">
        <w:rPr>
          <w:rFonts w:ascii="Times New Roman" w:eastAsia="Times New Roman" w:hAnsi="Times New Roman" w:cs="Times New Roman"/>
          <w:sz w:val="24"/>
          <w:szCs w:val="24"/>
        </w:rPr>
        <w:t xml:space="preserve"> </w:t>
      </w:r>
      <w:r w:rsidR="00B21C57">
        <w:rPr>
          <w:rFonts w:ascii="Times New Roman" w:eastAsia="Times New Roman" w:hAnsi="Times New Roman" w:cs="Times New Roman"/>
          <w:sz w:val="24"/>
          <w:szCs w:val="24"/>
        </w:rPr>
        <w:t xml:space="preserve">and </w:t>
      </w:r>
      <w:r w:rsidR="00B21C57" w:rsidRPr="0039238D">
        <w:rPr>
          <w:rFonts w:ascii="Times New Roman" w:eastAsia="Times New Roman" w:hAnsi="Times New Roman" w:cs="Times New Roman"/>
          <w:b/>
          <w:bCs/>
          <w:sz w:val="24"/>
          <w:szCs w:val="24"/>
        </w:rPr>
        <w:t>AmazonS3FullAccess</w:t>
      </w:r>
      <w:r w:rsidR="00B21C57">
        <w:rPr>
          <w:rFonts w:ascii="Times New Roman" w:eastAsia="Times New Roman" w:hAnsi="Times New Roman" w:cs="Times New Roman"/>
          <w:sz w:val="24"/>
          <w:szCs w:val="24"/>
        </w:rPr>
        <w:t xml:space="preserve"> </w:t>
      </w:r>
      <w:r w:rsidR="00B21C57" w:rsidRPr="003E2F17">
        <w:rPr>
          <w:rFonts w:ascii="Times New Roman" w:eastAsia="Times New Roman" w:hAnsi="Times New Roman" w:cs="Times New Roman"/>
          <w:sz w:val="24"/>
          <w:szCs w:val="24"/>
        </w:rPr>
        <w:t xml:space="preserve">permissions to </w:t>
      </w:r>
      <w:r w:rsidR="00B21C57">
        <w:rPr>
          <w:rFonts w:ascii="Times New Roman" w:eastAsia="Times New Roman" w:hAnsi="Times New Roman" w:cs="Times New Roman"/>
          <w:sz w:val="24"/>
          <w:szCs w:val="24"/>
        </w:rPr>
        <w:t>this role.</w:t>
      </w:r>
    </w:p>
    <w:p w14:paraId="10D01CE3" w14:textId="3E4CC26B" w:rsidR="00B21C57" w:rsidRDefault="00B21C57" w:rsidP="00B21C57">
      <w:pPr>
        <w:spacing w:before="100" w:beforeAutospacing="1" w:after="100" w:afterAutospacing="1" w:line="240" w:lineRule="auto"/>
        <w:ind w:left="1080"/>
        <w:rPr>
          <w:rFonts w:ascii="Times New Roman" w:hAnsi="Times New Roman" w:cs="Times New Roman"/>
          <w:b/>
          <w:bCs/>
          <w:sz w:val="28"/>
          <w:szCs w:val="28"/>
          <w:u w:val="single"/>
        </w:rPr>
      </w:pPr>
    </w:p>
    <w:p w14:paraId="1AF0F494" w14:textId="77777777" w:rsidR="00B21C57" w:rsidRDefault="00B21C57" w:rsidP="00B21C57">
      <w:pPr>
        <w:pStyle w:val="Default"/>
        <w:rPr>
          <w:rFonts w:ascii="Times New Roman" w:hAnsi="Times New Roman" w:cs="Times New Roman"/>
          <w:b/>
          <w:bCs/>
          <w:color w:val="auto"/>
          <w:sz w:val="28"/>
          <w:szCs w:val="28"/>
          <w:u w:val="single"/>
        </w:rPr>
      </w:pPr>
    </w:p>
    <w:p w14:paraId="28E38984" w14:textId="77777777" w:rsidR="00B21C57" w:rsidRDefault="00B21C57" w:rsidP="00B21C57">
      <w:pPr>
        <w:pStyle w:val="Default"/>
        <w:rPr>
          <w:rFonts w:ascii="Times New Roman" w:hAnsi="Times New Roman" w:cs="Times New Roman"/>
          <w:b/>
          <w:bCs/>
          <w:color w:val="auto"/>
          <w:sz w:val="28"/>
          <w:szCs w:val="28"/>
          <w:u w:val="single"/>
        </w:rPr>
      </w:pPr>
    </w:p>
    <w:p w14:paraId="3C1F45D3" w14:textId="77777777" w:rsidR="00B21C57" w:rsidRDefault="00B21C57" w:rsidP="00B21C57">
      <w:pPr>
        <w:pStyle w:val="Default"/>
        <w:rPr>
          <w:rFonts w:ascii="Times New Roman" w:hAnsi="Times New Roman" w:cs="Times New Roman"/>
          <w:b/>
          <w:bCs/>
          <w:color w:val="auto"/>
          <w:sz w:val="28"/>
          <w:szCs w:val="28"/>
          <w:u w:val="single"/>
        </w:rPr>
      </w:pPr>
    </w:p>
    <w:p w14:paraId="16C68453" w14:textId="77777777" w:rsidR="00B21C57" w:rsidRDefault="00B21C57" w:rsidP="00B21C57">
      <w:pPr>
        <w:pStyle w:val="Default"/>
        <w:rPr>
          <w:rFonts w:ascii="Times New Roman" w:hAnsi="Times New Roman" w:cs="Times New Roman"/>
          <w:b/>
          <w:bCs/>
          <w:color w:val="auto"/>
          <w:sz w:val="28"/>
          <w:szCs w:val="28"/>
          <w:u w:val="single"/>
        </w:rPr>
      </w:pPr>
    </w:p>
    <w:p w14:paraId="58CF215E" w14:textId="77777777" w:rsidR="00B21C57" w:rsidRDefault="00B21C57" w:rsidP="00B21C57">
      <w:pPr>
        <w:pStyle w:val="Default"/>
        <w:rPr>
          <w:rFonts w:ascii="Times New Roman" w:hAnsi="Times New Roman" w:cs="Times New Roman"/>
          <w:b/>
          <w:bCs/>
          <w:color w:val="auto"/>
          <w:sz w:val="28"/>
          <w:szCs w:val="28"/>
          <w:u w:val="single"/>
        </w:rPr>
      </w:pPr>
    </w:p>
    <w:p w14:paraId="1D3FFC5A" w14:textId="77777777" w:rsidR="00B21C57" w:rsidRDefault="00B21C57" w:rsidP="00B21C57">
      <w:pPr>
        <w:pStyle w:val="Default"/>
        <w:rPr>
          <w:rFonts w:ascii="Times New Roman" w:hAnsi="Times New Roman" w:cs="Times New Roman"/>
          <w:b/>
          <w:bCs/>
          <w:color w:val="auto"/>
          <w:sz w:val="28"/>
          <w:szCs w:val="28"/>
          <w:u w:val="single"/>
        </w:rPr>
      </w:pPr>
    </w:p>
    <w:p w14:paraId="3AC0BD12" w14:textId="77777777" w:rsidR="00B21C57" w:rsidRDefault="00B21C57" w:rsidP="00B21C57">
      <w:pPr>
        <w:pStyle w:val="Default"/>
        <w:rPr>
          <w:rFonts w:ascii="Times New Roman" w:hAnsi="Times New Roman" w:cs="Times New Roman"/>
          <w:b/>
          <w:bCs/>
          <w:color w:val="auto"/>
          <w:sz w:val="28"/>
          <w:szCs w:val="28"/>
          <w:u w:val="single"/>
        </w:rPr>
      </w:pPr>
    </w:p>
    <w:p w14:paraId="0F22341C" w14:textId="77777777" w:rsidR="00B21C57" w:rsidRDefault="00B21C57" w:rsidP="00B21C57">
      <w:pPr>
        <w:pStyle w:val="Default"/>
        <w:rPr>
          <w:rFonts w:ascii="Times New Roman" w:hAnsi="Times New Roman" w:cs="Times New Roman"/>
          <w:b/>
          <w:bCs/>
          <w:color w:val="auto"/>
          <w:sz w:val="28"/>
          <w:szCs w:val="28"/>
          <w:u w:val="single"/>
        </w:rPr>
      </w:pPr>
    </w:p>
    <w:p w14:paraId="2E35BE1C" w14:textId="77777777" w:rsidR="00B21C57" w:rsidRDefault="00B21C57" w:rsidP="00B21C57">
      <w:pPr>
        <w:pStyle w:val="Default"/>
        <w:rPr>
          <w:rFonts w:ascii="Times New Roman" w:hAnsi="Times New Roman" w:cs="Times New Roman"/>
          <w:b/>
          <w:bCs/>
          <w:color w:val="auto"/>
          <w:sz w:val="28"/>
          <w:szCs w:val="28"/>
          <w:u w:val="single"/>
        </w:rPr>
      </w:pPr>
    </w:p>
    <w:p w14:paraId="5ECB0AE4" w14:textId="77777777" w:rsidR="00B21C57" w:rsidRDefault="00B21C57" w:rsidP="00B21C57">
      <w:pPr>
        <w:pStyle w:val="Default"/>
        <w:rPr>
          <w:rFonts w:ascii="Times New Roman" w:hAnsi="Times New Roman" w:cs="Times New Roman"/>
          <w:b/>
          <w:bCs/>
          <w:color w:val="auto"/>
          <w:sz w:val="28"/>
          <w:szCs w:val="28"/>
          <w:u w:val="single"/>
        </w:rPr>
      </w:pPr>
    </w:p>
    <w:p w14:paraId="74023021" w14:textId="780615DA" w:rsidR="006006D5" w:rsidRDefault="00B21C57" w:rsidP="0096426D">
      <w:pPr>
        <w:pStyle w:val="Default"/>
        <w:rPr>
          <w:rFonts w:ascii="Times New Roman" w:eastAsia="Times New Roman" w:hAnsi="Times New Roman" w:cs="Times New Roman"/>
          <w:color w:val="auto"/>
          <w14:ligatures w14:val="none"/>
        </w:rPr>
      </w:pPr>
      <w:r w:rsidRPr="00353D90">
        <w:rPr>
          <w:rFonts w:ascii="Times New Roman" w:hAnsi="Times New Roman" w:cs="Times New Roman"/>
          <w:b/>
          <w:bCs/>
          <w:color w:val="auto"/>
          <w:sz w:val="28"/>
          <w:szCs w:val="28"/>
          <w:u w:val="single"/>
        </w:rPr>
        <w:t>(4) Setup Amazon DynamoDB</w:t>
      </w:r>
    </w:p>
    <w:p w14:paraId="1A42EADE" w14:textId="6E2F21CF" w:rsidR="006006D5" w:rsidRPr="006006D5" w:rsidRDefault="006006D5" w:rsidP="0096426D">
      <w:pPr>
        <w:pStyle w:val="Default"/>
        <w:rPr>
          <w:rFonts w:ascii="Times New Roman" w:hAnsi="Times New Roman" w:cs="Times New Roman"/>
          <w:b/>
          <w:bCs/>
          <w:color w:val="auto"/>
          <w:u w:val="single"/>
        </w:rPr>
      </w:pPr>
      <w:r w:rsidRPr="006006D5">
        <w:rPr>
          <w:rFonts w:ascii="Times New Roman" w:eastAsia="Times New Roman" w:hAnsi="Times New Roman" w:cs="Times New Roman"/>
          <w:b/>
          <w:bCs/>
          <w:color w:val="auto"/>
          <w:u w:val="single"/>
          <w14:ligatures w14:val="none"/>
        </w:rPr>
        <w:t>Create a table</w:t>
      </w:r>
      <w:r>
        <w:rPr>
          <w:rFonts w:ascii="Times New Roman" w:eastAsia="Times New Roman" w:hAnsi="Times New Roman" w:cs="Times New Roman"/>
          <w:b/>
          <w:bCs/>
          <w:color w:val="auto"/>
          <w:u w:val="single"/>
          <w14:ligatures w14:val="none"/>
        </w:rPr>
        <w:t>:</w:t>
      </w:r>
    </w:p>
    <w:p w14:paraId="42AD9C9E" w14:textId="77777777" w:rsidR="00B21C57" w:rsidRPr="003E2F17" w:rsidRDefault="00B21C57" w:rsidP="00B21C57">
      <w:pPr>
        <w:pStyle w:val="Default"/>
        <w:rPr>
          <w:rFonts w:ascii="Times New Roman" w:hAnsi="Times New Roman" w:cs="Times New Roman"/>
        </w:rPr>
      </w:pPr>
    </w:p>
    <w:p w14:paraId="195E2A66"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1. Go to the Amazon DynamoDB service. </w:t>
      </w:r>
    </w:p>
    <w:p w14:paraId="4C8D4C18"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2. Choose </w:t>
      </w:r>
      <w:r w:rsidRPr="003E2F17">
        <w:rPr>
          <w:rFonts w:ascii="Times New Roman" w:hAnsi="Times New Roman" w:cs="Times New Roman"/>
          <w:b/>
          <w:bCs/>
          <w:sz w:val="22"/>
          <w:szCs w:val="22"/>
        </w:rPr>
        <w:t xml:space="preserve">Create Table </w:t>
      </w:r>
      <w:r w:rsidRPr="003E2F17">
        <w:rPr>
          <w:rFonts w:ascii="Times New Roman" w:hAnsi="Times New Roman" w:cs="Times New Roman"/>
          <w:sz w:val="22"/>
          <w:szCs w:val="22"/>
        </w:rPr>
        <w:t xml:space="preserve">from </w:t>
      </w:r>
      <w:r w:rsidRPr="003E2F17">
        <w:rPr>
          <w:rFonts w:ascii="Times New Roman" w:hAnsi="Times New Roman" w:cs="Times New Roman"/>
          <w:b/>
          <w:bCs/>
          <w:sz w:val="22"/>
          <w:szCs w:val="22"/>
        </w:rPr>
        <w:t>Tables</w:t>
      </w:r>
      <w:r w:rsidRPr="003E2F17">
        <w:rPr>
          <w:rFonts w:ascii="Times New Roman" w:hAnsi="Times New Roman" w:cs="Times New Roman"/>
          <w:sz w:val="22"/>
          <w:szCs w:val="22"/>
        </w:rPr>
        <w:t xml:space="preserve">. </w:t>
      </w:r>
    </w:p>
    <w:p w14:paraId="63AD01AB"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3. In the </w:t>
      </w:r>
      <w:r w:rsidRPr="003E2F17">
        <w:rPr>
          <w:rFonts w:ascii="Times New Roman" w:hAnsi="Times New Roman" w:cs="Times New Roman"/>
          <w:b/>
          <w:bCs/>
          <w:sz w:val="22"/>
          <w:szCs w:val="22"/>
        </w:rPr>
        <w:t xml:space="preserve">Create DynamoDB Tables </w:t>
      </w:r>
      <w:r w:rsidRPr="003E2F17">
        <w:rPr>
          <w:rFonts w:ascii="Times New Roman" w:hAnsi="Times New Roman" w:cs="Times New Roman"/>
          <w:sz w:val="22"/>
          <w:szCs w:val="22"/>
        </w:rPr>
        <w:t xml:space="preserve">screen, do the following: </w:t>
      </w:r>
    </w:p>
    <w:p w14:paraId="7F25EBDD"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sz w:val="22"/>
          <w:szCs w:val="22"/>
        </w:rPr>
        <w:drawing>
          <wp:inline distT="0" distB="0" distL="0" distR="0" wp14:anchorId="023B2AAB" wp14:editId="32E0924D">
            <wp:extent cx="5943600" cy="2239645"/>
            <wp:effectExtent l="0" t="0" r="0" b="8255"/>
            <wp:docPr id="195434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6CD668F4" w14:textId="77777777" w:rsidR="00B21C57" w:rsidRPr="003E2F17" w:rsidRDefault="00B21C57" w:rsidP="00B21C57">
      <w:pPr>
        <w:pStyle w:val="Default"/>
        <w:rPr>
          <w:rFonts w:ascii="Times New Roman" w:hAnsi="Times New Roman" w:cs="Times New Roman"/>
          <w:sz w:val="22"/>
          <w:szCs w:val="22"/>
        </w:rPr>
      </w:pPr>
    </w:p>
    <w:p w14:paraId="78855997"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4. In the </w:t>
      </w:r>
      <w:r w:rsidRPr="003E2F17">
        <w:rPr>
          <w:rFonts w:ascii="Times New Roman" w:hAnsi="Times New Roman" w:cs="Times New Roman"/>
          <w:b/>
          <w:bCs/>
          <w:sz w:val="22"/>
          <w:szCs w:val="22"/>
        </w:rPr>
        <w:t xml:space="preserve">Table </w:t>
      </w:r>
      <w:r w:rsidRPr="003E2F17">
        <w:rPr>
          <w:rFonts w:ascii="Times New Roman" w:hAnsi="Times New Roman" w:cs="Times New Roman"/>
          <w:sz w:val="22"/>
          <w:szCs w:val="22"/>
        </w:rPr>
        <w:t>name box, enter a table name such “</w:t>
      </w:r>
      <w:r w:rsidRPr="002015ED">
        <w:rPr>
          <w:rFonts w:ascii="Times New Roman" w:hAnsi="Times New Roman" w:cs="Times New Roman"/>
          <w:b/>
          <w:bCs/>
          <w:sz w:val="22"/>
          <w:szCs w:val="22"/>
        </w:rPr>
        <w:t>sensordata_mchpmasters</w:t>
      </w:r>
      <w:r w:rsidRPr="003E2F17">
        <w:rPr>
          <w:rFonts w:ascii="Times New Roman" w:hAnsi="Times New Roman" w:cs="Times New Roman"/>
          <w:sz w:val="22"/>
          <w:szCs w:val="22"/>
        </w:rPr>
        <w:t>”. You may enter a table name of your choice. However</w:t>
      </w:r>
      <w:r w:rsidRPr="00353D90">
        <w:rPr>
          <w:rFonts w:ascii="Times New Roman" w:hAnsi="Times New Roman" w:cs="Times New Roman"/>
          <w:b/>
          <w:bCs/>
          <w:sz w:val="22"/>
          <w:szCs w:val="22"/>
        </w:rPr>
        <w:t xml:space="preserve">, be sure to use the same name in the table name of the </w:t>
      </w:r>
      <w:r>
        <w:rPr>
          <w:rFonts w:ascii="Times New Roman" w:hAnsi="Times New Roman" w:cs="Times New Roman"/>
          <w:b/>
          <w:bCs/>
          <w:sz w:val="22"/>
          <w:szCs w:val="22"/>
        </w:rPr>
        <w:t xml:space="preserve">sensor_data_fetch </w:t>
      </w:r>
      <w:r w:rsidRPr="00353D90">
        <w:rPr>
          <w:rFonts w:ascii="Times New Roman" w:hAnsi="Times New Roman" w:cs="Times New Roman"/>
          <w:b/>
          <w:bCs/>
          <w:sz w:val="22"/>
          <w:szCs w:val="22"/>
        </w:rPr>
        <w:t>Lambda function</w:t>
      </w:r>
      <w:r w:rsidRPr="003E2F17">
        <w:rPr>
          <w:rFonts w:ascii="Times New Roman" w:hAnsi="Times New Roman" w:cs="Times New Roman"/>
          <w:sz w:val="22"/>
          <w:szCs w:val="22"/>
        </w:rPr>
        <w:t xml:space="preserve">. </w:t>
      </w:r>
    </w:p>
    <w:p w14:paraId="2ECAE6EC"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5. For the Primary key, in the </w:t>
      </w:r>
      <w:r w:rsidRPr="003E2F17">
        <w:rPr>
          <w:rFonts w:ascii="Times New Roman" w:hAnsi="Times New Roman" w:cs="Times New Roman"/>
          <w:b/>
          <w:bCs/>
          <w:sz w:val="22"/>
          <w:szCs w:val="22"/>
        </w:rPr>
        <w:t xml:space="preserve">Partition key </w:t>
      </w:r>
      <w:r w:rsidRPr="003E2F17">
        <w:rPr>
          <w:rFonts w:ascii="Times New Roman" w:hAnsi="Times New Roman" w:cs="Times New Roman"/>
          <w:sz w:val="22"/>
          <w:szCs w:val="22"/>
        </w:rPr>
        <w:t>box, enter “</w:t>
      </w:r>
      <w:r>
        <w:rPr>
          <w:rFonts w:ascii="Times New Roman" w:hAnsi="Times New Roman" w:cs="Times New Roman"/>
          <w:b/>
          <w:bCs/>
          <w:sz w:val="22"/>
          <w:szCs w:val="22"/>
        </w:rPr>
        <w:t>Thing_name</w:t>
      </w:r>
      <w:r w:rsidRPr="003E2F17">
        <w:rPr>
          <w:rFonts w:ascii="Times New Roman" w:hAnsi="Times New Roman" w:cs="Times New Roman"/>
          <w:sz w:val="22"/>
          <w:szCs w:val="22"/>
        </w:rPr>
        <w:t>”. Set the data type to</w:t>
      </w:r>
      <w:r>
        <w:rPr>
          <w:rFonts w:ascii="Times New Roman" w:hAnsi="Times New Roman" w:cs="Times New Roman"/>
          <w:sz w:val="22"/>
          <w:szCs w:val="22"/>
        </w:rPr>
        <w:t xml:space="preserve"> </w:t>
      </w:r>
      <w:r>
        <w:rPr>
          <w:rFonts w:ascii="Times New Roman" w:hAnsi="Times New Roman" w:cs="Times New Roman"/>
          <w:b/>
          <w:bCs/>
          <w:sz w:val="22"/>
          <w:szCs w:val="22"/>
        </w:rPr>
        <w:t>String</w:t>
      </w:r>
      <w:r w:rsidRPr="003E2F17">
        <w:rPr>
          <w:rFonts w:ascii="Times New Roman" w:hAnsi="Times New Roman" w:cs="Times New Roman"/>
          <w:sz w:val="22"/>
          <w:szCs w:val="22"/>
        </w:rPr>
        <w:t xml:space="preserve">. </w:t>
      </w:r>
    </w:p>
    <w:p w14:paraId="3909C952"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6. Leave the Sort key unfilled. </w:t>
      </w:r>
    </w:p>
    <w:p w14:paraId="477D239C"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7. When the settings are as you want them, choose </w:t>
      </w:r>
      <w:r w:rsidRPr="003E2F17">
        <w:rPr>
          <w:rFonts w:ascii="Times New Roman" w:hAnsi="Times New Roman" w:cs="Times New Roman"/>
          <w:b/>
          <w:bCs/>
          <w:sz w:val="22"/>
          <w:szCs w:val="22"/>
        </w:rPr>
        <w:t>Create</w:t>
      </w:r>
      <w:r w:rsidRPr="003E2F17">
        <w:rPr>
          <w:rFonts w:ascii="Times New Roman" w:hAnsi="Times New Roman" w:cs="Times New Roman"/>
          <w:sz w:val="22"/>
          <w:szCs w:val="22"/>
        </w:rPr>
        <w:t xml:space="preserve">. </w:t>
      </w:r>
    </w:p>
    <w:p w14:paraId="26CBE2D4" w14:textId="77777777" w:rsidR="00B21C57" w:rsidRPr="003E2F17" w:rsidRDefault="00B21C57" w:rsidP="00B21C57">
      <w:pPr>
        <w:pStyle w:val="Default"/>
        <w:rPr>
          <w:rFonts w:ascii="Times New Roman" w:hAnsi="Times New Roman" w:cs="Times New Roman"/>
          <w:sz w:val="22"/>
          <w:szCs w:val="22"/>
        </w:rPr>
      </w:pPr>
    </w:p>
    <w:p w14:paraId="4C65EA4F" w14:textId="1C8131BA" w:rsidR="000222AB" w:rsidRPr="00353D90" w:rsidRDefault="001F0D3A"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B21C57" w:rsidRPr="00353D90">
        <w:rPr>
          <w:rFonts w:ascii="Times New Roman" w:hAnsi="Times New Roman" w:cs="Times New Roman"/>
          <w:b/>
          <w:bCs/>
          <w:sz w:val="28"/>
          <w:szCs w:val="28"/>
          <w:u w:val="single"/>
        </w:rPr>
        <w:t xml:space="preserve">)Setup AWS IoT Core </w:t>
      </w:r>
    </w:p>
    <w:p w14:paraId="1962E37E" w14:textId="77777777" w:rsidR="00B21C57" w:rsidRPr="003E2F17" w:rsidRDefault="00B21C57" w:rsidP="00B21C57">
      <w:pPr>
        <w:pStyle w:val="Default"/>
        <w:rPr>
          <w:rFonts w:ascii="Times New Roman" w:hAnsi="Times New Roman" w:cs="Times New Roman"/>
        </w:rPr>
      </w:pPr>
    </w:p>
    <w:p w14:paraId="01BE2B3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Go to AWS IoT Core services. </w:t>
      </w:r>
    </w:p>
    <w:p w14:paraId="778BEF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2. Under </w:t>
      </w:r>
      <w:r w:rsidRPr="003E2F17">
        <w:rPr>
          <w:rFonts w:ascii="Times New Roman" w:hAnsi="Times New Roman" w:cs="Times New Roman"/>
          <w:b/>
          <w:bCs/>
          <w:sz w:val="22"/>
          <w:szCs w:val="22"/>
        </w:rPr>
        <w:t>Manage &gt; All devices &gt; Things</w:t>
      </w:r>
      <w:r w:rsidRPr="003E2F17">
        <w:rPr>
          <w:rFonts w:ascii="Times New Roman" w:hAnsi="Times New Roman" w:cs="Times New Roman"/>
          <w:sz w:val="22"/>
          <w:szCs w:val="22"/>
        </w:rPr>
        <w:t xml:space="preserve">, click </w:t>
      </w:r>
      <w:r w:rsidRPr="003E2F17">
        <w:rPr>
          <w:rFonts w:ascii="Times New Roman" w:hAnsi="Times New Roman" w:cs="Times New Roman"/>
          <w:b/>
          <w:bCs/>
          <w:sz w:val="22"/>
          <w:szCs w:val="22"/>
        </w:rPr>
        <w:t>Create Things</w:t>
      </w:r>
      <w:r w:rsidRPr="003E2F17">
        <w:rPr>
          <w:rFonts w:ascii="Times New Roman" w:hAnsi="Times New Roman" w:cs="Times New Roman"/>
          <w:sz w:val="22"/>
          <w:szCs w:val="22"/>
        </w:rPr>
        <w:t xml:space="preserve">. </w:t>
      </w:r>
    </w:p>
    <w:p w14:paraId="4E703FF8"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Create a Single Thing</w:t>
      </w:r>
      <w:r w:rsidRPr="003E2F17">
        <w:rPr>
          <w:rFonts w:ascii="Times New Roman" w:hAnsi="Times New Roman" w:cs="Times New Roman"/>
          <w:sz w:val="22"/>
          <w:szCs w:val="22"/>
        </w:rPr>
        <w:t xml:space="preserve">. </w:t>
      </w:r>
    </w:p>
    <w:p w14:paraId="4352F3AC"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4. Enter the thing name of your choice and click </w:t>
      </w:r>
      <w:r w:rsidRPr="003E2F17">
        <w:rPr>
          <w:rFonts w:ascii="Times New Roman" w:hAnsi="Times New Roman" w:cs="Times New Roman"/>
          <w:b/>
          <w:bCs/>
          <w:sz w:val="22"/>
          <w:szCs w:val="22"/>
        </w:rPr>
        <w:t xml:space="preserve">Next </w:t>
      </w:r>
      <w:r w:rsidRPr="003E2F17">
        <w:rPr>
          <w:rFonts w:ascii="Times New Roman" w:hAnsi="Times New Roman" w:cs="Times New Roman"/>
          <w:sz w:val="22"/>
          <w:szCs w:val="22"/>
        </w:rPr>
        <w:t>(e.g., RNWF</w:t>
      </w:r>
      <w:r>
        <w:rPr>
          <w:rFonts w:ascii="Times New Roman" w:hAnsi="Times New Roman" w:cs="Times New Roman"/>
          <w:sz w:val="22"/>
          <w:szCs w:val="22"/>
        </w:rPr>
        <w:t>_149</w:t>
      </w:r>
      <w:r w:rsidRPr="003E2F17">
        <w:rPr>
          <w:rFonts w:ascii="Times New Roman" w:hAnsi="Times New Roman" w:cs="Times New Roman"/>
          <w:sz w:val="22"/>
          <w:szCs w:val="22"/>
        </w:rPr>
        <w:t xml:space="preserve">). </w:t>
      </w:r>
    </w:p>
    <w:p w14:paraId="605ADA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5. Click on </w:t>
      </w:r>
      <w:r w:rsidRPr="003E2F17">
        <w:rPr>
          <w:rFonts w:ascii="Times New Roman" w:hAnsi="Times New Roman" w:cs="Times New Roman"/>
          <w:b/>
          <w:bCs/>
          <w:sz w:val="22"/>
          <w:szCs w:val="22"/>
        </w:rPr>
        <w:t xml:space="preserve">Skip creating a certificate currently </w:t>
      </w:r>
      <w:r w:rsidRPr="003E2F17">
        <w:rPr>
          <w:rFonts w:ascii="Times New Roman" w:hAnsi="Times New Roman" w:cs="Times New Roman"/>
          <w:sz w:val="22"/>
          <w:szCs w:val="22"/>
        </w:rPr>
        <w:t xml:space="preserve">and select </w:t>
      </w:r>
      <w:r w:rsidRPr="003E2F17">
        <w:rPr>
          <w:rFonts w:ascii="Times New Roman" w:hAnsi="Times New Roman" w:cs="Times New Roman"/>
          <w:b/>
          <w:bCs/>
          <w:sz w:val="22"/>
          <w:szCs w:val="22"/>
        </w:rPr>
        <w:t>Create Thing</w:t>
      </w:r>
      <w:r w:rsidRPr="003E2F17">
        <w:rPr>
          <w:rFonts w:ascii="Times New Roman" w:hAnsi="Times New Roman" w:cs="Times New Roman"/>
          <w:sz w:val="22"/>
          <w:szCs w:val="22"/>
        </w:rPr>
        <w:t xml:space="preserve">. </w:t>
      </w:r>
    </w:p>
    <w:p w14:paraId="187DA2F1"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6. Under </w:t>
      </w:r>
      <w:r w:rsidRPr="003E2F17">
        <w:rPr>
          <w:rFonts w:ascii="Times New Roman" w:hAnsi="Times New Roman" w:cs="Times New Roman"/>
          <w:b/>
          <w:bCs/>
          <w:sz w:val="22"/>
          <w:szCs w:val="22"/>
        </w:rPr>
        <w:t>Secure &gt; Certificates</w:t>
      </w:r>
      <w:r w:rsidRPr="003E2F17">
        <w:rPr>
          <w:rFonts w:ascii="Times New Roman" w:hAnsi="Times New Roman" w:cs="Times New Roman"/>
          <w:sz w:val="22"/>
          <w:szCs w:val="22"/>
        </w:rPr>
        <w:t xml:space="preserve">, click on </w:t>
      </w:r>
      <w:r w:rsidRPr="003E2F17">
        <w:rPr>
          <w:rFonts w:ascii="Times New Roman" w:hAnsi="Times New Roman" w:cs="Times New Roman"/>
          <w:b/>
          <w:bCs/>
          <w:sz w:val="22"/>
          <w:szCs w:val="22"/>
        </w:rPr>
        <w:t>Add Certificate &gt; Register Certificates</w:t>
      </w:r>
      <w:r w:rsidRPr="003E2F17">
        <w:rPr>
          <w:rFonts w:ascii="Times New Roman" w:hAnsi="Times New Roman" w:cs="Times New Roman"/>
          <w:sz w:val="22"/>
          <w:szCs w:val="22"/>
        </w:rPr>
        <w:t xml:space="preserve">. </w:t>
      </w:r>
    </w:p>
    <w:p w14:paraId="26E0B8B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7. Select </w:t>
      </w:r>
      <w:r w:rsidRPr="003E2F17">
        <w:rPr>
          <w:rFonts w:ascii="Times New Roman" w:hAnsi="Times New Roman" w:cs="Times New Roman"/>
          <w:b/>
          <w:bCs/>
          <w:sz w:val="22"/>
          <w:szCs w:val="22"/>
        </w:rPr>
        <w:t>CA is not registered with AWS IoT</w:t>
      </w:r>
      <w:r w:rsidRPr="003E2F17">
        <w:rPr>
          <w:rFonts w:ascii="Times New Roman" w:hAnsi="Times New Roman" w:cs="Times New Roman"/>
          <w:sz w:val="22"/>
          <w:szCs w:val="22"/>
        </w:rPr>
        <w:t xml:space="preserve">. </w:t>
      </w:r>
    </w:p>
    <w:p w14:paraId="161C058D"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sz w:val="22"/>
          <w:szCs w:val="22"/>
        </w:rPr>
        <w:t>8. Upload the device certificate (.crt).</w:t>
      </w:r>
    </w:p>
    <w:p w14:paraId="4C0DB25C"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Click </w:t>
      </w:r>
      <w:r w:rsidRPr="003E2F17">
        <w:rPr>
          <w:rFonts w:ascii="Times New Roman" w:hAnsi="Times New Roman" w:cs="Times New Roman"/>
          <w:b/>
          <w:bCs/>
          <w:color w:val="auto"/>
          <w:sz w:val="22"/>
          <w:szCs w:val="22"/>
        </w:rPr>
        <w:t xml:space="preserve">Activate all </w:t>
      </w:r>
      <w:r w:rsidRPr="003E2F17">
        <w:rPr>
          <w:rFonts w:ascii="Times New Roman" w:hAnsi="Times New Roman" w:cs="Times New Roman"/>
          <w:color w:val="auto"/>
          <w:sz w:val="22"/>
          <w:szCs w:val="22"/>
        </w:rPr>
        <w:t xml:space="preserve">and click on </w:t>
      </w:r>
      <w:r w:rsidRPr="003E2F17">
        <w:rPr>
          <w:rFonts w:ascii="Times New Roman" w:hAnsi="Times New Roman" w:cs="Times New Roman"/>
          <w:b/>
          <w:bCs/>
          <w:color w:val="auto"/>
          <w:sz w:val="22"/>
          <w:szCs w:val="22"/>
        </w:rPr>
        <w:t>Register Certificate</w:t>
      </w:r>
      <w:r w:rsidRPr="003E2F17">
        <w:rPr>
          <w:rFonts w:ascii="Times New Roman" w:hAnsi="Times New Roman" w:cs="Times New Roman"/>
          <w:color w:val="auto"/>
          <w:sz w:val="22"/>
          <w:szCs w:val="22"/>
        </w:rPr>
        <w:t xml:space="preserve">. </w:t>
      </w:r>
    </w:p>
    <w:p w14:paraId="44805FD8"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10. Under </w:t>
      </w:r>
      <w:r w:rsidRPr="003E2F17">
        <w:rPr>
          <w:rFonts w:ascii="Times New Roman" w:hAnsi="Times New Roman" w:cs="Times New Roman"/>
          <w:b/>
          <w:bCs/>
          <w:color w:val="auto"/>
          <w:sz w:val="22"/>
          <w:szCs w:val="22"/>
        </w:rPr>
        <w:t>Security &gt; Policies</w:t>
      </w:r>
      <w:r w:rsidRPr="003E2F17">
        <w:rPr>
          <w:rFonts w:ascii="Times New Roman" w:hAnsi="Times New Roman" w:cs="Times New Roman"/>
          <w:color w:val="auto"/>
          <w:sz w:val="22"/>
          <w:szCs w:val="22"/>
        </w:rPr>
        <w:t xml:space="preserve">, select </w:t>
      </w:r>
      <w:r w:rsidRPr="003E2F17">
        <w:rPr>
          <w:rFonts w:ascii="Times New Roman" w:hAnsi="Times New Roman" w:cs="Times New Roman"/>
          <w:b/>
          <w:bCs/>
          <w:color w:val="auto"/>
          <w:sz w:val="22"/>
          <w:szCs w:val="22"/>
        </w:rPr>
        <w:t>Create a policy</w:t>
      </w:r>
      <w:r w:rsidRPr="003E2F17">
        <w:rPr>
          <w:rFonts w:ascii="Times New Roman" w:hAnsi="Times New Roman" w:cs="Times New Roman"/>
          <w:color w:val="auto"/>
          <w:sz w:val="22"/>
          <w:szCs w:val="22"/>
        </w:rPr>
        <w:t xml:space="preserve">. </w:t>
      </w:r>
    </w:p>
    <w:p w14:paraId="0BE9B4F1" w14:textId="385BEE0A"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11. Enter a policy name of your choice (e.g.,</w:t>
      </w:r>
      <w:r w:rsidR="00BE4254">
        <w:rPr>
          <w:rFonts w:ascii="Times New Roman" w:hAnsi="Times New Roman" w:cs="Times New Roman"/>
          <w:color w:val="auto"/>
          <w:sz w:val="22"/>
          <w:szCs w:val="22"/>
        </w:rPr>
        <w:t>RNWF11</w:t>
      </w:r>
      <w:r w:rsidRPr="003E2F17">
        <w:rPr>
          <w:rFonts w:ascii="Times New Roman" w:hAnsi="Times New Roman" w:cs="Times New Roman"/>
          <w:color w:val="auto"/>
          <w:sz w:val="22"/>
          <w:szCs w:val="22"/>
        </w:rPr>
        <w:t xml:space="preserve">_policy). </w:t>
      </w:r>
    </w:p>
    <w:p w14:paraId="1FCF425E"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12. Copy the following resource ARN policies for IoT Connect, Publish, Subscribe and Receive policies. </w:t>
      </w:r>
    </w:p>
    <w:p w14:paraId="6D31C831" w14:textId="77777777" w:rsidR="00B21C57" w:rsidRPr="003E2F17" w:rsidRDefault="00B21C57" w:rsidP="00B21C57">
      <w:pPr>
        <w:pStyle w:val="Default"/>
        <w:spacing w:after="34"/>
        <w:rPr>
          <w:rFonts w:ascii="Times New Roman" w:hAnsi="Times New Roman" w:cs="Times New Roman"/>
          <w:color w:val="auto"/>
          <w:sz w:val="22"/>
          <w:szCs w:val="22"/>
        </w:rPr>
      </w:pPr>
    </w:p>
    <w:p w14:paraId="29D9FAE9" w14:textId="77777777" w:rsidR="00B21C57" w:rsidRPr="003E2F17" w:rsidRDefault="00B21C57" w:rsidP="00B21C57">
      <w:pPr>
        <w:pStyle w:val="Default"/>
        <w:rPr>
          <w:rFonts w:ascii="Times New Roman" w:hAnsi="Times New Roman" w:cs="Times New Roman"/>
          <w:color w:val="auto"/>
          <w:sz w:val="22"/>
          <w:szCs w:val="22"/>
        </w:rPr>
      </w:pPr>
    </w:p>
    <w:p w14:paraId="2A7B80E8" w14:textId="4F73D295"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Connect ARN</w:t>
      </w:r>
      <w:r w:rsidRPr="003E2F17">
        <w:rPr>
          <w:rFonts w:ascii="Times New Roman" w:hAnsi="Times New Roman" w:cs="Times New Roman"/>
          <w:color w:val="auto"/>
          <w:sz w:val="22"/>
          <w:szCs w:val="22"/>
        </w:rPr>
        <w:t xml:space="preserve">: </w:t>
      </w:r>
      <w:r w:rsidR="004C516B">
        <w:rPr>
          <w:rFonts w:ascii="Times New Roman" w:hAnsi="Times New Roman" w:cs="Times New Roman"/>
          <w:color w:val="auto"/>
          <w:sz w:val="22"/>
          <w:szCs w:val="22"/>
        </w:rPr>
        <w:t>*</w:t>
      </w:r>
    </w:p>
    <w:p w14:paraId="5F0D09F7"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Publish ARN</w:t>
      </w:r>
      <w:r w:rsidRPr="003E2F17">
        <w:rPr>
          <w:rFonts w:ascii="Times New Roman" w:hAnsi="Times New Roman" w:cs="Times New Roman"/>
          <w:color w:val="auto"/>
          <w:sz w:val="22"/>
          <w:szCs w:val="22"/>
        </w:rPr>
        <w:t xml:space="preserve">: * </w:t>
      </w:r>
    </w:p>
    <w:p w14:paraId="12441FBA"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Receive ARN</w:t>
      </w:r>
      <w:r w:rsidRPr="003E2F17">
        <w:rPr>
          <w:rFonts w:ascii="Times New Roman" w:hAnsi="Times New Roman" w:cs="Times New Roman"/>
          <w:color w:val="auto"/>
          <w:sz w:val="22"/>
          <w:szCs w:val="22"/>
        </w:rPr>
        <w:t xml:space="preserve">: * </w:t>
      </w:r>
    </w:p>
    <w:p w14:paraId="5A81D1A0"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color w:val="auto"/>
          <w:sz w:val="22"/>
          <w:szCs w:val="22"/>
        </w:rPr>
        <w:t>Subscribe ARN</w:t>
      </w:r>
      <w:r w:rsidRPr="003E2F17">
        <w:rPr>
          <w:rFonts w:ascii="Times New Roman" w:hAnsi="Times New Roman" w:cs="Times New Roman"/>
          <w:color w:val="auto"/>
          <w:sz w:val="22"/>
          <w:szCs w:val="22"/>
        </w:rPr>
        <w:t>: *</w:t>
      </w:r>
    </w:p>
    <w:p w14:paraId="4153C3A9" w14:textId="77777777" w:rsidR="00B21C57" w:rsidRPr="003E2F17" w:rsidRDefault="00B21C57" w:rsidP="00B21C57">
      <w:pPr>
        <w:pStyle w:val="Default"/>
        <w:spacing w:after="34"/>
        <w:rPr>
          <w:rFonts w:ascii="Times New Roman" w:hAnsi="Times New Roman" w:cs="Times New Roman"/>
          <w:color w:val="auto"/>
          <w:sz w:val="22"/>
          <w:szCs w:val="22"/>
        </w:rPr>
      </w:pPr>
    </w:p>
    <w:p w14:paraId="458610BF" w14:textId="77777777" w:rsidR="00B21C57" w:rsidRPr="003E2F17" w:rsidRDefault="00B21C57" w:rsidP="00B21C57">
      <w:pPr>
        <w:pStyle w:val="Default"/>
        <w:spacing w:after="34"/>
        <w:rPr>
          <w:rFonts w:ascii="Times New Roman" w:hAnsi="Times New Roman" w:cs="Times New Roman"/>
          <w:color w:val="auto"/>
          <w:sz w:val="22"/>
          <w:szCs w:val="22"/>
        </w:rPr>
      </w:pPr>
    </w:p>
    <w:p w14:paraId="433D4DDF"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noProof/>
          <w:color w:val="auto"/>
          <w:sz w:val="22"/>
          <w:szCs w:val="22"/>
        </w:rPr>
        <w:lastRenderedPageBreak/>
        <w:drawing>
          <wp:inline distT="0" distB="0" distL="0" distR="0" wp14:anchorId="6C5965F2" wp14:editId="3CA8DAD1">
            <wp:extent cx="5943600" cy="1299210"/>
            <wp:effectExtent l="0" t="0" r="0" b="0"/>
            <wp:docPr id="702309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p>
    <w:p w14:paraId="21E13FBA"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13. Select </w:t>
      </w:r>
      <w:r w:rsidRPr="003E2F17">
        <w:rPr>
          <w:rFonts w:ascii="Times New Roman" w:hAnsi="Times New Roman" w:cs="Times New Roman"/>
          <w:b/>
          <w:bCs/>
          <w:color w:val="auto"/>
          <w:sz w:val="22"/>
          <w:szCs w:val="22"/>
        </w:rPr>
        <w:t xml:space="preserve">Allow </w:t>
      </w:r>
      <w:r w:rsidRPr="003E2F17">
        <w:rPr>
          <w:rFonts w:ascii="Times New Roman" w:hAnsi="Times New Roman" w:cs="Times New Roman"/>
          <w:color w:val="auto"/>
          <w:sz w:val="22"/>
          <w:szCs w:val="22"/>
        </w:rPr>
        <w:t xml:space="preserve">under </w:t>
      </w:r>
      <w:r w:rsidRPr="003E2F17">
        <w:rPr>
          <w:rFonts w:ascii="Times New Roman" w:hAnsi="Times New Roman" w:cs="Times New Roman"/>
          <w:b/>
          <w:bCs/>
          <w:color w:val="auto"/>
          <w:sz w:val="22"/>
          <w:szCs w:val="22"/>
        </w:rPr>
        <w:t xml:space="preserve">Effect </w:t>
      </w:r>
      <w:r w:rsidRPr="003E2F17">
        <w:rPr>
          <w:rFonts w:ascii="Times New Roman" w:hAnsi="Times New Roman" w:cs="Times New Roman"/>
          <w:color w:val="auto"/>
          <w:sz w:val="22"/>
          <w:szCs w:val="22"/>
        </w:rPr>
        <w:t xml:space="preserve">and click </w:t>
      </w:r>
      <w:r w:rsidRPr="003E2F17">
        <w:rPr>
          <w:rFonts w:ascii="Times New Roman" w:hAnsi="Times New Roman" w:cs="Times New Roman"/>
          <w:b/>
          <w:bCs/>
          <w:color w:val="auto"/>
          <w:sz w:val="22"/>
          <w:szCs w:val="22"/>
        </w:rPr>
        <w:t>Create</w:t>
      </w:r>
      <w:r w:rsidRPr="003E2F17">
        <w:rPr>
          <w:rFonts w:ascii="Times New Roman" w:hAnsi="Times New Roman" w:cs="Times New Roman"/>
          <w:color w:val="auto"/>
          <w:sz w:val="22"/>
          <w:szCs w:val="22"/>
        </w:rPr>
        <w:t xml:space="preserve">. </w:t>
      </w:r>
    </w:p>
    <w:p w14:paraId="595682A2"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14. Go to </w:t>
      </w:r>
      <w:r w:rsidRPr="003E2F17">
        <w:rPr>
          <w:rFonts w:ascii="Times New Roman" w:hAnsi="Times New Roman" w:cs="Times New Roman"/>
          <w:b/>
          <w:bCs/>
          <w:color w:val="auto"/>
          <w:sz w:val="22"/>
          <w:szCs w:val="22"/>
        </w:rPr>
        <w:t xml:space="preserve">Security &gt; Certificates </w:t>
      </w:r>
      <w:r w:rsidRPr="003E2F17">
        <w:rPr>
          <w:rFonts w:ascii="Times New Roman" w:hAnsi="Times New Roman" w:cs="Times New Roman"/>
          <w:color w:val="auto"/>
          <w:sz w:val="22"/>
          <w:szCs w:val="22"/>
        </w:rPr>
        <w:t xml:space="preserve">and select the certificate we created. </w:t>
      </w:r>
    </w:p>
    <w:p w14:paraId="66DE664D"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15. Under </w:t>
      </w:r>
      <w:r w:rsidRPr="003E2F17">
        <w:rPr>
          <w:rFonts w:ascii="Times New Roman" w:hAnsi="Times New Roman" w:cs="Times New Roman"/>
          <w:b/>
          <w:bCs/>
          <w:color w:val="auto"/>
          <w:sz w:val="22"/>
          <w:szCs w:val="22"/>
        </w:rPr>
        <w:t xml:space="preserve">Policies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Policy </w:t>
      </w:r>
      <w:r w:rsidRPr="003E2F17">
        <w:rPr>
          <w:rFonts w:ascii="Times New Roman" w:hAnsi="Times New Roman" w:cs="Times New Roman"/>
          <w:color w:val="auto"/>
          <w:sz w:val="22"/>
          <w:szCs w:val="22"/>
        </w:rPr>
        <w:t xml:space="preserve">and select the policy created. </w:t>
      </w:r>
    </w:p>
    <w:p w14:paraId="7D0795EC"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16. Under </w:t>
      </w:r>
      <w:r w:rsidRPr="003E2F17">
        <w:rPr>
          <w:rFonts w:ascii="Times New Roman" w:hAnsi="Times New Roman" w:cs="Times New Roman"/>
          <w:b/>
          <w:bCs/>
          <w:color w:val="auto"/>
          <w:sz w:val="22"/>
          <w:szCs w:val="22"/>
        </w:rPr>
        <w:t xml:space="preserve">Things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to Things </w:t>
      </w:r>
      <w:r w:rsidRPr="003E2F17">
        <w:rPr>
          <w:rFonts w:ascii="Times New Roman" w:hAnsi="Times New Roman" w:cs="Times New Roman"/>
          <w:color w:val="auto"/>
          <w:sz w:val="22"/>
          <w:szCs w:val="22"/>
        </w:rPr>
        <w:t xml:space="preserve">and select the thing name we created for the certificate to get attached to the thing. </w:t>
      </w:r>
    </w:p>
    <w:p w14:paraId="270F8BE7" w14:textId="77777777" w:rsidR="00B21C57" w:rsidRPr="003E2F17" w:rsidRDefault="00B21C57" w:rsidP="00B21C57">
      <w:pPr>
        <w:pStyle w:val="Default"/>
        <w:rPr>
          <w:rFonts w:ascii="Times New Roman" w:hAnsi="Times New Roman" w:cs="Times New Roman"/>
          <w:color w:val="auto"/>
          <w:sz w:val="22"/>
          <w:szCs w:val="22"/>
        </w:rPr>
      </w:pPr>
    </w:p>
    <w:p w14:paraId="1A76D87D" w14:textId="77777777" w:rsidR="00B21C57" w:rsidRPr="003E2F17" w:rsidRDefault="00B21C57" w:rsidP="00B21C57">
      <w:pPr>
        <w:pStyle w:val="Default"/>
        <w:rPr>
          <w:rFonts w:ascii="Times New Roman" w:hAnsi="Times New Roman" w:cs="Times New Roman"/>
          <w:b/>
          <w:bCs/>
          <w:color w:val="auto"/>
          <w:u w:val="single"/>
        </w:rPr>
      </w:pPr>
    </w:p>
    <w:p w14:paraId="5C5BF665" w14:textId="77777777" w:rsidR="00B21C57" w:rsidRPr="003E2F17" w:rsidRDefault="00B21C57" w:rsidP="00B21C57">
      <w:pPr>
        <w:pStyle w:val="Default"/>
        <w:rPr>
          <w:rFonts w:ascii="Times New Roman" w:hAnsi="Times New Roman" w:cs="Times New Roman"/>
          <w:b/>
          <w:bCs/>
          <w:u w:val="single"/>
        </w:rPr>
      </w:pPr>
      <w:r w:rsidRPr="003E2F17">
        <w:rPr>
          <w:rFonts w:ascii="Times New Roman" w:hAnsi="Times New Roman" w:cs="Times New Roman"/>
          <w:b/>
          <w:bCs/>
          <w:u w:val="single"/>
        </w:rPr>
        <w:t>Creating AWS IoT Rule</w:t>
      </w:r>
    </w:p>
    <w:p w14:paraId="4F08695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In the AWS IoT Navigation pane, go to </w:t>
      </w:r>
      <w:r w:rsidRPr="003E2F17">
        <w:rPr>
          <w:rFonts w:ascii="Times New Roman" w:hAnsi="Times New Roman" w:cs="Times New Roman"/>
          <w:b/>
          <w:bCs/>
          <w:sz w:val="22"/>
          <w:szCs w:val="22"/>
        </w:rPr>
        <w:t>Message Routing &gt; Rules</w:t>
      </w:r>
      <w:r w:rsidRPr="003E2F17">
        <w:rPr>
          <w:rFonts w:ascii="Times New Roman" w:hAnsi="Times New Roman" w:cs="Times New Roman"/>
          <w:sz w:val="22"/>
          <w:szCs w:val="22"/>
        </w:rPr>
        <w:t xml:space="preserve">. Select </w:t>
      </w:r>
      <w:r w:rsidRPr="003E2F17">
        <w:rPr>
          <w:rFonts w:ascii="Times New Roman" w:hAnsi="Times New Roman" w:cs="Times New Roman"/>
          <w:b/>
          <w:bCs/>
          <w:sz w:val="22"/>
          <w:szCs w:val="22"/>
        </w:rPr>
        <w:t>Create Rule</w:t>
      </w:r>
      <w:r w:rsidRPr="003E2F17">
        <w:rPr>
          <w:rFonts w:ascii="Times New Roman" w:hAnsi="Times New Roman" w:cs="Times New Roman"/>
          <w:sz w:val="22"/>
          <w:szCs w:val="22"/>
        </w:rPr>
        <w:t xml:space="preserve">. </w:t>
      </w:r>
    </w:p>
    <w:p w14:paraId="10BF0B7A" w14:textId="77777777" w:rsidR="00B21C57" w:rsidRPr="003E2F17" w:rsidRDefault="00B21C57" w:rsidP="00B21C57">
      <w:pPr>
        <w:pStyle w:val="Default"/>
        <w:spacing w:after="34"/>
        <w:rPr>
          <w:rFonts w:ascii="Times New Roman" w:hAnsi="Times New Roman" w:cs="Times New Roman"/>
          <w:sz w:val="22"/>
          <w:szCs w:val="22"/>
        </w:rPr>
      </w:pPr>
    </w:p>
    <w:p w14:paraId="0C27F00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2. Enter Rule name “sensordata_dynamodbrule</w:t>
      </w:r>
      <w:r>
        <w:rPr>
          <w:rFonts w:ascii="Times New Roman" w:hAnsi="Times New Roman" w:cs="Times New Roman"/>
          <w:sz w:val="22"/>
          <w:szCs w:val="22"/>
        </w:rPr>
        <w:t>”. You can use any rule name of your choice. Click “Next”.</w:t>
      </w:r>
    </w:p>
    <w:p w14:paraId="732F4867" w14:textId="77777777" w:rsidR="00B21C57" w:rsidRPr="003E2F17" w:rsidRDefault="00B21C57" w:rsidP="00B21C57">
      <w:pPr>
        <w:pStyle w:val="Default"/>
        <w:spacing w:after="34"/>
        <w:rPr>
          <w:rFonts w:ascii="Times New Roman" w:hAnsi="Times New Roman" w:cs="Times New Roman"/>
          <w:sz w:val="22"/>
          <w:szCs w:val="22"/>
        </w:rPr>
      </w:pPr>
    </w:p>
    <w:p w14:paraId="77F982CA" w14:textId="5E9A5E14" w:rsidR="00B21C57" w:rsidRDefault="00B21C57" w:rsidP="00B21C57">
      <w:pPr>
        <w:pStyle w:val="Default"/>
        <w:rPr>
          <w:rFonts w:ascii="Calibri" w:hAnsi="Calibri" w:cs="Calibri"/>
          <w:b/>
          <w:bCs/>
          <w:color w:val="auto"/>
          <w:sz w:val="22"/>
          <w:szCs w:val="22"/>
        </w:rPr>
      </w:pPr>
      <w:r w:rsidRPr="003E2F17">
        <w:rPr>
          <w:rFonts w:ascii="Times New Roman" w:hAnsi="Times New Roman" w:cs="Times New Roman"/>
          <w:sz w:val="22"/>
          <w:szCs w:val="22"/>
        </w:rPr>
        <w:t xml:space="preserve">3. The Rule must be set using SQL query as: </w:t>
      </w:r>
      <w:r w:rsidRPr="00353D90">
        <w:rPr>
          <w:rFonts w:ascii="Times New Roman" w:hAnsi="Times New Roman" w:cs="Times New Roman"/>
          <w:b/>
          <w:bCs/>
          <w:color w:val="auto"/>
          <w:sz w:val="22"/>
          <w:szCs w:val="22"/>
        </w:rPr>
        <w:t xml:space="preserve">SELECT temperature,light,timestamp() AS Timestamps FROM </w:t>
      </w:r>
      <w:r>
        <w:rPr>
          <w:rFonts w:ascii="Calibri" w:hAnsi="Calibri" w:cs="Calibri"/>
          <w:b/>
          <w:bCs/>
          <w:color w:val="auto"/>
          <w:sz w:val="22"/>
          <w:szCs w:val="22"/>
        </w:rPr>
        <w:t>'</w:t>
      </w:r>
      <w:r w:rsidR="00B8127C" w:rsidRPr="00B8127C">
        <w:rPr>
          <w:rFonts w:ascii="Calibri" w:hAnsi="Calibri" w:cs="Calibri"/>
          <w:b/>
          <w:bCs/>
          <w:color w:val="auto"/>
          <w:sz w:val="22"/>
          <w:szCs w:val="22"/>
        </w:rPr>
        <w:t>mchp-iot3/deviceupdate/RNWF_</w:t>
      </w:r>
      <w:r w:rsidR="00D67813">
        <w:rPr>
          <w:rFonts w:ascii="Calibri" w:hAnsi="Calibri" w:cs="Calibri"/>
          <w:b/>
          <w:bCs/>
          <w:color w:val="auto"/>
          <w:sz w:val="22"/>
          <w:szCs w:val="22"/>
        </w:rPr>
        <w:t>XXX</w:t>
      </w:r>
      <w:r>
        <w:rPr>
          <w:rFonts w:ascii="Calibri" w:hAnsi="Calibri" w:cs="Calibri"/>
          <w:b/>
          <w:bCs/>
          <w:color w:val="auto"/>
          <w:sz w:val="22"/>
          <w:szCs w:val="22"/>
        </w:rPr>
        <w:t>'</w:t>
      </w:r>
    </w:p>
    <w:p w14:paraId="3A1B6476" w14:textId="77777777" w:rsidR="00B21C57" w:rsidRPr="003E2F17" w:rsidRDefault="00B21C57" w:rsidP="00B21C57">
      <w:pPr>
        <w:pStyle w:val="Default"/>
        <w:rPr>
          <w:rFonts w:ascii="Times New Roman" w:hAnsi="Times New Roman" w:cs="Times New Roman"/>
          <w:noProof/>
        </w:rPr>
      </w:pPr>
      <w:r w:rsidRPr="004440DB">
        <w:rPr>
          <w:rFonts w:ascii="Calibri" w:hAnsi="Calibri" w:cs="Calibri"/>
          <w:color w:val="auto"/>
          <w:sz w:val="22"/>
          <w:szCs w:val="22"/>
        </w:rPr>
        <w:t>Click Next.</w:t>
      </w:r>
    </w:p>
    <w:p w14:paraId="47E9DE0E" w14:textId="77777777" w:rsidR="00B21C57" w:rsidRPr="003E2F17" w:rsidRDefault="00B21C57" w:rsidP="00B21C57">
      <w:pPr>
        <w:pStyle w:val="Default"/>
        <w:rPr>
          <w:rFonts w:ascii="Times New Roman" w:hAnsi="Times New Roman" w:cs="Times New Roman"/>
          <w:noProof/>
        </w:rPr>
      </w:pPr>
    </w:p>
    <w:p w14:paraId="71F89B18"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4. Under </w:t>
      </w:r>
      <w:r w:rsidRPr="003E2F17">
        <w:rPr>
          <w:rFonts w:ascii="Times New Roman" w:hAnsi="Times New Roman" w:cs="Times New Roman"/>
          <w:b/>
          <w:bCs/>
          <w:color w:val="auto"/>
          <w:sz w:val="22"/>
          <w:szCs w:val="22"/>
        </w:rPr>
        <w:t xml:space="preserve">Rule Action </w:t>
      </w:r>
      <w:r w:rsidRPr="003E2F17">
        <w:rPr>
          <w:rFonts w:ascii="Times New Roman" w:hAnsi="Times New Roman" w:cs="Times New Roman"/>
          <w:color w:val="auto"/>
          <w:sz w:val="22"/>
          <w:szCs w:val="22"/>
        </w:rPr>
        <w:t xml:space="preserve">select </w:t>
      </w:r>
      <w:r w:rsidRPr="003E2F17">
        <w:rPr>
          <w:rFonts w:ascii="Times New Roman" w:hAnsi="Times New Roman" w:cs="Times New Roman"/>
          <w:b/>
          <w:bCs/>
          <w:color w:val="auto"/>
          <w:sz w:val="22"/>
          <w:szCs w:val="22"/>
        </w:rPr>
        <w:t xml:space="preserve">DynamoDB </w:t>
      </w:r>
      <w:r w:rsidRPr="003E2F17">
        <w:rPr>
          <w:rFonts w:ascii="Times New Roman" w:hAnsi="Times New Roman" w:cs="Times New Roman"/>
          <w:color w:val="auto"/>
          <w:sz w:val="22"/>
          <w:szCs w:val="22"/>
        </w:rPr>
        <w:t xml:space="preserve">as </w:t>
      </w:r>
      <w:r w:rsidRPr="003E2F17">
        <w:rPr>
          <w:rFonts w:ascii="Times New Roman" w:hAnsi="Times New Roman" w:cs="Times New Roman"/>
          <w:b/>
          <w:bCs/>
          <w:color w:val="auto"/>
          <w:sz w:val="22"/>
          <w:szCs w:val="22"/>
        </w:rPr>
        <w:t xml:space="preserve">Action 1 </w:t>
      </w:r>
      <w:r w:rsidRPr="003E2F17">
        <w:rPr>
          <w:rFonts w:ascii="Times New Roman" w:hAnsi="Times New Roman" w:cs="Times New Roman"/>
          <w:color w:val="auto"/>
          <w:sz w:val="22"/>
          <w:szCs w:val="22"/>
        </w:rPr>
        <w:t xml:space="preserve">and choose the from the DynamoDB table dropdown list. </w:t>
      </w:r>
    </w:p>
    <w:p w14:paraId="6962EA04" w14:textId="77777777" w:rsidR="00B21C57" w:rsidRPr="003E2F17" w:rsidRDefault="00B21C57" w:rsidP="00B21C57">
      <w:pPr>
        <w:pStyle w:val="Default"/>
        <w:rPr>
          <w:rFonts w:ascii="Times New Roman" w:hAnsi="Times New Roman" w:cs="Times New Roman"/>
          <w:color w:val="auto"/>
          <w:sz w:val="22"/>
          <w:szCs w:val="22"/>
        </w:rPr>
      </w:pPr>
    </w:p>
    <w:p w14:paraId="12B896DD" w14:textId="77777777" w:rsidR="00B21C57" w:rsidRPr="003E2F1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5. In </w:t>
      </w:r>
      <w:r w:rsidRPr="003E2F17">
        <w:rPr>
          <w:rFonts w:ascii="Times New Roman" w:hAnsi="Times New Roman" w:cs="Times New Roman"/>
          <w:b/>
          <w:bCs/>
          <w:color w:val="auto"/>
          <w:sz w:val="22"/>
          <w:szCs w:val="22"/>
        </w:rPr>
        <w:t>Partition key</w:t>
      </w:r>
      <w:r w:rsidRPr="003E2F17">
        <w:rPr>
          <w:rFonts w:ascii="Times New Roman" w:hAnsi="Times New Roman" w:cs="Times New Roman"/>
          <w:color w:val="auto"/>
          <w:sz w:val="22"/>
          <w:szCs w:val="22"/>
        </w:rPr>
        <w:t>, enter “</w:t>
      </w:r>
      <w:r>
        <w:rPr>
          <w:rFonts w:ascii="Times New Roman" w:hAnsi="Times New Roman" w:cs="Times New Roman"/>
          <w:b/>
          <w:bCs/>
          <w:color w:val="auto"/>
          <w:sz w:val="22"/>
          <w:szCs w:val="22"/>
        </w:rPr>
        <w:t>Thing_name</w:t>
      </w:r>
      <w:r w:rsidRPr="003E2F17">
        <w:rPr>
          <w:rFonts w:ascii="Times New Roman" w:hAnsi="Times New Roman" w:cs="Times New Roman"/>
          <w:color w:val="auto"/>
          <w:sz w:val="22"/>
          <w:szCs w:val="22"/>
        </w:rPr>
        <w:t xml:space="preserve">”. </w:t>
      </w:r>
    </w:p>
    <w:p w14:paraId="4E8055FB" w14:textId="77777777" w:rsidR="00B21C57" w:rsidRPr="003E2F17" w:rsidRDefault="00B21C57" w:rsidP="00B21C57">
      <w:pPr>
        <w:pStyle w:val="Default"/>
        <w:spacing w:after="31"/>
        <w:rPr>
          <w:rFonts w:ascii="Times New Roman" w:hAnsi="Times New Roman" w:cs="Times New Roman"/>
          <w:color w:val="auto"/>
          <w:sz w:val="22"/>
          <w:szCs w:val="22"/>
        </w:rPr>
      </w:pPr>
    </w:p>
    <w:p w14:paraId="2C6F52C7" w14:textId="12DACAA7" w:rsidR="00B21C5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6. In </w:t>
      </w:r>
      <w:r w:rsidRPr="003E2F17">
        <w:rPr>
          <w:rFonts w:ascii="Times New Roman" w:hAnsi="Times New Roman" w:cs="Times New Roman"/>
          <w:b/>
          <w:bCs/>
          <w:color w:val="auto"/>
          <w:sz w:val="22"/>
          <w:szCs w:val="22"/>
        </w:rPr>
        <w:t>Partition key value</w:t>
      </w:r>
      <w:r w:rsidRPr="003E2F17">
        <w:rPr>
          <w:rFonts w:ascii="Times New Roman" w:hAnsi="Times New Roman" w:cs="Times New Roman"/>
          <w:color w:val="auto"/>
          <w:sz w:val="22"/>
          <w:szCs w:val="22"/>
        </w:rPr>
        <w:t xml:space="preserve">, enter </w:t>
      </w:r>
      <w:r w:rsidRPr="00834BC8">
        <w:rPr>
          <w:rFonts w:ascii="Times New Roman" w:hAnsi="Times New Roman" w:cs="Times New Roman"/>
          <w:b/>
          <w:bCs/>
          <w:color w:val="auto"/>
          <w:sz w:val="22"/>
          <w:szCs w:val="22"/>
        </w:rPr>
        <w:t>“</w:t>
      </w:r>
      <w:r w:rsidRPr="00834BC8">
        <w:rPr>
          <w:rFonts w:ascii="Roboto" w:hAnsi="Roboto"/>
          <w:b/>
          <w:bCs/>
          <w:color w:val="16191F"/>
          <w:sz w:val="21"/>
          <w:szCs w:val="21"/>
          <w:shd w:val="clear" w:color="auto" w:fill="FFFFFF"/>
        </w:rPr>
        <w:t>${cast(topic(</w:t>
      </w:r>
      <w:r w:rsidR="00EF3800">
        <w:rPr>
          <w:rFonts w:ascii="Roboto" w:hAnsi="Roboto"/>
          <w:b/>
          <w:bCs/>
          <w:color w:val="16191F"/>
          <w:sz w:val="21"/>
          <w:szCs w:val="21"/>
          <w:shd w:val="clear" w:color="auto" w:fill="FFFFFF"/>
        </w:rPr>
        <w:t>3</w:t>
      </w:r>
      <w:r w:rsidRPr="00834BC8">
        <w:rPr>
          <w:rFonts w:ascii="Roboto" w:hAnsi="Roboto"/>
          <w:b/>
          <w:bCs/>
          <w:color w:val="16191F"/>
          <w:sz w:val="21"/>
          <w:szCs w:val="21"/>
          <w:shd w:val="clear" w:color="auto" w:fill="FFFFFF"/>
        </w:rPr>
        <w:t>) AS VARCHAR)}</w:t>
      </w:r>
      <w:r w:rsidRPr="00834BC8">
        <w:rPr>
          <w:rFonts w:ascii="Times New Roman" w:hAnsi="Times New Roman" w:cs="Times New Roman"/>
          <w:b/>
          <w:bCs/>
          <w:color w:val="auto"/>
          <w:sz w:val="22"/>
          <w:szCs w:val="22"/>
        </w:rPr>
        <w:t>“.</w:t>
      </w:r>
      <w:r w:rsidRPr="003E2F17">
        <w:rPr>
          <w:rFonts w:ascii="Times New Roman" w:hAnsi="Times New Roman" w:cs="Times New Roman"/>
          <w:color w:val="auto"/>
          <w:sz w:val="22"/>
          <w:szCs w:val="22"/>
        </w:rPr>
        <w:t>This is the first substitution template you will use in this rule. Instead of using a value from the message payload, it will use the value returned from the t</w:t>
      </w:r>
      <w:r>
        <w:rPr>
          <w:rFonts w:ascii="Times New Roman" w:hAnsi="Times New Roman" w:cs="Times New Roman"/>
          <w:color w:val="auto"/>
          <w:sz w:val="22"/>
          <w:szCs w:val="22"/>
        </w:rPr>
        <w:t>opic function.</w:t>
      </w:r>
    </w:p>
    <w:p w14:paraId="45C778E8" w14:textId="77777777" w:rsidR="00B21C57" w:rsidRPr="003E2F17" w:rsidRDefault="00B21C57" w:rsidP="00B21C57">
      <w:pPr>
        <w:pStyle w:val="Default"/>
        <w:spacing w:after="31"/>
        <w:rPr>
          <w:rFonts w:ascii="Times New Roman" w:hAnsi="Times New Roman" w:cs="Times New Roman"/>
          <w:color w:val="auto"/>
          <w:sz w:val="22"/>
          <w:szCs w:val="22"/>
        </w:rPr>
      </w:pPr>
    </w:p>
    <w:p w14:paraId="1076233E"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The default Operation is INSERT. Other fields can be kept blank. In </w:t>
      </w:r>
      <w:r w:rsidRPr="003E2F17">
        <w:rPr>
          <w:rFonts w:ascii="Times New Roman" w:hAnsi="Times New Roman" w:cs="Times New Roman"/>
          <w:b/>
          <w:bCs/>
          <w:color w:val="auto"/>
          <w:sz w:val="22"/>
          <w:szCs w:val="22"/>
        </w:rPr>
        <w:t>IAM role</w:t>
      </w:r>
      <w:r w:rsidRPr="003E2F17">
        <w:rPr>
          <w:rFonts w:ascii="Times New Roman" w:hAnsi="Times New Roman" w:cs="Times New Roman"/>
          <w:color w:val="auto"/>
          <w:sz w:val="22"/>
          <w:szCs w:val="22"/>
        </w:rPr>
        <w:t xml:space="preserve">, choose </w:t>
      </w:r>
      <w:r w:rsidRPr="003E2F17">
        <w:rPr>
          <w:rFonts w:ascii="Times New Roman" w:hAnsi="Times New Roman" w:cs="Times New Roman"/>
          <w:b/>
          <w:bCs/>
          <w:color w:val="auto"/>
          <w:sz w:val="22"/>
          <w:szCs w:val="22"/>
        </w:rPr>
        <w:t>Create new role</w:t>
      </w:r>
      <w:r w:rsidRPr="003E2F17">
        <w:rPr>
          <w:rFonts w:ascii="Times New Roman" w:hAnsi="Times New Roman" w:cs="Times New Roman"/>
          <w:color w:val="auto"/>
          <w:sz w:val="22"/>
          <w:szCs w:val="22"/>
        </w:rPr>
        <w:t xml:space="preserve">. </w:t>
      </w:r>
    </w:p>
    <w:p w14:paraId="1F32B587" w14:textId="77777777" w:rsidR="00B21C57" w:rsidRPr="003E2F17" w:rsidRDefault="00B21C57" w:rsidP="00B21C57">
      <w:pPr>
        <w:pStyle w:val="Default"/>
        <w:rPr>
          <w:rFonts w:ascii="Times New Roman" w:hAnsi="Times New Roman" w:cs="Times New Roman"/>
          <w:color w:val="auto"/>
        </w:rPr>
      </w:pPr>
    </w:p>
    <w:p w14:paraId="776AB1C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8. You can create a new role with </w:t>
      </w:r>
      <w:r w:rsidRPr="00323649">
        <w:rPr>
          <w:rFonts w:ascii="Times New Roman" w:hAnsi="Times New Roman" w:cs="Times New Roman"/>
          <w:b/>
          <w:bCs/>
          <w:color w:val="auto"/>
          <w:sz w:val="22"/>
          <w:szCs w:val="22"/>
        </w:rPr>
        <w:t>full access permission to DynamoDB</w:t>
      </w:r>
      <w:r w:rsidRPr="003E2F17">
        <w:rPr>
          <w:rFonts w:ascii="Times New Roman" w:hAnsi="Times New Roman" w:cs="Times New Roman"/>
          <w:color w:val="auto"/>
          <w:sz w:val="22"/>
          <w:szCs w:val="22"/>
        </w:rPr>
        <w:t xml:space="preserve">. </w:t>
      </w:r>
    </w:p>
    <w:p w14:paraId="53328F1C" w14:textId="77777777" w:rsidR="00B21C57" w:rsidRDefault="00B21C57" w:rsidP="00B21C57">
      <w:pPr>
        <w:pStyle w:val="Default"/>
        <w:rPr>
          <w:rFonts w:ascii="Times New Roman" w:hAnsi="Times New Roman" w:cs="Times New Roman"/>
          <w:color w:val="auto"/>
          <w:sz w:val="22"/>
          <w:szCs w:val="22"/>
        </w:rPr>
      </w:pPr>
    </w:p>
    <w:p w14:paraId="55A8F605" w14:textId="77777777" w:rsidR="00B21C57" w:rsidRDefault="00B21C57" w:rsidP="00B21C57">
      <w:pPr>
        <w:pStyle w:val="Default"/>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14:anchorId="34DF5EF7" wp14:editId="2E93657E">
            <wp:extent cx="5943600" cy="2638425"/>
            <wp:effectExtent l="0" t="0" r="0" b="9525"/>
            <wp:docPr id="12603924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2421"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DF2F748" w14:textId="77777777" w:rsidR="00B21C57" w:rsidRPr="003E2F17" w:rsidRDefault="00B21C57" w:rsidP="00B21C57">
      <w:pPr>
        <w:pStyle w:val="Default"/>
        <w:rPr>
          <w:rFonts w:ascii="Times New Roman" w:hAnsi="Times New Roman" w:cs="Times New Roman"/>
          <w:color w:val="auto"/>
          <w:sz w:val="22"/>
          <w:szCs w:val="22"/>
        </w:rPr>
      </w:pPr>
      <w:r>
        <w:rPr>
          <w:noProof/>
        </w:rPr>
        <w:drawing>
          <wp:inline distT="0" distB="0" distL="0" distR="0" wp14:anchorId="6F117E03" wp14:editId="0D1C33C0">
            <wp:extent cx="5943600" cy="1985645"/>
            <wp:effectExtent l="0" t="0" r="0" b="0"/>
            <wp:docPr id="84043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34657" name="Picture 1" descr="A screenshot of a computer&#10;&#10;Description automatically generated"/>
                    <pic:cNvPicPr/>
                  </pic:nvPicPr>
                  <pic:blipFill>
                    <a:blip r:embed="rId25"/>
                    <a:stretch>
                      <a:fillRect/>
                    </a:stretch>
                  </pic:blipFill>
                  <pic:spPr>
                    <a:xfrm>
                      <a:off x="0" y="0"/>
                      <a:ext cx="5943600" cy="1985645"/>
                    </a:xfrm>
                    <a:prstGeom prst="rect">
                      <a:avLst/>
                    </a:prstGeom>
                  </pic:spPr>
                </pic:pic>
              </a:graphicData>
            </a:graphic>
          </wp:inline>
        </w:drawing>
      </w:r>
    </w:p>
    <w:p w14:paraId="7D055A59" w14:textId="77777777" w:rsidR="00B21C57" w:rsidRPr="003E2F17" w:rsidRDefault="00B21C57" w:rsidP="00B21C57">
      <w:pPr>
        <w:pStyle w:val="Default"/>
        <w:rPr>
          <w:rFonts w:ascii="Times New Roman" w:hAnsi="Times New Roman" w:cs="Times New Roman"/>
          <w:color w:val="auto"/>
          <w:sz w:val="22"/>
          <w:szCs w:val="22"/>
        </w:rPr>
      </w:pPr>
    </w:p>
    <w:p w14:paraId="5167F65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Review the entered details and create the rule. </w:t>
      </w:r>
    </w:p>
    <w:p w14:paraId="1C61C0DF" w14:textId="77777777" w:rsidR="00B21C57" w:rsidRDefault="00B21C57" w:rsidP="00B21C57">
      <w:pPr>
        <w:pStyle w:val="Default"/>
        <w:rPr>
          <w:rFonts w:ascii="Times New Roman" w:hAnsi="Times New Roman" w:cs="Times New Roman"/>
          <w:color w:val="auto"/>
          <w:sz w:val="22"/>
          <w:szCs w:val="22"/>
        </w:rPr>
      </w:pPr>
    </w:p>
    <w:p w14:paraId="6D30E202" w14:textId="77777777" w:rsidR="00B21C57" w:rsidRDefault="00B21C57" w:rsidP="00B21C57">
      <w:pPr>
        <w:pStyle w:val="Default"/>
        <w:rPr>
          <w:rFonts w:ascii="Times New Roman" w:hAnsi="Times New Roman" w:cs="Times New Roman"/>
          <w:b/>
          <w:bCs/>
          <w:color w:val="auto"/>
          <w:sz w:val="28"/>
          <w:szCs w:val="28"/>
          <w:u w:val="single"/>
        </w:rPr>
      </w:pPr>
      <w:r w:rsidRPr="008164B6">
        <w:rPr>
          <w:rFonts w:ascii="Times New Roman" w:hAnsi="Times New Roman" w:cs="Times New Roman"/>
          <w:b/>
          <w:bCs/>
          <w:color w:val="auto"/>
          <w:sz w:val="28"/>
          <w:szCs w:val="28"/>
          <w:u w:val="single"/>
        </w:rPr>
        <w:t>Setup AWS S3 Bucket</w:t>
      </w:r>
    </w:p>
    <w:p w14:paraId="075B4D02" w14:textId="77777777" w:rsidR="00B21C57" w:rsidRDefault="00B21C57" w:rsidP="00B21C57">
      <w:pPr>
        <w:pStyle w:val="Default"/>
        <w:rPr>
          <w:rFonts w:ascii="Times New Roman" w:hAnsi="Times New Roman" w:cs="Times New Roman"/>
          <w:b/>
          <w:bCs/>
          <w:color w:val="auto"/>
          <w:sz w:val="28"/>
          <w:szCs w:val="28"/>
          <w:u w:val="single"/>
        </w:rPr>
      </w:pPr>
    </w:p>
    <w:p w14:paraId="54A5F6F4"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Go to AWS S3 services.</w:t>
      </w:r>
    </w:p>
    <w:p w14:paraId="7DFFD570"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5764B1">
        <w:rPr>
          <w:rFonts w:ascii="Times New Roman" w:hAnsi="Times New Roman" w:cs="Times New Roman"/>
          <w:b/>
          <w:bCs/>
          <w:color w:val="auto"/>
        </w:rPr>
        <w:t>Create Bucket</w:t>
      </w:r>
      <w:r>
        <w:rPr>
          <w:rFonts w:ascii="Times New Roman" w:hAnsi="Times New Roman" w:cs="Times New Roman"/>
          <w:color w:val="auto"/>
        </w:rPr>
        <w:t>”.</w:t>
      </w:r>
    </w:p>
    <w:p w14:paraId="5AAC31FB" w14:textId="77777777" w:rsidR="00B21C57" w:rsidRPr="005764B1" w:rsidRDefault="00B21C57" w:rsidP="00B21C57">
      <w:pPr>
        <w:pStyle w:val="Default"/>
        <w:ind w:left="720"/>
        <w:rPr>
          <w:rFonts w:ascii="Times New Roman" w:hAnsi="Times New Roman" w:cs="Times New Roman"/>
          <w:color w:val="auto"/>
        </w:rPr>
      </w:pPr>
    </w:p>
    <w:p w14:paraId="1B06539C" w14:textId="77777777" w:rsidR="00B21C57" w:rsidRPr="00DC7418" w:rsidRDefault="00B21C57" w:rsidP="00B21C57">
      <w:pPr>
        <w:pStyle w:val="Default"/>
        <w:rPr>
          <w:rFonts w:ascii="Times New Roman" w:hAnsi="Times New Roman" w:cs="Times New Roman"/>
          <w:b/>
          <w:bCs/>
          <w:color w:val="auto"/>
          <w:sz w:val="28"/>
          <w:szCs w:val="28"/>
          <w:u w:val="single"/>
        </w:rPr>
      </w:pPr>
    </w:p>
    <w:p w14:paraId="5CC250F3" w14:textId="77777777" w:rsidR="00B21C57" w:rsidRDefault="00B21C57" w:rsidP="00B21C57">
      <w:pPr>
        <w:pStyle w:val="Default"/>
        <w:rPr>
          <w:rFonts w:ascii="Times New Roman" w:hAnsi="Times New Roman" w:cs="Times New Roman"/>
          <w:b/>
          <w:bCs/>
          <w:color w:val="auto"/>
          <w:sz w:val="28"/>
          <w:szCs w:val="28"/>
          <w:u w:val="single"/>
        </w:rPr>
      </w:pPr>
    </w:p>
    <w:p w14:paraId="25A86CD8" w14:textId="77777777" w:rsidR="00B21C57" w:rsidRDefault="00B21C57" w:rsidP="00B21C57">
      <w:pPr>
        <w:pStyle w:val="Default"/>
        <w:rPr>
          <w:rFonts w:ascii="Times New Roman" w:hAnsi="Times New Roman" w:cs="Times New Roman"/>
          <w:b/>
          <w:bCs/>
          <w:color w:val="auto"/>
          <w:sz w:val="28"/>
          <w:szCs w:val="28"/>
          <w:u w:val="single"/>
        </w:rPr>
      </w:pPr>
    </w:p>
    <w:p w14:paraId="496469E4" w14:textId="77777777" w:rsidR="00B21C57" w:rsidRDefault="00B21C57" w:rsidP="00B21C57">
      <w:pPr>
        <w:pStyle w:val="Default"/>
        <w:rPr>
          <w:rFonts w:ascii="Times New Roman" w:hAnsi="Times New Roman" w:cs="Times New Roman"/>
          <w:b/>
          <w:bCs/>
          <w:color w:val="auto"/>
          <w:sz w:val="28"/>
          <w:szCs w:val="28"/>
          <w:u w:val="single"/>
        </w:rPr>
      </w:pPr>
      <w:r>
        <w:rPr>
          <w:rFonts w:ascii="Times New Roman" w:hAnsi="Times New Roman" w:cs="Times New Roman"/>
          <w:noProof/>
          <w:color w:val="auto"/>
        </w:rPr>
        <w:drawing>
          <wp:anchor distT="0" distB="0" distL="114300" distR="114300" simplePos="0" relativeHeight="251661312" behindDoc="0" locked="0" layoutInCell="1" allowOverlap="1" wp14:anchorId="0DFA0D91" wp14:editId="67A94F9D">
            <wp:simplePos x="0" y="0"/>
            <wp:positionH relativeFrom="column">
              <wp:posOffset>114300</wp:posOffset>
            </wp:positionH>
            <wp:positionV relativeFrom="paragraph">
              <wp:posOffset>-219075</wp:posOffset>
            </wp:positionV>
            <wp:extent cx="5943600" cy="1562100"/>
            <wp:effectExtent l="0" t="0" r="0" b="0"/>
            <wp:wrapNone/>
            <wp:docPr id="4878763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6370"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2C3F3E59" w14:textId="77777777" w:rsidR="00B21C57" w:rsidRDefault="00B21C57" w:rsidP="00B21C57">
      <w:pPr>
        <w:pStyle w:val="Default"/>
        <w:rPr>
          <w:rFonts w:ascii="Times New Roman" w:hAnsi="Times New Roman" w:cs="Times New Roman"/>
          <w:b/>
          <w:bCs/>
          <w:color w:val="auto"/>
          <w:sz w:val="28"/>
          <w:szCs w:val="28"/>
          <w:u w:val="single"/>
        </w:rPr>
      </w:pPr>
    </w:p>
    <w:p w14:paraId="1147B31A" w14:textId="77777777" w:rsidR="00B21C57" w:rsidRDefault="00B21C57" w:rsidP="00B21C57">
      <w:pPr>
        <w:pStyle w:val="Default"/>
        <w:rPr>
          <w:rFonts w:ascii="Times New Roman" w:hAnsi="Times New Roman" w:cs="Times New Roman"/>
          <w:b/>
          <w:bCs/>
          <w:color w:val="auto"/>
          <w:sz w:val="28"/>
          <w:szCs w:val="28"/>
          <w:u w:val="single"/>
        </w:rPr>
      </w:pPr>
    </w:p>
    <w:p w14:paraId="06AEACF6" w14:textId="77777777" w:rsidR="00B21C57" w:rsidRDefault="00B21C57" w:rsidP="00B21C57">
      <w:pPr>
        <w:pStyle w:val="Default"/>
        <w:rPr>
          <w:rFonts w:ascii="Times New Roman" w:hAnsi="Times New Roman" w:cs="Times New Roman"/>
          <w:b/>
          <w:bCs/>
          <w:color w:val="auto"/>
          <w:sz w:val="28"/>
          <w:szCs w:val="28"/>
          <w:u w:val="single"/>
        </w:rPr>
      </w:pPr>
    </w:p>
    <w:p w14:paraId="762E1BE7" w14:textId="77777777" w:rsidR="00B21C57" w:rsidRDefault="00B21C57" w:rsidP="00B21C57">
      <w:pPr>
        <w:pStyle w:val="Default"/>
        <w:rPr>
          <w:rFonts w:ascii="Times New Roman" w:hAnsi="Times New Roman" w:cs="Times New Roman"/>
          <w:b/>
          <w:bCs/>
          <w:color w:val="auto"/>
          <w:sz w:val="28"/>
          <w:szCs w:val="28"/>
          <w:u w:val="single"/>
        </w:rPr>
      </w:pPr>
    </w:p>
    <w:p w14:paraId="61F15225" w14:textId="77777777" w:rsidR="00B21C57" w:rsidRDefault="00B21C57" w:rsidP="00B21C57">
      <w:pPr>
        <w:pStyle w:val="Default"/>
        <w:rPr>
          <w:rFonts w:ascii="Times New Roman" w:hAnsi="Times New Roman" w:cs="Times New Roman"/>
          <w:b/>
          <w:bCs/>
          <w:color w:val="auto"/>
          <w:sz w:val="28"/>
          <w:szCs w:val="28"/>
          <w:u w:val="single"/>
        </w:rPr>
      </w:pPr>
    </w:p>
    <w:p w14:paraId="01E93E92" w14:textId="77777777" w:rsidR="00B21C57" w:rsidRDefault="00B21C57" w:rsidP="00B21C57">
      <w:pPr>
        <w:pStyle w:val="Default"/>
        <w:rPr>
          <w:rFonts w:ascii="Times New Roman" w:hAnsi="Times New Roman" w:cs="Times New Roman"/>
          <w:b/>
          <w:bCs/>
          <w:color w:val="auto"/>
          <w:sz w:val="28"/>
          <w:szCs w:val="28"/>
          <w:u w:val="single"/>
        </w:rPr>
      </w:pPr>
    </w:p>
    <w:p w14:paraId="6C121471" w14:textId="77777777" w:rsidR="00B21C57" w:rsidRDefault="00B21C57" w:rsidP="00B21C57">
      <w:pPr>
        <w:pStyle w:val="Default"/>
        <w:rPr>
          <w:rFonts w:ascii="Times New Roman" w:hAnsi="Times New Roman" w:cs="Times New Roman"/>
          <w:b/>
          <w:bCs/>
          <w:color w:val="auto"/>
          <w:sz w:val="28"/>
          <w:szCs w:val="28"/>
          <w:u w:val="single"/>
        </w:rPr>
      </w:pPr>
    </w:p>
    <w:p w14:paraId="0CA7361B" w14:textId="4026C8B1"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Enter a bucket name of your choice such as “</w:t>
      </w:r>
      <w:r w:rsidR="00E602BE">
        <w:rPr>
          <w:rFonts w:ascii="Times New Roman" w:hAnsi="Times New Roman" w:cs="Times New Roman"/>
          <w:b/>
          <w:bCs/>
          <w:color w:val="auto"/>
        </w:rPr>
        <w:t>Thermostatbuck</w:t>
      </w:r>
      <w:r>
        <w:rPr>
          <w:rFonts w:ascii="Times New Roman" w:hAnsi="Times New Roman" w:cs="Times New Roman"/>
          <w:color w:val="auto"/>
        </w:rPr>
        <w:t>”.</w:t>
      </w:r>
    </w:p>
    <w:p w14:paraId="05D36861" w14:textId="77777777" w:rsidR="00B21C57" w:rsidRDefault="00B21C57" w:rsidP="00B21C57">
      <w:pPr>
        <w:pStyle w:val="Default"/>
        <w:ind w:left="720"/>
        <w:rPr>
          <w:rFonts w:ascii="Times New Roman" w:hAnsi="Times New Roman" w:cs="Times New Roman"/>
          <w:color w:val="auto"/>
        </w:rPr>
      </w:pPr>
    </w:p>
    <w:p w14:paraId="1A57F80E"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03326F">
        <w:rPr>
          <w:rFonts w:ascii="Times New Roman" w:hAnsi="Times New Roman" w:cs="Times New Roman"/>
          <w:b/>
          <w:bCs/>
          <w:color w:val="auto"/>
        </w:rPr>
        <w:t>ACLs enabled</w:t>
      </w:r>
      <w:r>
        <w:rPr>
          <w:rFonts w:ascii="Times New Roman" w:hAnsi="Times New Roman" w:cs="Times New Roman"/>
          <w:color w:val="auto"/>
        </w:rPr>
        <w:t>”.</w:t>
      </w:r>
    </w:p>
    <w:p w14:paraId="3BD3E802" w14:textId="77777777" w:rsidR="00B21C57" w:rsidRDefault="00B21C57" w:rsidP="00B21C57">
      <w:pPr>
        <w:pStyle w:val="Default"/>
        <w:ind w:left="360"/>
        <w:rPr>
          <w:rFonts w:ascii="Times New Roman" w:hAnsi="Times New Roman" w:cs="Times New Roman"/>
          <w:color w:val="auto"/>
        </w:rPr>
      </w:pPr>
      <w:r>
        <w:rPr>
          <w:noProof/>
        </w:rPr>
        <w:drawing>
          <wp:inline distT="0" distB="0" distL="0" distR="0" wp14:anchorId="4F9B93BB" wp14:editId="1E7F480C">
            <wp:extent cx="4810125" cy="2044817"/>
            <wp:effectExtent l="0" t="0" r="0" b="0"/>
            <wp:docPr id="120208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5696" name="Picture 1" descr="A screenshot of a computer&#10;&#10;Description automatically generated"/>
                    <pic:cNvPicPr/>
                  </pic:nvPicPr>
                  <pic:blipFill>
                    <a:blip r:embed="rId27"/>
                    <a:stretch>
                      <a:fillRect/>
                    </a:stretch>
                  </pic:blipFill>
                  <pic:spPr>
                    <a:xfrm>
                      <a:off x="0" y="0"/>
                      <a:ext cx="4827352" cy="2052140"/>
                    </a:xfrm>
                    <a:prstGeom prst="rect">
                      <a:avLst/>
                    </a:prstGeom>
                  </pic:spPr>
                </pic:pic>
              </a:graphicData>
            </a:graphic>
          </wp:inline>
        </w:drawing>
      </w:r>
    </w:p>
    <w:p w14:paraId="4B787409" w14:textId="77777777" w:rsidR="00B21C57" w:rsidRDefault="00B21C57" w:rsidP="00B21C57">
      <w:pPr>
        <w:pStyle w:val="Default"/>
        <w:ind w:left="360"/>
        <w:rPr>
          <w:rFonts w:ascii="Times New Roman" w:hAnsi="Times New Roman" w:cs="Times New Roman"/>
          <w:color w:val="auto"/>
        </w:rPr>
      </w:pPr>
    </w:p>
    <w:p w14:paraId="670858E8" w14:textId="77777777" w:rsidR="00B21C57" w:rsidRDefault="00B21C57" w:rsidP="00B21C57">
      <w:pPr>
        <w:pStyle w:val="Default"/>
        <w:numPr>
          <w:ilvl w:val="0"/>
          <w:numId w:val="7"/>
        </w:numPr>
        <w:rPr>
          <w:rFonts w:ascii="Times New Roman" w:hAnsi="Times New Roman" w:cs="Times New Roman"/>
          <w:color w:val="auto"/>
        </w:rPr>
      </w:pPr>
      <w:r w:rsidRPr="00EA0A3A">
        <w:rPr>
          <w:rFonts w:ascii="Times New Roman" w:hAnsi="Times New Roman" w:cs="Times New Roman"/>
          <w:b/>
          <w:bCs/>
          <w:color w:val="auto"/>
        </w:rPr>
        <w:t>Uncheck “Block all public Access</w:t>
      </w:r>
      <w:r>
        <w:rPr>
          <w:rFonts w:ascii="Times New Roman" w:hAnsi="Times New Roman" w:cs="Times New Roman"/>
          <w:color w:val="auto"/>
        </w:rPr>
        <w:t>”.</w:t>
      </w:r>
    </w:p>
    <w:p w14:paraId="46479BBD"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13FBC968" wp14:editId="656026C1">
            <wp:extent cx="4486275" cy="2722010"/>
            <wp:effectExtent l="0" t="0" r="0" b="2540"/>
            <wp:docPr id="244603649" name="Picture 4"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3649" name="Picture 4" descr="A screenshot of a buck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0781" cy="2730811"/>
                    </a:xfrm>
                    <a:prstGeom prst="rect">
                      <a:avLst/>
                    </a:prstGeom>
                    <a:noFill/>
                    <a:ln>
                      <a:noFill/>
                    </a:ln>
                  </pic:spPr>
                </pic:pic>
              </a:graphicData>
            </a:graphic>
          </wp:inline>
        </w:drawing>
      </w:r>
    </w:p>
    <w:p w14:paraId="442E8B3C" w14:textId="77777777" w:rsidR="00B21C57" w:rsidRDefault="00B21C57" w:rsidP="00B21C57">
      <w:pPr>
        <w:pStyle w:val="Default"/>
        <w:rPr>
          <w:rFonts w:ascii="Times New Roman" w:hAnsi="Times New Roman" w:cs="Times New Roman"/>
          <w:color w:val="auto"/>
        </w:rPr>
      </w:pPr>
    </w:p>
    <w:p w14:paraId="48A05403" w14:textId="77777777" w:rsidR="00B21C57" w:rsidRDefault="00B21C57" w:rsidP="00B21C57">
      <w:pPr>
        <w:pStyle w:val="Default"/>
        <w:numPr>
          <w:ilvl w:val="0"/>
          <w:numId w:val="7"/>
        </w:numPr>
        <w:rPr>
          <w:rFonts w:ascii="Times New Roman" w:hAnsi="Times New Roman" w:cs="Times New Roman"/>
          <w:color w:val="auto"/>
        </w:rPr>
      </w:pPr>
      <w:r w:rsidRPr="009D3544">
        <w:rPr>
          <w:rFonts w:ascii="Times New Roman" w:hAnsi="Times New Roman" w:cs="Times New Roman"/>
          <w:b/>
          <w:bCs/>
          <w:color w:val="auto"/>
        </w:rPr>
        <w:t>Create Bucket</w:t>
      </w:r>
      <w:r>
        <w:rPr>
          <w:rFonts w:ascii="Times New Roman" w:hAnsi="Times New Roman" w:cs="Times New Roman"/>
          <w:color w:val="auto"/>
        </w:rPr>
        <w:t>.</w:t>
      </w:r>
    </w:p>
    <w:p w14:paraId="49C3E16A" w14:textId="77777777" w:rsidR="00B21C57" w:rsidRDefault="00B21C57" w:rsidP="00B21C57">
      <w:pPr>
        <w:pStyle w:val="Default"/>
        <w:ind w:left="360"/>
        <w:rPr>
          <w:rFonts w:ascii="Times New Roman" w:hAnsi="Times New Roman" w:cs="Times New Roman"/>
          <w:color w:val="auto"/>
        </w:rPr>
      </w:pPr>
    </w:p>
    <w:p w14:paraId="7AAB6FAE" w14:textId="77777777" w:rsidR="00B21C57" w:rsidRDefault="00B21C57" w:rsidP="00B21C57">
      <w:pPr>
        <w:pStyle w:val="Default"/>
        <w:rPr>
          <w:rFonts w:ascii="Times New Roman" w:hAnsi="Times New Roman" w:cs="Times New Roman"/>
          <w:b/>
          <w:bCs/>
          <w:color w:val="auto"/>
          <w:sz w:val="28"/>
          <w:szCs w:val="28"/>
          <w:u w:val="single"/>
        </w:rPr>
      </w:pPr>
      <w:r w:rsidRPr="009D3544">
        <w:rPr>
          <w:rFonts w:ascii="Times New Roman" w:hAnsi="Times New Roman" w:cs="Times New Roman"/>
          <w:b/>
          <w:bCs/>
          <w:color w:val="auto"/>
          <w:sz w:val="28"/>
          <w:szCs w:val="28"/>
          <w:u w:val="single"/>
        </w:rPr>
        <w:t>Setting Bucket Permissions</w:t>
      </w:r>
    </w:p>
    <w:p w14:paraId="1DE84DB0" w14:textId="77777777" w:rsidR="00B21C57" w:rsidRDefault="00B21C57" w:rsidP="00B21C57">
      <w:pPr>
        <w:pStyle w:val="Default"/>
        <w:rPr>
          <w:rFonts w:ascii="Times New Roman" w:hAnsi="Times New Roman" w:cs="Times New Roman"/>
          <w:b/>
          <w:bCs/>
          <w:color w:val="auto"/>
          <w:sz w:val="28"/>
          <w:szCs w:val="28"/>
          <w:u w:val="single"/>
        </w:rPr>
      </w:pPr>
    </w:p>
    <w:p w14:paraId="73F92CEE" w14:textId="73E9D50D" w:rsidR="00B21C57" w:rsidRDefault="00293734" w:rsidP="00B21C57">
      <w:pPr>
        <w:pStyle w:val="Default"/>
        <w:numPr>
          <w:ilvl w:val="0"/>
          <w:numId w:val="8"/>
        </w:numPr>
        <w:rPr>
          <w:rFonts w:ascii="Times New Roman" w:hAnsi="Times New Roman" w:cs="Times New Roman"/>
          <w:color w:val="auto"/>
        </w:rPr>
      </w:pPr>
      <w:r>
        <w:rPr>
          <w:rFonts w:ascii="Times New Roman" w:hAnsi="Times New Roman" w:cs="Times New Roman"/>
          <w:noProof/>
          <w:color w:val="auto"/>
        </w:rPr>
        <mc:AlternateContent>
          <mc:Choice Requires="wps">
            <w:drawing>
              <wp:anchor distT="0" distB="0" distL="114300" distR="114300" simplePos="0" relativeHeight="251663360" behindDoc="0" locked="0" layoutInCell="1" allowOverlap="1" wp14:anchorId="6C9F3E45" wp14:editId="4AA58EAB">
                <wp:simplePos x="0" y="0"/>
                <wp:positionH relativeFrom="column">
                  <wp:posOffset>457200</wp:posOffset>
                </wp:positionH>
                <wp:positionV relativeFrom="paragraph">
                  <wp:posOffset>177800</wp:posOffset>
                </wp:positionV>
                <wp:extent cx="2200275" cy="276225"/>
                <wp:effectExtent l="0" t="0" r="28575" b="28575"/>
                <wp:wrapNone/>
                <wp:docPr id="431753605" name="Rectangle 2"/>
                <wp:cNvGraphicFramePr/>
                <a:graphic xmlns:a="http://schemas.openxmlformats.org/drawingml/2006/main">
                  <a:graphicData uri="http://schemas.microsoft.com/office/word/2010/wordprocessingShape">
                    <wps:wsp>
                      <wps:cNvSpPr/>
                      <wps:spPr>
                        <a:xfrm>
                          <a:off x="0" y="0"/>
                          <a:ext cx="2200275" cy="276225"/>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9708E" id="Rectangle 2" o:spid="_x0000_s1026" style="position:absolute;margin-left:36pt;margin-top:14pt;width:173.2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" fillcolor="#dceaf7 [351]" strokecolor="#030e13 [484]" strokeweight="1pt"/>
            </w:pict>
          </mc:Fallback>
        </mc:AlternateContent>
      </w:r>
      <w:r w:rsidR="00B21C57">
        <w:rPr>
          <w:rFonts w:ascii="Times New Roman" w:hAnsi="Times New Roman" w:cs="Times New Roman"/>
          <w:color w:val="auto"/>
        </w:rPr>
        <w:t>Go to “Permissions” tab inside the created bucket.</w:t>
      </w:r>
    </w:p>
    <w:p w14:paraId="393D980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3337A0EA" wp14:editId="34BBA975">
            <wp:extent cx="5943600" cy="1162050"/>
            <wp:effectExtent l="0" t="0" r="0" b="0"/>
            <wp:docPr id="11822015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1552"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AFF12A7" w14:textId="77777777" w:rsidR="00B21C57" w:rsidRDefault="00B21C57" w:rsidP="00B21C57">
      <w:pPr>
        <w:pStyle w:val="Default"/>
        <w:rPr>
          <w:rFonts w:ascii="Times New Roman" w:hAnsi="Times New Roman" w:cs="Times New Roman"/>
          <w:color w:val="auto"/>
        </w:rPr>
      </w:pPr>
    </w:p>
    <w:p w14:paraId="767B41A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Click on edit the Bucket policy and copy the following JSON bucket policy and save it.</w:t>
      </w:r>
    </w:p>
    <w:p w14:paraId="7193356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3773B89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"Version": "2012-10-17",</w:t>
      </w:r>
    </w:p>
    <w:p w14:paraId="6D7E0193"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"Statement": [</w:t>
      </w:r>
    </w:p>
    <w:p w14:paraId="160F5A7E"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60F517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"Sid": "PublicRead",</w:t>
      </w:r>
    </w:p>
    <w:p w14:paraId="74B42255"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"Effect": "Allow",</w:t>
      </w:r>
    </w:p>
    <w:p w14:paraId="3D95FF4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"Principal": "*",</w:t>
      </w:r>
    </w:p>
    <w:p w14:paraId="3E6E3B8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"Action": [</w:t>
      </w:r>
    </w:p>
    <w:p w14:paraId="25ED840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w:t>
      </w:r>
    </w:p>
    <w:p w14:paraId="23EDE06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"s3:GetObjectVersion",</w:t>
      </w:r>
    </w:p>
    <w:p w14:paraId="77C762B4"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"s3:PutObject"</w:t>
      </w:r>
    </w:p>
    <w:p w14:paraId="37227A9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40C4EB29" w14:textId="578F422B"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"Resource": "arn:aws:s3:::</w:t>
      </w:r>
      <w:r w:rsidR="002D033C" w:rsidRPr="002D033C">
        <w:rPr>
          <w:rFonts w:ascii="Times New Roman" w:hAnsi="Times New Roman" w:cs="Times New Roman"/>
          <w:b/>
          <w:bCs/>
          <w:color w:val="auto"/>
        </w:rPr>
        <w:t xml:space="preserve"> </w:t>
      </w:r>
      <w:r w:rsidR="002D033C" w:rsidRPr="002D033C">
        <w:rPr>
          <w:rFonts w:ascii="Times New Roman" w:hAnsi="Times New Roman" w:cs="Times New Roman"/>
          <w:i/>
          <w:iCs/>
          <w:color w:val="BF4E14" w:themeColor="accent2" w:themeShade="BF"/>
        </w:rPr>
        <w:t>Thermostatbuck</w:t>
      </w:r>
      <w:r w:rsidR="002D033C" w:rsidRPr="007005B0">
        <w:rPr>
          <w:rFonts w:ascii="Times New Roman" w:hAnsi="Times New Roman" w:cs="Times New Roman"/>
          <w:i/>
          <w:iCs/>
          <w:color w:val="BF4E14" w:themeColor="accent2" w:themeShade="BF"/>
        </w:rPr>
        <w:t xml:space="preserve"> </w:t>
      </w:r>
      <w:r w:rsidRPr="007005B0">
        <w:rPr>
          <w:rFonts w:ascii="Times New Roman" w:hAnsi="Times New Roman" w:cs="Times New Roman"/>
          <w:i/>
          <w:iCs/>
          <w:color w:val="BF4E14" w:themeColor="accent2" w:themeShade="BF"/>
        </w:rPr>
        <w:t>/*"</w:t>
      </w:r>
      <w:r w:rsidR="00FC73FD">
        <w:rPr>
          <w:rFonts w:ascii="Times New Roman" w:hAnsi="Times New Roman" w:cs="Times New Roman"/>
          <w:i/>
          <w:iCs/>
          <w:color w:val="BF4E14" w:themeColor="accent2" w:themeShade="BF"/>
        </w:rPr>
        <w:t>//</w:t>
      </w:r>
      <w:r w:rsidR="002D033C">
        <w:rPr>
          <w:rFonts w:ascii="Times New Roman" w:hAnsi="Times New Roman" w:cs="Times New Roman"/>
          <w:i/>
          <w:iCs/>
          <w:color w:val="808080" w:themeColor="background1" w:themeShade="80"/>
        </w:rPr>
        <w:t>Replace with your bucket name</w:t>
      </w:r>
    </w:p>
    <w:p w14:paraId="5D7E5F9B"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5426A3B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96448BF" w14:textId="77777777" w:rsidR="00B21C57"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4747C557"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Go to CORS and edit the configuration as below.</w:t>
      </w:r>
    </w:p>
    <w:p w14:paraId="276A816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BF354B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105B37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"AllowedHeaders": [</w:t>
      </w:r>
    </w:p>
    <w:p w14:paraId="52C2C4E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1508C89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D04BCD3"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"AllowedMethods": [</w:t>
      </w:r>
    </w:p>
    <w:p w14:paraId="09CCAE51"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"GET",</w:t>
      </w:r>
    </w:p>
    <w:p w14:paraId="0C480DB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"PUT"</w:t>
      </w:r>
    </w:p>
    <w:p w14:paraId="43436A2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C4CC60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"AllowedOrigins": [</w:t>
      </w:r>
    </w:p>
    <w:p w14:paraId="7856665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5A1095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DF06AF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"ExposeHeaders": [],</w:t>
      </w:r>
    </w:p>
    <w:p w14:paraId="7B44FC3E"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"MaxAgeSeconds": 3000</w:t>
      </w:r>
    </w:p>
    <w:p w14:paraId="208DC74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7A2349F4"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6D9214F" w14:textId="77777777" w:rsidR="00B21C57" w:rsidRDefault="00B21C57" w:rsidP="00B21C57">
      <w:pPr>
        <w:pStyle w:val="Default"/>
        <w:rPr>
          <w:rFonts w:ascii="Times New Roman" w:hAnsi="Times New Roman" w:cs="Times New Roman"/>
          <w:color w:val="auto"/>
        </w:rPr>
      </w:pPr>
    </w:p>
    <w:p w14:paraId="42DF9D5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 xml:space="preserve">Edit the ACL(Access control list) to enable </w:t>
      </w:r>
      <w:r w:rsidRPr="007005B0">
        <w:rPr>
          <w:rFonts w:ascii="Times New Roman" w:hAnsi="Times New Roman" w:cs="Times New Roman"/>
          <w:b/>
          <w:bCs/>
          <w:color w:val="auto"/>
        </w:rPr>
        <w:t>List and Read</w:t>
      </w:r>
      <w:r>
        <w:rPr>
          <w:rFonts w:ascii="Times New Roman" w:hAnsi="Times New Roman" w:cs="Times New Roman"/>
          <w:b/>
          <w:bCs/>
          <w:color w:val="auto"/>
        </w:rPr>
        <w:t xml:space="preserve"> access.</w:t>
      </w:r>
    </w:p>
    <w:p w14:paraId="17A474B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408853B8" wp14:editId="1E60C433">
            <wp:extent cx="4972424" cy="2438400"/>
            <wp:effectExtent l="0" t="0" r="0" b="0"/>
            <wp:docPr id="9822509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0931" name="Picture 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6361" cy="2440331"/>
                    </a:xfrm>
                    <a:prstGeom prst="rect">
                      <a:avLst/>
                    </a:prstGeom>
                    <a:noFill/>
                    <a:ln>
                      <a:noFill/>
                    </a:ln>
                  </pic:spPr>
                </pic:pic>
              </a:graphicData>
            </a:graphic>
          </wp:inline>
        </w:drawing>
      </w:r>
    </w:p>
    <w:p w14:paraId="1B1F57D8" w14:textId="77777777" w:rsidR="00B21C57" w:rsidRDefault="00B21C57" w:rsidP="00B21C57">
      <w:pPr>
        <w:pStyle w:val="Default"/>
        <w:ind w:left="720"/>
        <w:rPr>
          <w:rFonts w:ascii="Times New Roman" w:hAnsi="Times New Roman" w:cs="Times New Roman"/>
          <w:color w:val="auto"/>
        </w:rPr>
      </w:pPr>
    </w:p>
    <w:p w14:paraId="1C79C380" w14:textId="77777777" w:rsidR="00B21C57" w:rsidRDefault="00B21C57" w:rsidP="00B21C57">
      <w:pPr>
        <w:pStyle w:val="Default"/>
        <w:ind w:left="720"/>
        <w:rPr>
          <w:rFonts w:ascii="Times New Roman" w:hAnsi="Times New Roman" w:cs="Times New Roman"/>
          <w:color w:val="auto"/>
        </w:rPr>
      </w:pPr>
      <w:r>
        <w:rPr>
          <w:noProof/>
        </w:rPr>
        <w:drawing>
          <wp:inline distT="0" distB="0" distL="0" distR="0" wp14:anchorId="36457136" wp14:editId="21150367">
            <wp:extent cx="5943600" cy="1158875"/>
            <wp:effectExtent l="0" t="0" r="0" b="3175"/>
            <wp:docPr id="150935505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5057" name="Picture 1" descr="A white card with black text&#10;&#10;Description automatically generated"/>
                    <pic:cNvPicPr/>
                  </pic:nvPicPr>
                  <pic:blipFill>
                    <a:blip r:embed="rId31"/>
                    <a:stretch>
                      <a:fillRect/>
                    </a:stretch>
                  </pic:blipFill>
                  <pic:spPr>
                    <a:xfrm>
                      <a:off x="0" y="0"/>
                      <a:ext cx="5943600" cy="1158875"/>
                    </a:xfrm>
                    <a:prstGeom prst="rect">
                      <a:avLst/>
                    </a:prstGeom>
                  </pic:spPr>
                </pic:pic>
              </a:graphicData>
            </a:graphic>
          </wp:inline>
        </w:drawing>
      </w:r>
    </w:p>
    <w:p w14:paraId="064DCAAA" w14:textId="77777777" w:rsidR="00B21C57" w:rsidRPr="007005B0"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Save the changes.</w:t>
      </w:r>
    </w:p>
    <w:p w14:paraId="716481F8" w14:textId="77777777" w:rsidR="00B21C57" w:rsidRDefault="00B21C57" w:rsidP="00B21C57">
      <w:pPr>
        <w:pStyle w:val="Default"/>
        <w:rPr>
          <w:rFonts w:ascii="Times New Roman" w:hAnsi="Times New Roman" w:cs="Times New Roman"/>
          <w:b/>
          <w:bCs/>
          <w:color w:val="auto"/>
          <w:sz w:val="28"/>
          <w:szCs w:val="28"/>
          <w:u w:val="single"/>
        </w:rPr>
      </w:pPr>
    </w:p>
    <w:p w14:paraId="37DAF95C" w14:textId="77777777" w:rsidR="00B21C57" w:rsidRDefault="00B21C57" w:rsidP="00B21C57">
      <w:pPr>
        <w:pStyle w:val="Default"/>
        <w:rPr>
          <w:rFonts w:ascii="Times New Roman" w:hAnsi="Times New Roman" w:cs="Times New Roman"/>
          <w:b/>
          <w:bCs/>
          <w:color w:val="auto"/>
          <w:sz w:val="28"/>
          <w:szCs w:val="28"/>
          <w:u w:val="single"/>
        </w:rPr>
      </w:pPr>
    </w:p>
    <w:p w14:paraId="669D1869" w14:textId="77777777" w:rsidR="00B21C57" w:rsidRDefault="00B21C57" w:rsidP="00B21C57">
      <w:pPr>
        <w:pStyle w:val="Default"/>
        <w:rPr>
          <w:rFonts w:ascii="Times New Roman" w:hAnsi="Times New Roman" w:cs="Times New Roman"/>
          <w:b/>
          <w:bCs/>
          <w:color w:val="auto"/>
          <w:sz w:val="28"/>
          <w:szCs w:val="28"/>
          <w:u w:val="single"/>
        </w:rPr>
      </w:pPr>
    </w:p>
    <w:p w14:paraId="33BE53C1" w14:textId="77777777" w:rsidR="00B21C57" w:rsidRDefault="00B21C57" w:rsidP="00B21C57">
      <w:pPr>
        <w:pStyle w:val="Default"/>
        <w:rPr>
          <w:rFonts w:ascii="Times New Roman" w:hAnsi="Times New Roman" w:cs="Times New Roman"/>
          <w:b/>
          <w:bCs/>
          <w:color w:val="auto"/>
          <w:sz w:val="28"/>
          <w:szCs w:val="28"/>
          <w:u w:val="single"/>
        </w:rPr>
      </w:pPr>
    </w:p>
    <w:p w14:paraId="279FE443" w14:textId="77777777" w:rsidR="00B21C57" w:rsidRPr="00DC7418" w:rsidRDefault="00B21C57" w:rsidP="00B21C57">
      <w:pPr>
        <w:pStyle w:val="Default"/>
        <w:rPr>
          <w:rFonts w:ascii="Times New Roman" w:hAnsi="Times New Roman" w:cs="Times New Roman"/>
          <w:b/>
          <w:bCs/>
          <w:color w:val="auto"/>
          <w:sz w:val="28"/>
          <w:szCs w:val="28"/>
          <w:u w:val="single"/>
        </w:rPr>
      </w:pPr>
      <w:r w:rsidRPr="00DC7418">
        <w:rPr>
          <w:rFonts w:ascii="Times New Roman" w:hAnsi="Times New Roman" w:cs="Times New Roman"/>
          <w:b/>
          <w:bCs/>
          <w:color w:val="auto"/>
          <w:sz w:val="28"/>
          <w:szCs w:val="28"/>
          <w:u w:val="single"/>
        </w:rPr>
        <w:t>Message to be sent from the IoT device.</w:t>
      </w:r>
    </w:p>
    <w:p w14:paraId="3C04AD51" w14:textId="77777777" w:rsidR="00B21C57" w:rsidRDefault="00B21C57" w:rsidP="00B21C57">
      <w:pPr>
        <w:pStyle w:val="Default"/>
        <w:rPr>
          <w:rFonts w:ascii="Times New Roman" w:hAnsi="Times New Roman" w:cs="Times New Roman"/>
          <w:color w:val="auto"/>
        </w:rPr>
      </w:pPr>
    </w:p>
    <w:p w14:paraId="1A79C123" w14:textId="3D83F3C4"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w:t>
      </w:r>
      <w:r w:rsidR="00BE4254">
        <w:rPr>
          <w:rFonts w:ascii="Times New Roman" w:hAnsi="Times New Roman" w:cs="Times New Roman"/>
          <w:color w:val="auto"/>
        </w:rPr>
        <w:t>RNWF11</w:t>
      </w:r>
      <w:r>
        <w:rPr>
          <w:rFonts w:ascii="Times New Roman" w:hAnsi="Times New Roman" w:cs="Times New Roman"/>
          <w:color w:val="auto"/>
        </w:rPr>
        <w:t xml:space="preserve"> IoT device should send the message in the following </w:t>
      </w:r>
      <w:r w:rsidRPr="00E85EC7">
        <w:rPr>
          <w:rFonts w:ascii="Times New Roman" w:hAnsi="Times New Roman" w:cs="Times New Roman"/>
          <w:b/>
          <w:bCs/>
          <w:color w:val="auto"/>
        </w:rPr>
        <w:t>JSON format</w:t>
      </w:r>
      <w:r>
        <w:rPr>
          <w:rFonts w:ascii="Times New Roman" w:hAnsi="Times New Roman" w:cs="Times New Roman"/>
          <w:color w:val="auto"/>
        </w:rPr>
        <w:t>.</w:t>
      </w:r>
    </w:p>
    <w:p w14:paraId="4BF324D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49D95719"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“temperature”: &lt;temp value&gt;,</w:t>
      </w:r>
    </w:p>
    <w:p w14:paraId="31EF31C0" w14:textId="77777777" w:rsidR="00B21C5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“light”:&lt;light value&gt;</w:t>
      </w:r>
    </w:p>
    <w:p w14:paraId="4BB89B96" w14:textId="77777777" w:rsidR="00BE4254" w:rsidRPr="00BE4254" w:rsidRDefault="00BE4254" w:rsidP="00B21C57">
      <w:pPr>
        <w:pStyle w:val="Default"/>
        <w:ind w:left="720"/>
        <w:rPr>
          <w:rFonts w:ascii="Times New Roman" w:hAnsi="Times New Roman" w:cs="Times New Roman"/>
          <w:b/>
          <w:bCs/>
          <w:vanish/>
          <w:color w:val="auto"/>
        </w:rPr>
      </w:pPr>
    </w:p>
    <w:p w14:paraId="40545A2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7F138E57"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Here, &lt;temp value&gt; and &lt;light value&gt; are the actual temperature and light sensor values published to the AWS IoT cloud.</w:t>
      </w:r>
    </w:p>
    <w:p w14:paraId="2C488955" w14:textId="77777777" w:rsidR="00B21C57" w:rsidRDefault="00B21C57" w:rsidP="00B21C57">
      <w:pPr>
        <w:pStyle w:val="Default"/>
        <w:ind w:left="720"/>
        <w:rPr>
          <w:rFonts w:ascii="Times New Roman" w:hAnsi="Times New Roman" w:cs="Times New Roman"/>
          <w:color w:val="auto"/>
        </w:rPr>
      </w:pPr>
    </w:p>
    <w:p w14:paraId="75C940BE" w14:textId="52F09D20"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message should be published to </w:t>
      </w:r>
      <w:r w:rsidRPr="00B74964">
        <w:rPr>
          <w:rFonts w:ascii="Times New Roman" w:hAnsi="Times New Roman" w:cs="Times New Roman"/>
          <w:b/>
          <w:bCs/>
          <w:color w:val="auto"/>
        </w:rPr>
        <w:t>publish topic</w:t>
      </w:r>
      <w:r>
        <w:rPr>
          <w:rFonts w:ascii="Times New Roman" w:hAnsi="Times New Roman" w:cs="Times New Roman"/>
          <w:color w:val="auto"/>
        </w:rPr>
        <w:t xml:space="preserve"> “</w:t>
      </w:r>
      <w:r w:rsidR="0009377A" w:rsidRPr="0009377A">
        <w:rPr>
          <w:rFonts w:ascii="Times New Roman" w:hAnsi="Times New Roman" w:cs="Times New Roman"/>
          <w:color w:val="auto"/>
        </w:rPr>
        <w:t>mchp-iot3/deviceupdate/RNWF_</w:t>
      </w:r>
      <w:r w:rsidR="0009377A">
        <w:rPr>
          <w:rFonts w:ascii="Times New Roman" w:hAnsi="Times New Roman" w:cs="Times New Roman"/>
          <w:color w:val="auto"/>
        </w:rPr>
        <w:t>XXX</w:t>
      </w:r>
      <w:r>
        <w:rPr>
          <w:rFonts w:ascii="Times New Roman" w:hAnsi="Times New Roman" w:cs="Times New Roman"/>
          <w:color w:val="auto"/>
        </w:rPr>
        <w:t>”. Please note that the ‘+’ in the publish topic should be replaced with the Thing name of that specific device to support multiple device IoT infrastructure.</w:t>
      </w:r>
    </w:p>
    <w:p w14:paraId="44C5A213" w14:textId="73B26B72"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For example, if the Thing name is RNWF_149, the publish topic should be “</w:t>
      </w:r>
      <w:r w:rsidR="00A86E46" w:rsidRPr="00A86E46">
        <w:rPr>
          <w:rFonts w:ascii="Times New Roman" w:hAnsi="Times New Roman" w:cs="Times New Roman"/>
          <w:color w:val="auto"/>
        </w:rPr>
        <w:t>mchp-iot3/update/RNWF_</w:t>
      </w:r>
      <w:r w:rsidR="00A86E46">
        <w:rPr>
          <w:rFonts w:ascii="Times New Roman" w:hAnsi="Times New Roman" w:cs="Times New Roman"/>
          <w:color w:val="auto"/>
        </w:rPr>
        <w:t>XXX</w:t>
      </w:r>
      <w:r>
        <w:rPr>
          <w:rFonts w:ascii="Times New Roman" w:hAnsi="Times New Roman" w:cs="Times New Roman"/>
          <w:color w:val="auto"/>
        </w:rPr>
        <w:t>” and so on.</w:t>
      </w:r>
    </w:p>
    <w:p w14:paraId="6CE77FDA" w14:textId="77777777" w:rsidR="00B21C57" w:rsidRDefault="00B21C57" w:rsidP="00B21C57">
      <w:pPr>
        <w:pStyle w:val="Default"/>
        <w:ind w:left="720"/>
        <w:rPr>
          <w:rFonts w:ascii="Times New Roman" w:hAnsi="Times New Roman" w:cs="Times New Roman"/>
          <w:color w:val="auto"/>
        </w:rPr>
      </w:pPr>
    </w:p>
    <w:p w14:paraId="0820BCF1" w14:textId="77777777" w:rsidR="00B21C57" w:rsidRDefault="00B21C57" w:rsidP="00B21C57">
      <w:pPr>
        <w:pStyle w:val="Default"/>
        <w:ind w:left="720"/>
        <w:rPr>
          <w:rFonts w:ascii="Times New Roman" w:hAnsi="Times New Roman" w:cs="Times New Roman"/>
          <w:color w:val="auto"/>
        </w:rPr>
      </w:pPr>
      <w:r w:rsidRPr="00BC7600">
        <w:rPr>
          <w:rFonts w:ascii="Times New Roman" w:hAnsi="Times New Roman" w:cs="Times New Roman"/>
          <w:b/>
          <w:bCs/>
          <w:color w:val="auto"/>
        </w:rPr>
        <w:t>P.S.</w:t>
      </w:r>
      <w:r>
        <w:rPr>
          <w:rFonts w:ascii="Times New Roman" w:hAnsi="Times New Roman" w:cs="Times New Roman"/>
          <w:b/>
          <w:bCs/>
          <w:color w:val="auto"/>
        </w:rPr>
        <w:t>(1)</w:t>
      </w:r>
      <w:r>
        <w:rPr>
          <w:rFonts w:ascii="Times New Roman" w:hAnsi="Times New Roman" w:cs="Times New Roman"/>
          <w:color w:val="auto"/>
        </w:rPr>
        <w:t xml:space="preserve"> For initial testing the AWS MQTT client can be used for publishing the messages of the above format. </w:t>
      </w:r>
    </w:p>
    <w:p w14:paraId="6AFD2F02" w14:textId="77777777" w:rsidR="00B21C57" w:rsidRDefault="00B21C57" w:rsidP="00B21C57">
      <w:pPr>
        <w:pStyle w:val="Default"/>
        <w:ind w:left="720"/>
        <w:rPr>
          <w:rFonts w:ascii="Times New Roman" w:hAnsi="Times New Roman" w:cs="Times New Roman"/>
          <w:color w:val="auto"/>
        </w:rPr>
      </w:pPr>
    </w:p>
    <w:p w14:paraId="0E01482E"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The timestamp is dynamically auto computed by the AWS Rules engine and is not present in the actual JSON message published to the IoT device.</w:t>
      </w:r>
    </w:p>
    <w:p w14:paraId="623AC847" w14:textId="77777777" w:rsidR="00B21C57" w:rsidRDefault="00B21C57" w:rsidP="00B21C57">
      <w:pPr>
        <w:pStyle w:val="Default"/>
        <w:rPr>
          <w:rFonts w:ascii="Times New Roman" w:hAnsi="Times New Roman" w:cs="Times New Roman"/>
          <w:color w:val="auto"/>
        </w:rPr>
      </w:pPr>
    </w:p>
    <w:p w14:paraId="04223525" w14:textId="77777777" w:rsidR="00B21C57" w:rsidRDefault="00B21C57" w:rsidP="00B21C57">
      <w:pPr>
        <w:pStyle w:val="Default"/>
        <w:rPr>
          <w:rFonts w:ascii="Times New Roman" w:hAnsi="Times New Roman" w:cs="Times New Roman"/>
          <w:color w:val="auto"/>
        </w:rPr>
      </w:pPr>
    </w:p>
    <w:p w14:paraId="2F5D8EC1" w14:textId="77777777" w:rsidR="00B21C57" w:rsidRDefault="00B21C57" w:rsidP="00B21C57">
      <w:pPr>
        <w:pStyle w:val="Default"/>
        <w:rPr>
          <w:rFonts w:ascii="Times New Roman" w:hAnsi="Times New Roman" w:cs="Times New Roman"/>
          <w:b/>
          <w:bCs/>
          <w:color w:val="auto"/>
          <w:sz w:val="28"/>
          <w:szCs w:val="28"/>
          <w:u w:val="single"/>
        </w:rPr>
      </w:pPr>
      <w:r w:rsidRPr="001C70D6">
        <w:rPr>
          <w:rFonts w:ascii="Times New Roman" w:hAnsi="Times New Roman" w:cs="Times New Roman"/>
          <w:b/>
          <w:bCs/>
          <w:color w:val="auto"/>
          <w:sz w:val="28"/>
          <w:szCs w:val="28"/>
          <w:u w:val="single"/>
        </w:rPr>
        <w:t>S3 Bucket File Upload</w:t>
      </w:r>
    </w:p>
    <w:p w14:paraId="333A5270" w14:textId="77777777" w:rsidR="00B21C57" w:rsidRDefault="00B21C57" w:rsidP="00B21C57">
      <w:pPr>
        <w:pStyle w:val="Default"/>
        <w:numPr>
          <w:ilvl w:val="0"/>
          <w:numId w:val="10"/>
        </w:numPr>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Viewing Dashboard</w:t>
      </w:r>
    </w:p>
    <w:p w14:paraId="5F7961BC" w14:textId="77777777" w:rsidR="00B21C57" w:rsidRDefault="00B21C57" w:rsidP="00B21C57">
      <w:pPr>
        <w:pStyle w:val="Default"/>
        <w:rPr>
          <w:rFonts w:ascii="Times New Roman" w:hAnsi="Times New Roman" w:cs="Times New Roman"/>
          <w:b/>
          <w:bCs/>
          <w:color w:val="auto"/>
          <w:sz w:val="28"/>
          <w:szCs w:val="28"/>
          <w:u w:val="single"/>
        </w:rPr>
      </w:pPr>
    </w:p>
    <w:p w14:paraId="4EA75B56" w14:textId="77777777" w:rsidR="00B21C57" w:rsidRDefault="00B21C57" w:rsidP="00B21C57">
      <w:pPr>
        <w:pStyle w:val="Default"/>
        <w:rPr>
          <w:rFonts w:ascii="Times New Roman" w:hAnsi="Times New Roman" w:cs="Times New Roman"/>
          <w:color w:val="auto"/>
        </w:rPr>
      </w:pPr>
      <w:r w:rsidRPr="001C70D6">
        <w:rPr>
          <w:rFonts w:ascii="Times New Roman" w:hAnsi="Times New Roman" w:cs="Times New Roman"/>
          <w:color w:val="auto"/>
        </w:rPr>
        <w:t xml:space="preserve">The S3 bucket created </w:t>
      </w:r>
      <w:r>
        <w:rPr>
          <w:rFonts w:ascii="Times New Roman" w:hAnsi="Times New Roman" w:cs="Times New Roman"/>
          <w:color w:val="auto"/>
        </w:rPr>
        <w:t>in the previous steps is used to store the Dashboard source files that includes .html,.js and .jpg files. The S3 bucket objects are granted public access and hence the bucket object URL of the html file can be used for viewing the temperature and Light sensor Dashboard.</w:t>
      </w:r>
    </w:p>
    <w:p w14:paraId="0567DD9E" w14:textId="77777777" w:rsidR="00B21C57" w:rsidRDefault="00B21C57" w:rsidP="00B21C57">
      <w:pPr>
        <w:pStyle w:val="Default"/>
        <w:rPr>
          <w:rFonts w:ascii="Times New Roman" w:hAnsi="Times New Roman" w:cs="Times New Roman"/>
          <w:color w:val="auto"/>
        </w:rPr>
      </w:pPr>
    </w:p>
    <w:p w14:paraId="7CADB509" w14:textId="16F2588C"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 xml:space="preserve">Object URL : </w:t>
      </w:r>
      <w:hyperlink r:id="rId32" w:history="1">
        <w:r w:rsidR="00FC73FD" w:rsidRPr="001141E2">
          <w:rPr>
            <w:rStyle w:val="Hyperlink"/>
            <w:rFonts w:ascii="Times New Roman" w:hAnsi="Times New Roman" w:cs="Times New Roman"/>
          </w:rPr>
          <w:t>https://xxxbucket.s3.us-east-2.amazonaws.com/SensorWatch.html</w:t>
        </w:r>
      </w:hyperlink>
      <w:r w:rsidR="00DD6C8E">
        <w:rPr>
          <w:rFonts w:ascii="Times New Roman" w:hAnsi="Times New Roman" w:cs="Times New Roman"/>
        </w:rPr>
        <w:t xml:space="preserve"> //Changes with different bucket</w:t>
      </w:r>
    </w:p>
    <w:p w14:paraId="2F0714C7" w14:textId="77777777" w:rsidR="00B21C57" w:rsidRDefault="00B21C57" w:rsidP="00B21C57">
      <w:pPr>
        <w:pStyle w:val="Default"/>
        <w:rPr>
          <w:rFonts w:ascii="Times New Roman" w:hAnsi="Times New Roman" w:cs="Times New Roman"/>
          <w:color w:val="auto"/>
        </w:rPr>
      </w:pPr>
    </w:p>
    <w:p w14:paraId="3DB4EF88" w14:textId="4436C848" w:rsidR="00B21C57" w:rsidRPr="009201F3" w:rsidRDefault="00B21C57" w:rsidP="00B21C57">
      <w:pPr>
        <w:pStyle w:val="Default"/>
        <w:rPr>
          <w:rFonts w:ascii="Times New Roman" w:hAnsi="Times New Roman" w:cs="Times New Roman"/>
          <w:b/>
          <w:bCs/>
          <w:color w:val="auto"/>
        </w:rPr>
      </w:pPr>
      <w:r w:rsidRPr="009201F3">
        <w:rPr>
          <w:rFonts w:ascii="Times New Roman" w:hAnsi="Times New Roman" w:cs="Times New Roman"/>
          <w:b/>
          <w:bCs/>
          <w:color w:val="auto"/>
        </w:rPr>
        <w:t>This object URL is shared to users for visualizing the Dashboard</w:t>
      </w:r>
      <w:r w:rsidR="000E53AF">
        <w:rPr>
          <w:rFonts w:ascii="Times New Roman" w:hAnsi="Times New Roman" w:cs="Times New Roman"/>
          <w:b/>
          <w:bCs/>
          <w:color w:val="auto"/>
        </w:rPr>
        <w:t>. It is granted public access.</w:t>
      </w:r>
    </w:p>
    <w:p w14:paraId="61561B0E" w14:textId="77777777" w:rsidR="00B21C57" w:rsidRDefault="00B21C57" w:rsidP="00B21C57">
      <w:pPr>
        <w:pStyle w:val="Default"/>
        <w:rPr>
          <w:rFonts w:ascii="Times New Roman" w:hAnsi="Times New Roman" w:cs="Times New Roman"/>
          <w:color w:val="auto"/>
        </w:rPr>
      </w:pPr>
    </w:p>
    <w:p w14:paraId="3F58E272" w14:textId="77777777"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The Dashboard source files include</w:t>
      </w:r>
    </w:p>
    <w:p w14:paraId="4FF3FAA4"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SensorWatch.html</w:t>
      </w:r>
    </w:p>
    <w:p w14:paraId="5DE34D81"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Thermostat_helper.js</w:t>
      </w:r>
    </w:p>
    <w:p w14:paraId="7421253A"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MASTERs2024_logo1.jpg</w:t>
      </w:r>
    </w:p>
    <w:p w14:paraId="11BE90FF" w14:textId="2AF306F4" w:rsidR="00DD6C8E" w:rsidRDefault="00DD6C8E"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MASTERs2024_logo2.jpg</w:t>
      </w:r>
    </w:p>
    <w:p w14:paraId="369E1A55"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Utilis.js</w:t>
      </w:r>
    </w:p>
    <w:p w14:paraId="6A64F6E2" w14:textId="77777777" w:rsidR="00B21C57" w:rsidRDefault="00B21C57" w:rsidP="00B21C57">
      <w:pPr>
        <w:pStyle w:val="Default"/>
        <w:rPr>
          <w:rFonts w:ascii="Times New Roman" w:hAnsi="Times New Roman" w:cs="Times New Roman"/>
          <w:color w:val="auto"/>
        </w:rPr>
      </w:pPr>
    </w:p>
    <w:p w14:paraId="3E602B4C" w14:textId="735DBE24"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All these files should be uploaded by user in</w:t>
      </w:r>
      <w:r w:rsidR="008E241B">
        <w:rPr>
          <w:rFonts w:ascii="Times New Roman" w:hAnsi="Times New Roman" w:cs="Times New Roman"/>
          <w:color w:val="auto"/>
        </w:rPr>
        <w:t>to</w:t>
      </w:r>
      <w:r>
        <w:rPr>
          <w:rFonts w:ascii="Times New Roman" w:hAnsi="Times New Roman" w:cs="Times New Roman"/>
          <w:color w:val="auto"/>
        </w:rPr>
        <w:t xml:space="preserve"> the S3 bucket using the “</w:t>
      </w:r>
      <w:r w:rsidRPr="001C70D6">
        <w:rPr>
          <w:rFonts w:ascii="Times New Roman" w:hAnsi="Times New Roman" w:cs="Times New Roman"/>
          <w:b/>
          <w:bCs/>
          <w:color w:val="auto"/>
        </w:rPr>
        <w:t>Upload</w:t>
      </w:r>
      <w:r>
        <w:rPr>
          <w:rFonts w:ascii="Times New Roman" w:hAnsi="Times New Roman" w:cs="Times New Roman"/>
          <w:color w:val="auto"/>
        </w:rPr>
        <w:t>” option.</w:t>
      </w:r>
    </w:p>
    <w:p w14:paraId="0A69CB5E" w14:textId="77777777" w:rsidR="00B21C57" w:rsidRDefault="00B21C57" w:rsidP="00B21C57">
      <w:pPr>
        <w:pStyle w:val="Default"/>
        <w:rPr>
          <w:rFonts w:ascii="Times New Roman" w:hAnsi="Times New Roman" w:cs="Times New Roman"/>
          <w:color w:val="auto"/>
        </w:rPr>
      </w:pPr>
    </w:p>
    <w:p w14:paraId="17AB96F0" w14:textId="77777777" w:rsidR="00B21C57" w:rsidRDefault="00B21C57" w:rsidP="00B21C57">
      <w:pPr>
        <w:pStyle w:val="Default"/>
        <w:rPr>
          <w:rFonts w:ascii="Times New Roman" w:hAnsi="Times New Roman" w:cs="Times New Roman"/>
          <w:color w:val="auto"/>
        </w:rPr>
      </w:pPr>
      <w:r>
        <w:rPr>
          <w:rFonts w:ascii="Times New Roman" w:hAnsi="Times New Roman" w:cs="Times New Roman"/>
          <w:noProof/>
          <w:color w:val="auto"/>
        </w:rPr>
        <w:drawing>
          <wp:inline distT="0" distB="0" distL="0" distR="0" wp14:anchorId="3E3057A4" wp14:editId="01539214">
            <wp:extent cx="5934075" cy="1152525"/>
            <wp:effectExtent l="0" t="0" r="9525" b="9525"/>
            <wp:docPr id="14581491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9137" name="Picture 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2CCA3B19" w14:textId="77777777" w:rsidR="00B21C57" w:rsidRDefault="00B21C57" w:rsidP="00B21C57">
      <w:pPr>
        <w:pStyle w:val="Default"/>
        <w:rPr>
          <w:rFonts w:ascii="Times New Roman" w:hAnsi="Times New Roman" w:cs="Times New Roman"/>
          <w:color w:val="auto"/>
        </w:rPr>
      </w:pPr>
    </w:p>
    <w:p w14:paraId="73784063" w14:textId="77777777" w:rsidR="00064B68" w:rsidRPr="00B21C57" w:rsidRDefault="00064B68" w:rsidP="00B21C57"/>
    <w:sectPr w:rsidR="00064B68" w:rsidRPr="00B21C57" w:rsidSect="00B21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A1130"/>
    <w:multiLevelType w:val="multilevel"/>
    <w:tmpl w:val="4082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2E40D0"/>
    <w:multiLevelType w:val="multilevel"/>
    <w:tmpl w:val="8CB4485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2B976B87"/>
    <w:multiLevelType w:val="multilevel"/>
    <w:tmpl w:val="E3FCF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A73E6B"/>
    <w:multiLevelType w:val="hybridMultilevel"/>
    <w:tmpl w:val="06A41292"/>
    <w:lvl w:ilvl="0" w:tplc="3E34D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B0B8D"/>
    <w:multiLevelType w:val="hybridMultilevel"/>
    <w:tmpl w:val="C722DF9E"/>
    <w:lvl w:ilvl="0" w:tplc="3312B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6A03E1"/>
    <w:multiLevelType w:val="hybridMultilevel"/>
    <w:tmpl w:val="35FC5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4017D"/>
    <w:multiLevelType w:val="hybridMultilevel"/>
    <w:tmpl w:val="6D7CA7B2"/>
    <w:lvl w:ilvl="0" w:tplc="3C760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B5758D"/>
    <w:multiLevelType w:val="hybridMultilevel"/>
    <w:tmpl w:val="28C80FA6"/>
    <w:lvl w:ilvl="0" w:tplc="3A9E28A8">
      <w:start w:val="1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83FBD"/>
    <w:multiLevelType w:val="multilevel"/>
    <w:tmpl w:val="F6EA27E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781093E"/>
    <w:multiLevelType w:val="hybridMultilevel"/>
    <w:tmpl w:val="28C80FA6"/>
    <w:lvl w:ilvl="0" w:tplc="FFFFFFFF">
      <w:start w:val="11"/>
      <w:numFmt w:val="decimal"/>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F53148D"/>
    <w:multiLevelType w:val="hybridMultilevel"/>
    <w:tmpl w:val="CDC2361A"/>
    <w:lvl w:ilvl="0" w:tplc="C602F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E479F"/>
    <w:multiLevelType w:val="multilevel"/>
    <w:tmpl w:val="D26A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06657F"/>
    <w:multiLevelType w:val="hybridMultilevel"/>
    <w:tmpl w:val="948ADCE8"/>
    <w:lvl w:ilvl="0" w:tplc="D11CC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E23AAA"/>
    <w:multiLevelType w:val="multilevel"/>
    <w:tmpl w:val="873E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944117">
    <w:abstractNumId w:val="7"/>
  </w:num>
  <w:num w:numId="2" w16cid:durableId="897133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10089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7045648">
    <w:abstractNumId w:val="4"/>
  </w:num>
  <w:num w:numId="5" w16cid:durableId="173612566">
    <w:abstractNumId w:val="12"/>
  </w:num>
  <w:num w:numId="6" w16cid:durableId="1056048941">
    <w:abstractNumId w:val="9"/>
  </w:num>
  <w:num w:numId="7" w16cid:durableId="454641684">
    <w:abstractNumId w:val="10"/>
  </w:num>
  <w:num w:numId="8" w16cid:durableId="854148561">
    <w:abstractNumId w:val="6"/>
  </w:num>
  <w:num w:numId="9" w16cid:durableId="1439570108">
    <w:abstractNumId w:val="3"/>
  </w:num>
  <w:num w:numId="10" w16cid:durableId="1449660337">
    <w:abstractNumId w:val="5"/>
  </w:num>
  <w:num w:numId="11" w16cid:durableId="1275676821">
    <w:abstractNumId w:val="13"/>
  </w:num>
  <w:num w:numId="12" w16cid:durableId="1448547560">
    <w:abstractNumId w:val="0"/>
  </w:num>
  <w:num w:numId="13" w16cid:durableId="188686153">
    <w:abstractNumId w:val="2"/>
  </w:num>
  <w:num w:numId="14" w16cid:durableId="7983830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57"/>
    <w:rsid w:val="000222AB"/>
    <w:rsid w:val="00064B68"/>
    <w:rsid w:val="00083C51"/>
    <w:rsid w:val="0009377A"/>
    <w:rsid w:val="000E53AF"/>
    <w:rsid w:val="001947CC"/>
    <w:rsid w:val="001F0D3A"/>
    <w:rsid w:val="0020190F"/>
    <w:rsid w:val="00293734"/>
    <w:rsid w:val="002D033C"/>
    <w:rsid w:val="003B53FF"/>
    <w:rsid w:val="004C516B"/>
    <w:rsid w:val="005510F7"/>
    <w:rsid w:val="00575034"/>
    <w:rsid w:val="006006D5"/>
    <w:rsid w:val="00683E21"/>
    <w:rsid w:val="00747EB7"/>
    <w:rsid w:val="007C2E2E"/>
    <w:rsid w:val="0089316A"/>
    <w:rsid w:val="008A5D69"/>
    <w:rsid w:val="008E241B"/>
    <w:rsid w:val="0096426D"/>
    <w:rsid w:val="00A43132"/>
    <w:rsid w:val="00A6463A"/>
    <w:rsid w:val="00A86E46"/>
    <w:rsid w:val="00B21C57"/>
    <w:rsid w:val="00B8127C"/>
    <w:rsid w:val="00BE4254"/>
    <w:rsid w:val="00BF4325"/>
    <w:rsid w:val="00C2471E"/>
    <w:rsid w:val="00C91F19"/>
    <w:rsid w:val="00D63326"/>
    <w:rsid w:val="00D67813"/>
    <w:rsid w:val="00DD6C8E"/>
    <w:rsid w:val="00E602BE"/>
    <w:rsid w:val="00EE43FF"/>
    <w:rsid w:val="00EF3800"/>
    <w:rsid w:val="00FC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F6EA"/>
  <w15:chartTrackingRefBased/>
  <w15:docId w15:val="{0BE8B9FC-C65E-40D2-AABB-A6F6006C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C57"/>
  </w:style>
  <w:style w:type="paragraph" w:styleId="Heading1">
    <w:name w:val="heading 1"/>
    <w:basedOn w:val="Normal"/>
    <w:next w:val="Normal"/>
    <w:link w:val="Heading1Char"/>
    <w:uiPriority w:val="9"/>
    <w:qFormat/>
    <w:rsid w:val="00B21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1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1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1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1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C57"/>
    <w:rPr>
      <w:rFonts w:eastAsiaTheme="majorEastAsia" w:cstheme="majorBidi"/>
      <w:color w:val="272727" w:themeColor="text1" w:themeTint="D8"/>
    </w:rPr>
  </w:style>
  <w:style w:type="paragraph" w:styleId="Title">
    <w:name w:val="Title"/>
    <w:basedOn w:val="Normal"/>
    <w:next w:val="Normal"/>
    <w:link w:val="TitleChar"/>
    <w:uiPriority w:val="10"/>
    <w:qFormat/>
    <w:rsid w:val="00B21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C57"/>
    <w:pPr>
      <w:spacing w:before="160"/>
      <w:jc w:val="center"/>
    </w:pPr>
    <w:rPr>
      <w:i/>
      <w:iCs/>
      <w:color w:val="404040" w:themeColor="text1" w:themeTint="BF"/>
    </w:rPr>
  </w:style>
  <w:style w:type="character" w:customStyle="1" w:styleId="QuoteChar">
    <w:name w:val="Quote Char"/>
    <w:basedOn w:val="DefaultParagraphFont"/>
    <w:link w:val="Quote"/>
    <w:uiPriority w:val="29"/>
    <w:rsid w:val="00B21C57"/>
    <w:rPr>
      <w:i/>
      <w:iCs/>
      <w:color w:val="404040" w:themeColor="text1" w:themeTint="BF"/>
    </w:rPr>
  </w:style>
  <w:style w:type="paragraph" w:styleId="ListParagraph">
    <w:name w:val="List Paragraph"/>
    <w:basedOn w:val="Normal"/>
    <w:uiPriority w:val="34"/>
    <w:qFormat/>
    <w:rsid w:val="00B21C57"/>
    <w:pPr>
      <w:ind w:left="720"/>
      <w:contextualSpacing/>
    </w:pPr>
  </w:style>
  <w:style w:type="character" w:styleId="IntenseEmphasis">
    <w:name w:val="Intense Emphasis"/>
    <w:basedOn w:val="DefaultParagraphFont"/>
    <w:uiPriority w:val="21"/>
    <w:qFormat/>
    <w:rsid w:val="00B21C57"/>
    <w:rPr>
      <w:i/>
      <w:iCs/>
      <w:color w:val="0F4761" w:themeColor="accent1" w:themeShade="BF"/>
    </w:rPr>
  </w:style>
  <w:style w:type="paragraph" w:styleId="IntenseQuote">
    <w:name w:val="Intense Quote"/>
    <w:basedOn w:val="Normal"/>
    <w:next w:val="Normal"/>
    <w:link w:val="IntenseQuoteChar"/>
    <w:uiPriority w:val="30"/>
    <w:qFormat/>
    <w:rsid w:val="00B21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C57"/>
    <w:rPr>
      <w:i/>
      <w:iCs/>
      <w:color w:val="0F4761" w:themeColor="accent1" w:themeShade="BF"/>
    </w:rPr>
  </w:style>
  <w:style w:type="character" w:styleId="IntenseReference">
    <w:name w:val="Intense Reference"/>
    <w:basedOn w:val="DefaultParagraphFont"/>
    <w:uiPriority w:val="32"/>
    <w:qFormat/>
    <w:rsid w:val="00B21C57"/>
    <w:rPr>
      <w:b/>
      <w:bCs/>
      <w:smallCaps/>
      <w:color w:val="0F4761" w:themeColor="accent1" w:themeShade="BF"/>
      <w:spacing w:val="5"/>
    </w:rPr>
  </w:style>
  <w:style w:type="character" w:styleId="Hyperlink">
    <w:name w:val="Hyperlink"/>
    <w:basedOn w:val="DefaultParagraphFont"/>
    <w:uiPriority w:val="99"/>
    <w:unhideWhenUsed/>
    <w:rsid w:val="00B21C57"/>
    <w:rPr>
      <w:color w:val="0000FF"/>
      <w:u w:val="single"/>
    </w:rPr>
  </w:style>
  <w:style w:type="character" w:customStyle="1" w:styleId="test-idfield-value">
    <w:name w:val="test-id__field-value"/>
    <w:basedOn w:val="DefaultParagraphFont"/>
    <w:rsid w:val="00B21C57"/>
  </w:style>
  <w:style w:type="paragraph" w:styleId="NormalWeb">
    <w:name w:val="Normal (Web)"/>
    <w:basedOn w:val="Normal"/>
    <w:uiPriority w:val="99"/>
    <w:unhideWhenUsed/>
    <w:rsid w:val="00B21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B21C57"/>
    <w:pPr>
      <w:autoSpaceDE w:val="0"/>
      <w:autoSpaceDN w:val="0"/>
      <w:adjustRightInd w:val="0"/>
      <w:spacing w:after="0" w:line="240" w:lineRule="auto"/>
    </w:pPr>
    <w:rPr>
      <w:rFonts w:ascii="Arial" w:hAnsi="Arial" w:cs="Arial"/>
      <w:color w:val="000000"/>
      <w:kern w:val="0"/>
      <w:sz w:val="24"/>
      <w:szCs w:val="24"/>
    </w:rPr>
  </w:style>
  <w:style w:type="character" w:styleId="Strong">
    <w:name w:val="Strong"/>
    <w:basedOn w:val="DefaultParagraphFont"/>
    <w:uiPriority w:val="22"/>
    <w:qFormat/>
    <w:rsid w:val="00683E21"/>
    <w:rPr>
      <w:b/>
      <w:bCs/>
    </w:rPr>
  </w:style>
  <w:style w:type="character" w:styleId="HTMLCode">
    <w:name w:val="HTML Code"/>
    <w:basedOn w:val="DefaultParagraphFont"/>
    <w:uiPriority w:val="99"/>
    <w:semiHidden/>
    <w:unhideWhenUsed/>
    <w:rsid w:val="000222A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64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900345">
      <w:bodyDiv w:val="1"/>
      <w:marLeft w:val="0"/>
      <w:marRight w:val="0"/>
      <w:marTop w:val="0"/>
      <w:marBottom w:val="0"/>
      <w:divBdr>
        <w:top w:val="none" w:sz="0" w:space="0" w:color="auto"/>
        <w:left w:val="none" w:sz="0" w:space="0" w:color="auto"/>
        <w:bottom w:val="none" w:sz="0" w:space="0" w:color="auto"/>
        <w:right w:val="none" w:sz="0" w:space="0" w:color="auto"/>
      </w:divBdr>
    </w:div>
    <w:div w:id="772017694">
      <w:bodyDiv w:val="1"/>
      <w:marLeft w:val="0"/>
      <w:marRight w:val="0"/>
      <w:marTop w:val="0"/>
      <w:marBottom w:val="0"/>
      <w:divBdr>
        <w:top w:val="none" w:sz="0" w:space="0" w:color="auto"/>
        <w:left w:val="none" w:sz="0" w:space="0" w:color="auto"/>
        <w:bottom w:val="none" w:sz="0" w:space="0" w:color="auto"/>
        <w:right w:val="none" w:sz="0" w:space="0" w:color="auto"/>
      </w:divBdr>
    </w:div>
    <w:div w:id="1132139743">
      <w:bodyDiv w:val="1"/>
      <w:marLeft w:val="0"/>
      <w:marRight w:val="0"/>
      <w:marTop w:val="0"/>
      <w:marBottom w:val="0"/>
      <w:divBdr>
        <w:top w:val="none" w:sz="0" w:space="0" w:color="auto"/>
        <w:left w:val="none" w:sz="0" w:space="0" w:color="auto"/>
        <w:bottom w:val="none" w:sz="0" w:space="0" w:color="auto"/>
        <w:right w:val="none" w:sz="0" w:space="0" w:color="auto"/>
      </w:divBdr>
    </w:div>
    <w:div w:id="142063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docs.aws.amazon.com/streams/latest/dev/setting-up.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ws.amazon.com/premiumsupport/knowledge-center/create-and-activate-aws-accoun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xxxbucket.s3.us-east-2.amazonaws.com/SensorWatch.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16</Pages>
  <Words>2257</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Rajamani D - I20957</dc:creator>
  <cp:keywords/>
  <dc:description/>
  <cp:lastModifiedBy>Amrita Rajamani D - I20957</cp:lastModifiedBy>
  <cp:revision>26</cp:revision>
  <dcterms:created xsi:type="dcterms:W3CDTF">2024-06-07T04:42:00Z</dcterms:created>
  <dcterms:modified xsi:type="dcterms:W3CDTF">2024-08-08T06:48:00Z</dcterms:modified>
</cp:coreProperties>
</file>