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4AFE" w:rsidRDefault="00F14AFE" w:rsidP="00F14AFE">
      <w:pPr>
        <w:pStyle w:val="NurText"/>
        <w:rPr>
          <w:rFonts w:ascii="Courier New" w:hAnsi="Courier New" w:cs="Courier New"/>
        </w:rPr>
      </w:pPr>
      <w:proofErr w:type="spellStart"/>
      <w:r>
        <w:rPr>
          <w:rFonts w:ascii="Courier New" w:hAnsi="Courier New" w:cs="Courier New"/>
        </w:rPr>
        <w:t>Changelog</w:t>
      </w:r>
      <w:proofErr w:type="spellEnd"/>
      <w:r>
        <w:rPr>
          <w:rFonts w:ascii="Courier New" w:hAnsi="Courier New" w:cs="Courier New"/>
        </w:rPr>
        <w:t>/Historie</w:t>
      </w:r>
    </w:p>
    <w:p w:rsidR="00F14AFE" w:rsidRDefault="00F14AFE" w:rsidP="00F14AFE">
      <w:pPr>
        <w:pStyle w:val="NurText"/>
        <w:rPr>
          <w:rFonts w:ascii="Courier New" w:hAnsi="Courier New" w:cs="Courier New"/>
        </w:rPr>
      </w:pPr>
    </w:p>
    <w:p w:rsidR="00F14AFE" w:rsidRDefault="00F14AFE" w:rsidP="00F14AFE">
      <w:pPr>
        <w:pStyle w:val="NurText"/>
        <w:rPr>
          <w:rFonts w:ascii="Courier New" w:hAnsi="Courier New" w:cs="Courier New"/>
        </w:rPr>
      </w:pPr>
      <w:r>
        <w:rPr>
          <w:rFonts w:ascii="Courier New" w:hAnsi="Courier New" w:cs="Courier New"/>
        </w:rPr>
        <w:t xml:space="preserve"> </w:t>
      </w:r>
    </w:p>
    <w:p w:rsidR="001E20A0" w:rsidRDefault="007A7446" w:rsidP="001E20A0">
      <w:pPr>
        <w:pStyle w:val="NurText"/>
        <w:rPr>
          <w:rFonts w:ascii="Courier New" w:hAnsi="Courier New" w:cs="Courier New"/>
        </w:rPr>
      </w:pPr>
      <w:r>
        <w:rPr>
          <w:rFonts w:ascii="Courier New" w:hAnsi="Courier New" w:cs="Courier New"/>
        </w:rPr>
        <w:t>v</w:t>
      </w:r>
      <w:r w:rsidR="001E20A0" w:rsidRPr="001E20A0">
        <w:rPr>
          <w:rFonts w:ascii="Courier New" w:hAnsi="Courier New" w:cs="Courier New"/>
        </w:rPr>
        <w:t>1.0:</w:t>
      </w:r>
    </w:p>
    <w:p w:rsidR="001E20A0" w:rsidRDefault="001E20A0" w:rsidP="001E20A0">
      <w:pPr>
        <w:pStyle w:val="NurText"/>
        <w:rPr>
          <w:rFonts w:ascii="Courier New" w:hAnsi="Courier New" w:cs="Courier New"/>
        </w:rPr>
      </w:pPr>
      <w:r>
        <w:rPr>
          <w:rFonts w:ascii="Courier New" w:hAnsi="Courier New" w:cs="Courier New"/>
        </w:rPr>
        <w:t>-7x7 Spielfeld mit 49 Feldkarten</w:t>
      </w:r>
    </w:p>
    <w:p w:rsidR="001E20A0" w:rsidRDefault="001E20A0" w:rsidP="001E20A0">
      <w:pPr>
        <w:pStyle w:val="NurText"/>
        <w:rPr>
          <w:rFonts w:ascii="Courier New" w:hAnsi="Courier New" w:cs="Courier New"/>
        </w:rPr>
      </w:pPr>
      <w:r>
        <w:rPr>
          <w:rFonts w:ascii="Courier New" w:hAnsi="Courier New" w:cs="Courier New"/>
        </w:rPr>
        <w:t>-Feldkarten beinhalten Fallen-, Schatz- und Monsterkarten</w:t>
      </w:r>
    </w:p>
    <w:p w:rsidR="001E20A0" w:rsidRDefault="00D1602E" w:rsidP="001E20A0">
      <w:pPr>
        <w:pStyle w:val="NurText"/>
        <w:rPr>
          <w:rFonts w:ascii="Courier New" w:hAnsi="Courier New" w:cs="Courier New"/>
        </w:rPr>
      </w:pPr>
      <w:r>
        <w:rPr>
          <w:rFonts w:ascii="Courier New" w:hAnsi="Courier New" w:cs="Courier New"/>
          <w:noProof/>
        </w:rPr>
        <w:drawing>
          <wp:anchor distT="0" distB="0" distL="114300" distR="114300" simplePos="0" relativeHeight="251662336" behindDoc="0" locked="0" layoutInCell="1" allowOverlap="1">
            <wp:simplePos x="0" y="0"/>
            <wp:positionH relativeFrom="column">
              <wp:posOffset>4144010</wp:posOffset>
            </wp:positionH>
            <wp:positionV relativeFrom="paragraph">
              <wp:posOffset>146685</wp:posOffset>
            </wp:positionV>
            <wp:extent cx="2035810" cy="742950"/>
            <wp:effectExtent l="19050" t="0" r="2540" b="0"/>
            <wp:wrapThrough wrapText="bothSides">
              <wp:wrapPolygon edited="0">
                <wp:start x="-202" y="0"/>
                <wp:lineTo x="-202" y="21046"/>
                <wp:lineTo x="21627" y="21046"/>
                <wp:lineTo x="21627" y="0"/>
                <wp:lineTo x="-202" y="0"/>
              </wp:wrapPolygon>
            </wp:wrapThrough>
            <wp:docPr id="6" name="Bild 3" descr="C:\Users\Sherri\Pictures\Unbenan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erri\Pictures\Unbenannt.png"/>
                    <pic:cNvPicPr>
                      <a:picLocks noChangeAspect="1" noChangeArrowheads="1"/>
                    </pic:cNvPicPr>
                  </pic:nvPicPr>
                  <pic:blipFill>
                    <a:blip r:embed="rId5" cstate="print"/>
                    <a:srcRect/>
                    <a:stretch>
                      <a:fillRect/>
                    </a:stretch>
                  </pic:blipFill>
                  <pic:spPr bwMode="auto">
                    <a:xfrm>
                      <a:off x="0" y="0"/>
                      <a:ext cx="2035810" cy="742950"/>
                    </a:xfrm>
                    <a:prstGeom prst="rect">
                      <a:avLst/>
                    </a:prstGeom>
                    <a:noFill/>
                    <a:ln w="9525">
                      <a:noFill/>
                      <a:miter lim="800000"/>
                      <a:headEnd/>
                      <a:tailEnd/>
                    </a:ln>
                  </pic:spPr>
                </pic:pic>
              </a:graphicData>
            </a:graphic>
          </wp:anchor>
        </w:drawing>
      </w:r>
      <w:r w:rsidR="001E20A0">
        <w:rPr>
          <w:rFonts w:ascii="Courier New" w:hAnsi="Courier New" w:cs="Courier New"/>
        </w:rPr>
        <w:t>-Spieler starten jeweils in den Ecken des Spielfelds</w:t>
      </w:r>
    </w:p>
    <w:p w:rsidR="001E20A0" w:rsidRDefault="001E20A0" w:rsidP="001E20A0">
      <w:pPr>
        <w:pStyle w:val="NurText"/>
        <w:rPr>
          <w:rFonts w:ascii="Courier New" w:hAnsi="Courier New" w:cs="Courier New"/>
        </w:rPr>
      </w:pPr>
      <w:r>
        <w:rPr>
          <w:rFonts w:ascii="Courier New" w:hAnsi="Courier New" w:cs="Courier New"/>
        </w:rPr>
        <w:t>-Spieler betreten Räume in dem sie die Karten umdrehen und ihren Effekt ausspielen</w:t>
      </w:r>
    </w:p>
    <w:p w:rsidR="001E20A0" w:rsidRDefault="0075603B" w:rsidP="001E20A0">
      <w:pPr>
        <w:pStyle w:val="NurText"/>
        <w:rPr>
          <w:rFonts w:ascii="Courier New" w:hAnsi="Courier New" w:cs="Courier New"/>
        </w:rPr>
      </w:pPr>
      <w:r>
        <w:rPr>
          <w:rFonts w:ascii="Courier New" w:hAnsi="Courier New" w:cs="Courier New"/>
        </w:rPr>
        <w:t>-Alle Räume müssen aufgedeckt sein, um eine Ebene zu beenden.</w:t>
      </w:r>
    </w:p>
    <w:p w:rsidR="0075603B" w:rsidRDefault="0075603B" w:rsidP="001E20A0">
      <w:pPr>
        <w:pStyle w:val="NurText"/>
        <w:rPr>
          <w:rFonts w:ascii="Courier New" w:hAnsi="Courier New" w:cs="Courier New"/>
        </w:rPr>
      </w:pPr>
      <w:r>
        <w:rPr>
          <w:rFonts w:ascii="Courier New" w:hAnsi="Courier New" w:cs="Courier New"/>
        </w:rPr>
        <w:t>-Es gibt somit 3 Ebenen</w:t>
      </w:r>
    </w:p>
    <w:p w:rsidR="00AD423E" w:rsidRDefault="00AD423E" w:rsidP="001E20A0">
      <w:pPr>
        <w:pStyle w:val="NurText"/>
        <w:rPr>
          <w:rFonts w:ascii="Courier New" w:hAnsi="Courier New" w:cs="Courier New"/>
        </w:rPr>
      </w:pPr>
      <w:r>
        <w:rPr>
          <w:rFonts w:ascii="Courier New" w:hAnsi="Courier New" w:cs="Courier New"/>
        </w:rPr>
        <w:t>-Die Karten werden zwischen den Ebenen gemischt und neu ausgelegt</w:t>
      </w:r>
    </w:p>
    <w:p w:rsidR="0075603B" w:rsidRDefault="0075603B" w:rsidP="001E20A0">
      <w:pPr>
        <w:pStyle w:val="NurText"/>
        <w:rPr>
          <w:rFonts w:ascii="Courier New" w:hAnsi="Courier New" w:cs="Courier New"/>
        </w:rPr>
      </w:pPr>
      <w:r>
        <w:rPr>
          <w:rFonts w:ascii="Courier New" w:hAnsi="Courier New" w:cs="Courier New"/>
        </w:rPr>
        <w:t xml:space="preserve">-Am Ende erfolgt ein Endkampf mit </w:t>
      </w:r>
      <w:r w:rsidR="00825F43">
        <w:rPr>
          <w:rFonts w:ascii="Courier New" w:hAnsi="Courier New" w:cs="Courier New"/>
        </w:rPr>
        <w:t>dem (damals noch) Wächter</w:t>
      </w:r>
    </w:p>
    <w:p w:rsidR="00E1185C" w:rsidRDefault="00E1185C" w:rsidP="001E20A0">
      <w:pPr>
        <w:pStyle w:val="NurText"/>
        <w:rPr>
          <w:rFonts w:ascii="Courier New" w:hAnsi="Courier New" w:cs="Courier New"/>
        </w:rPr>
      </w:pPr>
    </w:p>
    <w:p w:rsidR="00E1185C" w:rsidRDefault="00E1185C" w:rsidP="001E20A0">
      <w:pPr>
        <w:pStyle w:val="NurText"/>
        <w:rPr>
          <w:rFonts w:ascii="Courier New" w:hAnsi="Courier New" w:cs="Courier New"/>
        </w:rPr>
      </w:pPr>
    </w:p>
    <w:p w:rsidR="00825F43" w:rsidRDefault="00825F43" w:rsidP="001E20A0">
      <w:pPr>
        <w:pStyle w:val="NurText"/>
        <w:rPr>
          <w:rFonts w:ascii="Courier New" w:hAnsi="Courier New" w:cs="Courier New"/>
        </w:rPr>
      </w:pPr>
    </w:p>
    <w:p w:rsidR="00825F43" w:rsidRDefault="007A7446" w:rsidP="001E20A0">
      <w:pPr>
        <w:pStyle w:val="NurText"/>
        <w:rPr>
          <w:rFonts w:ascii="Courier New" w:hAnsi="Courier New" w:cs="Courier New"/>
        </w:rPr>
      </w:pPr>
      <w:r>
        <w:rPr>
          <w:rFonts w:ascii="Courier New" w:hAnsi="Courier New" w:cs="Courier New"/>
        </w:rPr>
        <w:t>v</w:t>
      </w:r>
      <w:r w:rsidR="00825F43">
        <w:rPr>
          <w:rFonts w:ascii="Courier New" w:hAnsi="Courier New" w:cs="Courier New"/>
        </w:rPr>
        <w:t>2.0:</w:t>
      </w:r>
    </w:p>
    <w:p w:rsidR="00825F43" w:rsidRDefault="00D1602E" w:rsidP="001E20A0">
      <w:pPr>
        <w:pStyle w:val="NurText"/>
        <w:rPr>
          <w:rFonts w:ascii="Courier New" w:hAnsi="Courier New" w:cs="Courier New"/>
        </w:rPr>
      </w:pPr>
      <w:r>
        <w:rPr>
          <w:rFonts w:ascii="Courier New" w:hAnsi="Courier New" w:cs="Courier New"/>
          <w:noProof/>
        </w:rPr>
        <w:drawing>
          <wp:anchor distT="0" distB="0" distL="114300" distR="114300" simplePos="0" relativeHeight="251660288" behindDoc="0" locked="0" layoutInCell="1" allowOverlap="1">
            <wp:simplePos x="0" y="0"/>
            <wp:positionH relativeFrom="column">
              <wp:posOffset>4324985</wp:posOffset>
            </wp:positionH>
            <wp:positionV relativeFrom="paragraph">
              <wp:posOffset>98425</wp:posOffset>
            </wp:positionV>
            <wp:extent cx="1790700" cy="2552700"/>
            <wp:effectExtent l="19050" t="0" r="0" b="0"/>
            <wp:wrapThrough wrapText="bothSides">
              <wp:wrapPolygon edited="0">
                <wp:start x="-230" y="0"/>
                <wp:lineTo x="-230" y="21439"/>
                <wp:lineTo x="21600" y="21439"/>
                <wp:lineTo x="21600" y="0"/>
                <wp:lineTo x="-230" y="0"/>
              </wp:wrapPolygon>
            </wp:wrapThrough>
            <wp:docPr id="3" name="Bild 1" descr="D:\Spiel\Meilenstein_2\Konzeptskizzen\Spielfeld_Felddesign\ALT\sketch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piel\Meilenstein_2\Konzeptskizzen\Spielfeld_Felddesign\ALT\sketch01.JPG"/>
                    <pic:cNvPicPr>
                      <a:picLocks noChangeAspect="1" noChangeArrowheads="1"/>
                    </pic:cNvPicPr>
                  </pic:nvPicPr>
                  <pic:blipFill>
                    <a:blip r:embed="rId6" cstate="print"/>
                    <a:srcRect/>
                    <a:stretch>
                      <a:fillRect/>
                    </a:stretch>
                  </pic:blipFill>
                  <pic:spPr bwMode="auto">
                    <a:xfrm>
                      <a:off x="0" y="0"/>
                      <a:ext cx="1790700" cy="2552700"/>
                    </a:xfrm>
                    <a:prstGeom prst="rect">
                      <a:avLst/>
                    </a:prstGeom>
                    <a:noFill/>
                    <a:ln w="9525">
                      <a:noFill/>
                      <a:miter lim="800000"/>
                      <a:headEnd/>
                      <a:tailEnd/>
                    </a:ln>
                  </pic:spPr>
                </pic:pic>
              </a:graphicData>
            </a:graphic>
          </wp:anchor>
        </w:drawing>
      </w:r>
      <w:r w:rsidR="00AD423E">
        <w:rPr>
          <w:rFonts w:ascii="Courier New" w:hAnsi="Courier New" w:cs="Courier New"/>
        </w:rPr>
        <w:t>-Zahnräder sollen Steampunk im Spiel besser thematisieren.</w:t>
      </w:r>
    </w:p>
    <w:p w:rsidR="00AD423E" w:rsidRDefault="00AD423E" w:rsidP="00AD423E">
      <w:pPr>
        <w:pStyle w:val="NurText"/>
        <w:rPr>
          <w:rFonts w:ascii="Courier New" w:hAnsi="Courier New" w:cs="Courier New"/>
        </w:rPr>
      </w:pPr>
      <w:r w:rsidRPr="00AD423E">
        <w:rPr>
          <w:rFonts w:ascii="Courier New" w:hAnsi="Courier New" w:cs="Courier New"/>
        </w:rPr>
        <w:t>Feldkarten auf drehbaren Zahnr</w:t>
      </w:r>
      <w:r w:rsidRPr="00AD423E">
        <w:rPr>
          <w:rFonts w:ascii="Courier New" w:hAnsi="Courier New" w:cs="Courier New" w:hint="eastAsia"/>
        </w:rPr>
        <w:t>ä</w:t>
      </w:r>
      <w:r w:rsidRPr="00AD423E">
        <w:rPr>
          <w:rFonts w:ascii="Courier New" w:hAnsi="Courier New" w:cs="Courier New"/>
        </w:rPr>
        <w:t>dern anordnen</w:t>
      </w:r>
    </w:p>
    <w:p w:rsidR="00AD423E" w:rsidRDefault="00AD423E" w:rsidP="00AD423E">
      <w:pPr>
        <w:pStyle w:val="NurText"/>
        <w:rPr>
          <w:rFonts w:ascii="Courier New" w:hAnsi="Courier New" w:cs="Courier New"/>
        </w:rPr>
      </w:pPr>
    </w:p>
    <w:p w:rsidR="00AD423E" w:rsidRPr="00AD423E" w:rsidRDefault="00AD423E" w:rsidP="00AD423E">
      <w:pPr>
        <w:pStyle w:val="NurText"/>
        <w:rPr>
          <w:rFonts w:ascii="Courier New" w:hAnsi="Courier New" w:cs="Courier New"/>
        </w:rPr>
      </w:pPr>
      <w:r>
        <w:rPr>
          <w:rFonts w:ascii="Courier New" w:hAnsi="Courier New" w:cs="Courier New"/>
        </w:rPr>
        <w:t>v2.1</w:t>
      </w:r>
    </w:p>
    <w:p w:rsidR="00AD423E" w:rsidRPr="00AD423E" w:rsidRDefault="00AD423E" w:rsidP="00AD423E">
      <w:pPr>
        <w:pStyle w:val="NurText"/>
        <w:rPr>
          <w:rFonts w:ascii="Courier New" w:hAnsi="Courier New" w:cs="Courier New"/>
        </w:rPr>
      </w:pPr>
      <w:r w:rsidRPr="00AD423E">
        <w:rPr>
          <w:rFonts w:ascii="Courier New" w:hAnsi="Courier New" w:cs="Courier New" w:hint="eastAsia"/>
        </w:rPr>
        <w:t></w:t>
      </w:r>
      <w:r w:rsidRPr="00AD423E">
        <w:rPr>
          <w:rFonts w:ascii="Courier New" w:hAnsi="Courier New" w:cs="Courier New"/>
        </w:rPr>
        <w:t xml:space="preserve"> 37 Karten auf großem Zahnrad, 13 auf kleinem Rad</w:t>
      </w:r>
    </w:p>
    <w:p w:rsidR="00AD423E" w:rsidRPr="00AD423E" w:rsidRDefault="00AD423E" w:rsidP="00AD423E">
      <w:pPr>
        <w:pStyle w:val="NurText"/>
        <w:rPr>
          <w:rFonts w:ascii="Courier New" w:hAnsi="Courier New" w:cs="Courier New"/>
        </w:rPr>
      </w:pPr>
      <w:r w:rsidRPr="00AD423E">
        <w:rPr>
          <w:rFonts w:ascii="Courier New" w:hAnsi="Courier New" w:cs="Courier New" w:hint="eastAsia"/>
        </w:rPr>
        <w:t></w:t>
      </w:r>
      <w:r w:rsidRPr="00AD423E">
        <w:rPr>
          <w:rFonts w:ascii="Courier New" w:hAnsi="Courier New" w:cs="Courier New"/>
        </w:rPr>
        <w:t xml:space="preserve"> 1 gro</w:t>
      </w:r>
      <w:r w:rsidRPr="00AD423E">
        <w:rPr>
          <w:rFonts w:ascii="Courier New" w:hAnsi="Courier New" w:cs="Courier New" w:hint="eastAsia"/>
        </w:rPr>
        <w:t>ß</w:t>
      </w:r>
      <w:r w:rsidRPr="00AD423E">
        <w:rPr>
          <w:rFonts w:ascii="Courier New" w:hAnsi="Courier New" w:cs="Courier New"/>
        </w:rPr>
        <w:t>es Zahnrad in der Mitte</w:t>
      </w:r>
    </w:p>
    <w:p w:rsidR="00AD423E" w:rsidRPr="00AD423E" w:rsidRDefault="00AD423E" w:rsidP="00AD423E">
      <w:pPr>
        <w:pStyle w:val="NurText"/>
        <w:rPr>
          <w:rFonts w:ascii="Courier New" w:hAnsi="Courier New" w:cs="Courier New"/>
        </w:rPr>
      </w:pPr>
      <w:r w:rsidRPr="00AD423E">
        <w:rPr>
          <w:rFonts w:ascii="Courier New" w:hAnsi="Courier New" w:cs="Courier New" w:hint="eastAsia"/>
        </w:rPr>
        <w:t></w:t>
      </w:r>
      <w:r w:rsidRPr="00AD423E">
        <w:rPr>
          <w:rFonts w:ascii="Courier New" w:hAnsi="Courier New" w:cs="Courier New"/>
        </w:rPr>
        <w:t xml:space="preserve"> 4 kleine Zahnr</w:t>
      </w:r>
      <w:r w:rsidRPr="00AD423E">
        <w:rPr>
          <w:rFonts w:ascii="Courier New" w:hAnsi="Courier New" w:cs="Courier New" w:hint="eastAsia"/>
        </w:rPr>
        <w:t>ä</w:t>
      </w:r>
      <w:r w:rsidRPr="00AD423E">
        <w:rPr>
          <w:rFonts w:ascii="Courier New" w:hAnsi="Courier New" w:cs="Courier New"/>
        </w:rPr>
        <w:t>der au</w:t>
      </w:r>
      <w:r w:rsidRPr="00AD423E">
        <w:rPr>
          <w:rFonts w:ascii="Courier New" w:hAnsi="Courier New" w:cs="Courier New" w:hint="eastAsia"/>
        </w:rPr>
        <w:t>ß</w:t>
      </w:r>
      <w:r w:rsidRPr="00AD423E">
        <w:rPr>
          <w:rFonts w:ascii="Courier New" w:hAnsi="Courier New" w:cs="Courier New"/>
        </w:rPr>
        <w:t>en</w:t>
      </w:r>
    </w:p>
    <w:p w:rsidR="00AD423E" w:rsidRPr="00AD423E" w:rsidRDefault="00AD423E" w:rsidP="00AD423E">
      <w:pPr>
        <w:pStyle w:val="NurText"/>
        <w:rPr>
          <w:rFonts w:ascii="Courier New" w:hAnsi="Courier New" w:cs="Courier New"/>
        </w:rPr>
      </w:pPr>
      <w:r w:rsidRPr="00AD423E">
        <w:rPr>
          <w:rFonts w:ascii="Courier New" w:hAnsi="Courier New" w:cs="Courier New" w:hint="eastAsia"/>
        </w:rPr>
        <w:t></w:t>
      </w:r>
      <w:r w:rsidRPr="00AD423E">
        <w:rPr>
          <w:rFonts w:ascii="Courier New" w:hAnsi="Courier New" w:cs="Courier New"/>
        </w:rPr>
        <w:t xml:space="preserve"> Spieler starten auf </w:t>
      </w:r>
      <w:r w:rsidRPr="00AD423E">
        <w:rPr>
          <w:rFonts w:ascii="Courier New" w:hAnsi="Courier New" w:cs="Courier New" w:hint="eastAsia"/>
        </w:rPr>
        <w:t>ä</w:t>
      </w:r>
      <w:r w:rsidRPr="00AD423E">
        <w:rPr>
          <w:rFonts w:ascii="Courier New" w:hAnsi="Courier New" w:cs="Courier New"/>
        </w:rPr>
        <w:t>u</w:t>
      </w:r>
      <w:r w:rsidRPr="00AD423E">
        <w:rPr>
          <w:rFonts w:ascii="Courier New" w:hAnsi="Courier New" w:cs="Courier New" w:hint="eastAsia"/>
        </w:rPr>
        <w:t>ß</w:t>
      </w:r>
      <w:r w:rsidRPr="00AD423E">
        <w:rPr>
          <w:rFonts w:ascii="Courier New" w:hAnsi="Courier New" w:cs="Courier New"/>
        </w:rPr>
        <w:t>eren Zahnr</w:t>
      </w:r>
      <w:r w:rsidRPr="00AD423E">
        <w:rPr>
          <w:rFonts w:ascii="Courier New" w:hAnsi="Courier New" w:cs="Courier New" w:hint="eastAsia"/>
        </w:rPr>
        <w:t>ä</w:t>
      </w:r>
      <w:r w:rsidRPr="00AD423E">
        <w:rPr>
          <w:rFonts w:ascii="Courier New" w:hAnsi="Courier New" w:cs="Courier New"/>
        </w:rPr>
        <w:t>dern</w:t>
      </w:r>
    </w:p>
    <w:p w:rsidR="00AD423E" w:rsidRPr="00AD423E" w:rsidRDefault="00AD423E" w:rsidP="00AD423E">
      <w:pPr>
        <w:pStyle w:val="NurText"/>
        <w:rPr>
          <w:rFonts w:ascii="Courier New" w:hAnsi="Courier New" w:cs="Courier New"/>
        </w:rPr>
      </w:pPr>
      <w:r w:rsidRPr="00AD423E">
        <w:rPr>
          <w:rFonts w:ascii="Courier New" w:hAnsi="Courier New" w:cs="Courier New" w:hint="eastAsia"/>
        </w:rPr>
        <w:t></w:t>
      </w:r>
      <w:r w:rsidRPr="00AD423E">
        <w:rPr>
          <w:rFonts w:ascii="Courier New" w:hAnsi="Courier New" w:cs="Courier New"/>
        </w:rPr>
        <w:t xml:space="preserve"> Übergang zwischen Zahnrädern an 1 Stelle pro kleinem Zahnrad möglich</w:t>
      </w:r>
    </w:p>
    <w:p w:rsidR="00AD423E" w:rsidRDefault="00AD423E" w:rsidP="00AD423E">
      <w:pPr>
        <w:pStyle w:val="NurText"/>
        <w:rPr>
          <w:rFonts w:ascii="Courier New" w:hAnsi="Courier New" w:cs="Courier New"/>
        </w:rPr>
      </w:pPr>
      <w:r w:rsidRPr="00AD423E">
        <w:rPr>
          <w:rFonts w:ascii="Courier New" w:hAnsi="Courier New" w:cs="Courier New" w:hint="eastAsia"/>
        </w:rPr>
        <w:t></w:t>
      </w:r>
      <w:r>
        <w:rPr>
          <w:rFonts w:ascii="Courier New" w:hAnsi="Courier New" w:cs="Courier New"/>
        </w:rPr>
        <w:t xml:space="preserve"> </w:t>
      </w:r>
      <w:r w:rsidRPr="00AD423E">
        <w:rPr>
          <w:rFonts w:ascii="Courier New" w:hAnsi="Courier New" w:cs="Courier New"/>
        </w:rPr>
        <w:t>Weiterhin 3 Ebenen-System durch mischen und neu auslegen der Feldkarten</w:t>
      </w:r>
    </w:p>
    <w:p w:rsidR="00AD423E" w:rsidRDefault="00AD423E" w:rsidP="00AD423E">
      <w:pPr>
        <w:pStyle w:val="NurText"/>
        <w:rPr>
          <w:rFonts w:ascii="Courier New" w:hAnsi="Courier New" w:cs="Courier New"/>
        </w:rPr>
      </w:pPr>
    </w:p>
    <w:p w:rsidR="000B5BAF" w:rsidRDefault="00D1602E" w:rsidP="00AD423E">
      <w:pPr>
        <w:pStyle w:val="NurText"/>
        <w:rPr>
          <w:rFonts w:ascii="Courier New" w:hAnsi="Courier New" w:cs="Courier New"/>
        </w:rPr>
      </w:pPr>
      <w:r>
        <w:rPr>
          <w:rFonts w:ascii="Courier New" w:hAnsi="Courier New" w:cs="Courier New"/>
          <w:noProof/>
        </w:rPr>
        <w:drawing>
          <wp:anchor distT="0" distB="0" distL="114300" distR="114300" simplePos="0" relativeHeight="251661312" behindDoc="0" locked="0" layoutInCell="1" allowOverlap="1">
            <wp:simplePos x="0" y="0"/>
            <wp:positionH relativeFrom="column">
              <wp:posOffset>4429760</wp:posOffset>
            </wp:positionH>
            <wp:positionV relativeFrom="paragraph">
              <wp:posOffset>995680</wp:posOffset>
            </wp:positionV>
            <wp:extent cx="1609725" cy="2286000"/>
            <wp:effectExtent l="19050" t="0" r="9525" b="0"/>
            <wp:wrapThrough wrapText="bothSides">
              <wp:wrapPolygon edited="0">
                <wp:start x="-256" y="0"/>
                <wp:lineTo x="-256" y="21420"/>
                <wp:lineTo x="21728" y="21420"/>
                <wp:lineTo x="21728" y="0"/>
                <wp:lineTo x="-256" y="0"/>
              </wp:wrapPolygon>
            </wp:wrapThrough>
            <wp:docPr id="5" name="Bild 2" descr="D:\Spiel\Meilenstein_2\Konzeptskizzen\Spielfeld_Felddesign\ALT\sketch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piel\Meilenstein_2\Konzeptskizzen\Spielfeld_Felddesign\ALT\sketch02.JPG"/>
                    <pic:cNvPicPr>
                      <a:picLocks noChangeAspect="1" noChangeArrowheads="1"/>
                    </pic:cNvPicPr>
                  </pic:nvPicPr>
                  <pic:blipFill>
                    <a:blip r:embed="rId7" cstate="print"/>
                    <a:srcRect/>
                    <a:stretch>
                      <a:fillRect/>
                    </a:stretch>
                  </pic:blipFill>
                  <pic:spPr bwMode="auto">
                    <a:xfrm>
                      <a:off x="0" y="0"/>
                      <a:ext cx="1609725" cy="2286000"/>
                    </a:xfrm>
                    <a:prstGeom prst="rect">
                      <a:avLst/>
                    </a:prstGeom>
                    <a:noFill/>
                    <a:ln w="9525">
                      <a:noFill/>
                      <a:miter lim="800000"/>
                      <a:headEnd/>
                      <a:tailEnd/>
                    </a:ln>
                  </pic:spPr>
                </pic:pic>
              </a:graphicData>
            </a:graphic>
          </wp:anchor>
        </w:drawing>
      </w:r>
      <w:r w:rsidR="007A7446" w:rsidRPr="007A7446">
        <w:rPr>
          <w:rFonts w:ascii="Courier New" w:hAnsi="Courier New" w:cs="Courier New"/>
        </w:rPr>
        <w:sym w:font="Wingdings" w:char="F0E0"/>
      </w:r>
      <w:r w:rsidR="000B5BAF">
        <w:rPr>
          <w:rFonts w:ascii="Courier New" w:hAnsi="Courier New" w:cs="Courier New"/>
        </w:rPr>
        <w:t xml:space="preserve">Die Spielidee wurde verworfen da die Spieler aneinander vorbeispielen würden statt zu interagieren, sowie </w:t>
      </w:r>
      <w:r w:rsidR="00E1185C">
        <w:rPr>
          <w:rFonts w:ascii="Courier New" w:hAnsi="Courier New" w:cs="Courier New"/>
        </w:rPr>
        <w:t xml:space="preserve">wegen der </w:t>
      </w:r>
      <w:r w:rsidR="000B5BAF">
        <w:rPr>
          <w:rFonts w:ascii="Courier New" w:hAnsi="Courier New" w:cs="Courier New"/>
        </w:rPr>
        <w:t>viel zu große</w:t>
      </w:r>
      <w:r w:rsidR="00E1185C">
        <w:rPr>
          <w:rFonts w:ascii="Courier New" w:hAnsi="Courier New" w:cs="Courier New"/>
        </w:rPr>
        <w:t>n</w:t>
      </w:r>
      <w:r w:rsidR="000B5BAF">
        <w:rPr>
          <w:rFonts w:ascii="Courier New" w:hAnsi="Courier New" w:cs="Courier New"/>
        </w:rPr>
        <w:t xml:space="preserve"> Kartenzahl und stark erhöhte</w:t>
      </w:r>
      <w:r w:rsidR="00E1185C">
        <w:rPr>
          <w:rFonts w:ascii="Courier New" w:hAnsi="Courier New" w:cs="Courier New"/>
        </w:rPr>
        <w:t>n</w:t>
      </w:r>
      <w:r w:rsidR="000B5BAF">
        <w:rPr>
          <w:rFonts w:ascii="Courier New" w:hAnsi="Courier New" w:cs="Courier New"/>
        </w:rPr>
        <w:t xml:space="preserve"> Spieldauer</w:t>
      </w:r>
    </w:p>
    <w:p w:rsidR="007A7446" w:rsidRDefault="007A7446" w:rsidP="00AD423E">
      <w:pPr>
        <w:pStyle w:val="NurText"/>
        <w:rPr>
          <w:rFonts w:ascii="Courier New" w:hAnsi="Courier New" w:cs="Courier New"/>
        </w:rPr>
      </w:pPr>
    </w:p>
    <w:p w:rsidR="007A7446" w:rsidRDefault="007A7446" w:rsidP="00AD423E">
      <w:pPr>
        <w:pStyle w:val="NurText"/>
        <w:rPr>
          <w:rFonts w:ascii="Courier New" w:hAnsi="Courier New" w:cs="Courier New"/>
        </w:rPr>
      </w:pPr>
      <w:r>
        <w:rPr>
          <w:rFonts w:ascii="Courier New" w:hAnsi="Courier New" w:cs="Courier New"/>
        </w:rPr>
        <w:t>v2.2</w:t>
      </w:r>
    </w:p>
    <w:p w:rsidR="007A7446" w:rsidRPr="007A7446" w:rsidRDefault="007A7446" w:rsidP="007A7446">
      <w:pPr>
        <w:pStyle w:val="NurText"/>
        <w:rPr>
          <w:rFonts w:ascii="Courier New" w:hAnsi="Courier New" w:cs="Courier New"/>
        </w:rPr>
      </w:pPr>
      <w:r w:rsidRPr="007A7446">
        <w:rPr>
          <w:rFonts w:ascii="Courier New" w:hAnsi="Courier New" w:cs="Courier New" w:hint="eastAsia"/>
        </w:rPr>
        <w:t></w:t>
      </w:r>
      <w:r>
        <w:rPr>
          <w:rFonts w:ascii="Courier New" w:hAnsi="Courier New" w:cs="Courier New"/>
        </w:rPr>
        <w:t xml:space="preserve"> </w:t>
      </w:r>
      <w:r w:rsidRPr="007A7446">
        <w:rPr>
          <w:rFonts w:ascii="Courier New" w:hAnsi="Courier New" w:cs="Courier New"/>
        </w:rPr>
        <w:t>Aufteilung des Spielfelds in 3 gleich große Zahnräder, welche miteinander verzahnt sind</w:t>
      </w:r>
    </w:p>
    <w:p w:rsidR="007A7446" w:rsidRPr="007A7446" w:rsidRDefault="007A7446" w:rsidP="007A7446">
      <w:pPr>
        <w:pStyle w:val="NurText"/>
        <w:rPr>
          <w:rFonts w:ascii="Courier New" w:hAnsi="Courier New" w:cs="Courier New"/>
        </w:rPr>
      </w:pPr>
      <w:r w:rsidRPr="007A7446">
        <w:rPr>
          <w:rFonts w:ascii="Courier New" w:hAnsi="Courier New" w:cs="Courier New" w:hint="eastAsia"/>
        </w:rPr>
        <w:t></w:t>
      </w:r>
      <w:r w:rsidRPr="007A7446">
        <w:rPr>
          <w:rFonts w:ascii="Courier New" w:hAnsi="Courier New" w:cs="Courier New"/>
        </w:rPr>
        <w:t xml:space="preserve"> Jedes der Räder stellt eine Ebene dar, Betreten des nächsten Zahnrads erst nach vollständigem Erkunden des Vorherigen</w:t>
      </w:r>
    </w:p>
    <w:p w:rsidR="007A7446" w:rsidRPr="007A7446" w:rsidRDefault="007A7446" w:rsidP="007A7446">
      <w:pPr>
        <w:pStyle w:val="NurText"/>
        <w:rPr>
          <w:rFonts w:ascii="Courier New" w:hAnsi="Courier New" w:cs="Courier New"/>
        </w:rPr>
      </w:pPr>
      <w:r w:rsidRPr="007A7446">
        <w:rPr>
          <w:rFonts w:ascii="Courier New" w:hAnsi="Courier New" w:cs="Courier New" w:hint="eastAsia"/>
        </w:rPr>
        <w:t></w:t>
      </w:r>
      <w:r>
        <w:rPr>
          <w:rFonts w:ascii="Courier New" w:hAnsi="Courier New" w:cs="Courier New"/>
        </w:rPr>
        <w:t xml:space="preserve"> </w:t>
      </w:r>
      <w:r w:rsidRPr="007A7446">
        <w:rPr>
          <w:rFonts w:ascii="Courier New" w:hAnsi="Courier New" w:cs="Courier New"/>
        </w:rPr>
        <w:t>Stecksystem mit modularer Unterkonstruktion, damit die Spielfeldteile gut zu verpacken sind</w:t>
      </w:r>
    </w:p>
    <w:p w:rsidR="007A7446" w:rsidRPr="007A7446" w:rsidRDefault="007A7446" w:rsidP="007A7446">
      <w:pPr>
        <w:pStyle w:val="NurText"/>
        <w:rPr>
          <w:rFonts w:ascii="Courier New" w:hAnsi="Courier New" w:cs="Courier New"/>
        </w:rPr>
      </w:pPr>
      <w:r w:rsidRPr="007A7446">
        <w:rPr>
          <w:rFonts w:ascii="Courier New" w:hAnsi="Courier New" w:cs="Courier New" w:hint="eastAsia"/>
        </w:rPr>
        <w:t></w:t>
      </w:r>
      <w:r w:rsidRPr="007A7446">
        <w:rPr>
          <w:rFonts w:ascii="Courier New" w:hAnsi="Courier New" w:cs="Courier New"/>
        </w:rPr>
        <w:t xml:space="preserve"> 3x21 Feldkarten </w:t>
      </w:r>
      <w:r w:rsidRPr="007A7446">
        <w:rPr>
          <w:rFonts w:ascii="Courier New" w:hAnsi="Courier New" w:cs="Courier New" w:hint="eastAsia"/>
        </w:rPr>
        <w:t>→</w:t>
      </w:r>
      <w:r w:rsidRPr="007A7446">
        <w:rPr>
          <w:rFonts w:ascii="Courier New" w:hAnsi="Courier New" w:cs="Courier New"/>
        </w:rPr>
        <w:t xml:space="preserve"> 63 Karten</w:t>
      </w:r>
    </w:p>
    <w:p w:rsidR="007A7446" w:rsidRPr="007A7446" w:rsidRDefault="007A7446" w:rsidP="007A7446">
      <w:pPr>
        <w:pStyle w:val="NurText"/>
        <w:rPr>
          <w:rFonts w:ascii="Courier New" w:hAnsi="Courier New" w:cs="Courier New"/>
        </w:rPr>
      </w:pPr>
      <w:r w:rsidRPr="007A7446">
        <w:rPr>
          <w:rFonts w:ascii="Courier New" w:hAnsi="Courier New" w:cs="Courier New" w:hint="eastAsia"/>
        </w:rPr>
        <w:t></w:t>
      </w:r>
      <w:r w:rsidRPr="007A7446">
        <w:rPr>
          <w:rFonts w:ascii="Courier New" w:hAnsi="Courier New" w:cs="Courier New"/>
        </w:rPr>
        <w:t xml:space="preserve"> 1 </w:t>
      </w:r>
      <w:r w:rsidRPr="007A7446">
        <w:rPr>
          <w:rFonts w:ascii="Courier New" w:hAnsi="Courier New" w:cs="Courier New" w:hint="eastAsia"/>
        </w:rPr>
        <w:t>Ü</w:t>
      </w:r>
      <w:r w:rsidRPr="007A7446">
        <w:rPr>
          <w:rFonts w:ascii="Courier New" w:hAnsi="Courier New" w:cs="Courier New"/>
        </w:rPr>
        <w:t>bergangsstelle zur n</w:t>
      </w:r>
      <w:r w:rsidRPr="007A7446">
        <w:rPr>
          <w:rFonts w:ascii="Courier New" w:hAnsi="Courier New" w:cs="Courier New" w:hint="eastAsia"/>
        </w:rPr>
        <w:t>ä</w:t>
      </w:r>
      <w:r w:rsidRPr="007A7446">
        <w:rPr>
          <w:rFonts w:ascii="Courier New" w:hAnsi="Courier New" w:cs="Courier New"/>
        </w:rPr>
        <w:t>chsten Ebene</w:t>
      </w:r>
    </w:p>
    <w:p w:rsidR="007A7446" w:rsidRDefault="007A7446" w:rsidP="007A7446">
      <w:pPr>
        <w:pStyle w:val="NurText"/>
        <w:rPr>
          <w:rFonts w:ascii="Courier New" w:hAnsi="Courier New" w:cs="Courier New"/>
        </w:rPr>
      </w:pPr>
      <w:r w:rsidRPr="007A7446">
        <w:rPr>
          <w:rFonts w:ascii="Courier New" w:hAnsi="Courier New" w:cs="Courier New" w:hint="eastAsia"/>
        </w:rPr>
        <w:t></w:t>
      </w:r>
      <w:r w:rsidRPr="007A7446">
        <w:rPr>
          <w:rFonts w:ascii="Courier New" w:hAnsi="Courier New" w:cs="Courier New"/>
        </w:rPr>
        <w:t xml:space="preserve"> Fallenkarten drehen das Spielfeld</w:t>
      </w:r>
    </w:p>
    <w:p w:rsidR="007A7446" w:rsidRPr="007A7446" w:rsidRDefault="007A7446" w:rsidP="007A7446">
      <w:pPr>
        <w:pStyle w:val="NurText"/>
        <w:rPr>
          <w:rFonts w:ascii="Courier New" w:hAnsi="Courier New" w:cs="Courier New"/>
        </w:rPr>
      </w:pPr>
    </w:p>
    <w:p w:rsidR="007A7446" w:rsidRDefault="007A7446" w:rsidP="007A7446">
      <w:pPr>
        <w:pStyle w:val="NurText"/>
        <w:rPr>
          <w:rFonts w:ascii="Courier New" w:hAnsi="Courier New" w:cs="Courier New"/>
        </w:rPr>
      </w:pPr>
      <w:r w:rsidRPr="007A7446">
        <w:rPr>
          <w:rFonts w:ascii="Courier New" w:hAnsi="Courier New" w:cs="Courier New"/>
        </w:rPr>
        <w:sym w:font="Wingdings" w:char="F0E0"/>
      </w:r>
      <w:r w:rsidRPr="007A7446">
        <w:rPr>
          <w:rFonts w:ascii="Courier New" w:hAnsi="Courier New" w:cs="Courier New"/>
        </w:rPr>
        <w:t xml:space="preserve"> Verworfen, da noch immer keine wirkliche Implementierung der Spielmechanik (au</w:t>
      </w:r>
      <w:r w:rsidRPr="007A7446">
        <w:rPr>
          <w:rFonts w:ascii="Courier New" w:hAnsi="Courier New" w:cs="Courier New" w:hint="eastAsia"/>
        </w:rPr>
        <w:t>ß</w:t>
      </w:r>
      <w:r w:rsidRPr="007A7446">
        <w:rPr>
          <w:rFonts w:ascii="Courier New" w:hAnsi="Courier New" w:cs="Courier New"/>
        </w:rPr>
        <w:t>erdem leicht voraussehbar, an welcher Stelle der Übergang zu der nächsten Ebene sein wird) und die Spieler nur lange Zeit von einer Seite des Zahnrads zur anderen laufen (lange Phase mit Zügen durch leere Räume ohne besondere Ereignisse)</w:t>
      </w:r>
    </w:p>
    <w:p w:rsidR="00DA625D" w:rsidRDefault="00DA625D" w:rsidP="007A7446">
      <w:pPr>
        <w:pStyle w:val="NurText"/>
        <w:rPr>
          <w:rFonts w:ascii="Courier New" w:hAnsi="Courier New" w:cs="Courier New"/>
        </w:rPr>
      </w:pPr>
    </w:p>
    <w:p w:rsidR="00D1602E" w:rsidRDefault="00D1602E" w:rsidP="007A7446">
      <w:pPr>
        <w:pStyle w:val="NurText"/>
        <w:rPr>
          <w:rFonts w:ascii="Courier New" w:hAnsi="Courier New" w:cs="Courier New"/>
        </w:rPr>
      </w:pPr>
    </w:p>
    <w:p w:rsidR="00DA625D" w:rsidRDefault="00DA625D" w:rsidP="007A7446">
      <w:pPr>
        <w:pStyle w:val="NurText"/>
        <w:rPr>
          <w:rFonts w:ascii="Courier New" w:hAnsi="Courier New" w:cs="Courier New"/>
        </w:rPr>
      </w:pPr>
      <w:r>
        <w:rPr>
          <w:rFonts w:ascii="Courier New" w:hAnsi="Courier New" w:cs="Courier New"/>
        </w:rPr>
        <w:lastRenderedPageBreak/>
        <w:t>v2.3</w:t>
      </w:r>
    </w:p>
    <w:p w:rsidR="00DA625D" w:rsidRPr="00DA625D" w:rsidRDefault="00DA625D" w:rsidP="00DA625D">
      <w:pPr>
        <w:autoSpaceDE w:val="0"/>
        <w:autoSpaceDN w:val="0"/>
        <w:adjustRightInd w:val="0"/>
        <w:spacing w:after="0" w:line="240" w:lineRule="auto"/>
        <w:rPr>
          <w:rFonts w:ascii="Courier New" w:eastAsiaTheme="minorEastAsia" w:hAnsi="Courier New" w:cs="Courier New"/>
          <w:sz w:val="21"/>
          <w:szCs w:val="21"/>
          <w:lang w:eastAsia="de-DE"/>
        </w:rPr>
      </w:pPr>
      <w:r w:rsidRPr="00DA625D">
        <w:rPr>
          <w:rFonts w:ascii="Courier New" w:eastAsiaTheme="minorEastAsia" w:hAnsi="Courier New" w:cs="Courier New"/>
          <w:sz w:val="21"/>
          <w:szCs w:val="21"/>
          <w:lang w:eastAsia="de-DE"/>
        </w:rPr>
        <w:t>Ebenfalls drehbare Zahnr</w:t>
      </w:r>
      <w:r w:rsidRPr="00DA625D">
        <w:rPr>
          <w:rFonts w:ascii="Courier New" w:eastAsiaTheme="minorEastAsia" w:hAnsi="Courier New" w:cs="Courier New" w:hint="eastAsia"/>
          <w:sz w:val="21"/>
          <w:szCs w:val="21"/>
          <w:lang w:eastAsia="de-DE"/>
        </w:rPr>
        <w:t>ä</w:t>
      </w:r>
      <w:r w:rsidRPr="00DA625D">
        <w:rPr>
          <w:rFonts w:ascii="Courier New" w:eastAsiaTheme="minorEastAsia" w:hAnsi="Courier New" w:cs="Courier New"/>
          <w:sz w:val="21"/>
          <w:szCs w:val="21"/>
          <w:lang w:eastAsia="de-DE"/>
        </w:rPr>
        <w:t>der, auf denen die Feldkarten liegen</w:t>
      </w:r>
    </w:p>
    <w:p w:rsidR="00DA625D" w:rsidRPr="00DA625D" w:rsidRDefault="00DA625D" w:rsidP="00DA625D">
      <w:pPr>
        <w:autoSpaceDE w:val="0"/>
        <w:autoSpaceDN w:val="0"/>
        <w:adjustRightInd w:val="0"/>
        <w:spacing w:after="0" w:line="240" w:lineRule="auto"/>
        <w:rPr>
          <w:rFonts w:ascii="Courier New" w:eastAsiaTheme="minorEastAsia" w:hAnsi="Courier New" w:cs="Courier New"/>
          <w:sz w:val="21"/>
          <w:szCs w:val="21"/>
          <w:lang w:eastAsia="de-DE"/>
        </w:rPr>
      </w:pPr>
      <w:r w:rsidRPr="00DA625D">
        <w:rPr>
          <w:rFonts w:ascii="Courier New" w:eastAsiaTheme="minorEastAsia" w:hAnsi="Courier New" w:cs="Courier New" w:hint="eastAsia"/>
          <w:sz w:val="21"/>
          <w:szCs w:val="21"/>
          <w:lang w:eastAsia="de-DE"/>
        </w:rPr>
        <w:t></w:t>
      </w:r>
      <w:r w:rsidRPr="00DA625D">
        <w:rPr>
          <w:rFonts w:ascii="Courier New" w:eastAsiaTheme="minorEastAsia" w:hAnsi="Courier New" w:cs="Courier New"/>
          <w:sz w:val="21"/>
          <w:szCs w:val="21"/>
          <w:lang w:eastAsia="de-DE"/>
        </w:rPr>
        <w:t xml:space="preserve"> 4x4 Zahnr</w:t>
      </w:r>
      <w:r w:rsidRPr="00DA625D">
        <w:rPr>
          <w:rFonts w:ascii="Courier New" w:eastAsiaTheme="minorEastAsia" w:hAnsi="Courier New" w:cs="Courier New" w:hint="eastAsia"/>
          <w:sz w:val="21"/>
          <w:szCs w:val="21"/>
          <w:lang w:eastAsia="de-DE"/>
        </w:rPr>
        <w:t>ä</w:t>
      </w:r>
      <w:r w:rsidRPr="00DA625D">
        <w:rPr>
          <w:rFonts w:ascii="Courier New" w:eastAsiaTheme="minorEastAsia" w:hAnsi="Courier New" w:cs="Courier New"/>
          <w:sz w:val="21"/>
          <w:szCs w:val="21"/>
          <w:lang w:eastAsia="de-DE"/>
        </w:rPr>
        <w:t xml:space="preserve">der mit je 4 Feldkarten </w:t>
      </w:r>
      <w:r w:rsidRPr="00DA625D">
        <w:rPr>
          <w:rFonts w:ascii="Courier New" w:eastAsiaTheme="minorEastAsia" w:hAnsi="Courier New" w:cs="Courier New" w:hint="eastAsia"/>
          <w:sz w:val="21"/>
          <w:szCs w:val="21"/>
          <w:lang w:eastAsia="de-DE"/>
        </w:rPr>
        <w:t>→</w:t>
      </w:r>
      <w:r w:rsidRPr="00DA625D">
        <w:rPr>
          <w:rFonts w:ascii="Courier New" w:eastAsiaTheme="minorEastAsia" w:hAnsi="Courier New" w:cs="Courier New"/>
          <w:sz w:val="21"/>
          <w:szCs w:val="21"/>
          <w:lang w:eastAsia="de-DE"/>
        </w:rPr>
        <w:t xml:space="preserve"> 64 Feldkarten</w:t>
      </w:r>
    </w:p>
    <w:p w:rsidR="00DA625D" w:rsidRPr="00DA625D" w:rsidRDefault="00DA625D" w:rsidP="00DA625D">
      <w:pPr>
        <w:autoSpaceDE w:val="0"/>
        <w:autoSpaceDN w:val="0"/>
        <w:adjustRightInd w:val="0"/>
        <w:spacing w:after="0" w:line="240" w:lineRule="auto"/>
        <w:rPr>
          <w:rFonts w:ascii="Courier New" w:eastAsiaTheme="minorEastAsia" w:hAnsi="Courier New" w:cs="Courier New"/>
          <w:sz w:val="21"/>
          <w:szCs w:val="21"/>
          <w:lang w:eastAsia="de-DE"/>
        </w:rPr>
      </w:pPr>
      <w:r w:rsidRPr="00DA625D">
        <w:rPr>
          <w:rFonts w:ascii="Courier New" w:eastAsiaTheme="minorEastAsia" w:hAnsi="Courier New" w:cs="Courier New" w:hint="eastAsia"/>
          <w:sz w:val="21"/>
          <w:szCs w:val="21"/>
          <w:lang w:eastAsia="de-DE"/>
        </w:rPr>
        <w:t></w:t>
      </w:r>
      <w:r w:rsidRPr="00DA625D">
        <w:rPr>
          <w:rFonts w:ascii="Courier New" w:eastAsiaTheme="minorEastAsia" w:hAnsi="Courier New" w:cs="Courier New"/>
          <w:sz w:val="21"/>
          <w:szCs w:val="21"/>
          <w:lang w:eastAsia="de-DE"/>
        </w:rPr>
        <w:t xml:space="preserve"> Verzahnung der R</w:t>
      </w:r>
      <w:r w:rsidRPr="00DA625D">
        <w:rPr>
          <w:rFonts w:ascii="Courier New" w:eastAsiaTheme="minorEastAsia" w:hAnsi="Courier New" w:cs="Courier New" w:hint="eastAsia"/>
          <w:sz w:val="21"/>
          <w:szCs w:val="21"/>
          <w:lang w:eastAsia="de-DE"/>
        </w:rPr>
        <w:t>ä</w:t>
      </w:r>
      <w:r w:rsidRPr="00DA625D">
        <w:rPr>
          <w:rFonts w:ascii="Courier New" w:eastAsiaTheme="minorEastAsia" w:hAnsi="Courier New" w:cs="Courier New"/>
          <w:sz w:val="21"/>
          <w:szCs w:val="21"/>
          <w:lang w:eastAsia="de-DE"/>
        </w:rPr>
        <w:t>der miteinander</w:t>
      </w:r>
    </w:p>
    <w:p w:rsidR="00DA625D" w:rsidRPr="00DA625D" w:rsidRDefault="00DA625D" w:rsidP="00DA625D">
      <w:pPr>
        <w:autoSpaceDE w:val="0"/>
        <w:autoSpaceDN w:val="0"/>
        <w:adjustRightInd w:val="0"/>
        <w:spacing w:after="0" w:line="240" w:lineRule="auto"/>
        <w:rPr>
          <w:rFonts w:ascii="Courier New" w:eastAsiaTheme="minorEastAsia" w:hAnsi="Courier New" w:cs="Courier New"/>
          <w:sz w:val="21"/>
          <w:szCs w:val="21"/>
          <w:lang w:eastAsia="de-DE"/>
        </w:rPr>
      </w:pPr>
      <w:r w:rsidRPr="00DA625D">
        <w:rPr>
          <w:rFonts w:ascii="Courier New" w:eastAsiaTheme="minorEastAsia" w:hAnsi="Courier New" w:cs="Courier New" w:hint="eastAsia"/>
          <w:sz w:val="21"/>
          <w:szCs w:val="21"/>
          <w:lang w:eastAsia="de-DE"/>
        </w:rPr>
        <w:t></w:t>
      </w:r>
      <w:r w:rsidRPr="00DA625D">
        <w:rPr>
          <w:rFonts w:ascii="Courier New" w:eastAsiaTheme="minorEastAsia" w:hAnsi="Courier New" w:cs="Courier New"/>
          <w:sz w:val="21"/>
          <w:szCs w:val="21"/>
          <w:lang w:eastAsia="de-DE"/>
        </w:rPr>
        <w:t xml:space="preserve"> Aufteilung der miteinander verzahnten R</w:t>
      </w:r>
      <w:r w:rsidRPr="00DA625D">
        <w:rPr>
          <w:rFonts w:ascii="Courier New" w:eastAsiaTheme="minorEastAsia" w:hAnsi="Courier New" w:cs="Courier New" w:hint="eastAsia"/>
          <w:sz w:val="21"/>
          <w:szCs w:val="21"/>
          <w:lang w:eastAsia="de-DE"/>
        </w:rPr>
        <w:t>ä</w:t>
      </w:r>
      <w:r w:rsidRPr="00DA625D">
        <w:rPr>
          <w:rFonts w:ascii="Courier New" w:eastAsiaTheme="minorEastAsia" w:hAnsi="Courier New" w:cs="Courier New"/>
          <w:sz w:val="21"/>
          <w:szCs w:val="21"/>
          <w:lang w:eastAsia="de-DE"/>
        </w:rPr>
        <w:t>der in 5 Cluster</w:t>
      </w:r>
    </w:p>
    <w:p w:rsidR="00DA625D" w:rsidRPr="00DA625D" w:rsidRDefault="00DA625D" w:rsidP="00DA625D">
      <w:pPr>
        <w:autoSpaceDE w:val="0"/>
        <w:autoSpaceDN w:val="0"/>
        <w:adjustRightInd w:val="0"/>
        <w:spacing w:after="0" w:line="240" w:lineRule="auto"/>
        <w:rPr>
          <w:rFonts w:ascii="Courier New" w:eastAsiaTheme="minorEastAsia" w:hAnsi="Courier New" w:cs="Courier New"/>
          <w:sz w:val="21"/>
          <w:szCs w:val="21"/>
          <w:lang w:eastAsia="de-DE"/>
        </w:rPr>
      </w:pPr>
      <w:r w:rsidRPr="00DA625D">
        <w:rPr>
          <w:rFonts w:ascii="Courier New" w:eastAsiaTheme="minorEastAsia" w:hAnsi="Courier New" w:cs="Courier New" w:hint="eastAsia"/>
          <w:sz w:val="21"/>
          <w:szCs w:val="21"/>
          <w:lang w:eastAsia="de-DE"/>
        </w:rPr>
        <w:t></w:t>
      </w:r>
      <w:r w:rsidRPr="00DA625D">
        <w:rPr>
          <w:rFonts w:ascii="Courier New" w:eastAsiaTheme="minorEastAsia" w:hAnsi="Courier New" w:cs="Courier New"/>
          <w:sz w:val="21"/>
          <w:szCs w:val="21"/>
          <w:lang w:eastAsia="de-DE"/>
        </w:rPr>
        <w:t xml:space="preserve"> Unterschiedliche Drehrichtungen f</w:t>
      </w:r>
      <w:r w:rsidRPr="00DA625D">
        <w:rPr>
          <w:rFonts w:ascii="Courier New" w:eastAsiaTheme="minorEastAsia" w:hAnsi="Courier New" w:cs="Courier New" w:hint="eastAsia"/>
          <w:sz w:val="21"/>
          <w:szCs w:val="21"/>
          <w:lang w:eastAsia="de-DE"/>
        </w:rPr>
        <w:t>ü</w:t>
      </w:r>
      <w:r w:rsidRPr="00DA625D">
        <w:rPr>
          <w:rFonts w:ascii="Courier New" w:eastAsiaTheme="minorEastAsia" w:hAnsi="Courier New" w:cs="Courier New"/>
          <w:sz w:val="21"/>
          <w:szCs w:val="21"/>
          <w:lang w:eastAsia="de-DE"/>
        </w:rPr>
        <w:t>r einzelne Cluster</w:t>
      </w:r>
    </w:p>
    <w:p w:rsidR="00DA625D" w:rsidRPr="00DA625D" w:rsidRDefault="00DA625D" w:rsidP="00DA625D">
      <w:pPr>
        <w:autoSpaceDE w:val="0"/>
        <w:autoSpaceDN w:val="0"/>
        <w:adjustRightInd w:val="0"/>
        <w:spacing w:after="0" w:line="240" w:lineRule="auto"/>
        <w:rPr>
          <w:rFonts w:ascii="Courier New" w:eastAsiaTheme="minorEastAsia" w:hAnsi="Courier New" w:cs="Courier New"/>
          <w:sz w:val="21"/>
          <w:szCs w:val="21"/>
          <w:lang w:eastAsia="de-DE"/>
        </w:rPr>
      </w:pPr>
      <w:r w:rsidRPr="00DA625D">
        <w:rPr>
          <w:rFonts w:ascii="Courier New" w:eastAsiaTheme="minorEastAsia" w:hAnsi="Courier New" w:cs="Courier New" w:hint="eastAsia"/>
          <w:sz w:val="21"/>
          <w:szCs w:val="21"/>
          <w:lang w:eastAsia="de-DE"/>
        </w:rPr>
        <w:t></w:t>
      </w:r>
      <w:r w:rsidRPr="00DA625D">
        <w:rPr>
          <w:rFonts w:ascii="Courier New" w:eastAsiaTheme="minorEastAsia" w:hAnsi="Courier New" w:cs="Courier New"/>
          <w:sz w:val="21"/>
          <w:szCs w:val="21"/>
          <w:lang w:eastAsia="de-DE"/>
        </w:rPr>
        <w:t xml:space="preserve"> Fallenkarten bestimmen, wo und wie oft gedreht wird</w:t>
      </w:r>
    </w:p>
    <w:p w:rsidR="00DA625D" w:rsidRPr="00DA625D" w:rsidRDefault="00DA625D" w:rsidP="00DA625D">
      <w:pPr>
        <w:autoSpaceDE w:val="0"/>
        <w:autoSpaceDN w:val="0"/>
        <w:adjustRightInd w:val="0"/>
        <w:spacing w:after="0" w:line="240" w:lineRule="auto"/>
        <w:rPr>
          <w:rFonts w:ascii="Courier New" w:eastAsiaTheme="minorEastAsia" w:hAnsi="Courier New" w:cs="Courier New"/>
          <w:sz w:val="21"/>
          <w:szCs w:val="21"/>
          <w:lang w:eastAsia="de-DE"/>
        </w:rPr>
      </w:pPr>
      <w:r w:rsidRPr="00DA625D">
        <w:rPr>
          <w:rFonts w:ascii="Courier New" w:eastAsiaTheme="minorEastAsia" w:hAnsi="Courier New" w:cs="Courier New" w:hint="eastAsia"/>
          <w:sz w:val="21"/>
          <w:szCs w:val="21"/>
          <w:lang w:eastAsia="de-DE"/>
        </w:rPr>
        <w:t></w:t>
      </w:r>
      <w:r w:rsidRPr="00DA625D">
        <w:rPr>
          <w:rFonts w:ascii="Courier New" w:eastAsiaTheme="minorEastAsia" w:hAnsi="Courier New" w:cs="Courier New"/>
          <w:sz w:val="21"/>
          <w:szCs w:val="21"/>
          <w:lang w:eastAsia="de-DE"/>
        </w:rPr>
        <w:t xml:space="preserve"> Nur noch 2 Ebenen</w:t>
      </w:r>
    </w:p>
    <w:p w:rsidR="00DA625D" w:rsidRDefault="00DA625D" w:rsidP="00DA625D">
      <w:pPr>
        <w:pStyle w:val="NurText"/>
        <w:rPr>
          <w:rFonts w:ascii="Courier New" w:hAnsi="Courier New" w:cs="Courier New"/>
        </w:rPr>
      </w:pPr>
      <w:r w:rsidRPr="00DA625D">
        <w:rPr>
          <w:rFonts w:ascii="Courier New" w:hAnsi="Courier New" w:cs="Courier New" w:hint="eastAsia"/>
        </w:rPr>
        <w:t></w:t>
      </w:r>
      <w:r w:rsidRPr="00DA625D">
        <w:rPr>
          <w:rFonts w:ascii="Courier New" w:hAnsi="Courier New" w:cs="Courier New"/>
        </w:rPr>
        <w:t xml:space="preserve"> 2. Ebene „imaginär“, sobald alle Feldkarten aufgedeckt sind, erscheint der Hüter, reaktiviert und </w:t>
      </w:r>
      <w:proofErr w:type="spellStart"/>
      <w:r w:rsidRPr="00DA625D">
        <w:rPr>
          <w:rFonts w:ascii="Courier New" w:hAnsi="Courier New" w:cs="Courier New"/>
        </w:rPr>
        <w:t>bufft</w:t>
      </w:r>
      <w:proofErr w:type="spellEnd"/>
      <w:r w:rsidRPr="00DA625D">
        <w:rPr>
          <w:rFonts w:ascii="Courier New" w:hAnsi="Courier New" w:cs="Courier New"/>
        </w:rPr>
        <w:t xml:space="preserve"> die Monster</w:t>
      </w:r>
      <w:r>
        <w:rPr>
          <w:rFonts w:ascii="CIDFont+F3" w:eastAsia="CIDFont+F3" w:cs="CIDFont+F3"/>
          <w:sz w:val="24"/>
          <w:szCs w:val="24"/>
        </w:rPr>
        <w:t xml:space="preserve">, </w:t>
      </w:r>
      <w:r w:rsidRPr="00DA625D">
        <w:rPr>
          <w:rFonts w:ascii="Courier New" w:hAnsi="Courier New" w:cs="Courier New"/>
        </w:rPr>
        <w:t>Sch</w:t>
      </w:r>
      <w:r w:rsidRPr="00DA625D">
        <w:rPr>
          <w:rFonts w:ascii="Courier New" w:hAnsi="Courier New" w:cs="Courier New" w:hint="eastAsia"/>
        </w:rPr>
        <w:t>ä</w:t>
      </w:r>
      <w:r w:rsidRPr="00DA625D">
        <w:rPr>
          <w:rFonts w:ascii="Courier New" w:hAnsi="Courier New" w:cs="Courier New"/>
        </w:rPr>
        <w:t>tze und Fallen</w:t>
      </w:r>
    </w:p>
    <w:p w:rsidR="00DA625D" w:rsidRDefault="00DA625D" w:rsidP="00DA625D">
      <w:pPr>
        <w:pStyle w:val="NurText"/>
        <w:rPr>
          <w:rFonts w:ascii="Courier New" w:hAnsi="Courier New" w:cs="Courier New"/>
        </w:rPr>
      </w:pPr>
    </w:p>
    <w:p w:rsidR="00DA625D" w:rsidRDefault="00DA625D" w:rsidP="00DA625D">
      <w:pPr>
        <w:pStyle w:val="NurText"/>
        <w:rPr>
          <w:rFonts w:ascii="Courier New" w:hAnsi="Courier New" w:cs="Courier New"/>
        </w:rPr>
      </w:pPr>
    </w:p>
    <w:p w:rsidR="00DA625D" w:rsidRPr="00DA625D" w:rsidRDefault="00DA625D" w:rsidP="00DA625D">
      <w:pPr>
        <w:autoSpaceDE w:val="0"/>
        <w:autoSpaceDN w:val="0"/>
        <w:adjustRightInd w:val="0"/>
        <w:spacing w:after="0" w:line="240" w:lineRule="auto"/>
        <w:rPr>
          <w:rFonts w:ascii="Courier New" w:eastAsiaTheme="minorEastAsia" w:hAnsi="Courier New" w:cs="Courier New"/>
          <w:sz w:val="21"/>
          <w:szCs w:val="21"/>
          <w:lang w:eastAsia="de-DE"/>
        </w:rPr>
      </w:pPr>
      <w:r w:rsidRPr="00DA625D">
        <w:rPr>
          <w:rFonts w:ascii="Courier New" w:eastAsiaTheme="minorEastAsia" w:hAnsi="Courier New" w:cs="Courier New"/>
          <w:sz w:val="21"/>
          <w:szCs w:val="21"/>
          <w:lang w:eastAsia="de-DE"/>
        </w:rPr>
        <w:t>v3.0</w:t>
      </w:r>
    </w:p>
    <w:p w:rsidR="00DA625D" w:rsidRPr="00DA625D" w:rsidRDefault="00EC0787" w:rsidP="00DA625D">
      <w:pPr>
        <w:autoSpaceDE w:val="0"/>
        <w:autoSpaceDN w:val="0"/>
        <w:adjustRightInd w:val="0"/>
        <w:spacing w:after="0" w:line="240" w:lineRule="auto"/>
        <w:rPr>
          <w:rFonts w:ascii="Courier New" w:eastAsiaTheme="minorEastAsia" w:hAnsi="Courier New" w:cs="Courier New"/>
          <w:sz w:val="21"/>
          <w:szCs w:val="21"/>
          <w:lang w:eastAsia="de-DE"/>
        </w:rPr>
      </w:pPr>
      <w:r>
        <w:rPr>
          <w:rFonts w:ascii="Courier New" w:eastAsiaTheme="minorEastAsia" w:hAnsi="Courier New" w:cs="Courier New"/>
          <w:noProof/>
          <w:sz w:val="21"/>
          <w:szCs w:val="21"/>
          <w:lang w:eastAsia="de-DE"/>
        </w:rPr>
        <w:drawing>
          <wp:anchor distT="0" distB="0" distL="114300" distR="114300" simplePos="0" relativeHeight="251658240" behindDoc="0" locked="0" layoutInCell="1" allowOverlap="1">
            <wp:simplePos x="0" y="0"/>
            <wp:positionH relativeFrom="column">
              <wp:posOffset>3658235</wp:posOffset>
            </wp:positionH>
            <wp:positionV relativeFrom="paragraph">
              <wp:posOffset>63500</wp:posOffset>
            </wp:positionV>
            <wp:extent cx="2257425" cy="2266950"/>
            <wp:effectExtent l="0" t="0" r="9525" b="0"/>
            <wp:wrapThrough wrapText="bothSides">
              <wp:wrapPolygon edited="0">
                <wp:start x="5468" y="726"/>
                <wp:lineTo x="5468" y="3630"/>
                <wp:lineTo x="182" y="6171"/>
                <wp:lineTo x="182" y="15973"/>
                <wp:lineTo x="4010" y="18151"/>
                <wp:lineTo x="5104" y="18151"/>
                <wp:lineTo x="5104" y="20692"/>
                <wp:lineTo x="16223" y="20692"/>
                <wp:lineTo x="16405" y="18151"/>
                <wp:lineTo x="21327" y="15429"/>
                <wp:lineTo x="21691" y="5808"/>
                <wp:lineTo x="20962" y="5264"/>
                <wp:lineTo x="16587" y="3630"/>
                <wp:lineTo x="16587" y="726"/>
                <wp:lineTo x="5468" y="726"/>
              </wp:wrapPolygon>
            </wp:wrapThrough>
            <wp:docPr id="4" name="Bild 2" descr="C:\Users\Sherri\Desktop\Bil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erri\Desktop\Bild1.png"/>
                    <pic:cNvPicPr>
                      <a:picLocks noChangeAspect="1" noChangeArrowheads="1"/>
                    </pic:cNvPicPr>
                  </pic:nvPicPr>
                  <pic:blipFill>
                    <a:blip r:embed="rId8" cstate="print"/>
                    <a:srcRect/>
                    <a:stretch>
                      <a:fillRect/>
                    </a:stretch>
                  </pic:blipFill>
                  <pic:spPr bwMode="auto">
                    <a:xfrm>
                      <a:off x="0" y="0"/>
                      <a:ext cx="2257425" cy="2266950"/>
                    </a:xfrm>
                    <a:prstGeom prst="rect">
                      <a:avLst/>
                    </a:prstGeom>
                    <a:noFill/>
                    <a:ln w="9525">
                      <a:noFill/>
                      <a:miter lim="800000"/>
                      <a:headEnd/>
                      <a:tailEnd/>
                    </a:ln>
                  </pic:spPr>
                </pic:pic>
              </a:graphicData>
            </a:graphic>
          </wp:anchor>
        </w:drawing>
      </w:r>
      <w:r w:rsidR="00DA625D" w:rsidRPr="00DA625D">
        <w:rPr>
          <w:rFonts w:ascii="Courier New" w:eastAsiaTheme="minorEastAsia" w:hAnsi="Courier New" w:cs="Courier New"/>
          <w:sz w:val="21"/>
          <w:szCs w:val="21"/>
          <w:lang w:eastAsia="de-DE"/>
        </w:rPr>
        <w:t>12 in Kreuzform angeordnete Zahnr</w:t>
      </w:r>
      <w:r w:rsidR="00DA625D" w:rsidRPr="00DA625D">
        <w:rPr>
          <w:rFonts w:ascii="Courier New" w:eastAsiaTheme="minorEastAsia" w:hAnsi="Courier New" w:cs="Courier New" w:hint="eastAsia"/>
          <w:sz w:val="21"/>
          <w:szCs w:val="21"/>
          <w:lang w:eastAsia="de-DE"/>
        </w:rPr>
        <w:t>ä</w:t>
      </w:r>
      <w:r w:rsidR="00DA625D" w:rsidRPr="00DA625D">
        <w:rPr>
          <w:rFonts w:ascii="Courier New" w:eastAsiaTheme="minorEastAsia" w:hAnsi="Courier New" w:cs="Courier New"/>
          <w:sz w:val="21"/>
          <w:szCs w:val="21"/>
          <w:lang w:eastAsia="de-DE"/>
        </w:rPr>
        <w:t>der mit jeweils 4 Feldkarten</w:t>
      </w:r>
    </w:p>
    <w:p w:rsidR="00DA625D" w:rsidRPr="00DA625D" w:rsidRDefault="00DA625D" w:rsidP="00DA625D">
      <w:pPr>
        <w:autoSpaceDE w:val="0"/>
        <w:autoSpaceDN w:val="0"/>
        <w:adjustRightInd w:val="0"/>
        <w:spacing w:after="0" w:line="240" w:lineRule="auto"/>
        <w:rPr>
          <w:rFonts w:ascii="Courier New" w:eastAsiaTheme="minorEastAsia" w:hAnsi="Courier New" w:cs="Courier New"/>
          <w:sz w:val="21"/>
          <w:szCs w:val="21"/>
          <w:lang w:eastAsia="de-DE"/>
        </w:rPr>
      </w:pPr>
      <w:r w:rsidRPr="00DA625D">
        <w:rPr>
          <w:rFonts w:ascii="Courier New" w:eastAsiaTheme="minorEastAsia" w:hAnsi="Courier New" w:cs="Courier New" w:hint="eastAsia"/>
          <w:sz w:val="21"/>
          <w:szCs w:val="21"/>
          <w:lang w:eastAsia="de-DE"/>
        </w:rPr>
        <w:t></w:t>
      </w:r>
      <w:r w:rsidRPr="00DA625D">
        <w:rPr>
          <w:rFonts w:ascii="Courier New" w:eastAsiaTheme="minorEastAsia" w:hAnsi="Courier New" w:cs="Courier New"/>
          <w:sz w:val="21"/>
          <w:szCs w:val="21"/>
          <w:lang w:eastAsia="de-DE"/>
        </w:rPr>
        <w:t xml:space="preserve"> </w:t>
      </w:r>
      <w:r>
        <w:rPr>
          <w:rFonts w:ascii="Courier New" w:eastAsiaTheme="minorEastAsia" w:hAnsi="Courier New" w:cs="Courier New"/>
          <w:sz w:val="21"/>
          <w:szCs w:val="21"/>
          <w:lang w:eastAsia="de-DE"/>
        </w:rPr>
        <w:t xml:space="preserve">Anpassung der </w:t>
      </w:r>
      <w:r w:rsidRPr="00DA625D">
        <w:rPr>
          <w:rFonts w:ascii="Courier New" w:eastAsiaTheme="minorEastAsia" w:hAnsi="Courier New" w:cs="Courier New"/>
          <w:sz w:val="21"/>
          <w:szCs w:val="21"/>
          <w:lang w:eastAsia="de-DE"/>
        </w:rPr>
        <w:t>Kartenanordnung, sodass jedes Zahnrad zu jedem anderen genau einen</w:t>
      </w:r>
      <w:r>
        <w:rPr>
          <w:rFonts w:ascii="Courier New" w:eastAsiaTheme="minorEastAsia" w:hAnsi="Courier New" w:cs="Courier New"/>
          <w:sz w:val="21"/>
          <w:szCs w:val="21"/>
          <w:lang w:eastAsia="de-DE"/>
        </w:rPr>
        <w:t xml:space="preserve"> Übergang hat</w:t>
      </w:r>
    </w:p>
    <w:p w:rsidR="00DA625D" w:rsidRPr="00DA625D" w:rsidRDefault="00DA625D" w:rsidP="00DA625D">
      <w:pPr>
        <w:autoSpaceDE w:val="0"/>
        <w:autoSpaceDN w:val="0"/>
        <w:adjustRightInd w:val="0"/>
        <w:spacing w:after="0" w:line="240" w:lineRule="auto"/>
        <w:rPr>
          <w:rFonts w:ascii="Courier New" w:eastAsiaTheme="minorEastAsia" w:hAnsi="Courier New" w:cs="Courier New"/>
          <w:sz w:val="21"/>
          <w:szCs w:val="21"/>
          <w:lang w:eastAsia="de-DE"/>
        </w:rPr>
      </w:pPr>
      <w:r w:rsidRPr="00DA625D">
        <w:rPr>
          <w:rFonts w:ascii="Courier New" w:eastAsiaTheme="minorEastAsia" w:hAnsi="Courier New" w:cs="Courier New" w:hint="eastAsia"/>
          <w:sz w:val="21"/>
          <w:szCs w:val="21"/>
          <w:lang w:eastAsia="de-DE"/>
        </w:rPr>
        <w:t></w:t>
      </w:r>
      <w:r w:rsidRPr="00DA625D">
        <w:rPr>
          <w:rFonts w:ascii="Courier New" w:eastAsiaTheme="minorEastAsia" w:hAnsi="Courier New" w:cs="Courier New"/>
          <w:sz w:val="21"/>
          <w:szCs w:val="21"/>
          <w:lang w:eastAsia="de-DE"/>
        </w:rPr>
        <w:t xml:space="preserve"> Aufteilung des Spielfeldes in 2 gr</w:t>
      </w:r>
      <w:r w:rsidRPr="00DA625D">
        <w:rPr>
          <w:rFonts w:ascii="Courier New" w:eastAsiaTheme="minorEastAsia" w:hAnsi="Courier New" w:cs="Courier New" w:hint="eastAsia"/>
          <w:sz w:val="21"/>
          <w:szCs w:val="21"/>
          <w:lang w:eastAsia="de-DE"/>
        </w:rPr>
        <w:t>öß</w:t>
      </w:r>
      <w:r w:rsidRPr="00DA625D">
        <w:rPr>
          <w:rFonts w:ascii="Courier New" w:eastAsiaTheme="minorEastAsia" w:hAnsi="Courier New" w:cs="Courier New"/>
          <w:sz w:val="21"/>
          <w:szCs w:val="21"/>
          <w:lang w:eastAsia="de-DE"/>
        </w:rPr>
        <w:t>ere Cluster</w:t>
      </w:r>
      <w:r w:rsidR="001A752F">
        <w:rPr>
          <w:rFonts w:ascii="Courier New" w:eastAsiaTheme="minorEastAsia" w:hAnsi="Courier New" w:cs="Courier New"/>
          <w:sz w:val="21"/>
          <w:szCs w:val="21"/>
          <w:lang w:eastAsia="de-DE"/>
        </w:rPr>
        <w:t xml:space="preserve"> (siehe Bild)</w:t>
      </w:r>
    </w:p>
    <w:p w:rsidR="001A752F" w:rsidRDefault="00DA625D" w:rsidP="00DA625D">
      <w:pPr>
        <w:autoSpaceDE w:val="0"/>
        <w:autoSpaceDN w:val="0"/>
        <w:adjustRightInd w:val="0"/>
        <w:spacing w:after="0" w:line="240" w:lineRule="auto"/>
        <w:rPr>
          <w:rFonts w:ascii="Courier New" w:eastAsiaTheme="minorEastAsia" w:hAnsi="Courier New" w:cs="Courier New"/>
          <w:sz w:val="21"/>
          <w:szCs w:val="21"/>
          <w:lang w:eastAsia="de-DE"/>
        </w:rPr>
      </w:pPr>
      <w:r w:rsidRPr="00DA625D">
        <w:rPr>
          <w:rFonts w:ascii="Courier New" w:eastAsiaTheme="minorEastAsia" w:hAnsi="Courier New" w:cs="Courier New" w:hint="eastAsia"/>
          <w:sz w:val="21"/>
          <w:szCs w:val="21"/>
          <w:lang w:eastAsia="de-DE"/>
        </w:rPr>
        <w:t></w:t>
      </w:r>
      <w:r w:rsidRPr="00DA625D">
        <w:rPr>
          <w:rFonts w:ascii="Courier New" w:eastAsiaTheme="minorEastAsia" w:hAnsi="Courier New" w:cs="Courier New"/>
          <w:sz w:val="21"/>
          <w:szCs w:val="21"/>
          <w:lang w:eastAsia="de-DE"/>
        </w:rPr>
        <w:t xml:space="preserve"> Kampfkarten, die ebenfalls eine Bewegung auf dem Spielfeld hervorrufen</w:t>
      </w:r>
      <w:r w:rsidR="001A752F">
        <w:rPr>
          <w:rFonts w:ascii="Courier New" w:eastAsiaTheme="minorEastAsia" w:hAnsi="Courier New" w:cs="Courier New"/>
          <w:sz w:val="21"/>
          <w:szCs w:val="21"/>
          <w:lang w:eastAsia="de-DE"/>
        </w:rPr>
        <w:t>,</w:t>
      </w:r>
      <w:r w:rsidRPr="00DA625D">
        <w:rPr>
          <w:rFonts w:ascii="Courier New" w:eastAsiaTheme="minorEastAsia" w:hAnsi="Courier New" w:cs="Courier New"/>
          <w:sz w:val="21"/>
          <w:szCs w:val="21"/>
          <w:lang w:eastAsia="de-DE"/>
        </w:rPr>
        <w:t xml:space="preserve"> hinzugef</w:t>
      </w:r>
      <w:r w:rsidRPr="00DA625D">
        <w:rPr>
          <w:rFonts w:ascii="Courier New" w:eastAsiaTheme="minorEastAsia" w:hAnsi="Courier New" w:cs="Courier New" w:hint="eastAsia"/>
          <w:sz w:val="21"/>
          <w:szCs w:val="21"/>
          <w:lang w:eastAsia="de-DE"/>
        </w:rPr>
        <w:t>ü</w:t>
      </w:r>
      <w:r w:rsidRPr="00DA625D">
        <w:rPr>
          <w:rFonts w:ascii="Courier New" w:eastAsiaTheme="minorEastAsia" w:hAnsi="Courier New" w:cs="Courier New"/>
          <w:sz w:val="21"/>
          <w:szCs w:val="21"/>
          <w:lang w:eastAsia="de-DE"/>
        </w:rPr>
        <w:t>gt</w:t>
      </w:r>
    </w:p>
    <w:p w:rsidR="000C0A69" w:rsidRPr="00B527C5" w:rsidRDefault="001A752F" w:rsidP="00B527C5">
      <w:pPr>
        <w:pStyle w:val="KeinLeerraum"/>
        <w:rPr>
          <w:rFonts w:ascii="Courier New" w:eastAsiaTheme="minorEastAsia" w:hAnsi="Courier New" w:cs="Courier New"/>
          <w:sz w:val="21"/>
          <w:szCs w:val="21"/>
          <w:lang w:eastAsia="de-DE"/>
        </w:rPr>
      </w:pPr>
      <w:r w:rsidRPr="00B527C5">
        <w:rPr>
          <w:rFonts w:ascii="Courier New" w:eastAsiaTheme="minorEastAsia" w:hAnsi="Courier New" w:cs="Courier New" w:hint="eastAsia"/>
          <w:sz w:val="21"/>
          <w:szCs w:val="21"/>
          <w:lang w:eastAsia="de-DE"/>
        </w:rPr>
        <w:t></w:t>
      </w:r>
      <w:r w:rsidRPr="00B527C5">
        <w:rPr>
          <w:rFonts w:ascii="Courier New" w:eastAsiaTheme="minorEastAsia" w:hAnsi="Courier New" w:cs="Courier New"/>
          <w:sz w:val="21"/>
          <w:szCs w:val="21"/>
          <w:lang w:eastAsia="de-DE"/>
        </w:rPr>
        <w:t>48 Feldkarten</w:t>
      </w:r>
    </w:p>
    <w:p w:rsidR="001A752F" w:rsidRPr="00B527C5" w:rsidRDefault="001A752F" w:rsidP="00B527C5">
      <w:pPr>
        <w:autoSpaceDE w:val="0"/>
        <w:autoSpaceDN w:val="0"/>
        <w:adjustRightInd w:val="0"/>
        <w:spacing w:after="0" w:line="240" w:lineRule="auto"/>
        <w:rPr>
          <w:rFonts w:ascii="Courier New" w:eastAsiaTheme="minorEastAsia" w:hAnsi="Courier New" w:cs="Courier New"/>
          <w:sz w:val="21"/>
          <w:szCs w:val="21"/>
          <w:lang w:eastAsia="de-DE"/>
        </w:rPr>
      </w:pPr>
      <w:r w:rsidRPr="00B527C5">
        <w:rPr>
          <w:rFonts w:ascii="Courier New" w:eastAsiaTheme="minorEastAsia" w:hAnsi="Courier New" w:cs="Courier New" w:hint="eastAsia"/>
          <w:sz w:val="21"/>
          <w:szCs w:val="21"/>
          <w:lang w:eastAsia="de-DE"/>
        </w:rPr>
        <w:t></w:t>
      </w:r>
      <w:r w:rsidRPr="00B527C5">
        <w:rPr>
          <w:rFonts w:ascii="Courier New" w:eastAsiaTheme="minorEastAsia" w:hAnsi="Courier New" w:cs="Courier New"/>
          <w:sz w:val="21"/>
          <w:szCs w:val="21"/>
          <w:lang w:eastAsia="de-DE"/>
        </w:rPr>
        <w:t>Monster sind jetzt Wächter, der „Boss“ (ehemalige Wächter) ist nun Hüter</w:t>
      </w:r>
    </w:p>
    <w:p w:rsidR="000C0A69" w:rsidRPr="00B527C5" w:rsidRDefault="001A752F" w:rsidP="00B527C5">
      <w:pPr>
        <w:autoSpaceDE w:val="0"/>
        <w:autoSpaceDN w:val="0"/>
        <w:adjustRightInd w:val="0"/>
        <w:spacing w:after="0" w:line="240" w:lineRule="auto"/>
        <w:rPr>
          <w:rFonts w:ascii="Courier New" w:eastAsiaTheme="minorEastAsia" w:hAnsi="Courier New" w:cs="Courier New"/>
          <w:sz w:val="21"/>
          <w:szCs w:val="21"/>
          <w:lang w:eastAsia="de-DE"/>
        </w:rPr>
      </w:pPr>
      <w:r w:rsidRPr="00B527C5">
        <w:rPr>
          <w:rFonts w:ascii="Courier New" w:eastAsiaTheme="minorEastAsia" w:hAnsi="Courier New" w:cs="Courier New" w:hint="eastAsia"/>
          <w:sz w:val="21"/>
          <w:szCs w:val="21"/>
          <w:lang w:eastAsia="de-DE"/>
        </w:rPr>
        <w:t></w:t>
      </w:r>
      <w:r w:rsidR="000C0A69" w:rsidRPr="00B527C5">
        <w:rPr>
          <w:rFonts w:ascii="Courier New" w:eastAsiaTheme="minorEastAsia" w:hAnsi="Courier New" w:cs="Courier New"/>
          <w:sz w:val="21"/>
          <w:szCs w:val="21"/>
          <w:lang w:eastAsia="de-DE"/>
        </w:rPr>
        <w:t>Etwa 100 Handkarten werden erstellt</w:t>
      </w:r>
    </w:p>
    <w:p w:rsidR="00DA625D" w:rsidRDefault="000C0A69" w:rsidP="00B527C5">
      <w:pPr>
        <w:autoSpaceDE w:val="0"/>
        <w:autoSpaceDN w:val="0"/>
        <w:adjustRightInd w:val="0"/>
        <w:spacing w:after="0" w:line="240" w:lineRule="auto"/>
        <w:rPr>
          <w:rFonts w:ascii="Courier New" w:eastAsiaTheme="minorEastAsia" w:hAnsi="Courier New" w:cs="Courier New"/>
          <w:sz w:val="21"/>
          <w:szCs w:val="21"/>
          <w:lang w:eastAsia="de-DE"/>
        </w:rPr>
      </w:pPr>
      <w:r w:rsidRPr="00B527C5">
        <w:rPr>
          <w:rFonts w:ascii="Courier New" w:eastAsiaTheme="minorEastAsia" w:hAnsi="Courier New" w:cs="Courier New" w:hint="eastAsia"/>
          <w:sz w:val="21"/>
          <w:szCs w:val="21"/>
          <w:lang w:eastAsia="de-DE"/>
        </w:rPr>
        <w:t></w:t>
      </w:r>
      <w:r w:rsidRPr="00B527C5">
        <w:rPr>
          <w:rFonts w:ascii="Courier New" w:eastAsiaTheme="minorEastAsia" w:hAnsi="Courier New" w:cs="Courier New"/>
          <w:sz w:val="21"/>
          <w:szCs w:val="21"/>
          <w:lang w:eastAsia="de-DE"/>
        </w:rPr>
        <w:t>Waffen besitzen viele unterschiedliche Werte, der Schaden schwankt zwischen 1-10, die Heilung schwankt zwischen 1-6(?)</w:t>
      </w:r>
    </w:p>
    <w:p w:rsidR="001E510B" w:rsidRPr="00B527C5" w:rsidRDefault="001E510B" w:rsidP="00B527C5">
      <w:pPr>
        <w:autoSpaceDE w:val="0"/>
        <w:autoSpaceDN w:val="0"/>
        <w:adjustRightInd w:val="0"/>
        <w:spacing w:after="0" w:line="240" w:lineRule="auto"/>
        <w:rPr>
          <w:rFonts w:ascii="Courier New" w:eastAsiaTheme="minorEastAsia" w:hAnsi="Courier New" w:cs="Courier New"/>
          <w:sz w:val="21"/>
          <w:szCs w:val="21"/>
          <w:lang w:eastAsia="de-DE"/>
        </w:rPr>
      </w:pPr>
      <w:r w:rsidRPr="00B527C5">
        <w:rPr>
          <w:rFonts w:ascii="Courier New" w:eastAsiaTheme="minorEastAsia" w:hAnsi="Courier New" w:cs="Courier New" w:hint="eastAsia"/>
          <w:sz w:val="21"/>
          <w:szCs w:val="21"/>
          <w:lang w:eastAsia="de-DE"/>
        </w:rPr>
        <w:t></w:t>
      </w:r>
      <w:r>
        <w:rPr>
          <w:rFonts w:ascii="Courier New" w:eastAsiaTheme="minorEastAsia" w:hAnsi="Courier New" w:cs="Courier New"/>
          <w:sz w:val="21"/>
          <w:szCs w:val="21"/>
          <w:lang w:eastAsia="de-DE"/>
        </w:rPr>
        <w:t>Der Kartenaustausch erfolgt nach einem Kampf, der Gewinner bekommt 2 Karten des Gegners während der Verlierer 1 Karte bekommt</w:t>
      </w:r>
    </w:p>
    <w:p w:rsidR="000C0A69" w:rsidRPr="00B527C5" w:rsidRDefault="000C0A69" w:rsidP="00B527C5">
      <w:pPr>
        <w:autoSpaceDE w:val="0"/>
        <w:autoSpaceDN w:val="0"/>
        <w:adjustRightInd w:val="0"/>
        <w:spacing w:after="0" w:line="240" w:lineRule="auto"/>
        <w:rPr>
          <w:rFonts w:ascii="Courier New" w:eastAsiaTheme="minorEastAsia" w:hAnsi="Courier New" w:cs="Courier New"/>
          <w:sz w:val="21"/>
          <w:szCs w:val="21"/>
          <w:lang w:eastAsia="de-DE"/>
        </w:rPr>
      </w:pPr>
      <w:r w:rsidRPr="00B527C5">
        <w:rPr>
          <w:rFonts w:ascii="Courier New" w:eastAsiaTheme="minorEastAsia" w:hAnsi="Courier New" w:cs="Courier New" w:hint="eastAsia"/>
          <w:sz w:val="21"/>
          <w:szCs w:val="21"/>
          <w:lang w:eastAsia="de-DE"/>
        </w:rPr>
        <w:t></w:t>
      </w:r>
      <w:r w:rsidRPr="00B527C5">
        <w:rPr>
          <w:rFonts w:ascii="Courier New" w:eastAsiaTheme="minorEastAsia" w:hAnsi="Courier New" w:cs="Courier New"/>
          <w:sz w:val="21"/>
          <w:szCs w:val="21"/>
          <w:lang w:eastAsia="de-DE"/>
        </w:rPr>
        <w:t>erste Spieltests finden statt und zeigen dass die Spielfeldgröße viel zu enorm ist</w:t>
      </w:r>
      <w:r w:rsidR="00B527C5">
        <w:rPr>
          <w:rFonts w:ascii="Courier New" w:eastAsiaTheme="minorEastAsia" w:hAnsi="Courier New" w:cs="Courier New"/>
          <w:sz w:val="21"/>
          <w:szCs w:val="21"/>
          <w:lang w:eastAsia="de-DE"/>
        </w:rPr>
        <w:t xml:space="preserve"> (und sich die Spiele somit zu sehr in die Länge ziehen)</w:t>
      </w:r>
    </w:p>
    <w:p w:rsidR="000C0A69" w:rsidRDefault="000C0A69" w:rsidP="00B527C5">
      <w:pPr>
        <w:autoSpaceDE w:val="0"/>
        <w:autoSpaceDN w:val="0"/>
        <w:adjustRightInd w:val="0"/>
        <w:spacing w:after="0" w:line="240" w:lineRule="auto"/>
        <w:rPr>
          <w:rFonts w:ascii="Courier New" w:eastAsiaTheme="minorEastAsia" w:hAnsi="Courier New" w:cs="Courier New"/>
          <w:sz w:val="21"/>
          <w:szCs w:val="21"/>
          <w:lang w:eastAsia="de-DE"/>
        </w:rPr>
      </w:pPr>
    </w:p>
    <w:p w:rsidR="00B527C5" w:rsidRPr="00B527C5" w:rsidRDefault="00A14531" w:rsidP="00B527C5">
      <w:pPr>
        <w:autoSpaceDE w:val="0"/>
        <w:autoSpaceDN w:val="0"/>
        <w:adjustRightInd w:val="0"/>
        <w:spacing w:after="0" w:line="240" w:lineRule="auto"/>
        <w:rPr>
          <w:rFonts w:ascii="Courier New" w:eastAsiaTheme="minorEastAsia" w:hAnsi="Courier New" w:cs="Courier New"/>
          <w:sz w:val="21"/>
          <w:szCs w:val="21"/>
          <w:lang w:eastAsia="de-DE"/>
        </w:rPr>
      </w:pPr>
      <w:r>
        <w:rPr>
          <w:rFonts w:ascii="Courier New" w:eastAsiaTheme="minorEastAsia" w:hAnsi="Courier New" w:cs="Courier New"/>
          <w:noProof/>
          <w:sz w:val="21"/>
          <w:szCs w:val="21"/>
          <w:lang w:eastAsia="de-DE"/>
        </w:rPr>
        <w:drawing>
          <wp:anchor distT="0" distB="0" distL="114300" distR="114300" simplePos="0" relativeHeight="251659264" behindDoc="0" locked="0" layoutInCell="1" allowOverlap="1">
            <wp:simplePos x="0" y="0"/>
            <wp:positionH relativeFrom="column">
              <wp:posOffset>3734435</wp:posOffset>
            </wp:positionH>
            <wp:positionV relativeFrom="paragraph">
              <wp:posOffset>67945</wp:posOffset>
            </wp:positionV>
            <wp:extent cx="2114550" cy="2124075"/>
            <wp:effectExtent l="19050" t="0" r="0" b="0"/>
            <wp:wrapThrough wrapText="bothSides">
              <wp:wrapPolygon edited="0">
                <wp:start x="-195" y="0"/>
                <wp:lineTo x="-195" y="21503"/>
                <wp:lineTo x="21600" y="21503"/>
                <wp:lineTo x="21600" y="0"/>
                <wp:lineTo x="-195" y="0"/>
              </wp:wrapPolygon>
            </wp:wrapThrough>
            <wp:docPr id="2" name="Bild 1" descr="C:\Users\Sherri\Desktop\spielfeld_schema 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erri\Desktop\spielfeld_schema 91.png"/>
                    <pic:cNvPicPr>
                      <a:picLocks noChangeAspect="1" noChangeArrowheads="1"/>
                    </pic:cNvPicPr>
                  </pic:nvPicPr>
                  <pic:blipFill>
                    <a:blip r:embed="rId9" cstate="print"/>
                    <a:srcRect/>
                    <a:stretch>
                      <a:fillRect/>
                    </a:stretch>
                  </pic:blipFill>
                  <pic:spPr bwMode="auto">
                    <a:xfrm>
                      <a:off x="0" y="0"/>
                      <a:ext cx="2114550" cy="2124075"/>
                    </a:xfrm>
                    <a:prstGeom prst="rect">
                      <a:avLst/>
                    </a:prstGeom>
                    <a:noFill/>
                    <a:ln w="9525">
                      <a:noFill/>
                      <a:miter lim="800000"/>
                      <a:headEnd/>
                      <a:tailEnd/>
                    </a:ln>
                  </pic:spPr>
                </pic:pic>
              </a:graphicData>
            </a:graphic>
          </wp:anchor>
        </w:drawing>
      </w:r>
    </w:p>
    <w:p w:rsidR="000C0A69" w:rsidRPr="00B527C5" w:rsidRDefault="000C0A69" w:rsidP="00B527C5">
      <w:pPr>
        <w:autoSpaceDE w:val="0"/>
        <w:autoSpaceDN w:val="0"/>
        <w:adjustRightInd w:val="0"/>
        <w:spacing w:after="0" w:line="240" w:lineRule="auto"/>
        <w:rPr>
          <w:rFonts w:ascii="Courier New" w:eastAsiaTheme="minorEastAsia" w:hAnsi="Courier New" w:cs="Courier New"/>
          <w:sz w:val="21"/>
          <w:szCs w:val="21"/>
          <w:lang w:eastAsia="de-DE"/>
        </w:rPr>
      </w:pPr>
      <w:r w:rsidRPr="00B527C5">
        <w:rPr>
          <w:rFonts w:ascii="Courier New" w:eastAsiaTheme="minorEastAsia" w:hAnsi="Courier New" w:cs="Courier New"/>
          <w:sz w:val="21"/>
          <w:szCs w:val="21"/>
          <w:lang w:eastAsia="de-DE"/>
        </w:rPr>
        <w:t>v3.1</w:t>
      </w:r>
    </w:p>
    <w:p w:rsidR="000C0A69" w:rsidRDefault="000C0A69" w:rsidP="00B527C5">
      <w:pPr>
        <w:autoSpaceDE w:val="0"/>
        <w:autoSpaceDN w:val="0"/>
        <w:adjustRightInd w:val="0"/>
        <w:spacing w:after="0" w:line="240" w:lineRule="auto"/>
        <w:rPr>
          <w:rFonts w:ascii="Courier New" w:eastAsiaTheme="minorEastAsia" w:hAnsi="Courier New" w:cs="Courier New"/>
          <w:sz w:val="21"/>
          <w:szCs w:val="21"/>
          <w:lang w:eastAsia="de-DE"/>
        </w:rPr>
      </w:pPr>
      <w:r w:rsidRPr="00B527C5">
        <w:rPr>
          <w:rFonts w:ascii="Courier New" w:eastAsiaTheme="minorEastAsia" w:hAnsi="Courier New" w:cs="Courier New" w:hint="eastAsia"/>
          <w:sz w:val="21"/>
          <w:szCs w:val="21"/>
          <w:lang w:eastAsia="de-DE"/>
        </w:rPr>
        <w:t></w:t>
      </w:r>
      <w:r w:rsidRPr="00B527C5">
        <w:rPr>
          <w:rFonts w:ascii="Courier New" w:eastAsiaTheme="minorEastAsia" w:hAnsi="Courier New" w:cs="Courier New"/>
          <w:sz w:val="21"/>
          <w:szCs w:val="21"/>
          <w:lang w:eastAsia="de-DE"/>
        </w:rPr>
        <w:t>Statt 12 Zahnräder</w:t>
      </w:r>
      <w:r w:rsidR="00B527C5">
        <w:rPr>
          <w:rFonts w:ascii="Courier New" w:eastAsiaTheme="minorEastAsia" w:hAnsi="Courier New" w:cs="Courier New"/>
          <w:sz w:val="21"/>
          <w:szCs w:val="21"/>
          <w:lang w:eastAsia="de-DE"/>
        </w:rPr>
        <w:t xml:space="preserve"> sind es nun 9 Zahnräder</w:t>
      </w:r>
    </w:p>
    <w:p w:rsidR="00B527C5" w:rsidRDefault="00B527C5" w:rsidP="00B527C5">
      <w:pPr>
        <w:autoSpaceDE w:val="0"/>
        <w:autoSpaceDN w:val="0"/>
        <w:adjustRightInd w:val="0"/>
        <w:spacing w:after="0" w:line="240" w:lineRule="auto"/>
        <w:rPr>
          <w:rFonts w:ascii="Courier New" w:eastAsiaTheme="minorEastAsia" w:hAnsi="Courier New" w:cs="Courier New"/>
          <w:sz w:val="21"/>
          <w:szCs w:val="21"/>
          <w:lang w:eastAsia="de-DE"/>
        </w:rPr>
      </w:pPr>
      <w:r w:rsidRPr="00B527C5">
        <w:rPr>
          <w:rFonts w:ascii="Courier New" w:eastAsiaTheme="minorEastAsia" w:hAnsi="Courier New" w:cs="Courier New" w:hint="eastAsia"/>
          <w:sz w:val="21"/>
          <w:szCs w:val="21"/>
          <w:lang w:eastAsia="de-DE"/>
        </w:rPr>
        <w:t></w:t>
      </w:r>
      <w:r>
        <w:rPr>
          <w:rFonts w:ascii="Courier New" w:eastAsiaTheme="minorEastAsia" w:hAnsi="Courier New" w:cs="Courier New"/>
          <w:sz w:val="21"/>
          <w:szCs w:val="21"/>
          <w:lang w:eastAsia="de-DE"/>
        </w:rPr>
        <w:t>Die Startposition der Spieler ist das mittlere Zahnrad</w:t>
      </w:r>
    </w:p>
    <w:p w:rsidR="00B527C5" w:rsidRDefault="00B527C5" w:rsidP="00B527C5">
      <w:pPr>
        <w:autoSpaceDE w:val="0"/>
        <w:autoSpaceDN w:val="0"/>
        <w:adjustRightInd w:val="0"/>
        <w:spacing w:after="0" w:line="240" w:lineRule="auto"/>
        <w:rPr>
          <w:rFonts w:ascii="Courier New" w:eastAsiaTheme="minorEastAsia" w:hAnsi="Courier New" w:cs="Courier New"/>
          <w:sz w:val="21"/>
          <w:szCs w:val="21"/>
          <w:lang w:eastAsia="de-DE"/>
        </w:rPr>
      </w:pPr>
      <w:r w:rsidRPr="00B527C5">
        <w:rPr>
          <w:rFonts w:ascii="Courier New" w:eastAsiaTheme="minorEastAsia" w:hAnsi="Courier New" w:cs="Courier New" w:hint="eastAsia"/>
          <w:sz w:val="21"/>
          <w:szCs w:val="21"/>
          <w:lang w:eastAsia="de-DE"/>
        </w:rPr>
        <w:t></w:t>
      </w:r>
      <w:r>
        <w:rPr>
          <w:rFonts w:ascii="Courier New" w:eastAsiaTheme="minorEastAsia" w:hAnsi="Courier New" w:cs="Courier New"/>
          <w:sz w:val="21"/>
          <w:szCs w:val="21"/>
          <w:lang w:eastAsia="de-DE"/>
        </w:rPr>
        <w:t xml:space="preserve">Karten wie „Beam </w:t>
      </w:r>
      <w:proofErr w:type="spellStart"/>
      <w:r>
        <w:rPr>
          <w:rFonts w:ascii="Courier New" w:eastAsiaTheme="minorEastAsia" w:hAnsi="Courier New" w:cs="Courier New"/>
          <w:sz w:val="21"/>
          <w:szCs w:val="21"/>
          <w:lang w:eastAsia="de-DE"/>
        </w:rPr>
        <w:t>me</w:t>
      </w:r>
      <w:proofErr w:type="spellEnd"/>
      <w:r>
        <w:rPr>
          <w:rFonts w:ascii="Courier New" w:eastAsiaTheme="minorEastAsia" w:hAnsi="Courier New" w:cs="Courier New"/>
          <w:sz w:val="21"/>
          <w:szCs w:val="21"/>
          <w:lang w:eastAsia="de-DE"/>
        </w:rPr>
        <w:t xml:space="preserve"> </w:t>
      </w:r>
      <w:proofErr w:type="spellStart"/>
      <w:r>
        <w:rPr>
          <w:rFonts w:ascii="Courier New" w:eastAsiaTheme="minorEastAsia" w:hAnsi="Courier New" w:cs="Courier New"/>
          <w:sz w:val="21"/>
          <w:szCs w:val="21"/>
          <w:lang w:eastAsia="de-DE"/>
        </w:rPr>
        <w:t>up</w:t>
      </w:r>
      <w:proofErr w:type="spellEnd"/>
      <w:r>
        <w:rPr>
          <w:rFonts w:ascii="Courier New" w:eastAsiaTheme="minorEastAsia" w:hAnsi="Courier New" w:cs="Courier New"/>
          <w:sz w:val="21"/>
          <w:szCs w:val="21"/>
          <w:lang w:eastAsia="de-DE"/>
        </w:rPr>
        <w:t>, Scotty</w:t>
      </w:r>
      <w:r w:rsidR="00BC26FF">
        <w:rPr>
          <w:rFonts w:ascii="Courier New" w:eastAsiaTheme="minorEastAsia" w:hAnsi="Courier New" w:cs="Courier New"/>
          <w:sz w:val="21"/>
          <w:szCs w:val="21"/>
          <w:lang w:eastAsia="de-DE"/>
        </w:rPr>
        <w:t>!</w:t>
      </w:r>
      <w:r>
        <w:rPr>
          <w:rFonts w:ascii="Courier New" w:eastAsiaTheme="minorEastAsia" w:hAnsi="Courier New" w:cs="Courier New"/>
          <w:sz w:val="21"/>
          <w:szCs w:val="21"/>
          <w:lang w:eastAsia="de-DE"/>
        </w:rPr>
        <w:t>“ und weitere Effektkarten werden hinzugefügt</w:t>
      </w:r>
    </w:p>
    <w:p w:rsidR="00B527C5" w:rsidRDefault="00B527C5" w:rsidP="00B527C5">
      <w:pPr>
        <w:autoSpaceDE w:val="0"/>
        <w:autoSpaceDN w:val="0"/>
        <w:adjustRightInd w:val="0"/>
        <w:spacing w:after="0" w:line="240" w:lineRule="auto"/>
        <w:rPr>
          <w:rFonts w:ascii="Courier New" w:eastAsiaTheme="minorEastAsia" w:hAnsi="Courier New" w:cs="Courier New"/>
          <w:sz w:val="21"/>
          <w:szCs w:val="21"/>
          <w:lang w:eastAsia="de-DE"/>
        </w:rPr>
      </w:pPr>
      <w:r w:rsidRPr="00B527C5">
        <w:rPr>
          <w:rFonts w:ascii="Courier New" w:eastAsiaTheme="minorEastAsia" w:hAnsi="Courier New" w:cs="Courier New" w:hint="eastAsia"/>
          <w:sz w:val="21"/>
          <w:szCs w:val="21"/>
          <w:lang w:eastAsia="de-DE"/>
        </w:rPr>
        <w:t></w:t>
      </w:r>
      <w:r>
        <w:rPr>
          <w:rFonts w:ascii="Courier New" w:eastAsiaTheme="minorEastAsia" w:hAnsi="Courier New" w:cs="Courier New"/>
          <w:sz w:val="21"/>
          <w:szCs w:val="21"/>
          <w:lang w:eastAsia="de-DE"/>
        </w:rPr>
        <w:t>auch hier ist die Spielzeit viel zu lang</w:t>
      </w:r>
    </w:p>
    <w:p w:rsidR="00B527C5" w:rsidRDefault="00B527C5" w:rsidP="00B527C5">
      <w:pPr>
        <w:autoSpaceDE w:val="0"/>
        <w:autoSpaceDN w:val="0"/>
        <w:adjustRightInd w:val="0"/>
        <w:spacing w:after="0" w:line="240" w:lineRule="auto"/>
        <w:rPr>
          <w:rFonts w:ascii="Courier New" w:eastAsiaTheme="minorEastAsia" w:hAnsi="Courier New" w:cs="Courier New"/>
          <w:sz w:val="21"/>
          <w:szCs w:val="21"/>
          <w:lang w:eastAsia="de-DE"/>
        </w:rPr>
      </w:pPr>
    </w:p>
    <w:p w:rsidR="00BC26FF" w:rsidRDefault="00BC26FF" w:rsidP="00B527C5">
      <w:pPr>
        <w:autoSpaceDE w:val="0"/>
        <w:autoSpaceDN w:val="0"/>
        <w:adjustRightInd w:val="0"/>
        <w:spacing w:after="0" w:line="240" w:lineRule="auto"/>
        <w:rPr>
          <w:rFonts w:ascii="Courier New" w:eastAsiaTheme="minorEastAsia" w:hAnsi="Courier New" w:cs="Courier New"/>
          <w:sz w:val="21"/>
          <w:szCs w:val="21"/>
          <w:lang w:eastAsia="de-DE"/>
        </w:rPr>
      </w:pPr>
    </w:p>
    <w:p w:rsidR="00BC26FF" w:rsidRDefault="00BC26FF" w:rsidP="00B527C5">
      <w:pPr>
        <w:autoSpaceDE w:val="0"/>
        <w:autoSpaceDN w:val="0"/>
        <w:adjustRightInd w:val="0"/>
        <w:spacing w:after="0" w:line="240" w:lineRule="auto"/>
        <w:rPr>
          <w:rFonts w:ascii="Courier New" w:eastAsiaTheme="minorEastAsia" w:hAnsi="Courier New" w:cs="Courier New"/>
          <w:sz w:val="21"/>
          <w:szCs w:val="21"/>
          <w:lang w:eastAsia="de-DE"/>
        </w:rPr>
      </w:pPr>
    </w:p>
    <w:p w:rsidR="00BC26FF" w:rsidRDefault="00BC26FF" w:rsidP="00B527C5">
      <w:pPr>
        <w:autoSpaceDE w:val="0"/>
        <w:autoSpaceDN w:val="0"/>
        <w:adjustRightInd w:val="0"/>
        <w:spacing w:after="0" w:line="240" w:lineRule="auto"/>
        <w:rPr>
          <w:rFonts w:ascii="Courier New" w:eastAsiaTheme="minorEastAsia" w:hAnsi="Courier New" w:cs="Courier New"/>
          <w:sz w:val="21"/>
          <w:szCs w:val="21"/>
          <w:lang w:eastAsia="de-DE"/>
        </w:rPr>
      </w:pPr>
    </w:p>
    <w:p w:rsidR="00B527C5" w:rsidRDefault="00B527C5" w:rsidP="00B527C5">
      <w:pPr>
        <w:autoSpaceDE w:val="0"/>
        <w:autoSpaceDN w:val="0"/>
        <w:adjustRightInd w:val="0"/>
        <w:spacing w:after="0" w:line="240" w:lineRule="auto"/>
        <w:rPr>
          <w:rFonts w:ascii="Courier New" w:eastAsiaTheme="minorEastAsia" w:hAnsi="Courier New" w:cs="Courier New"/>
          <w:sz w:val="21"/>
          <w:szCs w:val="21"/>
          <w:lang w:eastAsia="de-DE"/>
        </w:rPr>
      </w:pPr>
      <w:r>
        <w:rPr>
          <w:rFonts w:ascii="Courier New" w:eastAsiaTheme="minorEastAsia" w:hAnsi="Courier New" w:cs="Courier New"/>
          <w:sz w:val="21"/>
          <w:szCs w:val="21"/>
          <w:lang w:eastAsia="de-DE"/>
        </w:rPr>
        <w:t>v3.2</w:t>
      </w:r>
    </w:p>
    <w:p w:rsidR="00B527C5" w:rsidRDefault="00B527C5" w:rsidP="00B527C5">
      <w:pPr>
        <w:autoSpaceDE w:val="0"/>
        <w:autoSpaceDN w:val="0"/>
        <w:adjustRightInd w:val="0"/>
        <w:spacing w:after="0" w:line="240" w:lineRule="auto"/>
        <w:rPr>
          <w:rFonts w:ascii="Courier New" w:eastAsiaTheme="minorEastAsia" w:hAnsi="Courier New" w:cs="Courier New"/>
          <w:sz w:val="21"/>
          <w:szCs w:val="21"/>
          <w:lang w:eastAsia="de-DE"/>
        </w:rPr>
      </w:pPr>
      <w:r w:rsidRPr="00B527C5">
        <w:rPr>
          <w:rFonts w:ascii="Courier New" w:eastAsiaTheme="minorEastAsia" w:hAnsi="Courier New" w:cs="Courier New" w:hint="eastAsia"/>
          <w:sz w:val="21"/>
          <w:szCs w:val="21"/>
          <w:lang w:eastAsia="de-DE"/>
        </w:rPr>
        <w:t></w:t>
      </w:r>
      <w:r>
        <w:rPr>
          <w:rFonts w:ascii="Courier New" w:eastAsiaTheme="minorEastAsia" w:hAnsi="Courier New" w:cs="Courier New"/>
          <w:sz w:val="21"/>
          <w:szCs w:val="21"/>
          <w:lang w:eastAsia="de-DE"/>
        </w:rPr>
        <w:t>Statt 9 Zahnräder sind es jetzt 7 Zahnräder</w:t>
      </w:r>
    </w:p>
    <w:p w:rsidR="00B527C5" w:rsidRDefault="00B527C5" w:rsidP="00B527C5">
      <w:pPr>
        <w:autoSpaceDE w:val="0"/>
        <w:autoSpaceDN w:val="0"/>
        <w:adjustRightInd w:val="0"/>
        <w:spacing w:after="0" w:line="240" w:lineRule="auto"/>
        <w:rPr>
          <w:rFonts w:ascii="Courier New" w:eastAsiaTheme="minorEastAsia" w:hAnsi="Courier New" w:cs="Courier New"/>
          <w:sz w:val="21"/>
          <w:szCs w:val="21"/>
          <w:lang w:eastAsia="de-DE"/>
        </w:rPr>
      </w:pPr>
      <w:r w:rsidRPr="00B527C5">
        <w:rPr>
          <w:rFonts w:ascii="Courier New" w:eastAsiaTheme="minorEastAsia" w:hAnsi="Courier New" w:cs="Courier New" w:hint="eastAsia"/>
          <w:sz w:val="21"/>
          <w:szCs w:val="21"/>
          <w:lang w:eastAsia="de-DE"/>
        </w:rPr>
        <w:t></w:t>
      </w:r>
      <w:r>
        <w:rPr>
          <w:rFonts w:ascii="Courier New" w:eastAsiaTheme="minorEastAsia" w:hAnsi="Courier New" w:cs="Courier New"/>
          <w:sz w:val="21"/>
          <w:szCs w:val="21"/>
          <w:lang w:eastAsia="de-DE"/>
        </w:rPr>
        <w:t xml:space="preserve">Die </w:t>
      </w:r>
      <w:r w:rsidR="00422B12">
        <w:rPr>
          <w:rFonts w:ascii="Courier New" w:eastAsiaTheme="minorEastAsia" w:hAnsi="Courier New" w:cs="Courier New"/>
          <w:sz w:val="21"/>
          <w:szCs w:val="21"/>
          <w:lang w:eastAsia="de-DE"/>
        </w:rPr>
        <w:t xml:space="preserve">durchschnittliche </w:t>
      </w:r>
      <w:r>
        <w:rPr>
          <w:rFonts w:ascii="Courier New" w:eastAsiaTheme="minorEastAsia" w:hAnsi="Courier New" w:cs="Courier New"/>
          <w:sz w:val="21"/>
          <w:szCs w:val="21"/>
          <w:lang w:eastAsia="de-DE"/>
        </w:rPr>
        <w:t>Spielzeit beträgt jetzt etwa 2 Stunden</w:t>
      </w:r>
    </w:p>
    <w:p w:rsidR="00B527C5" w:rsidRDefault="00422B12" w:rsidP="00B527C5">
      <w:pPr>
        <w:autoSpaceDE w:val="0"/>
        <w:autoSpaceDN w:val="0"/>
        <w:adjustRightInd w:val="0"/>
        <w:spacing w:after="0" w:line="240" w:lineRule="auto"/>
        <w:rPr>
          <w:rFonts w:ascii="Courier New" w:eastAsiaTheme="minorEastAsia" w:hAnsi="Courier New" w:cs="Courier New"/>
          <w:sz w:val="21"/>
          <w:szCs w:val="21"/>
          <w:lang w:eastAsia="de-DE"/>
        </w:rPr>
      </w:pPr>
      <w:r w:rsidRPr="00B527C5">
        <w:rPr>
          <w:rFonts w:ascii="Courier New" w:eastAsiaTheme="minorEastAsia" w:hAnsi="Courier New" w:cs="Courier New" w:hint="eastAsia"/>
          <w:sz w:val="21"/>
          <w:szCs w:val="21"/>
          <w:lang w:eastAsia="de-DE"/>
        </w:rPr>
        <w:t></w:t>
      </w:r>
      <w:r>
        <w:rPr>
          <w:rFonts w:ascii="Courier New" w:eastAsiaTheme="minorEastAsia" w:hAnsi="Courier New" w:cs="Courier New"/>
          <w:sz w:val="21"/>
          <w:szCs w:val="21"/>
          <w:lang w:eastAsia="de-DE"/>
        </w:rPr>
        <w:t>Das mittlere Zahnrad dreht sich nun getrennt</w:t>
      </w:r>
      <w:r w:rsidR="00F07DCC">
        <w:rPr>
          <w:rFonts w:ascii="Courier New" w:eastAsiaTheme="minorEastAsia" w:hAnsi="Courier New" w:cs="Courier New"/>
          <w:sz w:val="21"/>
          <w:szCs w:val="21"/>
          <w:lang w:eastAsia="de-DE"/>
        </w:rPr>
        <w:t xml:space="preserve"> von den anderen zwei Clustern</w:t>
      </w:r>
    </w:p>
    <w:p w:rsidR="00422B12" w:rsidRDefault="00422B12" w:rsidP="00B527C5">
      <w:pPr>
        <w:autoSpaceDE w:val="0"/>
        <w:autoSpaceDN w:val="0"/>
        <w:adjustRightInd w:val="0"/>
        <w:spacing w:after="0" w:line="240" w:lineRule="auto"/>
        <w:rPr>
          <w:rFonts w:ascii="Courier New" w:eastAsiaTheme="minorEastAsia" w:hAnsi="Courier New" w:cs="Courier New"/>
          <w:sz w:val="21"/>
          <w:szCs w:val="21"/>
          <w:lang w:eastAsia="de-DE"/>
        </w:rPr>
      </w:pPr>
      <w:r w:rsidRPr="00B527C5">
        <w:rPr>
          <w:rFonts w:ascii="Courier New" w:eastAsiaTheme="minorEastAsia" w:hAnsi="Courier New" w:cs="Courier New" w:hint="eastAsia"/>
          <w:sz w:val="21"/>
          <w:szCs w:val="21"/>
          <w:lang w:eastAsia="de-DE"/>
        </w:rPr>
        <w:t></w:t>
      </w:r>
      <w:r>
        <w:rPr>
          <w:rFonts w:ascii="Courier New" w:eastAsiaTheme="minorEastAsia" w:hAnsi="Courier New" w:cs="Courier New"/>
          <w:sz w:val="21"/>
          <w:szCs w:val="21"/>
          <w:lang w:eastAsia="de-DE"/>
        </w:rPr>
        <w:t>Der Hüter taucht bei Beendigung der 1. Ebene auf dem mittleren Zahnrad auf</w:t>
      </w:r>
    </w:p>
    <w:p w:rsidR="00F07DCC" w:rsidRDefault="00F07DCC" w:rsidP="00B527C5">
      <w:pPr>
        <w:autoSpaceDE w:val="0"/>
        <w:autoSpaceDN w:val="0"/>
        <w:adjustRightInd w:val="0"/>
        <w:spacing w:after="0" w:line="240" w:lineRule="auto"/>
        <w:rPr>
          <w:rFonts w:ascii="Courier New" w:eastAsiaTheme="minorEastAsia" w:hAnsi="Courier New" w:cs="Courier New"/>
          <w:sz w:val="21"/>
          <w:szCs w:val="21"/>
          <w:lang w:eastAsia="de-DE"/>
        </w:rPr>
      </w:pPr>
      <w:r w:rsidRPr="00B527C5">
        <w:rPr>
          <w:rFonts w:ascii="Courier New" w:eastAsiaTheme="minorEastAsia" w:hAnsi="Courier New" w:cs="Courier New" w:hint="eastAsia"/>
          <w:sz w:val="21"/>
          <w:szCs w:val="21"/>
          <w:lang w:eastAsia="de-DE"/>
        </w:rPr>
        <w:t></w:t>
      </w:r>
      <w:r>
        <w:rPr>
          <w:rFonts w:ascii="Courier New" w:eastAsiaTheme="minorEastAsia" w:hAnsi="Courier New" w:cs="Courier New"/>
          <w:sz w:val="21"/>
          <w:szCs w:val="21"/>
          <w:lang w:eastAsia="de-DE"/>
        </w:rPr>
        <w:t>Die Bewegung des Hüters wird durch einen w4-Würfel entschieden</w:t>
      </w:r>
    </w:p>
    <w:p w:rsidR="001E510B" w:rsidRDefault="001E510B" w:rsidP="00B527C5">
      <w:pPr>
        <w:autoSpaceDE w:val="0"/>
        <w:autoSpaceDN w:val="0"/>
        <w:adjustRightInd w:val="0"/>
        <w:spacing w:after="0" w:line="240" w:lineRule="auto"/>
        <w:rPr>
          <w:rFonts w:ascii="Courier New" w:eastAsiaTheme="minorEastAsia" w:hAnsi="Courier New" w:cs="Courier New"/>
          <w:sz w:val="21"/>
          <w:szCs w:val="21"/>
          <w:lang w:eastAsia="de-DE"/>
        </w:rPr>
      </w:pPr>
      <w:r w:rsidRPr="00B527C5">
        <w:rPr>
          <w:rFonts w:ascii="Courier New" w:eastAsiaTheme="minorEastAsia" w:hAnsi="Courier New" w:cs="Courier New" w:hint="eastAsia"/>
          <w:sz w:val="21"/>
          <w:szCs w:val="21"/>
          <w:lang w:eastAsia="de-DE"/>
        </w:rPr>
        <w:t></w:t>
      </w:r>
      <w:r>
        <w:rPr>
          <w:rFonts w:ascii="Courier New" w:eastAsiaTheme="minorEastAsia" w:hAnsi="Courier New" w:cs="Courier New"/>
          <w:sz w:val="21"/>
          <w:szCs w:val="21"/>
          <w:lang w:eastAsia="de-DE"/>
        </w:rPr>
        <w:t>Die Kartenanzahl nach dem Gewinn sinkt auf 1</w:t>
      </w:r>
    </w:p>
    <w:p w:rsidR="00F07DCC" w:rsidRDefault="00F07DCC" w:rsidP="00B527C5">
      <w:pPr>
        <w:autoSpaceDE w:val="0"/>
        <w:autoSpaceDN w:val="0"/>
        <w:adjustRightInd w:val="0"/>
        <w:spacing w:after="0" w:line="240" w:lineRule="auto"/>
        <w:rPr>
          <w:rFonts w:ascii="Courier New" w:eastAsiaTheme="minorEastAsia" w:hAnsi="Courier New" w:cs="Courier New"/>
          <w:sz w:val="21"/>
          <w:szCs w:val="21"/>
          <w:lang w:eastAsia="de-DE"/>
        </w:rPr>
      </w:pPr>
      <w:r w:rsidRPr="00B527C5">
        <w:rPr>
          <w:rFonts w:ascii="Courier New" w:eastAsiaTheme="minorEastAsia" w:hAnsi="Courier New" w:cs="Courier New" w:hint="eastAsia"/>
          <w:sz w:val="21"/>
          <w:szCs w:val="21"/>
          <w:lang w:eastAsia="de-DE"/>
        </w:rPr>
        <w:lastRenderedPageBreak/>
        <w:t></w:t>
      </w:r>
      <w:r>
        <w:rPr>
          <w:rFonts w:ascii="Courier New" w:eastAsiaTheme="minorEastAsia" w:hAnsi="Courier New" w:cs="Courier New"/>
          <w:sz w:val="21"/>
          <w:szCs w:val="21"/>
          <w:lang w:eastAsia="de-DE"/>
        </w:rPr>
        <w:t xml:space="preserve">nach einem Spieltest wird klar dass es an Spielmechaniken </w:t>
      </w:r>
      <w:r w:rsidR="001E510B">
        <w:rPr>
          <w:rFonts w:ascii="Courier New" w:eastAsiaTheme="minorEastAsia" w:hAnsi="Courier New" w:cs="Courier New"/>
          <w:sz w:val="21"/>
          <w:szCs w:val="21"/>
          <w:lang w:eastAsia="de-DE"/>
        </w:rPr>
        <w:t xml:space="preserve">und </w:t>
      </w:r>
      <w:proofErr w:type="spellStart"/>
      <w:r w:rsidR="001E510B">
        <w:rPr>
          <w:rFonts w:ascii="Courier New" w:eastAsiaTheme="minorEastAsia" w:hAnsi="Courier New" w:cs="Courier New"/>
          <w:sz w:val="21"/>
          <w:szCs w:val="21"/>
          <w:lang w:eastAsia="de-DE"/>
        </w:rPr>
        <w:t>Balancing</w:t>
      </w:r>
      <w:proofErr w:type="spellEnd"/>
      <w:r w:rsidR="001E510B">
        <w:rPr>
          <w:rFonts w:ascii="Courier New" w:eastAsiaTheme="minorEastAsia" w:hAnsi="Courier New" w:cs="Courier New"/>
          <w:sz w:val="21"/>
          <w:szCs w:val="21"/>
          <w:lang w:eastAsia="de-DE"/>
        </w:rPr>
        <w:t xml:space="preserve"> </w:t>
      </w:r>
      <w:r>
        <w:rPr>
          <w:rFonts w:ascii="Courier New" w:eastAsiaTheme="minorEastAsia" w:hAnsi="Courier New" w:cs="Courier New"/>
          <w:sz w:val="21"/>
          <w:szCs w:val="21"/>
          <w:lang w:eastAsia="de-DE"/>
        </w:rPr>
        <w:t>mangelt</w:t>
      </w:r>
    </w:p>
    <w:p w:rsidR="00F07DCC" w:rsidRDefault="00F07DCC" w:rsidP="00B527C5">
      <w:pPr>
        <w:autoSpaceDE w:val="0"/>
        <w:autoSpaceDN w:val="0"/>
        <w:adjustRightInd w:val="0"/>
        <w:spacing w:after="0" w:line="240" w:lineRule="auto"/>
        <w:rPr>
          <w:rFonts w:ascii="Courier New" w:eastAsiaTheme="minorEastAsia" w:hAnsi="Courier New" w:cs="Courier New"/>
          <w:sz w:val="21"/>
          <w:szCs w:val="21"/>
          <w:lang w:eastAsia="de-DE"/>
        </w:rPr>
      </w:pPr>
    </w:p>
    <w:p w:rsidR="000A507D" w:rsidRDefault="000A507D" w:rsidP="00B527C5">
      <w:pPr>
        <w:autoSpaceDE w:val="0"/>
        <w:autoSpaceDN w:val="0"/>
        <w:adjustRightInd w:val="0"/>
        <w:spacing w:after="0" w:line="240" w:lineRule="auto"/>
        <w:rPr>
          <w:rFonts w:ascii="Courier New" w:eastAsiaTheme="minorEastAsia" w:hAnsi="Courier New" w:cs="Courier New"/>
          <w:sz w:val="21"/>
          <w:szCs w:val="21"/>
          <w:lang w:eastAsia="de-DE"/>
        </w:rPr>
      </w:pPr>
    </w:p>
    <w:p w:rsidR="00F07DCC" w:rsidRDefault="00F07DCC" w:rsidP="00B527C5">
      <w:pPr>
        <w:autoSpaceDE w:val="0"/>
        <w:autoSpaceDN w:val="0"/>
        <w:adjustRightInd w:val="0"/>
        <w:spacing w:after="0" w:line="240" w:lineRule="auto"/>
        <w:rPr>
          <w:rFonts w:ascii="Courier New" w:eastAsiaTheme="minorEastAsia" w:hAnsi="Courier New" w:cs="Courier New"/>
          <w:sz w:val="21"/>
          <w:szCs w:val="21"/>
          <w:lang w:eastAsia="de-DE"/>
        </w:rPr>
      </w:pPr>
      <w:r>
        <w:rPr>
          <w:rFonts w:ascii="Courier New" w:eastAsiaTheme="minorEastAsia" w:hAnsi="Courier New" w:cs="Courier New"/>
          <w:sz w:val="21"/>
          <w:szCs w:val="21"/>
          <w:lang w:eastAsia="de-DE"/>
        </w:rPr>
        <w:t>v3.3</w:t>
      </w:r>
    </w:p>
    <w:p w:rsidR="00F07DCC" w:rsidRDefault="00F07DCC" w:rsidP="00B527C5">
      <w:pPr>
        <w:autoSpaceDE w:val="0"/>
        <w:autoSpaceDN w:val="0"/>
        <w:adjustRightInd w:val="0"/>
        <w:spacing w:after="0" w:line="240" w:lineRule="auto"/>
        <w:rPr>
          <w:rFonts w:ascii="Courier New" w:eastAsiaTheme="minorEastAsia" w:hAnsi="Courier New" w:cs="Courier New"/>
          <w:sz w:val="21"/>
          <w:szCs w:val="21"/>
          <w:lang w:eastAsia="de-DE"/>
        </w:rPr>
      </w:pPr>
      <w:r w:rsidRPr="00B527C5">
        <w:rPr>
          <w:rFonts w:ascii="Courier New" w:eastAsiaTheme="minorEastAsia" w:hAnsi="Courier New" w:cs="Courier New" w:hint="eastAsia"/>
          <w:sz w:val="21"/>
          <w:szCs w:val="21"/>
          <w:lang w:eastAsia="de-DE"/>
        </w:rPr>
        <w:t></w:t>
      </w:r>
      <w:r>
        <w:rPr>
          <w:rFonts w:ascii="Courier New" w:eastAsiaTheme="minorEastAsia" w:hAnsi="Courier New" w:cs="Courier New"/>
          <w:sz w:val="21"/>
          <w:szCs w:val="21"/>
          <w:lang w:eastAsia="de-DE"/>
        </w:rPr>
        <w:t>Duellwaffen werden eingefügt</w:t>
      </w:r>
    </w:p>
    <w:p w:rsidR="00F07DCC" w:rsidRDefault="00F07DCC" w:rsidP="00B527C5">
      <w:pPr>
        <w:autoSpaceDE w:val="0"/>
        <w:autoSpaceDN w:val="0"/>
        <w:adjustRightInd w:val="0"/>
        <w:spacing w:after="0" w:line="240" w:lineRule="auto"/>
        <w:rPr>
          <w:rFonts w:ascii="Courier New" w:eastAsiaTheme="minorEastAsia" w:hAnsi="Courier New" w:cs="Courier New"/>
          <w:sz w:val="21"/>
          <w:szCs w:val="21"/>
          <w:lang w:eastAsia="de-DE"/>
        </w:rPr>
      </w:pPr>
      <w:r w:rsidRPr="00B527C5">
        <w:rPr>
          <w:rFonts w:ascii="Courier New" w:eastAsiaTheme="minorEastAsia" w:hAnsi="Courier New" w:cs="Courier New" w:hint="eastAsia"/>
          <w:sz w:val="21"/>
          <w:szCs w:val="21"/>
          <w:lang w:eastAsia="de-DE"/>
        </w:rPr>
        <w:t></w:t>
      </w:r>
      <w:r>
        <w:rPr>
          <w:rFonts w:ascii="Courier New" w:eastAsiaTheme="minorEastAsia" w:hAnsi="Courier New" w:cs="Courier New"/>
          <w:sz w:val="21"/>
          <w:szCs w:val="21"/>
          <w:lang w:eastAsia="de-DE"/>
        </w:rPr>
        <w:t>Schätze und Talismane werden eingeführt</w:t>
      </w:r>
    </w:p>
    <w:p w:rsidR="00F07DCC" w:rsidRDefault="00F07DCC" w:rsidP="00B527C5">
      <w:pPr>
        <w:autoSpaceDE w:val="0"/>
        <w:autoSpaceDN w:val="0"/>
        <w:adjustRightInd w:val="0"/>
        <w:spacing w:after="0" w:line="240" w:lineRule="auto"/>
        <w:rPr>
          <w:rFonts w:ascii="Courier New" w:eastAsiaTheme="minorEastAsia" w:hAnsi="Courier New" w:cs="Courier New"/>
          <w:sz w:val="21"/>
          <w:szCs w:val="21"/>
          <w:lang w:eastAsia="de-DE"/>
        </w:rPr>
      </w:pPr>
      <w:r w:rsidRPr="00B527C5">
        <w:rPr>
          <w:rFonts w:ascii="Courier New" w:eastAsiaTheme="minorEastAsia" w:hAnsi="Courier New" w:cs="Courier New" w:hint="eastAsia"/>
          <w:sz w:val="21"/>
          <w:szCs w:val="21"/>
          <w:lang w:eastAsia="de-DE"/>
        </w:rPr>
        <w:t></w:t>
      </w:r>
      <w:r>
        <w:rPr>
          <w:rFonts w:ascii="Courier New" w:eastAsiaTheme="minorEastAsia" w:hAnsi="Courier New" w:cs="Courier New"/>
          <w:sz w:val="21"/>
          <w:szCs w:val="21"/>
          <w:lang w:eastAsia="de-DE"/>
        </w:rPr>
        <w:t xml:space="preserve">Der Hüter </w:t>
      </w:r>
      <w:r w:rsidR="00020CF1">
        <w:rPr>
          <w:rFonts w:ascii="Courier New" w:eastAsiaTheme="minorEastAsia" w:hAnsi="Courier New" w:cs="Courier New"/>
          <w:sz w:val="21"/>
          <w:szCs w:val="21"/>
          <w:lang w:eastAsia="de-DE"/>
        </w:rPr>
        <w:t>bewegt sich nun 2 Felder weiter statt einen</w:t>
      </w:r>
    </w:p>
    <w:p w:rsidR="001E510B" w:rsidRDefault="001E510B" w:rsidP="00B527C5">
      <w:pPr>
        <w:autoSpaceDE w:val="0"/>
        <w:autoSpaceDN w:val="0"/>
        <w:adjustRightInd w:val="0"/>
        <w:spacing w:after="0" w:line="240" w:lineRule="auto"/>
        <w:rPr>
          <w:rFonts w:ascii="Courier New" w:eastAsiaTheme="minorEastAsia" w:hAnsi="Courier New" w:cs="Courier New"/>
          <w:sz w:val="21"/>
          <w:szCs w:val="21"/>
          <w:lang w:eastAsia="de-DE"/>
        </w:rPr>
      </w:pPr>
      <w:r w:rsidRPr="00B527C5">
        <w:rPr>
          <w:rFonts w:ascii="Courier New" w:eastAsiaTheme="minorEastAsia" w:hAnsi="Courier New" w:cs="Courier New" w:hint="eastAsia"/>
          <w:sz w:val="21"/>
          <w:szCs w:val="21"/>
          <w:lang w:eastAsia="de-DE"/>
        </w:rPr>
        <w:t></w:t>
      </w:r>
      <w:r>
        <w:rPr>
          <w:rFonts w:ascii="Courier New" w:eastAsiaTheme="minorEastAsia" w:hAnsi="Courier New" w:cs="Courier New"/>
          <w:sz w:val="21"/>
          <w:szCs w:val="21"/>
          <w:lang w:eastAsia="de-DE"/>
        </w:rPr>
        <w:t>viele Karten werden rausgenommen weil sie zu wenig Schaden zufügen oder für viel zu lange Kämpfe durch enorme Heilung ermöglichen</w:t>
      </w:r>
    </w:p>
    <w:p w:rsidR="001E510B" w:rsidRDefault="001E510B" w:rsidP="00B527C5">
      <w:pPr>
        <w:autoSpaceDE w:val="0"/>
        <w:autoSpaceDN w:val="0"/>
        <w:adjustRightInd w:val="0"/>
        <w:spacing w:after="0" w:line="240" w:lineRule="auto"/>
        <w:rPr>
          <w:rFonts w:ascii="Courier New" w:eastAsiaTheme="minorEastAsia" w:hAnsi="Courier New" w:cs="Courier New"/>
          <w:sz w:val="21"/>
          <w:szCs w:val="21"/>
          <w:lang w:eastAsia="de-DE"/>
        </w:rPr>
      </w:pPr>
      <w:r w:rsidRPr="00B527C5">
        <w:rPr>
          <w:rFonts w:ascii="Courier New" w:eastAsiaTheme="minorEastAsia" w:hAnsi="Courier New" w:cs="Courier New" w:hint="eastAsia"/>
          <w:sz w:val="21"/>
          <w:szCs w:val="21"/>
          <w:lang w:eastAsia="de-DE"/>
        </w:rPr>
        <w:t></w:t>
      </w:r>
      <w:r>
        <w:rPr>
          <w:rFonts w:ascii="Courier New" w:eastAsiaTheme="minorEastAsia" w:hAnsi="Courier New" w:cs="Courier New"/>
          <w:sz w:val="21"/>
          <w:szCs w:val="21"/>
          <w:lang w:eastAsia="de-DE"/>
        </w:rPr>
        <w:t>die Karten sind jetzt mehr ausbalanciert, der Schadensunterschied ist gering</w:t>
      </w:r>
    </w:p>
    <w:p w:rsidR="001E510B" w:rsidRDefault="001E510B" w:rsidP="00B527C5">
      <w:pPr>
        <w:autoSpaceDE w:val="0"/>
        <w:autoSpaceDN w:val="0"/>
        <w:adjustRightInd w:val="0"/>
        <w:spacing w:after="0" w:line="240" w:lineRule="auto"/>
        <w:rPr>
          <w:rFonts w:ascii="Courier New" w:eastAsiaTheme="minorEastAsia" w:hAnsi="Courier New" w:cs="Courier New"/>
          <w:sz w:val="21"/>
          <w:szCs w:val="21"/>
          <w:lang w:eastAsia="de-DE"/>
        </w:rPr>
      </w:pPr>
    </w:p>
    <w:p w:rsidR="001E510B" w:rsidRDefault="001E510B" w:rsidP="00B527C5">
      <w:pPr>
        <w:autoSpaceDE w:val="0"/>
        <w:autoSpaceDN w:val="0"/>
        <w:adjustRightInd w:val="0"/>
        <w:spacing w:after="0" w:line="240" w:lineRule="auto"/>
        <w:rPr>
          <w:rFonts w:ascii="Courier New" w:eastAsiaTheme="minorEastAsia" w:hAnsi="Courier New" w:cs="Courier New"/>
          <w:sz w:val="21"/>
          <w:szCs w:val="21"/>
          <w:lang w:eastAsia="de-DE"/>
        </w:rPr>
      </w:pPr>
      <w:r>
        <w:rPr>
          <w:rFonts w:ascii="Courier New" w:eastAsiaTheme="minorEastAsia" w:hAnsi="Courier New" w:cs="Courier New"/>
          <w:sz w:val="21"/>
          <w:szCs w:val="21"/>
          <w:lang w:eastAsia="de-DE"/>
        </w:rPr>
        <w:t>v3.4</w:t>
      </w:r>
    </w:p>
    <w:p w:rsidR="001E510B" w:rsidRDefault="001E510B" w:rsidP="001E510B">
      <w:pPr>
        <w:autoSpaceDE w:val="0"/>
        <w:autoSpaceDN w:val="0"/>
        <w:adjustRightInd w:val="0"/>
        <w:spacing w:after="0" w:line="240" w:lineRule="auto"/>
        <w:rPr>
          <w:rFonts w:ascii="Courier New" w:eastAsiaTheme="minorEastAsia" w:hAnsi="Courier New" w:cs="Courier New"/>
          <w:sz w:val="21"/>
          <w:szCs w:val="21"/>
          <w:lang w:eastAsia="de-DE"/>
        </w:rPr>
      </w:pPr>
      <w:r w:rsidRPr="00B527C5">
        <w:rPr>
          <w:rFonts w:ascii="Courier New" w:eastAsiaTheme="minorEastAsia" w:hAnsi="Courier New" w:cs="Courier New" w:hint="eastAsia"/>
          <w:sz w:val="21"/>
          <w:szCs w:val="21"/>
          <w:lang w:eastAsia="de-DE"/>
        </w:rPr>
        <w:t></w:t>
      </w:r>
      <w:r>
        <w:rPr>
          <w:rFonts w:ascii="Courier New" w:eastAsiaTheme="minorEastAsia" w:hAnsi="Courier New" w:cs="Courier New"/>
          <w:sz w:val="21"/>
          <w:szCs w:val="21"/>
          <w:lang w:eastAsia="de-DE"/>
        </w:rPr>
        <w:t xml:space="preserve">ein </w:t>
      </w:r>
      <w:r w:rsidR="000A507D">
        <w:rPr>
          <w:rFonts w:ascii="Courier New" w:eastAsiaTheme="minorEastAsia" w:hAnsi="Courier New" w:cs="Courier New"/>
          <w:sz w:val="21"/>
          <w:szCs w:val="21"/>
          <w:lang w:eastAsia="de-DE"/>
        </w:rPr>
        <w:t>w4-</w:t>
      </w:r>
      <w:r>
        <w:rPr>
          <w:rFonts w:ascii="Courier New" w:eastAsiaTheme="minorEastAsia" w:hAnsi="Courier New" w:cs="Courier New"/>
          <w:sz w:val="21"/>
          <w:szCs w:val="21"/>
          <w:lang w:eastAsia="de-DE"/>
        </w:rPr>
        <w:t xml:space="preserve">Würfel mit 4 Farben ersetzt den </w:t>
      </w:r>
      <w:r w:rsidR="000A507D">
        <w:rPr>
          <w:rFonts w:ascii="Courier New" w:eastAsiaTheme="minorEastAsia" w:hAnsi="Courier New" w:cs="Courier New"/>
          <w:sz w:val="21"/>
          <w:szCs w:val="21"/>
          <w:lang w:eastAsia="de-DE"/>
        </w:rPr>
        <w:t xml:space="preserve">numerischen </w:t>
      </w:r>
      <w:r>
        <w:rPr>
          <w:rFonts w:ascii="Courier New" w:eastAsiaTheme="minorEastAsia" w:hAnsi="Courier New" w:cs="Courier New"/>
          <w:sz w:val="21"/>
          <w:szCs w:val="21"/>
          <w:lang w:eastAsia="de-DE"/>
        </w:rPr>
        <w:t>w4-Würfel</w:t>
      </w:r>
    </w:p>
    <w:p w:rsidR="001E510B" w:rsidRDefault="001E510B" w:rsidP="001E510B">
      <w:pPr>
        <w:autoSpaceDE w:val="0"/>
        <w:autoSpaceDN w:val="0"/>
        <w:adjustRightInd w:val="0"/>
        <w:spacing w:after="0" w:line="240" w:lineRule="auto"/>
        <w:rPr>
          <w:rFonts w:ascii="Courier New" w:eastAsiaTheme="minorEastAsia" w:hAnsi="Courier New" w:cs="Courier New"/>
          <w:sz w:val="21"/>
          <w:szCs w:val="21"/>
          <w:lang w:eastAsia="de-DE"/>
        </w:rPr>
      </w:pPr>
      <w:r w:rsidRPr="00B527C5">
        <w:rPr>
          <w:rFonts w:ascii="Courier New" w:eastAsiaTheme="minorEastAsia" w:hAnsi="Courier New" w:cs="Courier New" w:hint="eastAsia"/>
          <w:sz w:val="21"/>
          <w:szCs w:val="21"/>
          <w:lang w:eastAsia="de-DE"/>
        </w:rPr>
        <w:t></w:t>
      </w:r>
      <w:r>
        <w:rPr>
          <w:rFonts w:ascii="Courier New" w:eastAsiaTheme="minorEastAsia" w:hAnsi="Courier New" w:cs="Courier New"/>
          <w:sz w:val="21"/>
          <w:szCs w:val="21"/>
          <w:lang w:eastAsia="de-DE"/>
        </w:rPr>
        <w:t>alle Karten und Spielmechaniken werden an den neuen Würfel angepasst</w:t>
      </w:r>
    </w:p>
    <w:p w:rsidR="001E510B" w:rsidRDefault="001E510B" w:rsidP="00B527C5">
      <w:pPr>
        <w:autoSpaceDE w:val="0"/>
        <w:autoSpaceDN w:val="0"/>
        <w:adjustRightInd w:val="0"/>
        <w:spacing w:after="0" w:line="240" w:lineRule="auto"/>
        <w:rPr>
          <w:rFonts w:ascii="Courier New" w:eastAsiaTheme="minorEastAsia" w:hAnsi="Courier New" w:cs="Courier New"/>
          <w:sz w:val="21"/>
          <w:szCs w:val="21"/>
          <w:lang w:eastAsia="de-DE"/>
        </w:rPr>
      </w:pPr>
      <w:r w:rsidRPr="00B527C5">
        <w:rPr>
          <w:rFonts w:ascii="Courier New" w:eastAsiaTheme="minorEastAsia" w:hAnsi="Courier New" w:cs="Courier New" w:hint="eastAsia"/>
          <w:sz w:val="21"/>
          <w:szCs w:val="21"/>
          <w:lang w:eastAsia="de-DE"/>
        </w:rPr>
        <w:t></w:t>
      </w:r>
      <w:r>
        <w:rPr>
          <w:rFonts w:ascii="Courier New" w:eastAsiaTheme="minorEastAsia" w:hAnsi="Courier New" w:cs="Courier New"/>
          <w:sz w:val="21"/>
          <w:szCs w:val="21"/>
          <w:lang w:eastAsia="de-DE"/>
        </w:rPr>
        <w:t>Der Hüter kann nicht mehr durch die Mitte der Zahnräder laufen</w:t>
      </w:r>
    </w:p>
    <w:p w:rsidR="00704FEF" w:rsidRDefault="00704FEF" w:rsidP="00B527C5">
      <w:pPr>
        <w:autoSpaceDE w:val="0"/>
        <w:autoSpaceDN w:val="0"/>
        <w:adjustRightInd w:val="0"/>
        <w:spacing w:after="0" w:line="240" w:lineRule="auto"/>
        <w:rPr>
          <w:rFonts w:ascii="Courier New" w:eastAsiaTheme="minorEastAsia" w:hAnsi="Courier New" w:cs="Courier New"/>
          <w:sz w:val="21"/>
          <w:szCs w:val="21"/>
          <w:lang w:eastAsia="de-DE"/>
        </w:rPr>
      </w:pPr>
      <w:r w:rsidRPr="00B527C5">
        <w:rPr>
          <w:rFonts w:ascii="Courier New" w:eastAsiaTheme="minorEastAsia" w:hAnsi="Courier New" w:cs="Courier New" w:hint="eastAsia"/>
          <w:sz w:val="21"/>
          <w:szCs w:val="21"/>
          <w:lang w:eastAsia="de-DE"/>
        </w:rPr>
        <w:t></w:t>
      </w:r>
      <w:r>
        <w:rPr>
          <w:rFonts w:ascii="Courier New" w:eastAsiaTheme="minorEastAsia" w:hAnsi="Courier New" w:cs="Courier New"/>
          <w:sz w:val="21"/>
          <w:szCs w:val="21"/>
          <w:lang w:eastAsia="de-DE"/>
        </w:rPr>
        <w:t>Drehkarten werden nun aktiv im Spiel benutzt</w:t>
      </w:r>
    </w:p>
    <w:p w:rsidR="00F07DCC" w:rsidRDefault="00F07DCC" w:rsidP="00B527C5">
      <w:pPr>
        <w:autoSpaceDE w:val="0"/>
        <w:autoSpaceDN w:val="0"/>
        <w:adjustRightInd w:val="0"/>
        <w:spacing w:after="0" w:line="240" w:lineRule="auto"/>
        <w:rPr>
          <w:rFonts w:ascii="Courier New" w:eastAsiaTheme="minorEastAsia" w:hAnsi="Courier New" w:cs="Courier New"/>
          <w:sz w:val="21"/>
          <w:szCs w:val="21"/>
          <w:lang w:eastAsia="de-DE"/>
        </w:rPr>
      </w:pPr>
    </w:p>
    <w:p w:rsidR="00020CF1" w:rsidRDefault="00020CF1" w:rsidP="00B527C5">
      <w:pPr>
        <w:autoSpaceDE w:val="0"/>
        <w:autoSpaceDN w:val="0"/>
        <w:adjustRightInd w:val="0"/>
        <w:spacing w:after="0" w:line="240" w:lineRule="auto"/>
        <w:rPr>
          <w:rFonts w:ascii="Courier New" w:eastAsiaTheme="minorEastAsia" w:hAnsi="Courier New" w:cs="Courier New"/>
          <w:sz w:val="21"/>
          <w:szCs w:val="21"/>
          <w:lang w:eastAsia="de-DE"/>
        </w:rPr>
      </w:pPr>
    </w:p>
    <w:p w:rsidR="00020CF1" w:rsidRDefault="00020CF1" w:rsidP="00B527C5">
      <w:pPr>
        <w:autoSpaceDE w:val="0"/>
        <w:autoSpaceDN w:val="0"/>
        <w:adjustRightInd w:val="0"/>
        <w:spacing w:after="0" w:line="240" w:lineRule="auto"/>
        <w:rPr>
          <w:rFonts w:ascii="Courier New" w:eastAsiaTheme="minorEastAsia" w:hAnsi="Courier New" w:cs="Courier New"/>
          <w:sz w:val="21"/>
          <w:szCs w:val="21"/>
          <w:lang w:eastAsia="de-DE"/>
        </w:rPr>
      </w:pPr>
    </w:p>
    <w:p w:rsidR="00F07DCC" w:rsidRDefault="00F07DCC" w:rsidP="00B527C5">
      <w:pPr>
        <w:autoSpaceDE w:val="0"/>
        <w:autoSpaceDN w:val="0"/>
        <w:adjustRightInd w:val="0"/>
        <w:spacing w:after="0" w:line="240" w:lineRule="auto"/>
        <w:rPr>
          <w:rFonts w:ascii="Courier New" w:eastAsiaTheme="minorEastAsia" w:hAnsi="Courier New" w:cs="Courier New"/>
          <w:sz w:val="21"/>
          <w:szCs w:val="21"/>
          <w:lang w:eastAsia="de-DE"/>
        </w:rPr>
      </w:pPr>
    </w:p>
    <w:p w:rsidR="00F07DCC" w:rsidRDefault="001E510B" w:rsidP="00B527C5">
      <w:pPr>
        <w:autoSpaceDE w:val="0"/>
        <w:autoSpaceDN w:val="0"/>
        <w:adjustRightInd w:val="0"/>
        <w:spacing w:after="0" w:line="240" w:lineRule="auto"/>
        <w:rPr>
          <w:rFonts w:ascii="Courier New" w:eastAsiaTheme="minorEastAsia" w:hAnsi="Courier New" w:cs="Courier New"/>
          <w:sz w:val="21"/>
          <w:szCs w:val="21"/>
          <w:lang w:eastAsia="de-DE"/>
        </w:rPr>
      </w:pPr>
      <w:r>
        <w:rPr>
          <w:rFonts w:ascii="Courier New" w:eastAsiaTheme="minorEastAsia" w:hAnsi="Courier New" w:cs="Courier New"/>
          <w:sz w:val="21"/>
          <w:szCs w:val="21"/>
          <w:lang w:eastAsia="de-DE"/>
        </w:rPr>
        <w:t>v3.5</w:t>
      </w:r>
    </w:p>
    <w:p w:rsidR="001E510B" w:rsidRDefault="001E510B" w:rsidP="00B527C5">
      <w:pPr>
        <w:autoSpaceDE w:val="0"/>
        <w:autoSpaceDN w:val="0"/>
        <w:adjustRightInd w:val="0"/>
        <w:spacing w:after="0" w:line="240" w:lineRule="auto"/>
        <w:rPr>
          <w:rFonts w:ascii="Courier New" w:eastAsiaTheme="minorEastAsia" w:hAnsi="Courier New" w:cs="Courier New"/>
          <w:sz w:val="21"/>
          <w:szCs w:val="21"/>
          <w:lang w:eastAsia="de-DE"/>
        </w:rPr>
      </w:pPr>
      <w:r w:rsidRPr="00B527C5">
        <w:rPr>
          <w:rFonts w:ascii="Courier New" w:eastAsiaTheme="minorEastAsia" w:hAnsi="Courier New" w:cs="Courier New" w:hint="eastAsia"/>
          <w:sz w:val="21"/>
          <w:szCs w:val="21"/>
          <w:lang w:eastAsia="de-DE"/>
        </w:rPr>
        <w:t></w:t>
      </w:r>
      <w:r>
        <w:rPr>
          <w:rFonts w:ascii="Courier New" w:eastAsiaTheme="minorEastAsia" w:hAnsi="Courier New" w:cs="Courier New"/>
          <w:sz w:val="21"/>
          <w:szCs w:val="21"/>
          <w:lang w:eastAsia="de-DE"/>
        </w:rPr>
        <w:t>Der Hüter kann nun an einer Kante des Spielfelds auf der anderen Seite weiter gehen</w:t>
      </w:r>
    </w:p>
    <w:p w:rsidR="00F07DCC" w:rsidRDefault="00F07DCC" w:rsidP="00B527C5">
      <w:pPr>
        <w:autoSpaceDE w:val="0"/>
        <w:autoSpaceDN w:val="0"/>
        <w:adjustRightInd w:val="0"/>
        <w:spacing w:after="0" w:line="240" w:lineRule="auto"/>
        <w:rPr>
          <w:rFonts w:ascii="Courier New" w:eastAsiaTheme="minorEastAsia" w:hAnsi="Courier New" w:cs="Courier New"/>
          <w:sz w:val="21"/>
          <w:szCs w:val="21"/>
          <w:lang w:eastAsia="de-DE"/>
        </w:rPr>
      </w:pPr>
    </w:p>
    <w:p w:rsidR="00B96C16" w:rsidRDefault="00B96C16" w:rsidP="00B527C5">
      <w:pPr>
        <w:autoSpaceDE w:val="0"/>
        <w:autoSpaceDN w:val="0"/>
        <w:adjustRightInd w:val="0"/>
        <w:spacing w:after="0" w:line="240" w:lineRule="auto"/>
        <w:rPr>
          <w:rFonts w:ascii="Courier New" w:eastAsiaTheme="minorEastAsia" w:hAnsi="Courier New" w:cs="Courier New"/>
          <w:sz w:val="21"/>
          <w:szCs w:val="21"/>
          <w:lang w:eastAsia="de-DE"/>
        </w:rPr>
      </w:pPr>
    </w:p>
    <w:p w:rsidR="00B96C16" w:rsidRPr="00B96C16" w:rsidRDefault="00B96C16" w:rsidP="00B96C16">
      <w:pPr>
        <w:pStyle w:val="NurText"/>
        <w:rPr>
          <w:rFonts w:ascii="Courier New" w:hAnsi="Courier New" w:cs="Courier New"/>
        </w:rPr>
      </w:pPr>
      <w:r w:rsidRPr="00B96C16">
        <w:rPr>
          <w:rFonts w:ascii="Courier New" w:hAnsi="Courier New" w:cs="Courier New"/>
        </w:rPr>
        <w:t>Unsere Zielgruppe:</w:t>
      </w:r>
    </w:p>
    <w:p w:rsidR="00B96C16" w:rsidRDefault="00B96C16" w:rsidP="00B96C16">
      <w:pPr>
        <w:pStyle w:val="NurText"/>
        <w:rPr>
          <w:rFonts w:ascii="Courier New" w:hAnsi="Courier New" w:cs="Courier New"/>
        </w:rPr>
      </w:pPr>
      <w:r w:rsidRPr="00B96C16">
        <w:rPr>
          <w:rFonts w:ascii="Courier New" w:hAnsi="Courier New" w:cs="Courier New"/>
        </w:rPr>
        <w:t>Alter: ab 12 Jahren</w:t>
      </w:r>
      <w:r>
        <w:rPr>
          <w:rFonts w:ascii="Courier New" w:hAnsi="Courier New" w:cs="Courier New"/>
        </w:rPr>
        <w:t>, da die Vielzahl der Regeln für jüngere Spieler zu kompliziert sein wird.</w:t>
      </w:r>
    </w:p>
    <w:p w:rsidR="00B96C16" w:rsidRPr="00B96C16" w:rsidRDefault="00B96C16" w:rsidP="00B96C16">
      <w:pPr>
        <w:pStyle w:val="NurText"/>
        <w:rPr>
          <w:rFonts w:ascii="Courier New" w:hAnsi="Courier New" w:cs="Courier New"/>
          <w:b/>
        </w:rPr>
      </w:pPr>
    </w:p>
    <w:p w:rsidR="00B96C16" w:rsidRDefault="00B96C16" w:rsidP="00B96C16">
      <w:pPr>
        <w:pStyle w:val="NurText"/>
        <w:rPr>
          <w:rFonts w:ascii="Courier New" w:hAnsi="Courier New" w:cs="Courier New"/>
        </w:rPr>
      </w:pPr>
      <w:r w:rsidRPr="00B96C16">
        <w:rPr>
          <w:rFonts w:ascii="Courier New" w:hAnsi="Courier New" w:cs="Courier New"/>
          <w:b/>
        </w:rPr>
        <w:t>Steampunk – Fans:</w:t>
      </w:r>
      <w:r w:rsidRPr="00B96C16">
        <w:rPr>
          <w:rFonts w:ascii="Courier New" w:hAnsi="Courier New" w:cs="Courier New"/>
        </w:rPr>
        <w:t xml:space="preserve"> Steampunk hat eine große </w:t>
      </w:r>
      <w:proofErr w:type="spellStart"/>
      <w:r w:rsidRPr="00B96C16">
        <w:rPr>
          <w:rFonts w:ascii="Courier New" w:hAnsi="Courier New" w:cs="Courier New"/>
        </w:rPr>
        <w:t>Fanbase</w:t>
      </w:r>
      <w:proofErr w:type="spellEnd"/>
      <w:r w:rsidRPr="00B96C16">
        <w:rPr>
          <w:rFonts w:ascii="Courier New" w:hAnsi="Courier New" w:cs="Courier New"/>
        </w:rPr>
        <w:t xml:space="preserve">. Filme, Bücher und </w:t>
      </w:r>
      <w:proofErr w:type="spellStart"/>
      <w:r w:rsidRPr="00B96C16">
        <w:rPr>
          <w:rFonts w:ascii="Courier New" w:hAnsi="Courier New" w:cs="Courier New"/>
        </w:rPr>
        <w:t>Computergames</w:t>
      </w:r>
      <w:proofErr w:type="spellEnd"/>
      <w:r w:rsidRPr="00B96C16">
        <w:rPr>
          <w:rFonts w:ascii="Courier New" w:hAnsi="Courier New" w:cs="Courier New"/>
        </w:rPr>
        <w:t xml:space="preserve"> werden oft mit Steampunk thematisiert. Es ist ein Spiel, das Steampunk-Fans durch die ausgefallenen Monsterdesigns und das Setting interessieren sollte. Der Markt für Steampunk-thematische Spiele bietet uns Möglichkeiten, an diese Fangruppe heranzutreten.</w:t>
      </w:r>
    </w:p>
    <w:p w:rsidR="00B96C16" w:rsidRDefault="00B96C16" w:rsidP="00B96C16">
      <w:pPr>
        <w:pStyle w:val="NurText"/>
        <w:rPr>
          <w:rFonts w:ascii="Courier New" w:hAnsi="Courier New" w:cs="Courier New"/>
        </w:rPr>
      </w:pPr>
      <w:r>
        <w:rPr>
          <w:rFonts w:ascii="Courier New" w:hAnsi="Courier New" w:cs="Courier New"/>
        </w:rPr>
        <w:t xml:space="preserve">Die Zahnradmechanik </w:t>
      </w:r>
    </w:p>
    <w:p w:rsidR="00B96C16" w:rsidRPr="00B96C16" w:rsidRDefault="00B96C16" w:rsidP="00B96C16">
      <w:pPr>
        <w:pStyle w:val="NurText"/>
        <w:rPr>
          <w:rFonts w:ascii="Courier New" w:hAnsi="Courier New" w:cs="Courier New"/>
        </w:rPr>
      </w:pPr>
    </w:p>
    <w:p w:rsidR="00B96C16" w:rsidRDefault="00B96C16" w:rsidP="00B96C16">
      <w:pPr>
        <w:pStyle w:val="NurText"/>
        <w:rPr>
          <w:rFonts w:ascii="Courier New" w:hAnsi="Courier New" w:cs="Courier New"/>
        </w:rPr>
      </w:pPr>
      <w:r w:rsidRPr="00B96C16">
        <w:rPr>
          <w:rFonts w:ascii="Courier New" w:hAnsi="Courier New" w:cs="Courier New"/>
          <w:b/>
        </w:rPr>
        <w:t>Fantasy – Fans:</w:t>
      </w:r>
      <w:r w:rsidRPr="00B96C16">
        <w:rPr>
          <w:rFonts w:ascii="Courier New" w:hAnsi="Courier New" w:cs="Courier New"/>
        </w:rPr>
        <w:t xml:space="preserve"> Unser Spiel bietet einige Parallelen zu klassischen Rollenspielen und </w:t>
      </w:r>
      <w:proofErr w:type="spellStart"/>
      <w:r w:rsidRPr="00B96C16">
        <w:rPr>
          <w:rFonts w:ascii="Courier New" w:hAnsi="Courier New" w:cs="Courier New"/>
        </w:rPr>
        <w:t>Dungeoncrawlern</w:t>
      </w:r>
      <w:proofErr w:type="spellEnd"/>
      <w:r w:rsidRPr="00B96C16">
        <w:rPr>
          <w:rFonts w:ascii="Courier New" w:hAnsi="Courier New" w:cs="Courier New"/>
        </w:rPr>
        <w:t>.</w:t>
      </w:r>
    </w:p>
    <w:p w:rsidR="00B96C16" w:rsidRPr="00B96C16" w:rsidRDefault="00B96C16" w:rsidP="00B96C16">
      <w:pPr>
        <w:pStyle w:val="NurText"/>
        <w:rPr>
          <w:rFonts w:ascii="Courier New" w:hAnsi="Courier New" w:cs="Courier New"/>
        </w:rPr>
      </w:pPr>
    </w:p>
    <w:p w:rsidR="00B96C16" w:rsidRDefault="00B96C16" w:rsidP="00B96C16">
      <w:pPr>
        <w:pStyle w:val="NurText"/>
        <w:rPr>
          <w:rFonts w:ascii="Courier New" w:hAnsi="Courier New" w:cs="Courier New"/>
        </w:rPr>
      </w:pPr>
      <w:r w:rsidRPr="00B96C16">
        <w:rPr>
          <w:rFonts w:ascii="Courier New" w:hAnsi="Courier New" w:cs="Courier New"/>
          <w:b/>
        </w:rPr>
        <w:t>Studenten</w:t>
      </w:r>
      <w:r w:rsidRPr="00B96C16">
        <w:rPr>
          <w:rFonts w:ascii="Courier New" w:hAnsi="Courier New" w:cs="Courier New"/>
        </w:rPr>
        <w:t>: Studenten bilden eine große Sc</w:t>
      </w:r>
      <w:r w:rsidR="00874D94">
        <w:rPr>
          <w:rFonts w:ascii="Courier New" w:hAnsi="Courier New" w:cs="Courier New"/>
        </w:rPr>
        <w:t>hnittmenge mit sowohl Steampunk</w:t>
      </w:r>
      <w:r w:rsidRPr="00B96C16">
        <w:rPr>
          <w:rFonts w:ascii="Courier New" w:hAnsi="Courier New" w:cs="Courier New"/>
        </w:rPr>
        <w:t>, als auch Fantasy Fans, werden also gleichermaßen durch das Szenario des Spiels wie auch seine Mechaniken und Anlehnungen angesprochen.</w:t>
      </w:r>
    </w:p>
    <w:p w:rsidR="00B96C16" w:rsidRPr="00B96C16" w:rsidRDefault="00B96C16" w:rsidP="00B96C16">
      <w:pPr>
        <w:pStyle w:val="NurText"/>
        <w:rPr>
          <w:rFonts w:ascii="Courier New" w:hAnsi="Courier New" w:cs="Courier New"/>
        </w:rPr>
      </w:pPr>
    </w:p>
    <w:p w:rsidR="00B96C16" w:rsidRDefault="00B96C16" w:rsidP="00B96C16">
      <w:pPr>
        <w:pStyle w:val="NurText"/>
        <w:rPr>
          <w:rFonts w:ascii="Courier New" w:hAnsi="Courier New" w:cs="Courier New"/>
        </w:rPr>
      </w:pPr>
      <w:r w:rsidRPr="00B96C16">
        <w:rPr>
          <w:rFonts w:ascii="Courier New" w:hAnsi="Courier New" w:cs="Courier New"/>
          <w:b/>
        </w:rPr>
        <w:t>Familien mit jugendlichen Kindern:</w:t>
      </w:r>
      <w:r w:rsidRPr="00B96C16">
        <w:rPr>
          <w:rFonts w:ascii="Courier New" w:hAnsi="Courier New" w:cs="Courier New"/>
        </w:rPr>
        <w:t xml:space="preserve"> Jugendliche, deren Interessengebiete nah</w:t>
      </w:r>
      <w:bookmarkStart w:id="0" w:name="_GoBack"/>
      <w:bookmarkEnd w:id="0"/>
      <w:r w:rsidRPr="00B96C16">
        <w:rPr>
          <w:rFonts w:ascii="Courier New" w:hAnsi="Courier New" w:cs="Courier New"/>
        </w:rPr>
        <w:t xml:space="preserve"> an Computermedien und Filmen der neueren Zeit liegen, finden sich in diesem Spiel im Aspekt der Interaktivität in einem imaginären Szenario und des Phantasiereichtums des Settings wieder. Die Eltern </w:t>
      </w:r>
      <w:proofErr w:type="gramStart"/>
      <w:r w:rsidRPr="00B96C16">
        <w:rPr>
          <w:rFonts w:ascii="Courier New" w:hAnsi="Courier New" w:cs="Courier New"/>
        </w:rPr>
        <w:t>spricht</w:t>
      </w:r>
      <w:proofErr w:type="gramEnd"/>
      <w:r w:rsidRPr="00B96C16">
        <w:rPr>
          <w:rFonts w:ascii="Courier New" w:hAnsi="Courier New" w:cs="Courier New"/>
        </w:rPr>
        <w:t xml:space="preserve"> wiederum die Brettspielkomponente und seine Kombination mit Kartenspielelementen an.</w:t>
      </w:r>
    </w:p>
    <w:p w:rsidR="00874D94" w:rsidRDefault="00874D94" w:rsidP="00B96C16">
      <w:pPr>
        <w:pStyle w:val="NurText"/>
        <w:rPr>
          <w:rFonts w:ascii="Courier New" w:hAnsi="Courier New" w:cs="Courier New"/>
        </w:rPr>
      </w:pPr>
    </w:p>
    <w:p w:rsidR="00874D94" w:rsidRPr="00874D94" w:rsidRDefault="00874D94" w:rsidP="00B96C16">
      <w:pPr>
        <w:pStyle w:val="NurText"/>
        <w:rPr>
          <w:rFonts w:ascii="Courier New" w:hAnsi="Courier New" w:cs="Courier New"/>
        </w:rPr>
      </w:pPr>
      <w:r w:rsidRPr="00874D94">
        <w:rPr>
          <w:rFonts w:ascii="Courier New" w:hAnsi="Courier New" w:cs="Courier New"/>
          <w:b/>
        </w:rPr>
        <w:t>Brettspiel-Liebhaber:</w:t>
      </w:r>
      <w:r>
        <w:rPr>
          <w:rFonts w:ascii="Courier New" w:hAnsi="Courier New" w:cs="Courier New"/>
          <w:b/>
        </w:rPr>
        <w:t xml:space="preserve"> </w:t>
      </w:r>
      <w:r>
        <w:rPr>
          <w:rFonts w:ascii="Courier New" w:hAnsi="Courier New" w:cs="Courier New"/>
        </w:rPr>
        <w:t>Viele Spiele-Enthusiasten sind Liebhaber von aufwendigen Brettspielen. Ein ansprechendes Spielfeld mit einer dazugehörigen Haptik und die 3d-Zahnräder machen unser Spiel attraktiv für alle, die hochwertige Brettspiele mögen</w:t>
      </w:r>
    </w:p>
    <w:p w:rsidR="00B96C16" w:rsidRDefault="00B96C16" w:rsidP="00B527C5">
      <w:pPr>
        <w:autoSpaceDE w:val="0"/>
        <w:autoSpaceDN w:val="0"/>
        <w:adjustRightInd w:val="0"/>
        <w:spacing w:after="0" w:line="240" w:lineRule="auto"/>
        <w:rPr>
          <w:rFonts w:ascii="Courier New" w:eastAsiaTheme="minorEastAsia" w:hAnsi="Courier New" w:cs="Courier New"/>
          <w:sz w:val="21"/>
          <w:szCs w:val="21"/>
          <w:lang w:eastAsia="de-DE"/>
        </w:rPr>
      </w:pPr>
    </w:p>
    <w:p w:rsidR="000C0A69" w:rsidRPr="001A752F" w:rsidRDefault="000C0A69" w:rsidP="001A752F">
      <w:pPr>
        <w:rPr>
          <w:rFonts w:ascii="Courier New" w:eastAsiaTheme="minorEastAsia" w:hAnsi="Courier New" w:cs="Courier New"/>
          <w:sz w:val="21"/>
          <w:szCs w:val="21"/>
          <w:lang w:eastAsia="de-DE"/>
        </w:rPr>
      </w:pPr>
    </w:p>
    <w:sectPr w:rsidR="000C0A69" w:rsidRPr="001A752F" w:rsidSect="002F3019">
      <w:pgSz w:w="11906" w:h="16838"/>
      <w:pgMar w:top="1417" w:right="1335" w:bottom="1134" w:left="13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IDFont+F3">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C67DE3"/>
    <w:multiLevelType w:val="hybridMultilevel"/>
    <w:tmpl w:val="C6A2DDDC"/>
    <w:lvl w:ilvl="0" w:tplc="6E1C92D0">
      <w:start w:val="3"/>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90581"/>
    <w:rsid w:val="00020CF1"/>
    <w:rsid w:val="00092FC9"/>
    <w:rsid w:val="000A4E9B"/>
    <w:rsid w:val="000A507D"/>
    <w:rsid w:val="000B5BAF"/>
    <w:rsid w:val="000C0A69"/>
    <w:rsid w:val="000D1BCC"/>
    <w:rsid w:val="000E4FCF"/>
    <w:rsid w:val="001137FF"/>
    <w:rsid w:val="00151A35"/>
    <w:rsid w:val="001A752F"/>
    <w:rsid w:val="001E20A0"/>
    <w:rsid w:val="001E510B"/>
    <w:rsid w:val="0027123C"/>
    <w:rsid w:val="002D6A1E"/>
    <w:rsid w:val="003D2AD3"/>
    <w:rsid w:val="003E258D"/>
    <w:rsid w:val="00422B12"/>
    <w:rsid w:val="004758FB"/>
    <w:rsid w:val="0051576E"/>
    <w:rsid w:val="006356D6"/>
    <w:rsid w:val="00704FEF"/>
    <w:rsid w:val="00744406"/>
    <w:rsid w:val="0075603B"/>
    <w:rsid w:val="007838D0"/>
    <w:rsid w:val="007A7446"/>
    <w:rsid w:val="00825F43"/>
    <w:rsid w:val="0084168F"/>
    <w:rsid w:val="00874D94"/>
    <w:rsid w:val="008D371C"/>
    <w:rsid w:val="0092004E"/>
    <w:rsid w:val="009829F6"/>
    <w:rsid w:val="00A14531"/>
    <w:rsid w:val="00A716C6"/>
    <w:rsid w:val="00AB6CF0"/>
    <w:rsid w:val="00AD423E"/>
    <w:rsid w:val="00B33ACD"/>
    <w:rsid w:val="00B527C5"/>
    <w:rsid w:val="00B834EF"/>
    <w:rsid w:val="00B96C16"/>
    <w:rsid w:val="00BC26FF"/>
    <w:rsid w:val="00D1602E"/>
    <w:rsid w:val="00DA612C"/>
    <w:rsid w:val="00DA625D"/>
    <w:rsid w:val="00DB1579"/>
    <w:rsid w:val="00E1185C"/>
    <w:rsid w:val="00E20570"/>
    <w:rsid w:val="00EC0787"/>
    <w:rsid w:val="00F003CC"/>
    <w:rsid w:val="00F07DCC"/>
    <w:rsid w:val="00F14AFE"/>
    <w:rsid w:val="00F61161"/>
    <w:rsid w:val="00F90581"/>
    <w:rsid w:val="00FD725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003C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90581"/>
    <w:pPr>
      <w:spacing w:after="0" w:line="240" w:lineRule="auto"/>
    </w:pPr>
  </w:style>
  <w:style w:type="paragraph" w:styleId="NurText">
    <w:name w:val="Plain Text"/>
    <w:basedOn w:val="Standard"/>
    <w:link w:val="NurTextZchn"/>
    <w:uiPriority w:val="99"/>
    <w:unhideWhenUsed/>
    <w:rsid w:val="00E20570"/>
    <w:pPr>
      <w:spacing w:after="0" w:line="240" w:lineRule="auto"/>
    </w:pPr>
    <w:rPr>
      <w:rFonts w:ascii="Consolas" w:eastAsiaTheme="minorEastAsia" w:hAnsi="Consolas"/>
      <w:sz w:val="21"/>
      <w:szCs w:val="21"/>
      <w:lang w:eastAsia="de-DE"/>
    </w:rPr>
  </w:style>
  <w:style w:type="character" w:customStyle="1" w:styleId="NurTextZchn">
    <w:name w:val="Nur Text Zchn"/>
    <w:basedOn w:val="Absatz-Standardschriftart"/>
    <w:link w:val="NurText"/>
    <w:uiPriority w:val="99"/>
    <w:rsid w:val="00E20570"/>
    <w:rPr>
      <w:rFonts w:ascii="Consolas" w:eastAsiaTheme="minorEastAsia" w:hAnsi="Consolas"/>
      <w:sz w:val="21"/>
      <w:szCs w:val="21"/>
      <w:lang w:eastAsia="de-DE"/>
    </w:rPr>
  </w:style>
  <w:style w:type="paragraph" w:styleId="Sprechblasentext">
    <w:name w:val="Balloon Text"/>
    <w:basedOn w:val="Standard"/>
    <w:link w:val="SprechblasentextZchn"/>
    <w:uiPriority w:val="99"/>
    <w:semiHidden/>
    <w:unhideWhenUsed/>
    <w:rsid w:val="0027123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7123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806</Words>
  <Characters>5079</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Sherri</dc:creator>
  <cp:lastModifiedBy>Sherri</cp:lastModifiedBy>
  <cp:revision>25</cp:revision>
  <dcterms:created xsi:type="dcterms:W3CDTF">2016-03-01T17:30:00Z</dcterms:created>
  <dcterms:modified xsi:type="dcterms:W3CDTF">2016-03-07T15:07:00Z</dcterms:modified>
</cp:coreProperties>
</file>