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DA0D0" w14:textId="77777777" w:rsidR="005A4961" w:rsidRDefault="005A4961"/>
    <w:p w14:paraId="777F2DDE" w14:textId="77777777" w:rsidR="005A4961" w:rsidRDefault="005A4961"/>
    <w:p w14:paraId="650F8379" w14:textId="77777777" w:rsidR="005A4961" w:rsidRDefault="005A4961"/>
    <w:p w14:paraId="1F33B378" w14:textId="77777777" w:rsidR="005A4961" w:rsidRDefault="005A4961"/>
    <w:p w14:paraId="1D78B566" w14:textId="77777777" w:rsidR="005A4961" w:rsidRDefault="005A4961"/>
    <w:p w14:paraId="3AD3C360" w14:textId="77777777" w:rsidR="005A4961" w:rsidRDefault="005A4961"/>
    <w:p w14:paraId="68FB11FD" w14:textId="77777777" w:rsidR="005A4961" w:rsidRDefault="009C095D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02EE0821" w14:textId="77777777" w:rsidR="005A4961" w:rsidRDefault="009C095D">
      <w:pPr>
        <w:jc w:val="center"/>
      </w:pPr>
      <w:r>
        <w:rPr>
          <w:sz w:val="32"/>
        </w:rPr>
        <w:t>Руководство пользователя: Администратор</w:t>
      </w:r>
    </w:p>
    <w:p w14:paraId="00BA9F14" w14:textId="77777777" w:rsidR="005A4961" w:rsidRDefault="005A4961"/>
    <w:p w14:paraId="12756184" w14:textId="77777777" w:rsidR="005A4961" w:rsidRDefault="005A4961"/>
    <w:p w14:paraId="3C2AC59C" w14:textId="77777777" w:rsidR="005A4961" w:rsidRDefault="009C095D">
      <w:pPr>
        <w:jc w:val="center"/>
      </w:pPr>
      <w:r>
        <w:t>Задача «8. ДЖКХ» — АО «Москоллектор»</w:t>
      </w:r>
    </w:p>
    <w:p w14:paraId="4FEBD562" w14:textId="77777777" w:rsidR="005A4961" w:rsidRDefault="009C095D">
      <w:pPr>
        <w:jc w:val="center"/>
      </w:pPr>
      <w:r>
        <w:t>Прогнозирование отказов датчиков и раннее выявление рисков инцидентов:</w:t>
      </w:r>
    </w:p>
    <w:p w14:paraId="2565E93E" w14:textId="77777777" w:rsidR="005A4961" w:rsidRDefault="009C095D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51B1C4CB" w14:textId="77777777" w:rsidR="005A4961" w:rsidRDefault="005A4961"/>
    <w:p w14:paraId="2BD76E59" w14:textId="77777777" w:rsidR="005A4961" w:rsidRDefault="005A4961"/>
    <w:p w14:paraId="02B11491" w14:textId="77777777" w:rsidR="005A4961" w:rsidRDefault="005A4961"/>
    <w:p w14:paraId="5E6EB60C" w14:textId="77777777" w:rsidR="005A4961" w:rsidRDefault="005A4961"/>
    <w:p w14:paraId="584ACD1E" w14:textId="77777777" w:rsidR="005A4961" w:rsidRDefault="005A4961"/>
    <w:p w14:paraId="48ABD1D0" w14:textId="77777777" w:rsidR="005A4961" w:rsidRDefault="005A4961"/>
    <w:p w14:paraId="029CF135" w14:textId="77777777" w:rsidR="005A4961" w:rsidRDefault="005A4961"/>
    <w:p w14:paraId="59DE2D28" w14:textId="77777777" w:rsidR="005A4961" w:rsidRDefault="005A4961"/>
    <w:p w14:paraId="3B774C7F" w14:textId="77777777" w:rsidR="005A4961" w:rsidRDefault="005A4961"/>
    <w:p w14:paraId="6ABE835E" w14:textId="77777777" w:rsidR="005A4961" w:rsidRDefault="005A4961"/>
    <w:p w14:paraId="29C2A82F" w14:textId="77777777" w:rsidR="005A4961" w:rsidRDefault="009C095D">
      <w:pPr>
        <w:jc w:val="center"/>
      </w:pPr>
      <w:r>
        <w:t>Москва, 2026</w:t>
      </w:r>
    </w:p>
    <w:p w14:paraId="2BBAD04B" w14:textId="77777777" w:rsidR="005A4961" w:rsidRDefault="009C095D">
      <w:r>
        <w:br w:type="page"/>
      </w:r>
    </w:p>
    <w:p w14:paraId="38D59015" w14:textId="77777777" w:rsidR="005A4961" w:rsidRDefault="009C095D">
      <w:r>
        <w:rPr>
          <w:b/>
          <w:color w:val="1C4E9A"/>
          <w:sz w:val="36"/>
        </w:rPr>
        <w:lastRenderedPageBreak/>
        <w:t>Содержание</w:t>
      </w:r>
    </w:p>
    <w:p w14:paraId="0FE9BCE4" w14:textId="585D0225" w:rsidR="009C095D" w:rsidRDefault="009C095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3308" w:history="1">
        <w:r w:rsidRPr="00DD6C40">
          <w:rPr>
            <w:rStyle w:val="aff8"/>
            <w:noProof/>
          </w:rPr>
          <w:t>Руководство пользователя: администратор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00407C" w14:textId="3750074B" w:rsidR="009C095D" w:rsidRDefault="009C095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09" w:history="1">
        <w:r w:rsidRPr="00DD6C40">
          <w:rPr>
            <w:rStyle w:val="aff8"/>
            <w:noProof/>
          </w:rPr>
          <w:t>1. Раздел «Мои 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B69DBA" w14:textId="3EFF33EA" w:rsidR="009C095D" w:rsidRDefault="009C095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0" w:history="1">
        <w:r w:rsidRPr="00DD6C40">
          <w:rPr>
            <w:rStyle w:val="aff8"/>
            <w:noProof/>
          </w:rPr>
          <w:t>2. 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CDC9C2" w14:textId="028E5812" w:rsidR="009C095D" w:rsidRDefault="009C095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1" w:history="1">
        <w:r w:rsidRPr="00DD6C40">
          <w:rPr>
            <w:rStyle w:val="aff8"/>
            <w:noProof/>
          </w:rPr>
          <w:t>3. Интеграции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C1BB25" w14:textId="79E92C99" w:rsidR="009C095D" w:rsidRDefault="009C095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2" w:history="1">
        <w:r w:rsidRPr="00DD6C40">
          <w:rPr>
            <w:rStyle w:val="aff8"/>
            <w:noProof/>
          </w:rPr>
          <w:t>4. Мониторинг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353F9A" w14:textId="7CF8A125" w:rsidR="009C095D" w:rsidRDefault="009C095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3" w:history="1">
        <w:r w:rsidRPr="00DD6C40">
          <w:rPr>
            <w:rStyle w:val="aff8"/>
            <w:noProof/>
          </w:rPr>
          <w:t>5. Справочники и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D5C386" w14:textId="7C6CB81C" w:rsidR="009C095D" w:rsidRDefault="009C095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314" w:history="1">
        <w:r w:rsidRPr="00DD6C40">
          <w:rPr>
            <w:rStyle w:val="aff8"/>
            <w:noProof/>
          </w:rPr>
          <w:t>6.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6E5B25" w14:textId="4DBAB795" w:rsidR="005A4961" w:rsidRDefault="009C095D">
      <w:r>
        <w:fldChar w:fldCharType="end"/>
      </w:r>
    </w:p>
    <w:p w14:paraId="23AB44C7" w14:textId="77777777" w:rsidR="005A4961" w:rsidRDefault="009C095D">
      <w:r>
        <w:br w:type="page"/>
      </w:r>
    </w:p>
    <w:p w14:paraId="7C7A51D1" w14:textId="77777777" w:rsidR="005A4961" w:rsidRDefault="009C095D">
      <w:pPr>
        <w:pStyle w:val="1"/>
      </w:pPr>
      <w:bookmarkStart w:id="0" w:name="_Toc241493308"/>
      <w:r>
        <w:lastRenderedPageBreak/>
        <w:t>Руководство пользователя: администратор</w:t>
      </w:r>
      <w:bookmarkEnd w:id="0"/>
    </w:p>
    <w:p w14:paraId="7BA1C2B9" w14:textId="77777777" w:rsidR="005A4961" w:rsidRDefault="009C095D">
      <w:r>
        <w:rPr>
          <w:b/>
        </w:rPr>
        <w:t>Для кого.</w:t>
      </w:r>
      <w:r>
        <w:t xml:space="preserve"> Администраторы системы. Вы отвечаете за пользователей и роли, интеграции с системами заказчика, справочники и настройки, следите за работой сервисов. Остальные административные операции закреплены за ролями (матрица ответственности), но доступны и вам как</w:t>
      </w:r>
      <w:r>
        <w:t xml:space="preserve"> владельцу системы.</w:t>
      </w:r>
    </w:p>
    <w:p w14:paraId="07B82088" w14:textId="77777777" w:rsidR="005A4961" w:rsidRDefault="009C095D">
      <w:pPr>
        <w:pStyle w:val="21"/>
      </w:pPr>
      <w:bookmarkStart w:id="1" w:name="_Toc241493309"/>
      <w:r>
        <w:t>1. Раздел «Мои задачи»</w:t>
      </w:r>
      <w:bookmarkEnd w:id="1"/>
    </w:p>
    <w:p w14:paraId="3DC4B57B" w14:textId="77777777" w:rsidR="005A4961" w:rsidRDefault="009C095D">
      <w:r>
        <w:t>Карточки операций с пределами («весь район», «своя зона»), кнопками «Открыть» (страница интерфейса) и «В админке». Админка платформы и админка учебного контура открываются тем же входом — второй пароль не нужен.</w:t>
      </w:r>
    </w:p>
    <w:p w14:paraId="3E7312BD" w14:textId="77777777" w:rsidR="005A4961" w:rsidRDefault="009C095D">
      <w:pPr>
        <w:jc w:val="center"/>
      </w:pPr>
      <w:r>
        <w:rPr>
          <w:noProof/>
        </w:rPr>
        <w:drawing>
          <wp:inline distT="0" distB="0" distL="0" distR="0" wp14:anchorId="1E7C26E2" wp14:editId="1BEC63ED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2_adm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2BB71" w14:textId="77777777" w:rsidR="005A4961" w:rsidRDefault="009C095D">
      <w:pPr>
        <w:jc w:val="center"/>
      </w:pPr>
      <w:r>
        <w:rPr>
          <w:i/>
          <w:sz w:val="18"/>
        </w:rPr>
        <w:t>Мои задачи: операции и ответственные</w:t>
      </w:r>
    </w:p>
    <w:p w14:paraId="00FDD5A4" w14:textId="77777777" w:rsidR="005A4961" w:rsidRDefault="009C095D">
      <w:pPr>
        <w:pStyle w:val="21"/>
      </w:pPr>
      <w:bookmarkStart w:id="2" w:name="_Toc241493310"/>
      <w:r>
        <w:t>2. Пользователи и роли</w:t>
      </w:r>
      <w:bookmarkEnd w:id="2"/>
    </w:p>
    <w:p w14:paraId="24F9A429" w14:textId="77777777" w:rsidR="005A4961" w:rsidRDefault="009C095D">
      <w:pPr>
        <w:pStyle w:val="a0"/>
      </w:pPr>
      <w:r>
        <w:rPr>
          <w:b/>
        </w:rPr>
        <w:t>Роли</w:t>
      </w:r>
      <w:r>
        <w:t xml:space="preserve"> (8): диспетчер ОДС, диспетчер подразделения, руководитель подразделения, аналитик, инженер ТО, ремонтная бригада, наблюдатель, администратор.</w:t>
      </w:r>
    </w:p>
    <w:p w14:paraId="181B797D" w14:textId="77777777" w:rsidR="005A4961" w:rsidRDefault="009C095D">
      <w:pPr>
        <w:pStyle w:val="a0"/>
      </w:pPr>
      <w:r>
        <w:t xml:space="preserve">В эксплуатации роли приходят из </w:t>
      </w:r>
      <w:r>
        <w:rPr>
          <w:b/>
        </w:rPr>
        <w:t>AD</w:t>
      </w:r>
      <w:r>
        <w:t>: группа катал</w:t>
      </w:r>
      <w:r>
        <w:t xml:space="preserve">ога = роль, </w:t>
      </w:r>
      <w:r>
        <w:rPr>
          <w:rFonts w:ascii="Consolas" w:hAnsi="Consolas"/>
          <w:sz w:val="20"/>
        </w:rPr>
        <w:t>departmentNumber</w:t>
      </w:r>
      <w:r>
        <w:t xml:space="preserve"> = код команды (зона ответственности). Вручную — админка → «Пользователи и роли».</w:t>
      </w:r>
    </w:p>
    <w:p w14:paraId="71105F0D" w14:textId="77777777" w:rsidR="005A4961" w:rsidRDefault="009C095D">
      <w:pPr>
        <w:pStyle w:val="a0"/>
      </w:pPr>
      <w:r>
        <w:rPr>
          <w:b/>
        </w:rPr>
        <w:t>Команды</w:t>
      </w:r>
      <w:r>
        <w:t xml:space="preserve"> (раздел «Команды»): вертикаль «бригада → диспетчерская объекта → ОДС → руководство», зона команды становится зоной её участников.</w:t>
      </w:r>
    </w:p>
    <w:p w14:paraId="1C1B657B" w14:textId="77777777" w:rsidR="005A4961" w:rsidRDefault="009C095D">
      <w:pPr>
        <w:pStyle w:val="a0"/>
      </w:pPr>
      <w:r>
        <w:t>Блокиров</w:t>
      </w:r>
      <w:r>
        <w:t xml:space="preserve">ка после 5 неудачных входов на 15 минут; снять раньше — </w:t>
      </w:r>
      <w:r>
        <w:rPr>
          <w:rFonts w:ascii="Consolas" w:hAnsi="Consolas"/>
          <w:sz w:val="20"/>
        </w:rPr>
        <w:t>manage.py unlock &lt;логин&gt;</w:t>
      </w:r>
      <w:r>
        <w:t>.</w:t>
      </w:r>
    </w:p>
    <w:p w14:paraId="6210E331" w14:textId="77777777" w:rsidR="005A4961" w:rsidRDefault="009C095D">
      <w:pPr>
        <w:jc w:val="center"/>
      </w:pPr>
      <w:r>
        <w:rPr>
          <w:noProof/>
        </w:rPr>
        <w:lastRenderedPageBreak/>
        <w:drawing>
          <wp:inline distT="0" distB="0" distL="0" distR="0" wp14:anchorId="56C23AEF" wp14:editId="745BD9BC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3_tea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C1E4" w14:textId="77777777" w:rsidR="005A4961" w:rsidRDefault="009C095D">
      <w:pPr>
        <w:jc w:val="center"/>
      </w:pPr>
      <w:r>
        <w:rPr>
          <w:i/>
          <w:sz w:val="18"/>
        </w:rPr>
        <w:t>Команды и вертикаль</w:t>
      </w:r>
    </w:p>
    <w:p w14:paraId="486321AB" w14:textId="77777777" w:rsidR="005A4961" w:rsidRDefault="009C095D">
      <w:pPr>
        <w:pStyle w:val="21"/>
      </w:pPr>
      <w:bookmarkStart w:id="3" w:name="_Toc241493311"/>
      <w:r>
        <w:t>3. Интеграции</w:t>
      </w:r>
      <w:bookmarkEnd w:id="3"/>
    </w:p>
    <w:p w14:paraId="1E0F6ECC" w14:textId="77777777" w:rsidR="005A4961" w:rsidRDefault="009C095D">
      <w:r>
        <w:t xml:space="preserve">Раздел </w:t>
      </w:r>
      <w:r>
        <w:rPr>
          <w:b/>
        </w:rPr>
        <w:t>«Интеграции»</w:t>
      </w:r>
      <w:r>
        <w:t xml:space="preserve"> — карточка на каждую внешнюю систему: режим («эмуляция» или «боевой режим»), адрес, последний успешный обмен и последн</w:t>
      </w:r>
      <w:r>
        <w:t>яя ошибка.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5A4961" w14:paraId="7B15B46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11A3B23" w14:textId="77777777" w:rsidR="005A4961" w:rsidRDefault="009C095D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  <w:tc>
          <w:tcPr>
            <w:tcW w:w="3213" w:type="dxa"/>
            <w:shd w:val="clear" w:color="auto" w:fill="E8EDF6"/>
          </w:tcPr>
          <w:p w14:paraId="765B7BF0" w14:textId="77777777" w:rsidR="005A4961" w:rsidRDefault="009C095D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2EAE984E" w14:textId="77777777" w:rsidR="005A4961" w:rsidRDefault="009C095D">
            <w:pPr>
              <w:keepNext/>
            </w:pPr>
            <w:r>
              <w:rPr>
                <w:b/>
                <w:sz w:val="18"/>
              </w:rPr>
              <w:t>Ручная синхронизация</w:t>
            </w:r>
          </w:p>
        </w:tc>
      </w:tr>
      <w:tr w:rsidR="005A4961" w14:paraId="0B49F853" w14:textId="77777777">
        <w:trPr>
          <w:jc w:val="center"/>
        </w:trPr>
        <w:tc>
          <w:tcPr>
            <w:tcW w:w="3213" w:type="dxa"/>
          </w:tcPr>
          <w:p w14:paraId="0AB621D2" w14:textId="77777777" w:rsidR="005A4961" w:rsidRDefault="009C095D">
            <w:r>
              <w:rPr>
                <w:sz w:val="18"/>
              </w:rPr>
              <w:t>СМВУ (Kafka)</w:t>
            </w:r>
          </w:p>
        </w:tc>
        <w:tc>
          <w:tcPr>
            <w:tcW w:w="3213" w:type="dxa"/>
          </w:tcPr>
          <w:p w14:paraId="083C1F7A" w14:textId="77777777" w:rsidR="005A4961" w:rsidRDefault="009C095D">
            <w:r>
              <w:rPr>
                <w:sz w:val="18"/>
              </w:rPr>
              <w:t>тема и последнее событие</w:t>
            </w:r>
          </w:p>
        </w:tc>
        <w:tc>
          <w:tcPr>
            <w:tcW w:w="3213" w:type="dxa"/>
          </w:tcPr>
          <w:p w14:paraId="059048EA" w14:textId="77777777" w:rsidR="005A4961" w:rsidRDefault="009C095D">
            <w:r>
              <w:rPr>
                <w:sz w:val="18"/>
              </w:rPr>
              <w:t>—</w:t>
            </w:r>
          </w:p>
        </w:tc>
      </w:tr>
      <w:tr w:rsidR="005A4961" w14:paraId="1A99303C" w14:textId="77777777">
        <w:trPr>
          <w:jc w:val="center"/>
        </w:trPr>
        <w:tc>
          <w:tcPr>
            <w:tcW w:w="3213" w:type="dxa"/>
          </w:tcPr>
          <w:p w14:paraId="2FC84E49" w14:textId="77777777" w:rsidR="005A4961" w:rsidRDefault="009C095D">
            <w:r>
              <w:rPr>
                <w:sz w:val="18"/>
              </w:rPr>
              <w:t>LDAP / AD</w:t>
            </w:r>
          </w:p>
        </w:tc>
        <w:tc>
          <w:tcPr>
            <w:tcW w:w="3213" w:type="dxa"/>
          </w:tcPr>
          <w:p w14:paraId="327020F6" w14:textId="77777777" w:rsidR="005A4961" w:rsidRDefault="009C095D">
            <w:r>
              <w:rPr>
                <w:sz w:val="18"/>
              </w:rPr>
              <w:t>привязка, число учёток и групп</w:t>
            </w:r>
          </w:p>
        </w:tc>
        <w:tc>
          <w:tcPr>
            <w:tcW w:w="3213" w:type="dxa"/>
          </w:tcPr>
          <w:p w14:paraId="12AD3A10" w14:textId="77777777" w:rsidR="005A4961" w:rsidRDefault="009C095D">
            <w:r>
              <w:rPr>
                <w:sz w:val="18"/>
              </w:rPr>
              <w:t>—</w:t>
            </w:r>
          </w:p>
        </w:tc>
      </w:tr>
      <w:tr w:rsidR="005A4961" w14:paraId="2B83098C" w14:textId="77777777">
        <w:trPr>
          <w:jc w:val="center"/>
        </w:trPr>
        <w:tc>
          <w:tcPr>
            <w:tcW w:w="3213" w:type="dxa"/>
          </w:tcPr>
          <w:p w14:paraId="01DC3F06" w14:textId="77777777" w:rsidR="005A4961" w:rsidRDefault="009C095D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796A78C2" w14:textId="77777777" w:rsidR="005A4961" w:rsidRDefault="009C095D">
            <w:r>
              <w:rPr>
                <w:sz w:val="18"/>
              </w:rPr>
              <w:t>запрос статусов</w:t>
            </w:r>
          </w:p>
        </w:tc>
        <w:tc>
          <w:tcPr>
            <w:tcW w:w="3213" w:type="dxa"/>
          </w:tcPr>
          <w:p w14:paraId="04A7916F" w14:textId="77777777" w:rsidR="005A4961" w:rsidRDefault="009C095D">
            <w:r>
              <w:rPr>
                <w:sz w:val="18"/>
              </w:rPr>
              <w:t>«Забрать статусы»</w:t>
            </w:r>
          </w:p>
        </w:tc>
      </w:tr>
      <w:tr w:rsidR="005A4961" w14:paraId="2915CA46" w14:textId="77777777">
        <w:trPr>
          <w:jc w:val="center"/>
        </w:trPr>
        <w:tc>
          <w:tcPr>
            <w:tcW w:w="3213" w:type="dxa"/>
          </w:tcPr>
          <w:p w14:paraId="5D11F881" w14:textId="77777777" w:rsidR="005A4961" w:rsidRDefault="009C095D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157752FE" w14:textId="77777777" w:rsidR="005A4961" w:rsidRDefault="009C095D">
            <w:r>
              <w:rPr>
                <w:sz w:val="18"/>
              </w:rPr>
              <w:t>число единиц по источникам</w:t>
            </w:r>
          </w:p>
        </w:tc>
        <w:tc>
          <w:tcPr>
            <w:tcW w:w="3213" w:type="dxa"/>
          </w:tcPr>
          <w:p w14:paraId="1DB7A3DB" w14:textId="77777777" w:rsidR="005A4961" w:rsidRDefault="009C095D">
            <w:r>
              <w:rPr>
                <w:sz w:val="18"/>
              </w:rPr>
              <w:t>«Синхронизировать реестр», загрузка CSV/XLSX</w:t>
            </w:r>
          </w:p>
        </w:tc>
      </w:tr>
      <w:tr w:rsidR="005A4961" w14:paraId="32BA494E" w14:textId="77777777">
        <w:trPr>
          <w:jc w:val="center"/>
        </w:trPr>
        <w:tc>
          <w:tcPr>
            <w:tcW w:w="3213" w:type="dxa"/>
          </w:tcPr>
          <w:p w14:paraId="43FD9E5F" w14:textId="77777777" w:rsidR="005A4961" w:rsidRDefault="009C095D">
            <w:r>
              <w:rPr>
                <w:sz w:val="18"/>
              </w:rPr>
              <w:t>Видеонаблюдение</w:t>
            </w:r>
          </w:p>
        </w:tc>
        <w:tc>
          <w:tcPr>
            <w:tcW w:w="3213" w:type="dxa"/>
          </w:tcPr>
          <w:p w14:paraId="73B16C2A" w14:textId="77777777" w:rsidR="005A4961" w:rsidRDefault="009C095D">
            <w:r>
              <w:rPr>
                <w:sz w:val="18"/>
              </w:rPr>
              <w:t>связь, число камер</w:t>
            </w:r>
          </w:p>
        </w:tc>
        <w:tc>
          <w:tcPr>
            <w:tcW w:w="3213" w:type="dxa"/>
          </w:tcPr>
          <w:p w14:paraId="788F764C" w14:textId="77777777" w:rsidR="005A4961" w:rsidRDefault="009C095D">
            <w:r>
              <w:rPr>
                <w:sz w:val="18"/>
              </w:rPr>
              <w:t>—</w:t>
            </w:r>
          </w:p>
        </w:tc>
      </w:tr>
      <w:tr w:rsidR="005A4961" w14:paraId="36FF2A9D" w14:textId="77777777">
        <w:trPr>
          <w:jc w:val="center"/>
        </w:trPr>
        <w:tc>
          <w:tcPr>
            <w:tcW w:w="3213" w:type="dxa"/>
          </w:tcPr>
          <w:p w14:paraId="2F9B0D61" w14:textId="77777777" w:rsidR="005A4961" w:rsidRDefault="009C095D">
            <w:r>
              <w:rPr>
                <w:sz w:val="18"/>
              </w:rPr>
              <w:t>Метеоданные</w:t>
            </w:r>
          </w:p>
        </w:tc>
        <w:tc>
          <w:tcPr>
            <w:tcW w:w="3213" w:type="dxa"/>
          </w:tcPr>
          <w:p w14:paraId="6A5D061F" w14:textId="77777777" w:rsidR="005A4961" w:rsidRDefault="009C095D">
            <w:r>
              <w:rPr>
                <w:sz w:val="18"/>
              </w:rPr>
              <w:t>запрос на сегодня</w:t>
            </w:r>
          </w:p>
        </w:tc>
        <w:tc>
          <w:tcPr>
            <w:tcW w:w="3213" w:type="dxa"/>
          </w:tcPr>
          <w:p w14:paraId="0DC0C2D5" w14:textId="77777777" w:rsidR="005A4961" w:rsidRDefault="009C095D">
            <w:r>
              <w:rPr>
                <w:sz w:val="18"/>
              </w:rPr>
              <w:t>«Загрузить последние сутки»</w:t>
            </w:r>
          </w:p>
        </w:tc>
      </w:tr>
      <w:tr w:rsidR="005A4961" w14:paraId="5D64D8AF" w14:textId="77777777">
        <w:trPr>
          <w:jc w:val="center"/>
        </w:trPr>
        <w:tc>
          <w:tcPr>
            <w:tcW w:w="3213" w:type="dxa"/>
          </w:tcPr>
          <w:p w14:paraId="76129C94" w14:textId="77777777" w:rsidR="005A4961" w:rsidRDefault="009C095D">
            <w:r>
              <w:rPr>
                <w:sz w:val="18"/>
              </w:rPr>
              <w:t>Prometheus и Grafana</w:t>
            </w:r>
          </w:p>
        </w:tc>
        <w:tc>
          <w:tcPr>
            <w:tcW w:w="3213" w:type="dxa"/>
          </w:tcPr>
          <w:p w14:paraId="430DC7E9" w14:textId="77777777" w:rsidR="005A4961" w:rsidRDefault="009C095D">
            <w:r>
              <w:rPr>
                <w:sz w:val="18"/>
              </w:rPr>
              <w:t>состояние</w:t>
            </w:r>
          </w:p>
        </w:tc>
        <w:tc>
          <w:tcPr>
            <w:tcW w:w="3213" w:type="dxa"/>
          </w:tcPr>
          <w:p w14:paraId="02BB1016" w14:textId="77777777" w:rsidR="005A4961" w:rsidRDefault="009C095D">
            <w:r>
              <w:rPr>
                <w:sz w:val="18"/>
              </w:rPr>
              <w:t>—</w:t>
            </w:r>
          </w:p>
        </w:tc>
      </w:tr>
    </w:tbl>
    <w:p w14:paraId="00D9905D" w14:textId="77777777" w:rsidR="005A4961" w:rsidRDefault="005A4961"/>
    <w:p w14:paraId="358401A6" w14:textId="77777777" w:rsidR="005A4961" w:rsidRDefault="009C095D">
      <w:r>
        <w:t xml:space="preserve">Подключение систем заказчика — переменные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HELPDESK_*</w:t>
      </w:r>
      <w:r>
        <w:t xml:space="preserve">, </w:t>
      </w:r>
      <w:r>
        <w:rPr>
          <w:rFonts w:ascii="Consolas" w:hAnsi="Consolas"/>
          <w:sz w:val="20"/>
        </w:rPr>
        <w:t>REGISTRY_*</w:t>
      </w:r>
      <w:r>
        <w:t xml:space="preserve">, </w:t>
      </w:r>
      <w:r>
        <w:rPr>
          <w:rFonts w:ascii="Consolas" w:hAnsi="Consolas"/>
          <w:sz w:val="20"/>
        </w:rPr>
        <w:t>VMS_*</w:t>
      </w:r>
      <w:r>
        <w:t xml:space="preserve">, </w:t>
      </w:r>
      <w:r>
        <w:rPr>
          <w:rFonts w:ascii="Consolas" w:hAnsi="Consolas"/>
          <w:sz w:val="20"/>
        </w:rPr>
        <w:t>LDAP_*</w:t>
      </w:r>
      <w:r>
        <w:t>), порядок — в инструкции по развёртыванию.</w:t>
      </w:r>
    </w:p>
    <w:p w14:paraId="24400A2F" w14:textId="77777777" w:rsidR="005A4961" w:rsidRDefault="009C095D">
      <w:pPr>
        <w:jc w:val="center"/>
      </w:pPr>
      <w:r>
        <w:rPr>
          <w:noProof/>
        </w:rPr>
        <w:lastRenderedPageBreak/>
        <w:drawing>
          <wp:inline distT="0" distB="0" distL="0" distR="0" wp14:anchorId="02BCE541" wp14:editId="23B3AE14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_integra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79F3" w14:textId="77777777" w:rsidR="005A4961" w:rsidRDefault="009C095D">
      <w:pPr>
        <w:jc w:val="center"/>
      </w:pPr>
      <w:r>
        <w:rPr>
          <w:i/>
          <w:sz w:val="18"/>
        </w:rPr>
        <w:t>Интеграции</w:t>
      </w:r>
    </w:p>
    <w:p w14:paraId="16FA470E" w14:textId="77777777" w:rsidR="005A4961" w:rsidRDefault="009C095D">
      <w:pPr>
        <w:pStyle w:val="21"/>
      </w:pPr>
      <w:bookmarkStart w:id="4" w:name="_Toc241493312"/>
      <w:r>
        <w:t>4. Мониторинг системы</w:t>
      </w:r>
      <w:bookmarkEnd w:id="4"/>
    </w:p>
    <w:p w14:paraId="1A84AD85" w14:textId="77777777" w:rsidR="005A4961" w:rsidRDefault="009C095D">
      <w:r>
        <w:t>Пункты меню внизу:</w:t>
      </w:r>
    </w:p>
    <w:p w14:paraId="6F017B17" w14:textId="77777777" w:rsidR="005A4961" w:rsidRDefault="009C095D">
      <w:pPr>
        <w:pStyle w:val="a0"/>
      </w:pPr>
      <w:r>
        <w:rPr>
          <w:b/>
        </w:rPr>
        <w:t>«Панели Grafana»</w:t>
      </w:r>
      <w:r>
        <w:t xml:space="preserve"> — бизнес-показатели;</w:t>
      </w:r>
    </w:p>
    <w:p w14:paraId="26DC0EE7" w14:textId="77777777" w:rsidR="005A4961" w:rsidRDefault="009C095D">
      <w:pPr>
        <w:pStyle w:val="a0"/>
      </w:pPr>
      <w:r>
        <w:rPr>
          <w:b/>
        </w:rPr>
        <w:t>«Мониторинг системы»</w:t>
      </w:r>
      <w:r>
        <w:t xml:space="preserve"> — сервисы, оче</w:t>
      </w:r>
      <w:r>
        <w:t>реди, база в Grafana (роль Admin);</w:t>
      </w:r>
    </w:p>
    <w:p w14:paraId="63347CF9" w14:textId="77777777" w:rsidR="005A4961" w:rsidRDefault="009C095D">
      <w:pPr>
        <w:pStyle w:val="a0"/>
      </w:pPr>
      <w:r>
        <w:rPr>
          <w:b/>
        </w:rPr>
        <w:t>«Prometheus»</w:t>
      </w:r>
      <w:r>
        <w:t xml:space="preserve"> — метрики и цели сбора.</w:t>
      </w:r>
    </w:p>
    <w:p w14:paraId="6FAB3A1D" w14:textId="77777777" w:rsidR="005A4961" w:rsidRDefault="009C095D">
      <w:r>
        <w:t>Вход — вашей учётной записью, без отдельных паролей. Аналитик видит только бизнес-панели.</w:t>
      </w:r>
    </w:p>
    <w:p w14:paraId="16E16CB0" w14:textId="77777777" w:rsidR="005A4961" w:rsidRDefault="009C095D">
      <w:pPr>
        <w:pStyle w:val="21"/>
      </w:pPr>
      <w:bookmarkStart w:id="5" w:name="_Toc241493313"/>
      <w:r>
        <w:t>5. Справочники и настройки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5A4961" w14:paraId="7DC5887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113630B" w14:textId="77777777" w:rsidR="005A4961" w:rsidRDefault="009C095D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3FCB854C" w14:textId="77777777" w:rsidR="005A4961" w:rsidRDefault="009C095D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5A4961" w14:paraId="67488B5D" w14:textId="77777777">
        <w:trPr>
          <w:jc w:val="center"/>
        </w:trPr>
        <w:tc>
          <w:tcPr>
            <w:tcW w:w="4819" w:type="dxa"/>
          </w:tcPr>
          <w:p w14:paraId="1E10ADCC" w14:textId="77777777" w:rsidR="005A4961" w:rsidRDefault="009C095D">
            <w:r>
              <w:rPr>
                <w:sz w:val="18"/>
              </w:rPr>
              <w:t>Политики эскалации (время реакции по уровням)</w:t>
            </w:r>
          </w:p>
        </w:tc>
        <w:tc>
          <w:tcPr>
            <w:tcW w:w="4819" w:type="dxa"/>
          </w:tcPr>
          <w:p w14:paraId="00E83511" w14:textId="77777777" w:rsidR="005A4961" w:rsidRDefault="009C095D">
            <w:r>
              <w:rPr>
                <w:sz w:val="18"/>
              </w:rPr>
              <w:t>админка → «Политики эскалации»</w:t>
            </w:r>
          </w:p>
        </w:tc>
      </w:tr>
      <w:tr w:rsidR="005A4961" w14:paraId="3617D012" w14:textId="77777777">
        <w:trPr>
          <w:jc w:val="center"/>
        </w:trPr>
        <w:tc>
          <w:tcPr>
            <w:tcW w:w="4819" w:type="dxa"/>
          </w:tcPr>
          <w:p w14:paraId="651765D8" w14:textId="77777777" w:rsidR="005A4961" w:rsidRDefault="009C095D">
            <w:r>
              <w:rPr>
                <w:sz w:val="18"/>
              </w:rPr>
              <w:t>Причины решений</w:t>
            </w:r>
          </w:p>
        </w:tc>
        <w:tc>
          <w:tcPr>
            <w:tcW w:w="4819" w:type="dxa"/>
          </w:tcPr>
          <w:p w14:paraId="4DAB0CD3" w14:textId="77777777" w:rsidR="005A4961" w:rsidRDefault="009C095D">
            <w:r>
              <w:rPr>
                <w:sz w:val="18"/>
              </w:rPr>
              <w:t>админка → «Причины решений»</w:t>
            </w:r>
          </w:p>
        </w:tc>
      </w:tr>
      <w:tr w:rsidR="005A4961" w14:paraId="4BEA5619" w14:textId="77777777">
        <w:trPr>
          <w:jc w:val="center"/>
        </w:trPr>
        <w:tc>
          <w:tcPr>
            <w:tcW w:w="4819" w:type="dxa"/>
          </w:tcPr>
          <w:p w14:paraId="4A961F13" w14:textId="77777777" w:rsidR="005A4961" w:rsidRDefault="009C095D">
            <w:r>
              <w:rPr>
                <w:sz w:val="18"/>
              </w:rPr>
              <w:t>Профили датчиков, шаблоны форматов</w:t>
            </w:r>
          </w:p>
        </w:tc>
        <w:tc>
          <w:tcPr>
            <w:tcW w:w="4819" w:type="dxa"/>
          </w:tcPr>
          <w:p w14:paraId="7C330240" w14:textId="77777777" w:rsidR="005A4961" w:rsidRDefault="009C095D">
            <w:r>
              <w:rPr>
                <w:sz w:val="18"/>
              </w:rPr>
              <w:t>«Конструктор датчиков» (ведёт аналитик)</w:t>
            </w:r>
          </w:p>
        </w:tc>
      </w:tr>
      <w:tr w:rsidR="005A4961" w14:paraId="2EC14954" w14:textId="77777777">
        <w:trPr>
          <w:jc w:val="center"/>
        </w:trPr>
        <w:tc>
          <w:tcPr>
            <w:tcW w:w="4819" w:type="dxa"/>
          </w:tcPr>
          <w:p w14:paraId="77F5D8DE" w14:textId="77777777" w:rsidR="005A4961" w:rsidRDefault="009C095D">
            <w:r>
              <w:rPr>
                <w:sz w:val="18"/>
              </w:rPr>
              <w:t>Камеры видеонаблюдения</w:t>
            </w:r>
          </w:p>
        </w:tc>
        <w:tc>
          <w:tcPr>
            <w:tcW w:w="4819" w:type="dxa"/>
          </w:tcPr>
          <w:p w14:paraId="2D8DAA0C" w14:textId="77777777" w:rsidR="005A4961" w:rsidRDefault="009C095D">
            <w:r>
              <w:rPr>
                <w:sz w:val="18"/>
              </w:rPr>
              <w:t>админка → «Камеры видеонаблюдения»</w:t>
            </w:r>
          </w:p>
        </w:tc>
      </w:tr>
      <w:tr w:rsidR="005A4961" w14:paraId="5094090E" w14:textId="77777777">
        <w:trPr>
          <w:jc w:val="center"/>
        </w:trPr>
        <w:tc>
          <w:tcPr>
            <w:tcW w:w="4819" w:type="dxa"/>
          </w:tcPr>
          <w:p w14:paraId="4826F37B" w14:textId="77777777" w:rsidR="005A4961" w:rsidRDefault="009C095D">
            <w:r>
              <w:rPr>
                <w:sz w:val="18"/>
              </w:rPr>
              <w:t>Регламент ТО</w:t>
            </w:r>
          </w:p>
        </w:tc>
        <w:tc>
          <w:tcPr>
            <w:tcW w:w="4819" w:type="dxa"/>
          </w:tcPr>
          <w:p w14:paraId="195798F7" w14:textId="77777777" w:rsidR="005A4961" w:rsidRDefault="009C095D">
            <w:r>
              <w:rPr>
                <w:sz w:val="18"/>
              </w:rPr>
              <w:t xml:space="preserve">«Графики ТО и ППР» → </w:t>
            </w:r>
            <w:r>
              <w:rPr>
                <w:sz w:val="18"/>
              </w:rPr>
              <w:t>«Регламент ТО» (ведёт инженер ТО)</w:t>
            </w:r>
          </w:p>
        </w:tc>
      </w:tr>
      <w:tr w:rsidR="005A4961" w14:paraId="12796598" w14:textId="77777777">
        <w:trPr>
          <w:jc w:val="center"/>
        </w:trPr>
        <w:tc>
          <w:tcPr>
            <w:tcW w:w="4819" w:type="dxa"/>
          </w:tcPr>
          <w:p w14:paraId="5A2C494F" w14:textId="77777777" w:rsidR="005A4961" w:rsidRDefault="009C095D">
            <w:r>
              <w:rPr>
                <w:sz w:val="18"/>
              </w:rPr>
              <w:t>Периодические задачи (прогноз, переобучение, погода, реестр)</w:t>
            </w:r>
          </w:p>
        </w:tc>
        <w:tc>
          <w:tcPr>
            <w:tcW w:w="4819" w:type="dxa"/>
          </w:tcPr>
          <w:p w14:paraId="700532C3" w14:textId="77777777" w:rsidR="005A4961" w:rsidRDefault="009C095D">
            <w:r>
              <w:rPr>
                <w:sz w:val="18"/>
              </w:rPr>
              <w:t>админка → «Periodic tasks»</w:t>
            </w:r>
          </w:p>
        </w:tc>
      </w:tr>
      <w:tr w:rsidR="005A4961" w14:paraId="0C66D39A" w14:textId="77777777">
        <w:trPr>
          <w:jc w:val="center"/>
        </w:trPr>
        <w:tc>
          <w:tcPr>
            <w:tcW w:w="4819" w:type="dxa"/>
          </w:tcPr>
          <w:p w14:paraId="563B2A58" w14:textId="77777777" w:rsidR="005A4961" w:rsidRDefault="009C095D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36D45FAA" w14:textId="77777777" w:rsidR="005A4961" w:rsidRDefault="009C095D">
            <w:r>
              <w:rPr>
                <w:sz w:val="18"/>
              </w:rPr>
              <w:t>админка → «Информационная база»</w:t>
            </w:r>
          </w:p>
        </w:tc>
      </w:tr>
    </w:tbl>
    <w:p w14:paraId="5FD0826D" w14:textId="77777777" w:rsidR="005A4961" w:rsidRDefault="005A4961"/>
    <w:p w14:paraId="5D287460" w14:textId="77777777" w:rsidR="005A4961" w:rsidRDefault="009C095D">
      <w:pPr>
        <w:pStyle w:val="21"/>
      </w:pPr>
      <w:bookmarkStart w:id="6" w:name="_Toc241493314"/>
      <w:r>
        <w:lastRenderedPageBreak/>
        <w:t>6. Эксплуатация</w:t>
      </w:r>
      <w:bookmarkEnd w:id="6"/>
    </w:p>
    <w:p w14:paraId="74056C7A" w14:textId="77777777" w:rsidR="005A4961" w:rsidRDefault="009C095D">
      <w:pPr>
        <w:pStyle w:val="a0"/>
      </w:pPr>
      <w:r>
        <w:t xml:space="preserve">Резервные копии — ежедневно, 7 дневных, 4 недельных, 3 месячных; </w:t>
      </w:r>
      <w:r>
        <w:t>восстановление — по инструкции.</w:t>
      </w:r>
    </w:p>
    <w:p w14:paraId="0F1F69DA" w14:textId="77777777" w:rsidR="005A4961" w:rsidRDefault="009C095D">
      <w:pPr>
        <w:pStyle w:val="a0"/>
      </w:pPr>
      <w:r>
        <w:t>Журнал действий пользователей — админка → «Журнал действий».</w:t>
      </w:r>
    </w:p>
    <w:p w14:paraId="432C8877" w14:textId="77777777" w:rsidR="005A4961" w:rsidRDefault="009C095D">
      <w:pPr>
        <w:pStyle w:val="a0"/>
      </w:pPr>
      <w:r>
        <w:t xml:space="preserve">Перед вводом в эксплуатацию — чек-лист из отчёта по безопасности: свой </w:t>
      </w:r>
      <w:r>
        <w:rPr>
          <w:rFonts w:ascii="Consolas" w:hAnsi="Consolas"/>
          <w:sz w:val="20"/>
        </w:rPr>
        <w:t>SECRET_KEY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смена паролей, сертификат, LDAPS, доступ только из сети предпр</w:t>
      </w:r>
      <w:r>
        <w:t>иятия.</w:t>
      </w:r>
    </w:p>
    <w:sectPr w:rsidR="005A4961" w:rsidSect="00034616">
      <w:footerReference w:type="defaul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1E795" w14:textId="77777777" w:rsidR="00000000" w:rsidRDefault="009C095D">
      <w:pPr>
        <w:spacing w:after="0" w:line="240" w:lineRule="auto"/>
      </w:pPr>
      <w:r>
        <w:separator/>
      </w:r>
    </w:p>
  </w:endnote>
  <w:endnote w:type="continuationSeparator" w:id="0">
    <w:p w14:paraId="2D9FE245" w14:textId="77777777" w:rsidR="00000000" w:rsidRDefault="009C0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B4D5D" w14:textId="77777777" w:rsidR="005A4961" w:rsidRDefault="009C095D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A0956" w14:textId="77777777" w:rsidR="00000000" w:rsidRDefault="009C095D">
      <w:pPr>
        <w:spacing w:after="0" w:line="240" w:lineRule="auto"/>
      </w:pPr>
      <w:r>
        <w:separator/>
      </w:r>
    </w:p>
  </w:footnote>
  <w:footnote w:type="continuationSeparator" w:id="0">
    <w:p w14:paraId="1F6AF6CB" w14:textId="77777777" w:rsidR="00000000" w:rsidRDefault="009C0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4961"/>
    <w:rsid w:val="009C095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B1BD6E"/>
  <w14:defaultImageDpi w14:val="300"/>
  <w15:docId w15:val="{90E273A6-6D5D-41B7-98E5-C82D7D0FB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C095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C095D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9C09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591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2026-09-28T10:08:00Z</dcterms:modified>
  <cp:category/>
</cp:coreProperties>
</file>