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7E1F0" w14:textId="77777777" w:rsidR="009D36FB" w:rsidRDefault="009D36FB"/>
    <w:p w14:paraId="7DC36E8E" w14:textId="77777777" w:rsidR="009D36FB" w:rsidRDefault="009D36FB"/>
    <w:p w14:paraId="4D752A88" w14:textId="77777777" w:rsidR="009D36FB" w:rsidRDefault="009D36FB"/>
    <w:p w14:paraId="22ED8171" w14:textId="77777777" w:rsidR="009D36FB" w:rsidRDefault="009D36FB"/>
    <w:p w14:paraId="0C8BA452" w14:textId="77777777" w:rsidR="009D36FB" w:rsidRDefault="009D36FB"/>
    <w:p w14:paraId="642B9037" w14:textId="77777777" w:rsidR="009D36FB" w:rsidRDefault="009D36FB"/>
    <w:p w14:paraId="7648712F" w14:textId="77777777" w:rsidR="009D36FB" w:rsidRDefault="002338C0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542B04CB" w14:textId="77777777" w:rsidR="009D36FB" w:rsidRDefault="002338C0">
      <w:pPr>
        <w:jc w:val="center"/>
      </w:pPr>
      <w:r>
        <w:rPr>
          <w:sz w:val="32"/>
        </w:rPr>
        <w:t>Инструкция по запуску и развёртыванию на серверах заказчика</w:t>
      </w:r>
    </w:p>
    <w:p w14:paraId="1163CF2B" w14:textId="77777777" w:rsidR="009D36FB" w:rsidRDefault="009D36FB"/>
    <w:p w14:paraId="3D0F5BEB" w14:textId="77777777" w:rsidR="009D36FB" w:rsidRDefault="009D36FB"/>
    <w:p w14:paraId="11462229" w14:textId="77777777" w:rsidR="009D36FB" w:rsidRDefault="002338C0">
      <w:pPr>
        <w:jc w:val="center"/>
      </w:pPr>
      <w:r>
        <w:t>Задача «8. ДЖКХ» — АО «Москоллектор»</w:t>
      </w:r>
    </w:p>
    <w:p w14:paraId="4A9945ED" w14:textId="77777777" w:rsidR="009D36FB" w:rsidRDefault="002338C0">
      <w:pPr>
        <w:jc w:val="center"/>
      </w:pPr>
      <w:r>
        <w:t>Прогнозирование отказов датчиков и раннее выявление рисков инцидентов:</w:t>
      </w:r>
    </w:p>
    <w:p w14:paraId="751C766D" w14:textId="77777777" w:rsidR="009D36FB" w:rsidRDefault="002338C0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5FF831ED" w14:textId="77777777" w:rsidR="009D36FB" w:rsidRDefault="009D36FB"/>
    <w:p w14:paraId="4FA03487" w14:textId="77777777" w:rsidR="009D36FB" w:rsidRDefault="009D36FB"/>
    <w:p w14:paraId="500BFA4E" w14:textId="77777777" w:rsidR="009D36FB" w:rsidRDefault="009D36FB"/>
    <w:p w14:paraId="768E6550" w14:textId="77777777" w:rsidR="009D36FB" w:rsidRDefault="009D36FB"/>
    <w:p w14:paraId="4FD1AC3E" w14:textId="77777777" w:rsidR="009D36FB" w:rsidRDefault="009D36FB"/>
    <w:p w14:paraId="39C99BDE" w14:textId="77777777" w:rsidR="009D36FB" w:rsidRDefault="009D36FB"/>
    <w:p w14:paraId="066D6938" w14:textId="77777777" w:rsidR="009D36FB" w:rsidRDefault="009D36FB"/>
    <w:p w14:paraId="2E6A4D74" w14:textId="77777777" w:rsidR="009D36FB" w:rsidRDefault="009D36FB"/>
    <w:p w14:paraId="3F2A3940" w14:textId="77777777" w:rsidR="009D36FB" w:rsidRDefault="009D36FB"/>
    <w:p w14:paraId="51E32B7C" w14:textId="77777777" w:rsidR="009D36FB" w:rsidRDefault="009D36FB"/>
    <w:p w14:paraId="130808B8" w14:textId="77777777" w:rsidR="009D36FB" w:rsidRDefault="002338C0">
      <w:pPr>
        <w:jc w:val="center"/>
      </w:pPr>
      <w:r>
        <w:t>Москва, 2026</w:t>
      </w:r>
    </w:p>
    <w:p w14:paraId="36433810" w14:textId="77777777" w:rsidR="009D36FB" w:rsidRDefault="002338C0">
      <w:r>
        <w:br w:type="page"/>
      </w:r>
    </w:p>
    <w:p w14:paraId="4BCA80A6" w14:textId="77777777" w:rsidR="009D36FB" w:rsidRDefault="002338C0">
      <w:r>
        <w:rPr>
          <w:b/>
          <w:color w:val="1C4E9A"/>
          <w:sz w:val="36"/>
        </w:rPr>
        <w:lastRenderedPageBreak/>
        <w:t>Содержание</w:t>
      </w:r>
    </w:p>
    <w:p w14:paraId="305345EF" w14:textId="032B9732" w:rsidR="002338C0" w:rsidRDefault="002338C0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086" w:history="1">
        <w:r w:rsidRPr="003F13FF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AEA676" w14:textId="44AC8A4E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87" w:history="1">
        <w:r w:rsidRPr="003F13FF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34BF08" w14:textId="5B7224E8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88" w:history="1">
        <w:r w:rsidRPr="003F13FF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91584B" w14:textId="7A79FBA1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89" w:history="1">
        <w:r w:rsidRPr="003F13FF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F50C89" w14:textId="7514C6AA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0" w:history="1">
        <w:r w:rsidRPr="003F13FF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EED50F" w14:textId="2CF52ACD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1" w:history="1">
        <w:r w:rsidRPr="003F13FF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7092DE" w14:textId="119D8F52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2" w:history="1">
        <w:r w:rsidRPr="003F13FF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BF1037" w14:textId="7F71A459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3" w:history="1">
        <w:r w:rsidRPr="003F13FF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DDBEFC" w14:textId="2E4E80E5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4" w:history="1">
        <w:r w:rsidRPr="003F13FF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F49B72" w14:textId="4A4DD3BE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5" w:history="1">
        <w:r w:rsidRPr="003F13FF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FC2C59" w14:textId="56A2A969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6" w:history="1">
        <w:r w:rsidRPr="003F13FF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3E1432" w14:textId="66CC801B" w:rsidR="002338C0" w:rsidRDefault="002338C0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097" w:history="1">
        <w:r w:rsidRPr="003F13FF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D00EA7" w14:textId="35998F0B" w:rsidR="009D36FB" w:rsidRDefault="002338C0">
      <w:r>
        <w:fldChar w:fldCharType="end"/>
      </w:r>
    </w:p>
    <w:p w14:paraId="04CF0C51" w14:textId="77777777" w:rsidR="009D36FB" w:rsidRDefault="002338C0">
      <w:r>
        <w:br w:type="page"/>
      </w:r>
    </w:p>
    <w:p w14:paraId="1618256B" w14:textId="77777777" w:rsidR="009D36FB" w:rsidRDefault="002338C0">
      <w:pPr>
        <w:pStyle w:val="1"/>
      </w:pPr>
      <w:bookmarkStart w:id="0" w:name="_Toc241494086"/>
      <w:r>
        <w:lastRenderedPageBreak/>
        <w:t>Развёртывание на серверах заказчика</w:t>
      </w:r>
      <w:bookmarkEnd w:id="0"/>
    </w:p>
    <w:p w14:paraId="376030DF" w14:textId="77777777" w:rsidR="009D36FB" w:rsidRDefault="002338C0">
      <w:r>
        <w:t xml:space="preserve">Инструкция для администраторов заказчика: как установить систему на свой сервер, подключить её к AD </w:t>
      </w:r>
      <w:r>
        <w:t>и потоку СМВУ, проверить и обновлять. Нужен опыт администрирования Linux и Docker.</w:t>
      </w:r>
    </w:p>
    <w:p w14:paraId="003F9AEE" w14:textId="77777777" w:rsidR="009D36FB" w:rsidRDefault="002338C0">
      <w:r>
        <w:t>Демо-стенд и контур заказчика собираются из одних и тех 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D36FB" w14:paraId="7B1F7C2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3274D9E" w14:textId="77777777" w:rsidR="009D36FB" w:rsidRDefault="009D36FB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35D95FDF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6F3FBC16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9D36FB" w14:paraId="6D33DA9C" w14:textId="77777777">
        <w:trPr>
          <w:jc w:val="center"/>
        </w:trPr>
        <w:tc>
          <w:tcPr>
            <w:tcW w:w="3213" w:type="dxa"/>
          </w:tcPr>
          <w:p w14:paraId="01EB7848" w14:textId="77777777" w:rsidR="009D36FB" w:rsidRDefault="002338C0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417222F8" w14:textId="77777777" w:rsidR="009D36FB" w:rsidRDefault="002338C0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52B46281" w14:textId="77777777" w:rsidR="009D36FB" w:rsidRDefault="002338C0">
            <w:r>
              <w:rPr>
                <w:sz w:val="18"/>
              </w:rPr>
              <w:t xml:space="preserve">имя сервера в сети </w:t>
            </w:r>
            <w:r>
              <w:rPr>
                <w:sz w:val="18"/>
              </w:rPr>
              <w:t>предприятия</w:t>
            </w:r>
          </w:p>
        </w:tc>
      </w:tr>
      <w:tr w:rsidR="009D36FB" w14:paraId="0C4DF09B" w14:textId="77777777">
        <w:trPr>
          <w:jc w:val="center"/>
        </w:trPr>
        <w:tc>
          <w:tcPr>
            <w:tcW w:w="3213" w:type="dxa"/>
          </w:tcPr>
          <w:p w14:paraId="79567427" w14:textId="77777777" w:rsidR="009D36FB" w:rsidRDefault="002338C0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04B2E226" w14:textId="77777777" w:rsidR="009D36FB" w:rsidRDefault="002338C0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5D9A8785" w14:textId="77777777" w:rsidR="009D36FB" w:rsidRDefault="002338C0">
            <w:r>
              <w:rPr>
                <w:sz w:val="18"/>
              </w:rPr>
              <w:t>сертификат заказчика или внутренний ЦС Caddy</w:t>
            </w:r>
          </w:p>
        </w:tc>
      </w:tr>
      <w:tr w:rsidR="009D36FB" w14:paraId="61BD6A5E" w14:textId="77777777">
        <w:trPr>
          <w:jc w:val="center"/>
        </w:trPr>
        <w:tc>
          <w:tcPr>
            <w:tcW w:w="3213" w:type="dxa"/>
          </w:tcPr>
          <w:p w14:paraId="25142461" w14:textId="77777777" w:rsidR="009D36FB" w:rsidRDefault="002338C0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10C46E50" w14:textId="77777777" w:rsidR="009D36FB" w:rsidRDefault="002338C0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5AC8BB11" w14:textId="77777777" w:rsidR="009D36FB" w:rsidRDefault="002338C0">
            <w:r>
              <w:rPr>
                <w:sz w:val="18"/>
              </w:rPr>
              <w:t>AD заказчика</w:t>
            </w:r>
          </w:p>
        </w:tc>
      </w:tr>
      <w:tr w:rsidR="009D36FB" w14:paraId="7CAB1720" w14:textId="77777777">
        <w:trPr>
          <w:jc w:val="center"/>
        </w:trPr>
        <w:tc>
          <w:tcPr>
            <w:tcW w:w="3213" w:type="dxa"/>
          </w:tcPr>
          <w:p w14:paraId="3AA68745" w14:textId="77777777" w:rsidR="009D36FB" w:rsidRDefault="002338C0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21A023DB" w14:textId="77777777" w:rsidR="009D36FB" w:rsidRDefault="002338C0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178C4E78" w14:textId="77777777" w:rsidR="009D36FB" w:rsidRDefault="002338C0">
            <w:r>
              <w:rPr>
                <w:sz w:val="18"/>
              </w:rPr>
              <w:t>шлюз СМВУ пишет в Kafka</w:t>
            </w:r>
          </w:p>
        </w:tc>
      </w:tr>
      <w:tr w:rsidR="009D36FB" w14:paraId="3DEEDA5D" w14:textId="77777777">
        <w:trPr>
          <w:jc w:val="center"/>
        </w:trPr>
        <w:tc>
          <w:tcPr>
            <w:tcW w:w="3213" w:type="dxa"/>
          </w:tcPr>
          <w:p w14:paraId="4AA3160B" w14:textId="77777777" w:rsidR="009D36FB" w:rsidRDefault="002338C0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6D9181BB" w14:textId="77777777" w:rsidR="009D36FB" w:rsidRDefault="002338C0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022AC5B1" w14:textId="77777777" w:rsidR="009D36FB" w:rsidRDefault="002338C0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9D36FB" w14:paraId="495DE559" w14:textId="77777777">
        <w:trPr>
          <w:jc w:val="center"/>
        </w:trPr>
        <w:tc>
          <w:tcPr>
            <w:tcW w:w="3213" w:type="dxa"/>
          </w:tcPr>
          <w:p w14:paraId="0F3BEB12" w14:textId="77777777" w:rsidR="009D36FB" w:rsidRDefault="002338C0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08B5CE62" w14:textId="77777777" w:rsidR="009D36FB" w:rsidRDefault="002338C0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41BB4BF6" w14:textId="77777777" w:rsidR="009D36FB" w:rsidRDefault="002338C0">
            <w:r>
              <w:rPr>
                <w:sz w:val="18"/>
              </w:rPr>
              <w:t>эмулятор, пока нет адаптера help desk заказчика</w:t>
            </w:r>
          </w:p>
        </w:tc>
      </w:tr>
    </w:tbl>
    <w:p w14:paraId="32345E06" w14:textId="77777777" w:rsidR="009D36FB" w:rsidRDefault="009D36FB"/>
    <w:p w14:paraId="1E07EC17" w14:textId="77777777" w:rsidR="009D36FB" w:rsidRDefault="002338C0">
      <w:pPr>
        <w:pStyle w:val="21"/>
      </w:pPr>
      <w:bookmarkStart w:id="1" w:name="_Toc241494087"/>
      <w:r>
        <w:t>1. Что понадобится</w:t>
      </w:r>
      <w:bookmarkEnd w:id="1"/>
    </w:p>
    <w:p w14:paraId="30F8F504" w14:textId="77777777" w:rsidR="009D36FB" w:rsidRDefault="002338C0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D36FB" w14:paraId="7C58BF0D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9DC58F1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754D021E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265740AC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9D36FB" w14:paraId="409F0347" w14:textId="77777777">
        <w:trPr>
          <w:jc w:val="center"/>
        </w:trPr>
        <w:tc>
          <w:tcPr>
            <w:tcW w:w="3213" w:type="dxa"/>
          </w:tcPr>
          <w:p w14:paraId="73A65B3E" w14:textId="77777777" w:rsidR="009D36FB" w:rsidRDefault="002338C0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50074DBD" w14:textId="77777777" w:rsidR="009D36FB" w:rsidRDefault="002338C0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433E1B02" w14:textId="77777777" w:rsidR="009D36FB" w:rsidRDefault="002338C0">
            <w:r>
              <w:rPr>
                <w:sz w:val="18"/>
              </w:rPr>
              <w:t>8 ядер</w:t>
            </w:r>
          </w:p>
        </w:tc>
      </w:tr>
      <w:tr w:rsidR="009D36FB" w14:paraId="2682159B" w14:textId="77777777">
        <w:trPr>
          <w:jc w:val="center"/>
        </w:trPr>
        <w:tc>
          <w:tcPr>
            <w:tcW w:w="3213" w:type="dxa"/>
          </w:tcPr>
          <w:p w14:paraId="2F4D95AF" w14:textId="77777777" w:rsidR="009D36FB" w:rsidRDefault="002338C0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4E741AB6" w14:textId="77777777" w:rsidR="009D36FB" w:rsidRDefault="002338C0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5731A48A" w14:textId="77777777" w:rsidR="009D36FB" w:rsidRDefault="002338C0">
            <w:r>
              <w:rPr>
                <w:sz w:val="18"/>
              </w:rPr>
              <w:t>16 ГБ</w:t>
            </w:r>
          </w:p>
        </w:tc>
      </w:tr>
      <w:tr w:rsidR="009D36FB" w14:paraId="0A06D19F" w14:textId="77777777">
        <w:trPr>
          <w:jc w:val="center"/>
        </w:trPr>
        <w:tc>
          <w:tcPr>
            <w:tcW w:w="3213" w:type="dxa"/>
          </w:tcPr>
          <w:p w14:paraId="67839C1F" w14:textId="77777777" w:rsidR="009D36FB" w:rsidRDefault="002338C0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3F092FAC" w14:textId="77777777" w:rsidR="009D36FB" w:rsidRDefault="002338C0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5E76AE3A" w14:textId="77777777" w:rsidR="009D36FB" w:rsidRDefault="002338C0">
            <w:r>
              <w:rPr>
                <w:sz w:val="18"/>
              </w:rPr>
              <w:t>100 ГБ SSD, резервные копии — на отдельном хранилище</w:t>
            </w:r>
          </w:p>
        </w:tc>
      </w:tr>
      <w:tr w:rsidR="009D36FB" w14:paraId="37312735" w14:textId="77777777">
        <w:trPr>
          <w:jc w:val="center"/>
        </w:trPr>
        <w:tc>
          <w:tcPr>
            <w:tcW w:w="3213" w:type="dxa"/>
          </w:tcPr>
          <w:p w14:paraId="42A47F7A" w14:textId="77777777" w:rsidR="009D36FB" w:rsidRDefault="002338C0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3BBB466F" w14:textId="77777777" w:rsidR="009D36FB" w:rsidRDefault="002338C0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1A89E55F" w14:textId="77777777" w:rsidR="009D36FB" w:rsidRDefault="009D36FB"/>
        </w:tc>
      </w:tr>
    </w:tbl>
    <w:p w14:paraId="73B9F0D8" w14:textId="77777777" w:rsidR="009D36FB" w:rsidRDefault="009D36FB"/>
    <w:p w14:paraId="3F599172" w14:textId="77777777" w:rsidR="009D36FB" w:rsidRDefault="002338C0">
      <w:r>
        <w:t xml:space="preserve">Минимум проверен на стенде: полный импорт истории, прогноз и 20 одновременных пользователей. Диск в основном </w:t>
      </w:r>
      <w:r>
        <w:t>занимают исходные журналы (около 14 ГБ), Parquet-архив (около 3 ГБ) и база (около 2 ГБ плюс рост оперативного окна).</w:t>
      </w:r>
    </w:p>
    <w:p w14:paraId="6A2D895E" w14:textId="77777777" w:rsidR="009D36FB" w:rsidRDefault="002338C0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21981DD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FFBDBDF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2C2EFC77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9D36FB" w14:paraId="6DE043DF" w14:textId="77777777">
        <w:trPr>
          <w:jc w:val="center"/>
        </w:trPr>
        <w:tc>
          <w:tcPr>
            <w:tcW w:w="4819" w:type="dxa"/>
          </w:tcPr>
          <w:p w14:paraId="63BDE5A5" w14:textId="77777777" w:rsidR="009D36FB" w:rsidRDefault="002338C0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071FE6A7" w14:textId="77777777" w:rsidR="009D36FB" w:rsidRDefault="002338C0">
            <w:r>
              <w:rPr>
                <w:sz w:val="18"/>
              </w:rPr>
              <w:t>адрес интерфейса</w:t>
            </w:r>
          </w:p>
        </w:tc>
      </w:tr>
      <w:tr w:rsidR="009D36FB" w14:paraId="2A6F90A3" w14:textId="77777777">
        <w:trPr>
          <w:jc w:val="center"/>
        </w:trPr>
        <w:tc>
          <w:tcPr>
            <w:tcW w:w="4819" w:type="dxa"/>
          </w:tcPr>
          <w:p w14:paraId="4F98AC7C" w14:textId="77777777" w:rsidR="009D36FB" w:rsidRDefault="002338C0">
            <w:r>
              <w:rPr>
                <w:sz w:val="18"/>
              </w:rPr>
              <w:t>Сертификат и ключ для этого имени (PEM), л</w:t>
            </w:r>
            <w:r>
              <w:rPr>
                <w:sz w:val="18"/>
              </w:rPr>
              <w:t>ибо согласие на внутренний ЦС Caddy</w:t>
            </w:r>
          </w:p>
        </w:tc>
        <w:tc>
          <w:tcPr>
            <w:tcW w:w="4819" w:type="dxa"/>
          </w:tcPr>
          <w:p w14:paraId="2F1DEF3C" w14:textId="77777777" w:rsidR="009D36FB" w:rsidRDefault="002338C0">
            <w:r>
              <w:rPr>
                <w:sz w:val="18"/>
              </w:rPr>
              <w:t>TLS</w:t>
            </w:r>
          </w:p>
        </w:tc>
      </w:tr>
      <w:tr w:rsidR="009D36FB" w14:paraId="3793326D" w14:textId="77777777">
        <w:trPr>
          <w:jc w:val="center"/>
        </w:trPr>
        <w:tc>
          <w:tcPr>
            <w:tcW w:w="4819" w:type="dxa"/>
          </w:tcPr>
          <w:p w14:paraId="150C8DC4" w14:textId="77777777" w:rsidR="009D36FB" w:rsidRDefault="002338C0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1DA755CC" w14:textId="77777777" w:rsidR="009D36FB" w:rsidRDefault="002338C0">
            <w:r>
              <w:rPr>
                <w:sz w:val="18"/>
              </w:rPr>
              <w:t>вход сотрудников</w:t>
            </w:r>
          </w:p>
        </w:tc>
      </w:tr>
      <w:tr w:rsidR="009D36FB" w14:paraId="40EDAC91" w14:textId="77777777">
        <w:trPr>
          <w:jc w:val="center"/>
        </w:trPr>
        <w:tc>
          <w:tcPr>
            <w:tcW w:w="4819" w:type="dxa"/>
          </w:tcPr>
          <w:p w14:paraId="250245BC" w14:textId="77777777" w:rsidR="009D36FB" w:rsidRDefault="002338C0">
            <w:r>
              <w:rPr>
                <w:sz w:val="18"/>
              </w:rPr>
              <w:t>Группы AD под роли системы (раздел 4.3)</w:t>
            </w:r>
          </w:p>
        </w:tc>
        <w:tc>
          <w:tcPr>
            <w:tcW w:w="4819" w:type="dxa"/>
          </w:tcPr>
          <w:p w14:paraId="6339F15F" w14:textId="77777777" w:rsidR="009D36FB" w:rsidRDefault="002338C0">
            <w:r>
              <w:rPr>
                <w:sz w:val="18"/>
              </w:rPr>
              <w:t>роли пользователей</w:t>
            </w:r>
          </w:p>
        </w:tc>
      </w:tr>
      <w:tr w:rsidR="009D36FB" w14:paraId="3348454D" w14:textId="77777777">
        <w:trPr>
          <w:jc w:val="center"/>
        </w:trPr>
        <w:tc>
          <w:tcPr>
            <w:tcW w:w="4819" w:type="dxa"/>
          </w:tcPr>
          <w:p w14:paraId="79021575" w14:textId="77777777" w:rsidR="009D36FB" w:rsidRDefault="002338C0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5FFE2116" w14:textId="77777777" w:rsidR="009D36FB" w:rsidRDefault="002338C0">
            <w:r>
              <w:rPr>
                <w:sz w:val="18"/>
              </w:rPr>
              <w:t>живой поток событий</w:t>
            </w:r>
          </w:p>
        </w:tc>
      </w:tr>
      <w:tr w:rsidR="009D36FB" w14:paraId="507B6F1B" w14:textId="77777777">
        <w:trPr>
          <w:jc w:val="center"/>
        </w:trPr>
        <w:tc>
          <w:tcPr>
            <w:tcW w:w="4819" w:type="dxa"/>
          </w:tcPr>
          <w:p w14:paraId="76975B8F" w14:textId="77777777" w:rsidR="009D36FB" w:rsidRDefault="002338C0">
            <w:r>
              <w:rPr>
                <w:sz w:val="18"/>
              </w:rPr>
              <w:t>Справочники и журналы СМВУ (CSV/XLSX)</w:t>
            </w:r>
          </w:p>
        </w:tc>
        <w:tc>
          <w:tcPr>
            <w:tcW w:w="4819" w:type="dxa"/>
          </w:tcPr>
          <w:p w14:paraId="27A06CD2" w14:textId="77777777" w:rsidR="009D36FB" w:rsidRDefault="002338C0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9D36FB" w14:paraId="4B6A164D" w14:textId="77777777">
        <w:trPr>
          <w:jc w:val="center"/>
        </w:trPr>
        <w:tc>
          <w:tcPr>
            <w:tcW w:w="4819" w:type="dxa"/>
          </w:tcPr>
          <w:p w14:paraId="2A624F34" w14:textId="77777777" w:rsidR="009D36FB" w:rsidRDefault="002338C0">
            <w:r>
              <w:rPr>
                <w:sz w:val="18"/>
              </w:rPr>
              <w:t xml:space="preserve">Решение по карте: свой сервер тайлов, доступ в 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1885430D" w14:textId="77777777" w:rsidR="009D36FB" w:rsidRDefault="002338C0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3FE653E0" w14:textId="77777777" w:rsidR="009D36FB" w:rsidRDefault="009D36FB"/>
    <w:p w14:paraId="022C924B" w14:textId="77777777" w:rsidR="009D36FB" w:rsidRDefault="002338C0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D36FB" w14:paraId="69FEF04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2F4F987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0B155EF4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Кто обращ</w:t>
            </w:r>
            <w:r>
              <w:rPr>
                <w:b/>
                <w:sz w:val="18"/>
              </w:rPr>
              <w:t>ается</w:t>
            </w:r>
          </w:p>
        </w:tc>
        <w:tc>
          <w:tcPr>
            <w:tcW w:w="3213" w:type="dxa"/>
            <w:shd w:val="clear" w:color="auto" w:fill="E8EDF6"/>
          </w:tcPr>
          <w:p w14:paraId="4DE875E0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9D36FB" w14:paraId="0BA59823" w14:textId="77777777">
        <w:trPr>
          <w:jc w:val="center"/>
        </w:trPr>
        <w:tc>
          <w:tcPr>
            <w:tcW w:w="3213" w:type="dxa"/>
          </w:tcPr>
          <w:p w14:paraId="7454BC9D" w14:textId="77777777" w:rsidR="009D36FB" w:rsidRDefault="002338C0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71D4D7A8" w14:textId="77777777" w:rsidR="009D36FB" w:rsidRDefault="002338C0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0D62355B" w14:textId="77777777" w:rsidR="009D36FB" w:rsidRDefault="002338C0">
            <w:r>
              <w:rPr>
                <w:sz w:val="18"/>
              </w:rPr>
              <w:t>интерфейс, API, WebSocket, Grafana</w:t>
            </w:r>
          </w:p>
        </w:tc>
      </w:tr>
      <w:tr w:rsidR="009D36FB" w14:paraId="0526BF5F" w14:textId="77777777">
        <w:trPr>
          <w:jc w:val="center"/>
        </w:trPr>
        <w:tc>
          <w:tcPr>
            <w:tcW w:w="3213" w:type="dxa"/>
          </w:tcPr>
          <w:p w14:paraId="6ACA3368" w14:textId="77777777" w:rsidR="009D36FB" w:rsidRDefault="002338C0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6A22FB90" w14:textId="77777777" w:rsidR="009D36FB" w:rsidRDefault="002338C0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5B19BAF9" w14:textId="77777777" w:rsidR="009D36FB" w:rsidRDefault="002338C0">
            <w:r>
              <w:rPr>
                <w:sz w:val="18"/>
              </w:rPr>
              <w:t>перенаправление на 443</w:t>
            </w:r>
          </w:p>
        </w:tc>
      </w:tr>
      <w:tr w:rsidR="009D36FB" w14:paraId="49F91AE0" w14:textId="77777777">
        <w:trPr>
          <w:jc w:val="center"/>
        </w:trPr>
        <w:tc>
          <w:tcPr>
            <w:tcW w:w="3213" w:type="dxa"/>
          </w:tcPr>
          <w:p w14:paraId="3A885BFB" w14:textId="77777777" w:rsidR="009D36FB" w:rsidRDefault="002338C0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1C3D7611" w14:textId="77777777" w:rsidR="009D36FB" w:rsidRDefault="002338C0">
            <w:r>
              <w:rPr>
                <w:sz w:val="18"/>
              </w:rPr>
              <w:t>пользователи по старым закладкам</w:t>
            </w:r>
          </w:p>
        </w:tc>
        <w:tc>
          <w:tcPr>
            <w:tcW w:w="3213" w:type="dxa"/>
          </w:tcPr>
          <w:p w14:paraId="7CE72165" w14:textId="77777777" w:rsidR="009D36FB" w:rsidRDefault="002338C0">
            <w:r>
              <w:rPr>
                <w:sz w:val="18"/>
              </w:rPr>
              <w:t xml:space="preserve">перенаправление в учебный контур </w:t>
            </w:r>
            <w:r>
              <w:rPr>
                <w:rFonts w:ascii="Consolas" w:hAnsi="Consolas"/>
                <w:sz w:val="16"/>
              </w:rPr>
              <w:t>/training/</w:t>
            </w:r>
            <w:r>
              <w:rPr>
                <w:sz w:val="18"/>
              </w:rPr>
              <w:t xml:space="preserve"> (можно не публиковать)</w:t>
            </w:r>
          </w:p>
        </w:tc>
      </w:tr>
      <w:tr w:rsidR="009D36FB" w14:paraId="6B99DDAC" w14:textId="77777777">
        <w:trPr>
          <w:jc w:val="center"/>
        </w:trPr>
        <w:tc>
          <w:tcPr>
            <w:tcW w:w="3213" w:type="dxa"/>
          </w:tcPr>
          <w:p w14:paraId="7488CE86" w14:textId="77777777" w:rsidR="009D36FB" w:rsidRDefault="002338C0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3F67F200" w14:textId="77777777" w:rsidR="009D36FB" w:rsidRDefault="002338C0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11BBC5A4" w14:textId="77777777" w:rsidR="009D36FB" w:rsidRDefault="002338C0">
            <w:r>
              <w:rPr>
                <w:sz w:val="18"/>
              </w:rPr>
              <w:t xml:space="preserve">внешний </w:t>
            </w:r>
            <w:r>
              <w:rPr>
                <w:sz w:val="18"/>
              </w:rPr>
              <w:t>слушатель Kafka</w:t>
            </w:r>
          </w:p>
        </w:tc>
      </w:tr>
    </w:tbl>
    <w:p w14:paraId="08D9F910" w14:textId="77777777" w:rsidR="009D36FB" w:rsidRDefault="009D36FB"/>
    <w:p w14:paraId="2D348BBE" w14:textId="77777777" w:rsidR="009D36FB" w:rsidRDefault="002338C0">
      <w:r>
        <w:t>База, Redis, Kafka (внутренний слушатель), Prometheus и экспортеры наружу не публикуются. Kafka UI в контуре заказчика не запускается. Исходящие соединения системе не нужны. Исключения — по решению заказчика: тайлы карты, Overpass и погод</w:t>
      </w:r>
      <w:r>
        <w:t>а (раздел 6).</w:t>
      </w:r>
    </w:p>
    <w:p w14:paraId="53E1C2F3" w14:textId="77777777" w:rsidR="009D36FB" w:rsidRDefault="002338C0">
      <w:pPr>
        <w:pStyle w:val="21"/>
      </w:pPr>
      <w:bookmarkStart w:id="2" w:name="_Toc241494088"/>
      <w:r>
        <w:t>2. Доставка на сервер</w:t>
      </w:r>
      <w:bookmarkEnd w:id="2"/>
    </w:p>
    <w:p w14:paraId="1700D6B2" w14:textId="77777777" w:rsidR="009D36FB" w:rsidRDefault="002338C0">
      <w:pPr>
        <w:pStyle w:val="31"/>
      </w:pPr>
      <w:r>
        <w:t>Вариант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2A5FA491" w14:textId="77777777">
        <w:trPr>
          <w:cantSplit/>
        </w:trPr>
        <w:tc>
          <w:tcPr>
            <w:tcW w:w="9638" w:type="dxa"/>
            <w:shd w:val="clear" w:color="auto" w:fill="F3F4F7"/>
          </w:tcPr>
          <w:p w14:paraId="16392C27" w14:textId="77777777" w:rsidR="009D36FB" w:rsidRDefault="002338C0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323924B2" w14:textId="77777777" w:rsidR="009D36FB" w:rsidRDefault="009D36FB"/>
    <w:p w14:paraId="55418838" w14:textId="77777777" w:rsidR="009D36FB" w:rsidRDefault="002338C0">
      <w:pPr>
        <w:pStyle w:val="31"/>
      </w:pPr>
      <w:r>
        <w:t xml:space="preserve">Вариант Б: </w:t>
      </w:r>
      <w:r>
        <w:t>закрытый контур</w:t>
      </w:r>
    </w:p>
    <w:p w14:paraId="4E13B817" w14:textId="77777777" w:rsidR="009D36FB" w:rsidRDefault="002338C0">
      <w:r>
        <w:t>На машине с интернетом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00C096A6" w14:textId="77777777">
        <w:trPr>
          <w:cantSplit/>
        </w:trPr>
        <w:tc>
          <w:tcPr>
            <w:tcW w:w="9638" w:type="dxa"/>
            <w:shd w:val="clear" w:color="auto" w:fill="F3F4F7"/>
          </w:tcPr>
          <w:p w14:paraId="658A2BD6" w14:textId="77777777" w:rsidR="009D36FB" w:rsidRDefault="002338C0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776012FA" w14:textId="77777777" w:rsidR="009D36FB" w:rsidRDefault="009D36FB"/>
    <w:p w14:paraId="3BC4F543" w14:textId="77777777" w:rsidR="009D36FB" w:rsidRDefault="002338C0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0E01D4B3" w14:textId="77777777" w:rsidR="009D36FB" w:rsidRDefault="002338C0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774983D5" w14:textId="77777777" w:rsidR="009D36FB" w:rsidRDefault="002338C0">
      <w:pPr>
        <w:pStyle w:val="a0"/>
      </w:pPr>
      <w:r>
        <w:rPr>
          <w:rFonts w:ascii="Consolas" w:hAnsi="Consolas"/>
          <w:sz w:val="20"/>
        </w:rPr>
        <w:t>collector-src-&lt;версия&gt;.tar.g</w:t>
      </w:r>
      <w:r>
        <w:rPr>
          <w:rFonts w:ascii="Consolas" w:hAnsi="Consolas"/>
          <w:sz w:val="20"/>
        </w:rPr>
        <w:t>z</w:t>
      </w:r>
      <w:r>
        <w:t xml:space="preserve"> — файлы развёртывания: compose,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5A53740B" w14:textId="77777777" w:rsidR="009D36FB" w:rsidRDefault="002338C0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контрольные суммы.</w:t>
      </w:r>
    </w:p>
    <w:p w14:paraId="4E97B8F7" w14:textId="77777777" w:rsidR="009D36FB" w:rsidRDefault="002338C0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6313D310" w14:textId="77777777">
        <w:trPr>
          <w:cantSplit/>
        </w:trPr>
        <w:tc>
          <w:tcPr>
            <w:tcW w:w="9638" w:type="dxa"/>
            <w:shd w:val="clear" w:color="auto" w:fill="F3F4F7"/>
          </w:tcPr>
          <w:p w14:paraId="2D9FB5F2" w14:textId="77777777" w:rsidR="009D36FB" w:rsidRDefault="002338C0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>docker load -i collecto</w:t>
            </w:r>
            <w:r>
              <w:rPr>
                <w:rFonts w:ascii="Consolas" w:hAnsi="Consolas"/>
                <w:sz w:val="17"/>
              </w:rPr>
              <w:t>r-images-&lt;версия&gt;.tar.gz</w:t>
            </w:r>
            <w:r>
              <w:rPr>
                <w:rFonts w:ascii="Consolas" w:hAnsi="Consolas"/>
                <w:sz w:val="17"/>
              </w:rPr>
              <w:br/>
              <w:t>cd /opt/collector &amp;&amp; cp .env.example .env</w:t>
            </w:r>
          </w:p>
        </w:tc>
      </w:tr>
    </w:tbl>
    <w:p w14:paraId="0A94F7F7" w14:textId="77777777" w:rsidR="009D36FB" w:rsidRDefault="009D36FB"/>
    <w:p w14:paraId="0FF96878" w14:textId="77777777" w:rsidR="009D36FB" w:rsidRDefault="002338C0">
      <w:r>
        <w:t xml:space="preserve">Образы системы помечены тегом </w:t>
      </w:r>
      <w:r>
        <w:rPr>
          <w:rFonts w:ascii="Consolas" w:hAnsi="Consolas"/>
          <w:sz w:val="20"/>
        </w:rPr>
        <w:t>:local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6E297DBC" w14:textId="77777777" w:rsidR="009D36FB" w:rsidRDefault="002338C0">
      <w:pPr>
        <w:pStyle w:val="21"/>
      </w:pPr>
      <w:bookmarkStart w:id="3" w:name="_Toc241494089"/>
      <w:r>
        <w:lastRenderedPageBreak/>
        <w:t xml:space="preserve">3. Состав каталога </w:t>
      </w:r>
      <w:r>
        <w:t>на сервере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D36FB" w14:paraId="16880C4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8C993B3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78342459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036360DF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Резервировать</w:t>
            </w:r>
          </w:p>
        </w:tc>
      </w:tr>
      <w:tr w:rsidR="009D36FB" w14:paraId="467D0984" w14:textId="77777777">
        <w:trPr>
          <w:jc w:val="center"/>
        </w:trPr>
        <w:tc>
          <w:tcPr>
            <w:tcW w:w="3213" w:type="dxa"/>
          </w:tcPr>
          <w:p w14:paraId="7C4BBB48" w14:textId="77777777" w:rsidR="009D36FB" w:rsidRDefault="002338C0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005CC1E8" w14:textId="77777777" w:rsidR="009D36FB" w:rsidRDefault="002338C0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0187816E" w14:textId="77777777" w:rsidR="009D36FB" w:rsidRDefault="002338C0">
            <w:r>
              <w:rPr>
                <w:sz w:val="18"/>
              </w:rPr>
              <w:t>да, отдельно от копий базы</w:t>
            </w:r>
          </w:p>
        </w:tc>
      </w:tr>
      <w:tr w:rsidR="009D36FB" w14:paraId="18DDA63D" w14:textId="77777777">
        <w:trPr>
          <w:jc w:val="center"/>
        </w:trPr>
        <w:tc>
          <w:tcPr>
            <w:tcW w:w="3213" w:type="dxa"/>
          </w:tcPr>
          <w:p w14:paraId="45E2E9C7" w14:textId="77777777" w:rsidR="009D36FB" w:rsidRDefault="002338C0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2D2F47C4" w14:textId="77777777" w:rsidR="009D36FB" w:rsidRDefault="002338C0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09E10731" w14:textId="77777777" w:rsidR="009D36FB" w:rsidRDefault="002338C0">
            <w:r>
              <w:rPr>
                <w:sz w:val="18"/>
              </w:rPr>
              <w:t>исходники хранятся у заказчика</w:t>
            </w:r>
          </w:p>
        </w:tc>
      </w:tr>
      <w:tr w:rsidR="009D36FB" w14:paraId="2CE5C143" w14:textId="77777777">
        <w:trPr>
          <w:jc w:val="center"/>
        </w:trPr>
        <w:tc>
          <w:tcPr>
            <w:tcW w:w="3213" w:type="dxa"/>
          </w:tcPr>
          <w:p w14:paraId="0A3F37EC" w14:textId="77777777" w:rsidR="009D36FB" w:rsidRDefault="002338C0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36511055" w14:textId="77777777" w:rsidR="009D36FB" w:rsidRDefault="002338C0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5EEC5E2D" w14:textId="77777777" w:rsidR="009D36FB" w:rsidRDefault="002338C0">
            <w:r>
              <w:rPr>
                <w:sz w:val="18"/>
              </w:rPr>
              <w:t>да</w:t>
            </w:r>
          </w:p>
        </w:tc>
      </w:tr>
      <w:tr w:rsidR="009D36FB" w14:paraId="252C6204" w14:textId="77777777">
        <w:trPr>
          <w:jc w:val="center"/>
        </w:trPr>
        <w:tc>
          <w:tcPr>
            <w:tcW w:w="3213" w:type="dxa"/>
          </w:tcPr>
          <w:p w14:paraId="0533E3D0" w14:textId="77777777" w:rsidR="009D36FB" w:rsidRDefault="002338C0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32B74614" w14:textId="77777777" w:rsidR="009D36FB" w:rsidRDefault="002338C0">
            <w:r>
              <w:rPr>
                <w:sz w:val="18"/>
              </w:rPr>
              <w:t xml:space="preserve">ежедневные копии </w:t>
            </w:r>
            <w:r>
              <w:rPr>
                <w:sz w:val="18"/>
              </w:rPr>
              <w:t>базы</w:t>
            </w:r>
          </w:p>
        </w:tc>
        <w:tc>
          <w:tcPr>
            <w:tcW w:w="3213" w:type="dxa"/>
          </w:tcPr>
          <w:p w14:paraId="3C084ADA" w14:textId="77777777" w:rsidR="009D36FB" w:rsidRDefault="002338C0">
            <w:r>
              <w:rPr>
                <w:sz w:val="18"/>
              </w:rPr>
              <w:t>копировать на отдельное хранилище</w:t>
            </w:r>
          </w:p>
        </w:tc>
      </w:tr>
      <w:tr w:rsidR="009D36FB" w14:paraId="5890AE66" w14:textId="77777777">
        <w:trPr>
          <w:jc w:val="center"/>
        </w:trPr>
        <w:tc>
          <w:tcPr>
            <w:tcW w:w="3213" w:type="dxa"/>
          </w:tcPr>
          <w:p w14:paraId="32B8FE9B" w14:textId="77777777" w:rsidR="009D36FB" w:rsidRDefault="002338C0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7E0C6143" w14:textId="77777777" w:rsidR="009D36FB" w:rsidRDefault="002338C0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3BFC4931" w14:textId="77777777" w:rsidR="009D36FB" w:rsidRDefault="002338C0">
            <w:r>
              <w:rPr>
                <w:sz w:val="18"/>
              </w:rPr>
              <w:t>да</w:t>
            </w:r>
          </w:p>
        </w:tc>
      </w:tr>
      <w:tr w:rsidR="009D36FB" w14:paraId="5558DBFF" w14:textId="77777777">
        <w:trPr>
          <w:jc w:val="center"/>
        </w:trPr>
        <w:tc>
          <w:tcPr>
            <w:tcW w:w="3213" w:type="dxa"/>
          </w:tcPr>
          <w:p w14:paraId="417F517A" w14:textId="77777777" w:rsidR="009D36FB" w:rsidRDefault="002338C0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4C6587AB" w14:textId="77777777" w:rsidR="009D36FB" w:rsidRDefault="002338C0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6E12767F" w14:textId="77777777" w:rsidR="009D36FB" w:rsidRDefault="002338C0">
            <w:r>
              <w:rPr>
                <w:sz w:val="18"/>
              </w:rPr>
              <w:t>да</w:t>
            </w:r>
          </w:p>
        </w:tc>
      </w:tr>
    </w:tbl>
    <w:p w14:paraId="4CFCBB33" w14:textId="77777777" w:rsidR="009D36FB" w:rsidRDefault="009D36FB"/>
    <w:p w14:paraId="16A66D25" w14:textId="77777777" w:rsidR="009D36FB" w:rsidRDefault="002338C0">
      <w:pPr>
        <w:pStyle w:val="21"/>
      </w:pPr>
      <w:bookmarkStart w:id="4" w:name="_Toc241494090"/>
      <w:r>
        <w:t>4. Настройка</w:t>
      </w:r>
      <w:bookmarkEnd w:id="4"/>
    </w:p>
    <w:p w14:paraId="09B5E136" w14:textId="77777777" w:rsidR="009D36FB" w:rsidRDefault="002338C0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218D9402" w14:textId="77777777" w:rsidR="009D36FB" w:rsidRDefault="002338C0">
      <w:pPr>
        <w:pStyle w:val="31"/>
      </w:pPr>
      <w:r>
        <w:t>4.1 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6871744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F73DDD4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2B11E456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9D36FB" w14:paraId="37942B26" w14:textId="77777777">
        <w:trPr>
          <w:jc w:val="center"/>
        </w:trPr>
        <w:tc>
          <w:tcPr>
            <w:tcW w:w="4819" w:type="dxa"/>
          </w:tcPr>
          <w:p w14:paraId="6387D5F6" w14:textId="77777777" w:rsidR="009D36FB" w:rsidRDefault="002338C0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6D282158" w14:textId="77777777" w:rsidR="009D36FB" w:rsidRDefault="002338C0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9D36FB" w14:paraId="219407FD" w14:textId="77777777">
        <w:trPr>
          <w:jc w:val="center"/>
        </w:trPr>
        <w:tc>
          <w:tcPr>
            <w:tcW w:w="4819" w:type="dxa"/>
          </w:tcPr>
          <w:p w14:paraId="4A482626" w14:textId="77777777" w:rsidR="009D36FB" w:rsidRDefault="002338C0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4CEC555F" w14:textId="77777777" w:rsidR="009D36FB" w:rsidRDefault="002338C0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 xml:space="preserve">python3 -c "import secrets; </w:t>
            </w:r>
            <w:r>
              <w:rPr>
                <w:rFonts w:ascii="Consolas" w:hAnsi="Consolas"/>
                <w:sz w:val="16"/>
              </w:rPr>
              <w:t>print(secrets.token_urlsafe(64))"</w:t>
            </w:r>
          </w:p>
        </w:tc>
      </w:tr>
      <w:tr w:rsidR="009D36FB" w14:paraId="0AAAED60" w14:textId="77777777">
        <w:trPr>
          <w:jc w:val="center"/>
        </w:trPr>
        <w:tc>
          <w:tcPr>
            <w:tcW w:w="4819" w:type="dxa"/>
          </w:tcPr>
          <w:p w14:paraId="47032CA8" w14:textId="77777777" w:rsidR="009D36FB" w:rsidRDefault="002338C0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5FD50843" w14:textId="77777777" w:rsidR="009D36FB" w:rsidRDefault="002338C0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9D36FB" w14:paraId="21FFF254" w14:textId="77777777">
        <w:trPr>
          <w:jc w:val="center"/>
        </w:trPr>
        <w:tc>
          <w:tcPr>
            <w:tcW w:w="4819" w:type="dxa"/>
          </w:tcPr>
          <w:p w14:paraId="5A613917" w14:textId="77777777" w:rsidR="009D36FB" w:rsidRDefault="002338C0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5ED8108E" w14:textId="77777777" w:rsidR="009D36FB" w:rsidRDefault="002338C0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9D36FB" w14:paraId="3534DD3D" w14:textId="77777777">
        <w:trPr>
          <w:jc w:val="center"/>
        </w:trPr>
        <w:tc>
          <w:tcPr>
            <w:tcW w:w="4819" w:type="dxa"/>
          </w:tcPr>
          <w:p w14:paraId="730032B7" w14:textId="77777777" w:rsidR="009D36FB" w:rsidRDefault="002338C0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69A68B24" w14:textId="77777777" w:rsidR="009D36FB" w:rsidRDefault="002338C0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9D36FB" w14:paraId="03E07DF3" w14:textId="77777777">
        <w:trPr>
          <w:jc w:val="center"/>
        </w:trPr>
        <w:tc>
          <w:tcPr>
            <w:tcW w:w="4819" w:type="dxa"/>
          </w:tcPr>
          <w:p w14:paraId="48183BFC" w14:textId="77777777" w:rsidR="009D36FB" w:rsidRDefault="002338C0">
            <w:r>
              <w:rPr>
                <w:rFonts w:ascii="Consolas" w:hAnsi="Consolas"/>
                <w:sz w:val="16"/>
              </w:rPr>
              <w:t>PO</w:t>
            </w:r>
            <w:r>
              <w:rPr>
                <w:rFonts w:ascii="Consolas" w:hAnsi="Consolas"/>
                <w:sz w:val="16"/>
              </w:rPr>
              <w:t>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64C20FAE" w14:textId="77777777" w:rsidR="009D36FB" w:rsidRDefault="002338C0">
            <w:r>
              <w:rPr>
                <w:sz w:val="18"/>
              </w:rPr>
              <w:t>пароль базы</w:t>
            </w:r>
          </w:p>
        </w:tc>
      </w:tr>
      <w:tr w:rsidR="009D36FB" w14:paraId="1F4144C3" w14:textId="77777777">
        <w:trPr>
          <w:jc w:val="center"/>
        </w:trPr>
        <w:tc>
          <w:tcPr>
            <w:tcW w:w="4819" w:type="dxa"/>
          </w:tcPr>
          <w:p w14:paraId="564C90CB" w14:textId="77777777" w:rsidR="009D36FB" w:rsidRDefault="002338C0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525B9A74" w14:textId="77777777" w:rsidR="009D36FB" w:rsidRDefault="002338C0">
            <w:r>
              <w:rPr>
                <w:sz w:val="18"/>
              </w:rPr>
              <w:t>пароль Grafana</w:t>
            </w:r>
          </w:p>
        </w:tc>
      </w:tr>
    </w:tbl>
    <w:p w14:paraId="25F7A08B" w14:textId="77777777" w:rsidR="009D36FB" w:rsidRDefault="009D36FB"/>
    <w:p w14:paraId="27D6B4B6" w14:textId="77777777" w:rsidR="009D36FB" w:rsidRDefault="002338C0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72DF7724" w14:textId="77777777" w:rsidR="009D36FB" w:rsidRDefault="002338C0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3E9A849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1EA95CB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1F814E03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9D36FB" w14:paraId="575C7490" w14:textId="77777777">
        <w:trPr>
          <w:jc w:val="center"/>
        </w:trPr>
        <w:tc>
          <w:tcPr>
            <w:tcW w:w="4819" w:type="dxa"/>
          </w:tcPr>
          <w:p w14:paraId="48DD4183" w14:textId="77777777" w:rsidR="009D36FB" w:rsidRDefault="002338C0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6B272251" w14:textId="77777777" w:rsidR="009D36FB" w:rsidRDefault="002338C0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9D36FB" w14:paraId="324F62FE" w14:textId="77777777">
        <w:trPr>
          <w:jc w:val="center"/>
        </w:trPr>
        <w:tc>
          <w:tcPr>
            <w:tcW w:w="4819" w:type="dxa"/>
          </w:tcPr>
          <w:p w14:paraId="10F08AF6" w14:textId="77777777" w:rsidR="009D36FB" w:rsidRDefault="002338C0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770FC041" w14:textId="77777777" w:rsidR="009D36FB" w:rsidRDefault="002338C0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9D36FB" w14:paraId="3CD739FC" w14:textId="77777777">
        <w:trPr>
          <w:jc w:val="center"/>
        </w:trPr>
        <w:tc>
          <w:tcPr>
            <w:tcW w:w="4819" w:type="dxa"/>
          </w:tcPr>
          <w:p w14:paraId="2A957AF9" w14:textId="77777777" w:rsidR="009D36FB" w:rsidRDefault="002338C0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439B6DFC" w14:textId="77777777" w:rsidR="009D36FB" w:rsidRDefault="002338C0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9D36FB" w14:paraId="3EC6AD44" w14:textId="77777777">
        <w:trPr>
          <w:jc w:val="center"/>
        </w:trPr>
        <w:tc>
          <w:tcPr>
            <w:tcW w:w="4819" w:type="dxa"/>
          </w:tcPr>
          <w:p w14:paraId="27D83F6E" w14:textId="77777777" w:rsidR="009D36FB" w:rsidRDefault="002338C0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2E06325C" w14:textId="77777777" w:rsidR="009D36FB" w:rsidRDefault="002338C0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 xml:space="preserve">/certs/fullchain.pem </w:t>
            </w:r>
            <w:r>
              <w:rPr>
                <w:rFonts w:ascii="Consolas" w:hAnsi="Consolas"/>
                <w:sz w:val="16"/>
              </w:rPr>
              <w:t>/certs/privkey.pem</w:t>
            </w:r>
          </w:p>
        </w:tc>
      </w:tr>
    </w:tbl>
    <w:p w14:paraId="66F1EC3B" w14:textId="77777777" w:rsidR="009D36FB" w:rsidRDefault="009D36FB"/>
    <w:p w14:paraId="6A008E2A" w14:textId="77777777" w:rsidR="009D36FB" w:rsidRDefault="002338C0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</w:t>
      </w:r>
      <w:r>
        <w:rPr>
          <w:rFonts w:ascii="Consolas" w:hAnsi="Consolas"/>
          <w:sz w:val="20"/>
        </w:rPr>
        <w:t>/caddy/pki/authorities/local/root.crt</w:t>
      </w:r>
      <w:r>
        <w:t xml:space="preserve">) </w:t>
      </w:r>
      <w:r>
        <w:lastRenderedPageBreak/>
        <w:t xml:space="preserve">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Учебный контур работает на том же имени (</w:t>
      </w:r>
      <w:r>
        <w:rPr>
          <w:rFonts w:ascii="Consolas" w:hAnsi="Consolas"/>
          <w:sz w:val="20"/>
        </w:rPr>
        <w:t>/training/</w:t>
      </w:r>
      <w:r>
        <w:t>), отдельный сертификат ему не нужен.</w:t>
      </w:r>
    </w:p>
    <w:p w14:paraId="325ACF54" w14:textId="77777777" w:rsidR="009D36FB" w:rsidRDefault="002338C0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103601D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0D09CD6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E1D96FB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Пример для AD</w:t>
            </w:r>
          </w:p>
        </w:tc>
      </w:tr>
      <w:tr w:rsidR="009D36FB" w14:paraId="3E934765" w14:textId="77777777">
        <w:trPr>
          <w:jc w:val="center"/>
        </w:trPr>
        <w:tc>
          <w:tcPr>
            <w:tcW w:w="4819" w:type="dxa"/>
          </w:tcPr>
          <w:p w14:paraId="02F142BE" w14:textId="77777777" w:rsidR="009D36FB" w:rsidRDefault="002338C0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7C9A17E3" w14:textId="77777777" w:rsidR="009D36FB" w:rsidRDefault="002338C0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9D36FB" w14:paraId="21982CAE" w14:textId="77777777">
        <w:trPr>
          <w:jc w:val="center"/>
        </w:trPr>
        <w:tc>
          <w:tcPr>
            <w:tcW w:w="4819" w:type="dxa"/>
          </w:tcPr>
          <w:p w14:paraId="3326B5B3" w14:textId="77777777" w:rsidR="009D36FB" w:rsidRDefault="002338C0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6F155CDB" w14:textId="77777777" w:rsidR="009D36FB" w:rsidRDefault="002338C0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9D36FB" w14:paraId="786EC411" w14:textId="77777777">
        <w:trPr>
          <w:jc w:val="center"/>
        </w:trPr>
        <w:tc>
          <w:tcPr>
            <w:tcW w:w="4819" w:type="dxa"/>
          </w:tcPr>
          <w:p w14:paraId="65F6D112" w14:textId="77777777" w:rsidR="009D36FB" w:rsidRDefault="002338C0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48BF92C7" w14:textId="77777777" w:rsidR="009D36FB" w:rsidRDefault="002338C0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9D36FB" w14:paraId="4A199FFA" w14:textId="77777777">
        <w:trPr>
          <w:jc w:val="center"/>
        </w:trPr>
        <w:tc>
          <w:tcPr>
            <w:tcW w:w="4819" w:type="dxa"/>
          </w:tcPr>
          <w:p w14:paraId="4C64AFF8" w14:textId="77777777" w:rsidR="009D36FB" w:rsidRDefault="002338C0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4DBF973B" w14:textId="77777777" w:rsidR="009D36FB" w:rsidRDefault="002338C0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9D36FB" w14:paraId="075C0E4C" w14:textId="77777777">
        <w:trPr>
          <w:jc w:val="center"/>
        </w:trPr>
        <w:tc>
          <w:tcPr>
            <w:tcW w:w="4819" w:type="dxa"/>
          </w:tcPr>
          <w:p w14:paraId="541B2917" w14:textId="77777777" w:rsidR="009D36FB" w:rsidRDefault="002338C0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</w:t>
            </w:r>
            <w:r>
              <w:rPr>
                <w:rFonts w:ascii="Consolas" w:hAnsi="Consolas"/>
                <w:sz w:val="16"/>
              </w:rPr>
              <w:t>BIND_PASSWORD</w:t>
            </w:r>
          </w:p>
        </w:tc>
        <w:tc>
          <w:tcPr>
            <w:tcW w:w="4819" w:type="dxa"/>
          </w:tcPr>
          <w:p w14:paraId="31042715" w14:textId="77777777" w:rsidR="009D36FB" w:rsidRDefault="002338C0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9D36FB" w14:paraId="44FA03C7" w14:textId="77777777">
        <w:trPr>
          <w:jc w:val="center"/>
        </w:trPr>
        <w:tc>
          <w:tcPr>
            <w:tcW w:w="4819" w:type="dxa"/>
          </w:tcPr>
          <w:p w14:paraId="719D3FE4" w14:textId="77777777" w:rsidR="009D36FB" w:rsidRDefault="002338C0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38A8F634" w14:textId="77777777" w:rsidR="009D36FB" w:rsidRDefault="002338C0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9D36FB" w14:paraId="337EC418" w14:textId="77777777">
        <w:trPr>
          <w:jc w:val="center"/>
        </w:trPr>
        <w:tc>
          <w:tcPr>
            <w:tcW w:w="4819" w:type="dxa"/>
          </w:tcPr>
          <w:p w14:paraId="466FCFCB" w14:textId="77777777" w:rsidR="009D36FB" w:rsidRDefault="002338C0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4A838B2B" w14:textId="77777777" w:rsidR="009D36FB" w:rsidRDefault="002338C0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9D36FB" w14:paraId="34BEBEAC" w14:textId="77777777">
        <w:trPr>
          <w:jc w:val="center"/>
        </w:trPr>
        <w:tc>
          <w:tcPr>
            <w:tcW w:w="4819" w:type="dxa"/>
          </w:tcPr>
          <w:p w14:paraId="21358D89" w14:textId="77777777" w:rsidR="009D36FB" w:rsidRDefault="002338C0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1E8378D1" w14:textId="77777777" w:rsidR="009D36FB" w:rsidRDefault="002338C0">
            <w:r>
              <w:rPr>
                <w:rFonts w:ascii="Consolas" w:hAnsi="Consolas"/>
                <w:sz w:val="16"/>
              </w:rPr>
              <w:t>OU=Forecast,OU=Groups,DC=corp,DC=local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9D36FB" w14:paraId="111EE0A5" w14:textId="77777777">
        <w:trPr>
          <w:jc w:val="center"/>
        </w:trPr>
        <w:tc>
          <w:tcPr>
            <w:tcW w:w="4819" w:type="dxa"/>
          </w:tcPr>
          <w:p w14:paraId="14A590AC" w14:textId="77777777" w:rsidR="009D36FB" w:rsidRDefault="002338C0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2EABD533" w14:textId="77777777" w:rsidR="009D36FB" w:rsidRDefault="002338C0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9D36FB" w14:paraId="04D45BE3" w14:textId="77777777">
        <w:trPr>
          <w:jc w:val="center"/>
        </w:trPr>
        <w:tc>
          <w:tcPr>
            <w:tcW w:w="4819" w:type="dxa"/>
          </w:tcPr>
          <w:p w14:paraId="689CC89F" w14:textId="77777777" w:rsidR="009D36FB" w:rsidRDefault="002338C0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61C95BD1" w14:textId="77777777" w:rsidR="009D36FB" w:rsidRDefault="002338C0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61D5C9B6" w14:textId="77777777" w:rsidR="009D36FB" w:rsidRDefault="009D36FB"/>
    <w:p w14:paraId="61A83870" w14:textId="77777777" w:rsidR="009D36FB" w:rsidRDefault="002338C0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66C5D11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D89FB0E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0170FDD0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9D36FB" w14:paraId="4559A88B" w14:textId="77777777">
        <w:trPr>
          <w:jc w:val="center"/>
        </w:trPr>
        <w:tc>
          <w:tcPr>
            <w:tcW w:w="4819" w:type="dxa"/>
          </w:tcPr>
          <w:p w14:paraId="4DF3C9A8" w14:textId="77777777" w:rsidR="009D36FB" w:rsidRDefault="002338C0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1C8C16F6" w14:textId="77777777" w:rsidR="009D36FB" w:rsidRDefault="002338C0">
            <w:r>
              <w:rPr>
                <w:sz w:val="18"/>
              </w:rPr>
              <w:t>Администратор</w:t>
            </w:r>
          </w:p>
        </w:tc>
      </w:tr>
      <w:tr w:rsidR="009D36FB" w14:paraId="6FCD3B5D" w14:textId="77777777">
        <w:trPr>
          <w:jc w:val="center"/>
        </w:trPr>
        <w:tc>
          <w:tcPr>
            <w:tcW w:w="4819" w:type="dxa"/>
          </w:tcPr>
          <w:p w14:paraId="1BA3B9C9" w14:textId="77777777" w:rsidR="009D36FB" w:rsidRDefault="002338C0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731B0CF6" w14:textId="77777777" w:rsidR="009D36FB" w:rsidRDefault="002338C0">
            <w:r>
              <w:rPr>
                <w:sz w:val="18"/>
              </w:rPr>
              <w:t>Руководитель подразделения</w:t>
            </w:r>
          </w:p>
        </w:tc>
      </w:tr>
      <w:tr w:rsidR="009D36FB" w14:paraId="62F03A14" w14:textId="77777777">
        <w:trPr>
          <w:jc w:val="center"/>
        </w:trPr>
        <w:tc>
          <w:tcPr>
            <w:tcW w:w="4819" w:type="dxa"/>
          </w:tcPr>
          <w:p w14:paraId="2F6B64AF" w14:textId="77777777" w:rsidR="009D36FB" w:rsidRDefault="002338C0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460257D4" w14:textId="77777777" w:rsidR="009D36FB" w:rsidRDefault="002338C0">
            <w:r>
              <w:rPr>
                <w:sz w:val="18"/>
              </w:rPr>
              <w:t>Диспетчер ОДС</w:t>
            </w:r>
          </w:p>
        </w:tc>
      </w:tr>
      <w:tr w:rsidR="009D36FB" w14:paraId="6F77657C" w14:textId="77777777">
        <w:trPr>
          <w:jc w:val="center"/>
        </w:trPr>
        <w:tc>
          <w:tcPr>
            <w:tcW w:w="4819" w:type="dxa"/>
          </w:tcPr>
          <w:p w14:paraId="34F0F7D8" w14:textId="77777777" w:rsidR="009D36FB" w:rsidRDefault="002338C0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1B60E67F" w14:textId="77777777" w:rsidR="009D36FB" w:rsidRDefault="002338C0">
            <w:r>
              <w:rPr>
                <w:sz w:val="18"/>
              </w:rPr>
              <w:t>Диспетчер подразделения</w:t>
            </w:r>
          </w:p>
        </w:tc>
      </w:tr>
      <w:tr w:rsidR="009D36FB" w14:paraId="08559ED7" w14:textId="77777777">
        <w:trPr>
          <w:jc w:val="center"/>
        </w:trPr>
        <w:tc>
          <w:tcPr>
            <w:tcW w:w="4819" w:type="dxa"/>
          </w:tcPr>
          <w:p w14:paraId="527D2D99" w14:textId="77777777" w:rsidR="009D36FB" w:rsidRDefault="002338C0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274B219F" w14:textId="77777777" w:rsidR="009D36FB" w:rsidRDefault="002338C0">
            <w:r>
              <w:rPr>
                <w:sz w:val="18"/>
              </w:rPr>
              <w:t>Аналитик</w:t>
            </w:r>
          </w:p>
        </w:tc>
      </w:tr>
      <w:tr w:rsidR="009D36FB" w14:paraId="3C42B0C6" w14:textId="77777777">
        <w:trPr>
          <w:jc w:val="center"/>
        </w:trPr>
        <w:tc>
          <w:tcPr>
            <w:tcW w:w="4819" w:type="dxa"/>
          </w:tcPr>
          <w:p w14:paraId="57BB5BEC" w14:textId="77777777" w:rsidR="009D36FB" w:rsidRDefault="002338C0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49C240F4" w14:textId="77777777" w:rsidR="009D36FB" w:rsidRDefault="002338C0">
            <w:r>
              <w:rPr>
                <w:sz w:val="18"/>
              </w:rPr>
              <w:t>Ремонтная бригада</w:t>
            </w:r>
          </w:p>
        </w:tc>
      </w:tr>
      <w:tr w:rsidR="009D36FB" w14:paraId="7515F908" w14:textId="77777777">
        <w:trPr>
          <w:jc w:val="center"/>
        </w:trPr>
        <w:tc>
          <w:tcPr>
            <w:tcW w:w="4819" w:type="dxa"/>
          </w:tcPr>
          <w:p w14:paraId="6584777D" w14:textId="77777777" w:rsidR="009D36FB" w:rsidRDefault="002338C0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25E8F544" w14:textId="77777777" w:rsidR="009D36FB" w:rsidRDefault="002338C0">
            <w:r>
              <w:rPr>
                <w:sz w:val="18"/>
              </w:rPr>
              <w:t>Наблюдатель</w:t>
            </w:r>
          </w:p>
        </w:tc>
      </w:tr>
    </w:tbl>
    <w:p w14:paraId="66FFA51C" w14:textId="77777777" w:rsidR="009D36FB" w:rsidRDefault="009D36FB"/>
    <w:p w14:paraId="786E1117" w14:textId="77777777" w:rsidR="009D36FB" w:rsidRDefault="002338C0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31928B1B" w14:textId="77777777" w:rsidR="009D36FB" w:rsidRDefault="002338C0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5DEF4613" w14:textId="77777777" w:rsidR="009D36FB" w:rsidRDefault="002338C0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3F603ABE" w14:textId="77777777" w:rsidR="009D36FB" w:rsidRDefault="002338C0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09AD05A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9BA5DD1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2DAE101D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9D36FB" w14:paraId="36A71066" w14:textId="77777777">
        <w:trPr>
          <w:jc w:val="center"/>
        </w:trPr>
        <w:tc>
          <w:tcPr>
            <w:tcW w:w="4819" w:type="dxa"/>
          </w:tcPr>
          <w:p w14:paraId="4DBF68DB" w14:textId="77777777" w:rsidR="009D36FB" w:rsidRDefault="002338C0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43267D70" w14:textId="77777777" w:rsidR="009D36FB" w:rsidRDefault="002338C0">
            <w:r>
              <w:rPr>
                <w:sz w:val="18"/>
              </w:rPr>
              <w:t xml:space="preserve">имя </w:t>
            </w:r>
            <w:r>
              <w:rPr>
                <w:sz w:val="18"/>
              </w:rPr>
              <w:t xml:space="preserve">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9D36FB" w14:paraId="13174A6B" w14:textId="77777777">
        <w:trPr>
          <w:jc w:val="center"/>
        </w:trPr>
        <w:tc>
          <w:tcPr>
            <w:tcW w:w="4819" w:type="dxa"/>
          </w:tcPr>
          <w:p w14:paraId="422CE34F" w14:textId="77777777" w:rsidR="009D36FB" w:rsidRDefault="002338C0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4F1927C3" w14:textId="77777777" w:rsidR="009D36FB" w:rsidRDefault="002338C0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9D36FB" w14:paraId="0CE8A28C" w14:textId="77777777">
        <w:trPr>
          <w:jc w:val="center"/>
        </w:trPr>
        <w:tc>
          <w:tcPr>
            <w:tcW w:w="4819" w:type="dxa"/>
          </w:tcPr>
          <w:p w14:paraId="7F8EB7E5" w14:textId="77777777" w:rsidR="009D36FB" w:rsidRDefault="002338C0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2131C1E8" w14:textId="77777777" w:rsidR="009D36FB" w:rsidRDefault="002338C0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53B0905A" w14:textId="77777777" w:rsidR="009D36FB" w:rsidRDefault="009D36FB"/>
    <w:p w14:paraId="379EAF14" w14:textId="77777777" w:rsidR="009D36FB" w:rsidRDefault="002338C0">
      <w:r>
        <w:t>Формат события и проверка — в разделе 6.1.</w:t>
      </w:r>
    </w:p>
    <w:p w14:paraId="5DAF58B2" w14:textId="77777777" w:rsidR="009D36FB" w:rsidRDefault="002338C0">
      <w:pPr>
        <w:pStyle w:val="31"/>
      </w:pPr>
      <w:r>
        <w:t xml:space="preserve">4.5 </w:t>
      </w:r>
      <w:r>
        <w:t>Карта, погода, интеграции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3F1B4B9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AEA9AFA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05483B65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9D36FB" w14:paraId="01D31EE2" w14:textId="77777777">
        <w:trPr>
          <w:jc w:val="center"/>
        </w:trPr>
        <w:tc>
          <w:tcPr>
            <w:tcW w:w="4819" w:type="dxa"/>
          </w:tcPr>
          <w:p w14:paraId="1530892D" w14:textId="77777777" w:rsidR="009D36FB" w:rsidRDefault="002338C0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020B2D3D" w14:textId="77777777" w:rsidR="009D36FB" w:rsidRDefault="002338C0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9D36FB" w14:paraId="0D719106" w14:textId="77777777">
        <w:trPr>
          <w:jc w:val="center"/>
        </w:trPr>
        <w:tc>
          <w:tcPr>
            <w:tcW w:w="4819" w:type="dxa"/>
          </w:tcPr>
          <w:p w14:paraId="1B546D8B" w14:textId="77777777" w:rsidR="009D36FB" w:rsidRDefault="002338C0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10FB22C5" w14:textId="77777777" w:rsidR="009D36FB" w:rsidRDefault="002338C0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9D36FB" w14:paraId="314A3D57" w14:textId="77777777">
        <w:trPr>
          <w:jc w:val="center"/>
        </w:trPr>
        <w:tc>
          <w:tcPr>
            <w:tcW w:w="4819" w:type="dxa"/>
          </w:tcPr>
          <w:p w14:paraId="58D54229" w14:textId="77777777" w:rsidR="009D36FB" w:rsidRDefault="002338C0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0857F477" w14:textId="77777777" w:rsidR="009D36FB" w:rsidRDefault="002338C0">
            <w:r>
              <w:rPr>
                <w:sz w:val="18"/>
              </w:rPr>
              <w:t xml:space="preserve">адрес Overpass API; пусто — </w:t>
            </w:r>
            <w:r>
              <w:rPr>
                <w:sz w:val="18"/>
              </w:rPr>
              <w:t>автовыделение зданий выключено</w:t>
            </w:r>
          </w:p>
        </w:tc>
      </w:tr>
      <w:tr w:rsidR="009D36FB" w14:paraId="70EA1026" w14:textId="77777777">
        <w:trPr>
          <w:jc w:val="center"/>
        </w:trPr>
        <w:tc>
          <w:tcPr>
            <w:tcW w:w="4819" w:type="dxa"/>
          </w:tcPr>
          <w:p w14:paraId="082010B8" w14:textId="77777777" w:rsidR="009D36FB" w:rsidRDefault="002338C0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512E1BB7" w14:textId="77777777" w:rsidR="009D36FB" w:rsidRDefault="002338C0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9D36FB" w14:paraId="726EF814" w14:textId="77777777">
        <w:trPr>
          <w:jc w:val="center"/>
        </w:trPr>
        <w:tc>
          <w:tcPr>
            <w:tcW w:w="4819" w:type="dxa"/>
          </w:tcPr>
          <w:p w14:paraId="5E7A6562" w14:textId="77777777" w:rsidR="009D36FB" w:rsidRDefault="002338C0">
            <w:r>
              <w:rPr>
                <w:rFonts w:ascii="Consolas" w:hAnsi="Consolas"/>
                <w:sz w:val="16"/>
              </w:rPr>
              <w:t>HELPDESK_MODE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189049E1" w14:textId="77777777" w:rsidR="009D36FB" w:rsidRDefault="002338C0">
            <w:r>
              <w:rPr>
                <w:sz w:val="18"/>
              </w:rPr>
              <w:t xml:space="preserve">система учёта заявок: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6.5)</w:t>
            </w:r>
          </w:p>
        </w:tc>
      </w:tr>
      <w:tr w:rsidR="009D36FB" w14:paraId="29A7A9D6" w14:textId="77777777">
        <w:trPr>
          <w:jc w:val="center"/>
        </w:trPr>
        <w:tc>
          <w:tcPr>
            <w:tcW w:w="4819" w:type="dxa"/>
          </w:tcPr>
          <w:p w14:paraId="26301213" w14:textId="77777777" w:rsidR="009D36FB" w:rsidRDefault="002338C0">
            <w:r>
              <w:rPr>
                <w:rFonts w:ascii="Consolas" w:hAnsi="Consolas"/>
                <w:sz w:val="16"/>
              </w:rPr>
              <w:t>REGISTRY_MODE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REGISTRY_TOKEN</w:t>
            </w:r>
          </w:p>
        </w:tc>
        <w:tc>
          <w:tcPr>
            <w:tcW w:w="4819" w:type="dxa"/>
          </w:tcPr>
          <w:p w14:paraId="1D3231A8" w14:textId="77777777" w:rsidR="009D36FB" w:rsidRDefault="002338C0">
            <w:r>
              <w:rPr>
                <w:sz w:val="18"/>
              </w:rPr>
              <w:t xml:space="preserve">реестр оборудования: </w:t>
            </w:r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file</w:t>
            </w:r>
            <w:r>
              <w:rPr>
                <w:sz w:val="18"/>
              </w:rPr>
              <w:t xml:space="preserve"> (раздел 6.6)</w:t>
            </w:r>
          </w:p>
        </w:tc>
      </w:tr>
      <w:tr w:rsidR="009D36FB" w14:paraId="1E8BD535" w14:textId="77777777">
        <w:trPr>
          <w:jc w:val="center"/>
        </w:trPr>
        <w:tc>
          <w:tcPr>
            <w:tcW w:w="4819" w:type="dxa"/>
          </w:tcPr>
          <w:p w14:paraId="202B4C3D" w14:textId="77777777" w:rsidR="009D36FB" w:rsidRDefault="002338C0">
            <w:r>
              <w:rPr>
                <w:rFonts w:ascii="Consolas" w:hAnsi="Consolas"/>
                <w:sz w:val="16"/>
              </w:rPr>
              <w:t>VMS_MODE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VMS_LIVE_URL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38187D4D" w14:textId="77777777" w:rsidR="009D36FB" w:rsidRDefault="002338C0">
            <w:r>
              <w:rPr>
                <w:sz w:val="18"/>
              </w:rPr>
              <w:t xml:space="preserve">видеонаблюдение: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6.7)</w:t>
            </w:r>
          </w:p>
        </w:tc>
      </w:tr>
      <w:tr w:rsidR="009D36FB" w14:paraId="27BDD273" w14:textId="77777777">
        <w:trPr>
          <w:jc w:val="center"/>
        </w:trPr>
        <w:tc>
          <w:tcPr>
            <w:tcW w:w="4819" w:type="dxa"/>
          </w:tcPr>
          <w:p w14:paraId="757F0ABF" w14:textId="77777777" w:rsidR="009D36FB" w:rsidRDefault="002338C0">
            <w:r>
              <w:rPr>
                <w:rFonts w:ascii="Consolas" w:hAnsi="Consolas"/>
                <w:sz w:val="16"/>
              </w:rPr>
              <w:t>GRAFANA_DB_PASSWORD</w:t>
            </w:r>
          </w:p>
        </w:tc>
        <w:tc>
          <w:tcPr>
            <w:tcW w:w="4819" w:type="dxa"/>
          </w:tcPr>
          <w:p w14:paraId="25CC3FF1" w14:textId="77777777" w:rsidR="009D36FB" w:rsidRDefault="002338C0">
            <w:r>
              <w:rPr>
                <w:sz w:val="18"/>
              </w:rPr>
              <w:t xml:space="preserve">пароль роли БД только для чтения, под которой Grafana читает витрины </w:t>
            </w:r>
            <w:r>
              <w:rPr>
                <w:sz w:val="18"/>
              </w:rPr>
              <w:t>(раздел 6.8)</w:t>
            </w:r>
          </w:p>
        </w:tc>
      </w:tr>
    </w:tbl>
    <w:p w14:paraId="383F4DB6" w14:textId="77777777" w:rsidR="009D36FB" w:rsidRDefault="009D36FB"/>
    <w:p w14:paraId="6F9500FA" w14:textId="77777777" w:rsidR="009D36FB" w:rsidRDefault="002338C0">
      <w:pPr>
        <w:pStyle w:val="21"/>
      </w:pPr>
      <w:bookmarkStart w:id="5" w:name="_Toc241494091"/>
      <w:r>
        <w:t>5. Первый запуск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1518A961" w14:textId="77777777">
        <w:trPr>
          <w:cantSplit/>
        </w:trPr>
        <w:tc>
          <w:tcPr>
            <w:tcW w:w="9638" w:type="dxa"/>
            <w:shd w:val="clear" w:color="auto" w:fill="F3F4F7"/>
          </w:tcPr>
          <w:p w14:paraId="42536A0F" w14:textId="77777777" w:rsidR="009D36FB" w:rsidRDefault="002338C0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6E269F3D" w14:textId="77777777" w:rsidR="009D36FB" w:rsidRDefault="009D36FB"/>
    <w:p w14:paraId="5AB7DF6B" w14:textId="77777777" w:rsidR="009D36FB" w:rsidRDefault="002338C0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5B02FA3D" w14:textId="77777777" w:rsidR="009D36FB" w:rsidRDefault="002338C0">
      <w:pPr>
        <w:pStyle w:val="a0"/>
      </w:pPr>
      <w:r>
        <w:t>применяет миграции базы;</w:t>
      </w:r>
    </w:p>
    <w:p w14:paraId="1C46E55B" w14:textId="77777777" w:rsidR="009D36FB" w:rsidRDefault="002338C0">
      <w:pPr>
        <w:pStyle w:val="a0"/>
      </w:pPr>
      <w:r>
        <w:t>создаёт роли и права, таксономию состояний, политики эскалации, уровни риска, справочник причин решений, правила разметки, расписания и статьи вики;</w:t>
      </w:r>
    </w:p>
    <w:p w14:paraId="66D99CD0" w14:textId="77777777" w:rsidR="009D36FB" w:rsidRDefault="002338C0">
      <w:pPr>
        <w:pStyle w:val="a0"/>
      </w:pPr>
      <w:r>
        <w:t>загружает справочники объектов и</w:t>
      </w:r>
      <w:r>
        <w:t xml:space="preserve">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4561BFB6" w14:textId="77777777" w:rsidR="009D36FB" w:rsidRDefault="002338C0">
      <w:pPr>
        <w:pStyle w:val="a0"/>
      </w:pPr>
      <w:r>
        <w:t>создаёт первого администратора.</w:t>
      </w:r>
    </w:p>
    <w:p w14:paraId="52049563" w14:textId="77777777" w:rsidR="009D36FB" w:rsidRDefault="002338C0">
      <w:r>
        <w:t>Все шаги идемпотентны: повторный запуск ничего не дублирует и не затирает правки.</w:t>
      </w:r>
    </w:p>
    <w:p w14:paraId="14E3E2DD" w14:textId="77777777" w:rsidR="009D36FB" w:rsidRDefault="002338C0">
      <w:r>
        <w:rPr>
          <w:b/>
        </w:rPr>
        <w:t>Проверка.</w:t>
      </w:r>
      <w:r>
        <w:t xml:space="preserve"> Скрипт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05830158" w14:textId="77777777" w:rsidR="009D36FB" w:rsidRDefault="002338C0">
      <w:pPr>
        <w:pStyle w:val="a0"/>
      </w:pPr>
      <w:r>
        <w:t>все контейнеры работают;</w:t>
      </w:r>
    </w:p>
    <w:p w14:paraId="0DD74445" w14:textId="77777777" w:rsidR="009D36FB" w:rsidRDefault="002338C0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1662C07E" w14:textId="77777777" w:rsidR="009D36FB" w:rsidRDefault="002338C0">
      <w:pPr>
        <w:pStyle w:val="a0"/>
      </w:pPr>
      <w:r>
        <w:t>проверки безопасности Django без ошибок;</w:t>
      </w:r>
    </w:p>
    <w:p w14:paraId="657F68CE" w14:textId="77777777" w:rsidR="009D36FB" w:rsidRDefault="002338C0">
      <w:pPr>
        <w:pStyle w:val="a0"/>
      </w:pPr>
      <w:r>
        <w:t>интерфейс и API отвечают;</w:t>
      </w:r>
    </w:p>
    <w:p w14:paraId="63E4882A" w14:textId="77777777" w:rsidR="009D36FB" w:rsidRDefault="002338C0">
      <w:pPr>
        <w:pStyle w:val="a0"/>
      </w:pPr>
      <w:r>
        <w:t>есть заголовки безопасности;</w:t>
      </w:r>
    </w:p>
    <w:p w14:paraId="5148B196" w14:textId="77777777" w:rsidR="009D36FB" w:rsidRDefault="002338C0">
      <w:pPr>
        <w:pStyle w:val="a0"/>
      </w:pPr>
      <w:r>
        <w:t>сертификат выдан на нужное имя.</w:t>
      </w:r>
    </w:p>
    <w:p w14:paraId="6CD1AAC5" w14:textId="77777777" w:rsidR="009D36FB" w:rsidRDefault="002338C0">
      <w:r>
        <w:lastRenderedPageBreak/>
        <w:t>Все строки д</w:t>
      </w:r>
      <w:r>
        <w:t xml:space="preserve">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42913B41" w14:textId="77777777" w:rsidR="009D36FB" w:rsidRDefault="002338C0">
      <w:pPr>
        <w:pStyle w:val="31"/>
      </w:pPr>
      <w:r>
        <w:t>5.1 Данные</w:t>
      </w:r>
    </w:p>
    <w:p w14:paraId="589B17D6" w14:textId="77777777" w:rsidR="009D36FB" w:rsidRDefault="002338C0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 xml:space="preserve">, журналы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5FAC3896" w14:textId="77777777">
        <w:trPr>
          <w:cantSplit/>
        </w:trPr>
        <w:tc>
          <w:tcPr>
            <w:tcW w:w="9638" w:type="dxa"/>
            <w:shd w:val="clear" w:color="auto" w:fill="F3F4F7"/>
          </w:tcPr>
          <w:p w14:paraId="50EE43CF" w14:textId="77777777" w:rsidR="009D36FB" w:rsidRDefault="002338C0">
            <w:r>
              <w:rPr>
                <w:rFonts w:ascii="Consolas" w:hAnsi="Consolas"/>
                <w:sz w:val="17"/>
              </w:rPr>
              <w:t>docker compos</w:t>
            </w:r>
            <w:r>
              <w:rPr>
                <w:rFonts w:ascii="Consolas" w:hAnsi="Consolas"/>
                <w:sz w:val="17"/>
              </w:rPr>
              <w:t>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6D03AAE8" w14:textId="77777777" w:rsidR="009D36FB" w:rsidRDefault="009D36FB"/>
    <w:p w14:paraId="40C06D02" w14:textId="77777777" w:rsidR="009D36FB" w:rsidRDefault="002338C0">
      <w:r>
        <w:t>Импорт занимает 1–2 мин</w:t>
      </w:r>
      <w:r>
        <w:t>уты на год журнала, пиковая память — около 2,3 ГБ. После импорта 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3122C0C4" w14:textId="77777777" w:rsidR="009D36FB" w:rsidRDefault="002338C0">
      <w:pPr>
        <w:pStyle w:val="31"/>
      </w:pPr>
      <w:r>
        <w:t>5.2 Структура и люди</w:t>
      </w:r>
    </w:p>
    <w:p w14:paraId="1D49ED48" w14:textId="77777777" w:rsidR="009D36FB" w:rsidRDefault="002338C0">
      <w:r>
        <w:t xml:space="preserve">Администратор или </w:t>
      </w:r>
      <w:r>
        <w:t>руководитель района:</w:t>
      </w:r>
    </w:p>
    <w:p w14:paraId="3820A0F9" w14:textId="77777777" w:rsidR="009D36FB" w:rsidRDefault="002338C0">
      <w:pPr>
        <w:pStyle w:val="a"/>
        <w:numPr>
          <w:ilvl w:val="0"/>
          <w:numId w:val="10"/>
        </w:numPr>
      </w:pPr>
      <w:r>
        <w:rPr>
          <w:b/>
        </w:rPr>
        <w:t>Команды</w:t>
      </w:r>
      <w:r>
        <w:t xml:space="preserve"> (админка → «Команды»): коды команд совпадают с 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56CC44AD" w14:textId="77777777" w:rsidR="009D36FB" w:rsidRDefault="002338C0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757380FA" w14:textId="77777777" w:rsidR="009D36FB" w:rsidRDefault="002338C0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</w:t>
      </w:r>
      <w:r>
        <w:t>а из справочника задаётся контур. Щелчок по зданию выделяет контур автоматически (если подключена подложка или Overpass), иначе контур обводится вручную. В справочниках заказчика координат нет, поэтому это обязательный шаг для карты мониторинга.</w:t>
      </w:r>
    </w:p>
    <w:p w14:paraId="6B27F8BE" w14:textId="77777777" w:rsidR="009D36FB" w:rsidRDefault="002338C0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 Недостающее назначается на вкладке «Сотрудники».</w:t>
      </w:r>
    </w:p>
    <w:p w14:paraId="777E9006" w14:textId="77777777" w:rsidR="009D36FB" w:rsidRDefault="002338C0">
      <w:r>
        <w:t>Схема по пикетам, прогнозы и карточки работают и без контуров: они нужны только для карты.</w:t>
      </w:r>
    </w:p>
    <w:p w14:paraId="4D6831E3" w14:textId="77777777" w:rsidR="009D36FB" w:rsidRDefault="002338C0">
      <w:pPr>
        <w:pStyle w:val="21"/>
      </w:pPr>
      <w:bookmarkStart w:id="6" w:name="_Toc241494092"/>
      <w:r>
        <w:t>6. Подключение источников</w:t>
      </w:r>
      <w:bookmarkEnd w:id="6"/>
    </w:p>
    <w:p w14:paraId="314EA71C" w14:textId="77777777" w:rsidR="009D36FB" w:rsidRDefault="002338C0">
      <w:pPr>
        <w:pStyle w:val="31"/>
      </w:pPr>
      <w:r>
        <w:t>6.1 Поток СМВУ</w:t>
      </w:r>
    </w:p>
    <w:p w14:paraId="316DA840" w14:textId="77777777" w:rsidR="009D36FB" w:rsidRDefault="002338C0">
      <w:r>
        <w:t xml:space="preserve">Шлюз </w:t>
      </w:r>
      <w:r>
        <w:t xml:space="preserve">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6323F8C4" w14:textId="77777777">
        <w:trPr>
          <w:cantSplit/>
        </w:trPr>
        <w:tc>
          <w:tcPr>
            <w:tcW w:w="9638" w:type="dxa"/>
            <w:shd w:val="clear" w:color="auto" w:fill="F3F4F7"/>
          </w:tcPr>
          <w:p w14:paraId="56DC793D" w14:textId="77777777" w:rsidR="009D36FB" w:rsidRDefault="002338C0">
            <w:r>
              <w:rPr>
                <w:rFonts w:ascii="Consolas" w:hAnsi="Consolas"/>
                <w:sz w:val="17"/>
              </w:rPr>
              <w:t>{"event_id": 1048576, "channel_external_id": 10234,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</w:t>
            </w:r>
            <w:r>
              <w:rPr>
                <w:rFonts w:ascii="Consolas" w:hAnsi="Consolas"/>
                <w:sz w:val="17"/>
              </w:rPr>
              <w:t>ue": "0.8", "raw_alarm": false, "source": "smvu"}</w:t>
            </w:r>
          </w:p>
        </w:tc>
      </w:tr>
    </w:tbl>
    <w:p w14:paraId="760B6EB6" w14:textId="77777777" w:rsidR="009D36FB" w:rsidRDefault="009D36FB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65D938D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FA33175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22AD1A5D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9D36FB" w14:paraId="34D8CE39" w14:textId="77777777">
        <w:trPr>
          <w:jc w:val="center"/>
        </w:trPr>
        <w:tc>
          <w:tcPr>
            <w:tcW w:w="4819" w:type="dxa"/>
          </w:tcPr>
          <w:p w14:paraId="5966DF95" w14:textId="77777777" w:rsidR="009D36FB" w:rsidRDefault="002338C0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5A9C2F8B" w14:textId="77777777" w:rsidR="009D36FB" w:rsidRDefault="002338C0">
            <w:r>
              <w:rPr>
                <w:sz w:val="18"/>
              </w:rPr>
              <w:t>уникальный номер события в СМВУ (повторная доставка не создаёт дублей)</w:t>
            </w:r>
          </w:p>
        </w:tc>
      </w:tr>
      <w:tr w:rsidR="009D36FB" w14:paraId="4E9C153B" w14:textId="77777777">
        <w:trPr>
          <w:jc w:val="center"/>
        </w:trPr>
        <w:tc>
          <w:tcPr>
            <w:tcW w:w="4819" w:type="dxa"/>
          </w:tcPr>
          <w:p w14:paraId="7C6C3BAB" w14:textId="77777777" w:rsidR="009D36FB" w:rsidRDefault="002338C0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5F39FC97" w14:textId="77777777" w:rsidR="009D36FB" w:rsidRDefault="002338C0">
            <w:r>
              <w:rPr>
                <w:sz w:val="18"/>
              </w:rPr>
              <w:t>ид канала из справочника каналов</w:t>
            </w:r>
          </w:p>
        </w:tc>
      </w:tr>
      <w:tr w:rsidR="009D36FB" w14:paraId="20FF346A" w14:textId="77777777">
        <w:trPr>
          <w:jc w:val="center"/>
        </w:trPr>
        <w:tc>
          <w:tcPr>
            <w:tcW w:w="4819" w:type="dxa"/>
          </w:tcPr>
          <w:p w14:paraId="54E7533F" w14:textId="77777777" w:rsidR="009D36FB" w:rsidRDefault="002338C0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4971776C" w14:textId="77777777" w:rsidR="009D36FB" w:rsidRDefault="002338C0">
            <w:r>
              <w:rPr>
                <w:sz w:val="18"/>
              </w:rPr>
              <w:t>время события с часовым поясом</w:t>
            </w:r>
          </w:p>
        </w:tc>
      </w:tr>
      <w:tr w:rsidR="009D36FB" w14:paraId="36B3ED98" w14:textId="77777777">
        <w:trPr>
          <w:jc w:val="center"/>
        </w:trPr>
        <w:tc>
          <w:tcPr>
            <w:tcW w:w="4819" w:type="dxa"/>
          </w:tcPr>
          <w:p w14:paraId="798A999A" w14:textId="77777777" w:rsidR="009D36FB" w:rsidRDefault="002338C0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553393A4" w14:textId="77777777" w:rsidR="009D36FB" w:rsidRDefault="002338C0">
            <w:r>
              <w:rPr>
                <w:sz w:val="18"/>
              </w:rPr>
              <w:t>«сырое» значение как в журнале СМВУ; служебные коды распознаются профилями нормализации</w:t>
            </w:r>
          </w:p>
        </w:tc>
      </w:tr>
      <w:tr w:rsidR="009D36FB" w14:paraId="51FE3DD2" w14:textId="77777777">
        <w:trPr>
          <w:jc w:val="center"/>
        </w:trPr>
        <w:tc>
          <w:tcPr>
            <w:tcW w:w="4819" w:type="dxa"/>
          </w:tcPr>
          <w:p w14:paraId="2FAEB317" w14:textId="77777777" w:rsidR="009D36FB" w:rsidRDefault="002338C0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5C194F26" w14:textId="77777777" w:rsidR="009D36FB" w:rsidRDefault="002338C0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2196730A" w14:textId="77777777" w:rsidR="009D36FB" w:rsidRDefault="009D36FB"/>
    <w:p w14:paraId="23C800A1" w14:textId="77777777" w:rsidR="009D36FB" w:rsidRDefault="002338C0">
      <w:r>
        <w:t>Проверка: в Grafana (системный дашборд) растёт число принятых событий, а задержка потока держится в пределах секунд</w:t>
      </w:r>
      <w:r>
        <w:t xml:space="preserve">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4ACCEA98" w14:textId="77777777" w:rsidR="009D36FB" w:rsidRDefault="002338C0">
      <w:r>
        <w:lastRenderedPageBreak/>
        <w:t xml:space="preserve"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</w:t>
      </w:r>
      <w:r>
        <w:rPr>
          <w:rFonts w:ascii="Consolas" w:hAnsi="Consolas"/>
          <w:sz w:val="20"/>
        </w:rPr>
        <w:t>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SASL_SSL</w:t>
      </w:r>
      <w:r>
        <w:t>.</w:t>
      </w:r>
    </w:p>
    <w:p w14:paraId="32509559" w14:textId="77777777" w:rsidR="009D36FB" w:rsidRDefault="002338C0">
      <w:pPr>
        <w:pStyle w:val="31"/>
      </w:pPr>
      <w:r>
        <w:t>6.2 Справочники</w:t>
      </w:r>
    </w:p>
    <w:p w14:paraId="587E3FC9" w14:textId="77777777" w:rsidR="009D36FB" w:rsidRDefault="002338C0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затираются.</w:t>
      </w:r>
    </w:p>
    <w:p w14:paraId="7E61F4A8" w14:textId="77777777" w:rsidR="009D36FB" w:rsidRDefault="002338C0">
      <w:pPr>
        <w:pStyle w:val="31"/>
      </w:pPr>
      <w:r>
        <w:t xml:space="preserve">6.3 Карта мониторинга в закрытом </w:t>
      </w:r>
      <w:r>
        <w:t>контуре</w:t>
      </w:r>
    </w:p>
    <w:p w14:paraId="0EF3CDCA" w14:textId="77777777" w:rsidR="009D36FB" w:rsidRDefault="002338C0">
      <w:r>
        <w:t>Подложка — векторные тайлы OpenStreetMap, 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376B325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A2A827E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0BDCF9E3" w14:textId="77777777" w:rsidR="009D36FB" w:rsidRDefault="002338C0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9D36FB" w14:paraId="6A7AF2E7" w14:textId="77777777">
        <w:trPr>
          <w:jc w:val="center"/>
        </w:trPr>
        <w:tc>
          <w:tcPr>
            <w:tcW w:w="4819" w:type="dxa"/>
          </w:tcPr>
          <w:p w14:paraId="2676E1EA" w14:textId="77777777" w:rsidR="009D36FB" w:rsidRDefault="002338C0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39C58B3A" w14:textId="77777777" w:rsidR="009D36FB" w:rsidRDefault="002338C0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9D36FB" w14:paraId="2CD946E7" w14:textId="77777777">
        <w:trPr>
          <w:jc w:val="center"/>
        </w:trPr>
        <w:tc>
          <w:tcPr>
            <w:tcW w:w="4819" w:type="dxa"/>
          </w:tcPr>
          <w:p w14:paraId="09C58906" w14:textId="77777777" w:rsidR="009D36FB" w:rsidRDefault="002338C0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7A265D61" w14:textId="77777777" w:rsidR="009D36FB" w:rsidRDefault="002338C0">
            <w:r>
              <w:rPr>
                <w:sz w:val="18"/>
              </w:rPr>
              <w:t>оставить значения по умолчанию</w:t>
            </w:r>
          </w:p>
        </w:tc>
      </w:tr>
      <w:tr w:rsidR="009D36FB" w14:paraId="30554A79" w14:textId="77777777">
        <w:trPr>
          <w:jc w:val="center"/>
        </w:trPr>
        <w:tc>
          <w:tcPr>
            <w:tcW w:w="4819" w:type="dxa"/>
          </w:tcPr>
          <w:p w14:paraId="2681DEB7" w14:textId="77777777" w:rsidR="009D36FB" w:rsidRDefault="002338C0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5F49E14E" w14:textId="77777777" w:rsidR="009D36FB" w:rsidRDefault="002338C0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</w:t>
            </w:r>
            <w:r>
              <w:rPr>
                <w:rFonts w:ascii="Consolas" w:hAnsi="Consolas"/>
                <w:sz w:val="16"/>
              </w:rPr>
              <w:t>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5316D554" w14:textId="77777777" w:rsidR="009D36FB" w:rsidRDefault="009D36FB"/>
    <w:p w14:paraId="2E02DB65" w14:textId="77777777" w:rsidR="009D36FB" w:rsidRDefault="002338C0">
      <w:r>
        <w:t>Автовыделение здания берёт контур прямо из подложки, поэтому со своим 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идут с сервера. Е</w:t>
      </w:r>
      <w:r>
        <w:t>сли подложки нет, контуры объектов обводятся вручную.</w:t>
      </w:r>
    </w:p>
    <w:p w14:paraId="3EA79067" w14:textId="77777777" w:rsidR="009D36FB" w:rsidRDefault="002338C0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 с изменённым окружением.</w:t>
      </w:r>
    </w:p>
    <w:p w14:paraId="3D5B89AC" w14:textId="77777777" w:rsidR="009D36FB" w:rsidRDefault="002338C0">
      <w:pPr>
        <w:pStyle w:val="31"/>
      </w:pPr>
      <w:r>
        <w:t>6.4 Погода</w:t>
      </w:r>
    </w:p>
    <w:p w14:paraId="7BBD658B" w14:textId="77777777" w:rsidR="009D36FB" w:rsidRDefault="002338C0">
      <w:r>
        <w:t xml:space="preserve">Погоду раз в 6 часов загружает задача «Погода Open-Meteo» — ей нужен доступ </w:t>
      </w:r>
      <w:r>
        <w:t xml:space="preserve">сервера к </w:t>
      </w:r>
      <w:r>
        <w:rPr>
          <w:rFonts w:ascii="Consolas" w:hAnsi="Consolas"/>
          <w:sz w:val="20"/>
        </w:rPr>
        <w:t>archive-api.open-meteo.com</w:t>
      </w:r>
      <w:r>
        <w:t>. Без интернета задача выключается в админке: «Periodic tasks» → снять «Enabled». Модели работают и без погоды, прирост от неё в пределах шума.</w:t>
      </w:r>
    </w:p>
    <w:p w14:paraId="2BED9270" w14:textId="77777777" w:rsidR="009D36FB" w:rsidRDefault="002338C0">
      <w:pPr>
        <w:pStyle w:val="31"/>
      </w:pPr>
      <w:r>
        <w:t>6.5 Система учёта заявок</w:t>
      </w:r>
    </w:p>
    <w:p w14:paraId="54179FCA" w14:textId="77777777" w:rsidR="009D36FB" w:rsidRDefault="002338C0">
      <w:r>
        <w:t xml:space="preserve">По умолчанию контур работает с эмулятором </w:t>
      </w:r>
      <w:r>
        <w:rPr>
          <w:rFonts w:ascii="Consolas" w:hAnsi="Consolas"/>
          <w:sz w:val="20"/>
        </w:rPr>
        <w:t>mock-helpdesk</w:t>
      </w:r>
      <w:r>
        <w:t>. Для help desk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77C15C74" w14:textId="77777777">
        <w:trPr>
          <w:cantSplit/>
        </w:trPr>
        <w:tc>
          <w:tcPr>
            <w:tcW w:w="9638" w:type="dxa"/>
            <w:shd w:val="clear" w:color="auto" w:fill="F3F4F7"/>
          </w:tcPr>
          <w:p w14:paraId="2959DEB4" w14:textId="77777777" w:rsidR="009D36FB" w:rsidRDefault="002338C0">
            <w:r>
              <w:rPr>
                <w:rFonts w:ascii="Consolas" w:hAnsi="Consolas"/>
                <w:sz w:val="17"/>
              </w:rPr>
              <w:t>HELPDESK_MODE=rest</w:t>
            </w:r>
            <w:r>
              <w:rPr>
                <w:rFonts w:ascii="Consolas" w:hAnsi="Consolas"/>
                <w:sz w:val="17"/>
              </w:rPr>
              <w:br/>
              <w:t>HELPDESK_URL=https://helpdesk.corp.local</w:t>
            </w:r>
            <w:r>
              <w:rPr>
                <w:rFonts w:ascii="Consolas" w:hAnsi="Consolas"/>
                <w:sz w:val="17"/>
              </w:rPr>
              <w:br/>
              <w:t>HELPDESK_TOKEN=&lt;токен сервисной учётки&gt;</w:t>
            </w:r>
            <w:r>
              <w:rPr>
                <w:rFonts w:ascii="Consolas" w:hAnsi="Consolas"/>
                <w:sz w:val="17"/>
              </w:rPr>
              <w:br/>
              <w:t>HELPDESK_AUTH_SCHEME=Token                      # Bearer | Token | Basic</w:t>
            </w:r>
            <w:r>
              <w:rPr>
                <w:rFonts w:ascii="Consolas" w:hAnsi="Consolas"/>
                <w:sz w:val="17"/>
              </w:rPr>
              <w:br/>
              <w:t>H</w:t>
            </w:r>
            <w:r>
              <w:rPr>
                <w:rFonts w:ascii="Consolas" w:hAnsi="Consolas"/>
                <w:sz w:val="17"/>
              </w:rPr>
              <w:t>ELPDESK_SUBMIT_PATH=/api/tickets/</w:t>
            </w:r>
            <w:r>
              <w:rPr>
                <w:rFonts w:ascii="Consolas" w:hAnsi="Consolas"/>
                <w:sz w:val="17"/>
              </w:rPr>
              <w:br/>
              <w:t>HELPDESK_STATUS_PATH=/api/tickets/statuses/</w:t>
            </w:r>
            <w:r>
              <w:rPr>
                <w:rFonts w:ascii="Consolas" w:hAnsi="Consolas"/>
                <w:sz w:val="17"/>
              </w:rPr>
              <w:br/>
              <w:t>HELPDESK_STATUS_MAP={"Исполнено":"done","В работе":"in_progress","Назначена":"assigned"}</w:t>
            </w:r>
            <w:r>
              <w:rPr>
                <w:rFonts w:ascii="Consolas" w:hAnsi="Consolas"/>
                <w:sz w:val="17"/>
              </w:rPr>
              <w:br/>
              <w:t>HELPDESK_CA_CERT=/certs/corp-ca.pem</w:t>
            </w:r>
          </w:p>
        </w:tc>
      </w:tr>
    </w:tbl>
    <w:p w14:paraId="5004CFC4" w14:textId="77777777" w:rsidR="009D36FB" w:rsidRDefault="009D36FB"/>
    <w:p w14:paraId="63A37555" w14:textId="77777777" w:rsidR="009D36FB" w:rsidRDefault="002338C0">
      <w:r>
        <w:t xml:space="preserve">Контракт API и соответствие статусов описаны в </w:t>
      </w:r>
      <w:r>
        <w:rPr>
          <w:rFonts w:ascii="Consolas" w:hAnsi="Consolas"/>
          <w:sz w:val="20"/>
        </w:rPr>
        <w:t>docs</w:t>
      </w:r>
      <w:r>
        <w:rPr>
          <w:rFonts w:ascii="Consolas" w:hAnsi="Consolas"/>
          <w:sz w:val="20"/>
        </w:rPr>
        <w:t>/integrations.md</w:t>
      </w:r>
      <w:r>
        <w:t xml:space="preserve">. Если система не готова, укажите </w:t>
      </w:r>
      <w:r>
        <w:rPr>
          <w:rFonts w:ascii="Consolas" w:hAnsi="Consolas"/>
          <w:sz w:val="20"/>
        </w:rPr>
        <w:t>HELPDESK_MODE=off</w:t>
      </w:r>
      <w:r>
        <w:t>: заявки остаются в системе, статусы ведёт бригада. Проверка — страница «Интеграции» → «Проверить связь».</w:t>
      </w:r>
    </w:p>
    <w:p w14:paraId="10D923A2" w14:textId="77777777" w:rsidR="009D36FB" w:rsidRDefault="002338C0">
      <w:pPr>
        <w:pStyle w:val="31"/>
      </w:pPr>
      <w:r>
        <w:t>6.6 Реестр оборудования</w:t>
      </w:r>
    </w:p>
    <w:p w14:paraId="7538CAF3" w14:textId="77777777" w:rsidR="009D36FB" w:rsidRDefault="002338C0">
      <w:r>
        <w:t xml:space="preserve">Пока реестра нет, работает эмуляция по каналам. Выгрузку учётной системы (CSV или XLSX по шаблону) загружает администратор на странице «Интеграции» или инженер ТО в «Реестре </w:t>
      </w:r>
      <w:r>
        <w:lastRenderedPageBreak/>
        <w:t xml:space="preserve">оборудования». Для ежедневной синхронизации по API задайте 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</w:t>
      </w:r>
      <w:r>
        <w:rPr>
          <w:rFonts w:ascii="Consolas" w:hAnsi="Consolas"/>
          <w:sz w:val="20"/>
        </w:rPr>
        <w:t>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 xml:space="preserve"> (при необходимости </w:t>
      </w:r>
      <w:r>
        <w:rPr>
          <w:rFonts w:ascii="Consolas" w:hAnsi="Consolas"/>
          <w:sz w:val="20"/>
        </w:rPr>
        <w:t>REGISTRY_CA_CERT</w:t>
      </w:r>
      <w:r>
        <w:t>). Эмулированные записи удаляются при первой успешной загрузке.</w:t>
      </w:r>
    </w:p>
    <w:p w14:paraId="1ECEC8F6" w14:textId="77777777" w:rsidR="009D36FB" w:rsidRDefault="002338C0">
      <w:pPr>
        <w:pStyle w:val="31"/>
      </w:pPr>
      <w:r>
        <w:t>6.7 Видеонаблюдение</w:t>
      </w:r>
    </w:p>
    <w:p w14:paraId="7E00426E" w14:textId="77777777" w:rsidR="009D36FB" w:rsidRDefault="002338C0">
      <w:r>
        <w:t>Камеры заводятся в администрировании («Камеры видеонаблюдения»): объект, пикет, ид камеры в системе видеонаблюде</w:t>
      </w:r>
      <w:r>
        <w:t>ния. Подключение VMS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325598A0" w14:textId="77777777">
        <w:trPr>
          <w:cantSplit/>
        </w:trPr>
        <w:tc>
          <w:tcPr>
            <w:tcW w:w="9638" w:type="dxa"/>
            <w:shd w:val="clear" w:color="auto" w:fill="F3F4F7"/>
          </w:tcPr>
          <w:p w14:paraId="6B017796" w14:textId="77777777" w:rsidR="009D36FB" w:rsidRDefault="002338C0">
            <w:r>
              <w:rPr>
                <w:rFonts w:ascii="Consolas" w:hAnsi="Consolas"/>
                <w:sz w:val="17"/>
              </w:rPr>
              <w:t>VMS_MODE=http</w:t>
            </w:r>
            <w:r>
              <w:rPr>
                <w:rFonts w:ascii="Consolas" w:hAnsi="Consolas"/>
                <w:sz w:val="17"/>
              </w:rPr>
              <w:br/>
              <w:t>VMS_URL=https://vms.corp.local</w:t>
            </w:r>
            <w:r>
              <w:rPr>
                <w:rFonts w:ascii="Consolas" w:hAnsi="Consolas"/>
                <w:sz w:val="17"/>
              </w:rPr>
              <w:br/>
              <w:t>VMS_TOKEN=&lt;токен только на чтение&gt;</w:t>
            </w:r>
            <w:r>
              <w:rPr>
                <w:rFonts w:ascii="Consolas" w:hAnsi="Consolas"/>
                <w:sz w:val="17"/>
              </w:rPr>
              <w:br/>
              <w:t>VMS_SNAPSHOT_PATH=/api/cameras/{id}/snapshot    # параметр at — момент кадра (ISO 8601)</w:t>
            </w:r>
            <w:r>
              <w:rPr>
                <w:rFonts w:ascii="Consolas" w:hAnsi="Consolas"/>
                <w:sz w:val="17"/>
              </w:rPr>
              <w:br/>
              <w:t>VMS_LIVE_URL=https://vms.corp.local/live/{id}?t={at}</w:t>
            </w:r>
          </w:p>
        </w:tc>
      </w:tr>
    </w:tbl>
    <w:p w14:paraId="18CCF198" w14:textId="77777777" w:rsidR="009D36FB" w:rsidRDefault="009D36FB"/>
    <w:p w14:paraId="095D01EE" w14:textId="77777777" w:rsidR="009D36FB" w:rsidRDefault="002338C0">
      <w:r>
        <w:t>С</w:t>
      </w:r>
      <w:r>
        <w:t xml:space="preserve">ервис </w:t>
      </w:r>
      <w:r>
        <w:rPr>
          <w:rFonts w:ascii="Consolas" w:hAnsi="Consolas"/>
          <w:sz w:val="20"/>
        </w:rPr>
        <w:t>mock-vms</w:t>
      </w:r>
      <w:r>
        <w:t xml:space="preserve"> в контуре заказчика не нужен: </w:t>
      </w:r>
      <w:r>
        <w:rPr>
          <w:rFonts w:ascii="Consolas" w:hAnsi="Consolas"/>
          <w:sz w:val="20"/>
        </w:rPr>
        <w:t>docker compose stop mock-vms</w:t>
      </w:r>
      <w:r>
        <w:t xml:space="preserve">. </w:t>
      </w:r>
      <w:r>
        <w:rPr>
          <w:rFonts w:ascii="Consolas" w:hAnsi="Consolas"/>
          <w:sz w:val="20"/>
        </w:rPr>
        <w:t>VMS_MODE=off</w:t>
      </w:r>
      <w:r>
        <w:t xml:space="preserve"> убирает блок камер из карточек.</w:t>
      </w:r>
    </w:p>
    <w:p w14:paraId="501FB34B" w14:textId="77777777" w:rsidR="009D36FB" w:rsidRDefault="002338C0">
      <w:pPr>
        <w:pStyle w:val="31"/>
      </w:pPr>
      <w:r>
        <w:t>6.8 Grafana и Prometheus</w:t>
      </w:r>
    </w:p>
    <w:p w14:paraId="6B2E280C" w14:textId="77777777" w:rsidR="009D36FB" w:rsidRDefault="002338C0">
      <w:r>
        <w:t>Вход — через учётную запись системы. Администратор видит всё, аналитик — бизнес-панели. Форма входа Grafana вык</w:t>
      </w:r>
      <w:r>
        <w:t xml:space="preserve">лючена. Пароль </w:t>
      </w:r>
      <w:r>
        <w:rPr>
          <w:rFonts w:ascii="Consolas" w:hAnsi="Consolas"/>
          <w:sz w:val="20"/>
        </w:rPr>
        <w:t>GRAFANA_ADMIN_PASSWORD</w:t>
      </w:r>
      <w:r>
        <w:t xml:space="preserve"> нужен только сервису </w:t>
      </w:r>
      <w:r>
        <w:rPr>
          <w:rFonts w:ascii="Consolas" w:hAnsi="Consolas"/>
          <w:sz w:val="20"/>
        </w:rPr>
        <w:t>grafana-init</w:t>
      </w:r>
      <w:r>
        <w:t xml:space="preserve">: он выставляет права папок. Витрины Grafana читает ролью </w:t>
      </w:r>
      <w:r>
        <w:rPr>
          <w:rFonts w:ascii="Consolas" w:hAnsi="Consolas"/>
          <w:sz w:val="20"/>
        </w:rPr>
        <w:t>grafana_reader</w:t>
      </w:r>
      <w:r>
        <w:t xml:space="preserve"> с доступом только на чтение к таблицам панелей. Задайте ей свой пароль </w:t>
      </w:r>
      <w:r>
        <w:rPr>
          <w:rFonts w:ascii="Consolas" w:hAnsi="Consolas"/>
          <w:sz w:val="20"/>
        </w:rPr>
        <w:t>GRAFANA_DB_PASSWORD</w:t>
      </w:r>
      <w:r>
        <w:t xml:space="preserve"> в </w:t>
      </w:r>
      <w:r>
        <w:rPr>
          <w:rFonts w:ascii="Consolas" w:hAnsi="Consolas"/>
          <w:sz w:val="20"/>
        </w:rPr>
        <w:t>.env</w:t>
      </w:r>
      <w:r>
        <w:t xml:space="preserve"> до первого зап</w:t>
      </w:r>
      <w:r>
        <w:t xml:space="preserve">уска или перезапустите </w:t>
      </w:r>
      <w:r>
        <w:rPr>
          <w:rFonts w:ascii="Consolas" w:hAnsi="Consolas"/>
          <w:sz w:val="20"/>
        </w:rPr>
        <w:t>migrate</w:t>
      </w:r>
      <w:r>
        <w:t xml:space="preserve"> и </w:t>
      </w:r>
      <w:r>
        <w:rPr>
          <w:rFonts w:ascii="Consolas" w:hAnsi="Consolas"/>
          <w:sz w:val="20"/>
        </w:rPr>
        <w:t>grafana</w:t>
      </w:r>
      <w:r>
        <w:t xml:space="preserve"> после смены пароля.</w:t>
      </w:r>
    </w:p>
    <w:p w14:paraId="64C35276" w14:textId="77777777" w:rsidR="009D36FB" w:rsidRDefault="002338C0">
      <w:pPr>
        <w:pStyle w:val="21"/>
      </w:pPr>
      <w:bookmarkStart w:id="7" w:name="_Toc241494093"/>
      <w:r>
        <w:t>7. Учебный контур</w:t>
      </w:r>
      <w:bookmarkEnd w:id="7"/>
    </w:p>
    <w:p w14:paraId="343F6DAE" w14:textId="77777777" w:rsidR="009D36FB" w:rsidRDefault="002338C0">
      <w:r>
        <w:t>Подсистема на том же адресе: https://forecast.corp.local/training/. Своя база, Redis, тема Kafka и help desk, боевые данные ей не видны. Вход и учётные записи общие с основной с</w:t>
      </w:r>
      <w:r>
        <w:t>истемой: учебный контур читает их из её базы (</w:t>
      </w:r>
      <w:r>
        <w:rPr>
          <w:rFonts w:ascii="Consolas" w:hAnsi="Consolas"/>
          <w:sz w:val="20"/>
        </w:rPr>
        <w:t>IDENTITY_DATABASE_URL</w:t>
      </w:r>
      <w:r>
        <w:t xml:space="preserve"> задан в </w:t>
      </w:r>
      <w:r>
        <w:rPr>
          <w:rFonts w:ascii="Consolas" w:hAnsi="Consolas"/>
          <w:sz w:val="20"/>
        </w:rPr>
        <w:t>docker-compose.yml</w:t>
      </w:r>
      <w:r>
        <w:t>), отдельно заводить пользователей не нужно (см. главу «Единая платформа»).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6CAC06A0" w14:textId="77777777">
        <w:trPr>
          <w:cantSplit/>
        </w:trPr>
        <w:tc>
          <w:tcPr>
            <w:tcW w:w="9638" w:type="dxa"/>
            <w:shd w:val="clear" w:color="auto" w:fill="F3F4F7"/>
          </w:tcPr>
          <w:p w14:paraId="005F8CDF" w14:textId="77777777" w:rsidR="009D36FB" w:rsidRDefault="002338C0">
            <w:r>
              <w:rPr>
                <w:rFonts w:ascii="Consolas" w:hAnsi="Consolas"/>
                <w:sz w:val="17"/>
              </w:rPr>
              <w:t>docker compose --profile training up -d</w:t>
            </w:r>
          </w:p>
        </w:tc>
      </w:tr>
    </w:tbl>
    <w:p w14:paraId="1E870A23" w14:textId="77777777" w:rsidR="009D36FB" w:rsidRDefault="009D36FB"/>
    <w:p w14:paraId="3D9C92B1" w14:textId="77777777" w:rsidR="009D36FB" w:rsidRDefault="002338C0">
      <w:r>
        <w:rPr>
          <w:rFonts w:ascii="Consolas" w:hAnsi="Consolas"/>
          <w:sz w:val="20"/>
        </w:rPr>
        <w:t>TRAINING_ADDRESS</w:t>
      </w:r>
      <w:r>
        <w:t xml:space="preserve"> нужен, только чтобы старые </w:t>
      </w:r>
      <w:r>
        <w:t xml:space="preserve">закладки </w:t>
      </w:r>
      <w:r>
        <w:rPr>
          <w:rFonts w:ascii="Consolas" w:hAnsi="Consolas"/>
          <w:sz w:val="20"/>
        </w:rPr>
        <w:t>:8443</w:t>
      </w:r>
      <w:r>
        <w:t xml:space="preserve"> перенаправлялись в </w:t>
      </w:r>
      <w:r>
        <w:rPr>
          <w:rFonts w:ascii="Consolas" w:hAnsi="Consolas"/>
          <w:sz w:val="20"/>
        </w:rPr>
        <w:t>/training/</w:t>
      </w:r>
      <w:r>
        <w:t xml:space="preserve">. Переменные </w:t>
      </w:r>
      <w:r>
        <w:rPr>
          <w:rFonts w:ascii="Consolas" w:hAnsi="Consolas"/>
          <w:sz w:val="20"/>
        </w:rPr>
        <w:t>COMBAT_URL</w:t>
      </w:r>
      <w:r>
        <w:t xml:space="preserve"> и </w:t>
      </w:r>
      <w:r>
        <w:rPr>
          <w:rFonts w:ascii="Consolas" w:hAnsi="Consolas"/>
          <w:sz w:val="20"/>
        </w:rPr>
        <w:t>TRAINING_URL</w:t>
      </w:r>
      <w:r>
        <w:t xml:space="preserve"> больше не используются.</w:t>
      </w:r>
    </w:p>
    <w:p w14:paraId="3AB4700F" w14:textId="77777777" w:rsidR="009D36FB" w:rsidRDefault="002338C0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>ssh -L 8095:127.0.0.1:8095 &lt;сервер&gt;</w:t>
      </w:r>
      <w:r>
        <w:t>.</w:t>
      </w:r>
    </w:p>
    <w:p w14:paraId="373BCE89" w14:textId="77777777" w:rsidR="009D36FB" w:rsidRDefault="002338C0">
      <w:pPr>
        <w:pStyle w:val="21"/>
      </w:pPr>
      <w:bookmarkStart w:id="8" w:name="_Toc241494094"/>
      <w:r>
        <w:t xml:space="preserve">8. </w:t>
      </w:r>
      <w:r>
        <w:t>Обновление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9D36FB" w14:paraId="1ED82E53" w14:textId="77777777">
        <w:trPr>
          <w:cantSplit/>
        </w:trPr>
        <w:tc>
          <w:tcPr>
            <w:tcW w:w="9638" w:type="dxa"/>
            <w:shd w:val="clear" w:color="auto" w:fill="F3F4F7"/>
          </w:tcPr>
          <w:p w14:paraId="0C6F2481" w14:textId="77777777" w:rsidR="009D36FB" w:rsidRDefault="002338C0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collector-forecast/$i:local collector-forecast/$i:pre</w:t>
            </w:r>
            <w:r>
              <w:rPr>
                <w:rFonts w:ascii="Consolas" w:hAnsi="Consolas"/>
                <w:sz w:val="17"/>
              </w:rPr>
              <w:t>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># вариант 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>docker compose up -d                                      # migrate применит новые миграции</w:t>
            </w:r>
            <w:r>
              <w:rPr>
                <w:rFonts w:ascii="Consolas" w:hAnsi="Consolas"/>
                <w:sz w:val="17"/>
              </w:rPr>
              <w:br/>
              <w:t>infra/dep</w:t>
            </w:r>
            <w:r>
              <w:rPr>
                <w:rFonts w:ascii="Consolas" w:hAnsi="Consolas"/>
                <w:sz w:val="17"/>
              </w:rPr>
              <w:t>loy/check.sh https://forecast.corp.local</w:t>
            </w:r>
          </w:p>
        </w:tc>
      </w:tr>
    </w:tbl>
    <w:p w14:paraId="6675E83D" w14:textId="77777777" w:rsidR="009D36FB" w:rsidRDefault="009D36FB"/>
    <w:p w14:paraId="545B4DF1" w14:textId="77777777" w:rsidR="009D36FB" w:rsidRDefault="002338C0">
      <w:r>
        <w:lastRenderedPageBreak/>
        <w:t>Перерыв в работе — около минуты, пока пересоздаются контейнеры. Сторонние образы меняются только вместе с версией системы.</w:t>
      </w:r>
    </w:p>
    <w:p w14:paraId="4DC9F1F6" w14:textId="77777777" w:rsidR="009D36FB" w:rsidRDefault="002338C0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>docker compose up -d</w:t>
      </w:r>
      <w:r>
        <w:t>. Если новая версия при</w:t>
      </w:r>
      <w:r>
        <w:t>менила миграции, базу восстанавливают из копии, сделанной перед обновлением. Порядок восстановления — в главе «Резервное копирование и восстановление» сопроводительной документации.</w:t>
      </w:r>
    </w:p>
    <w:p w14:paraId="57545B48" w14:textId="77777777" w:rsidR="009D36FB" w:rsidRDefault="002338C0">
      <w:pPr>
        <w:pStyle w:val="21"/>
      </w:pPr>
      <w:bookmarkStart w:id="9" w:name="_Toc241494095"/>
      <w:r>
        <w:t>9. Эксплуатация</w:t>
      </w:r>
      <w:bookmarkEnd w:id="9"/>
    </w:p>
    <w:p w14:paraId="5A3ECF18" w14:textId="77777777" w:rsidR="009D36FB" w:rsidRDefault="002338C0">
      <w:pPr>
        <w:pStyle w:val="a0"/>
      </w:pPr>
      <w:r>
        <w:rPr>
          <w:b/>
        </w:rPr>
        <w:t>Резервные копии.</w:t>
      </w:r>
      <w:r>
        <w:t xml:space="preserve"> Контейнер </w:t>
      </w:r>
      <w:r>
        <w:rPr>
          <w:rFonts w:ascii="Consolas" w:hAnsi="Consolas"/>
          <w:sz w:val="20"/>
        </w:rPr>
        <w:t>backup</w:t>
      </w:r>
      <w:r>
        <w:t xml:space="preserve"> каждые сутки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369BA1D0" w14:textId="77777777" w:rsidR="009D36FB" w:rsidRDefault="002338C0">
      <w:pPr>
        <w:pStyle w:val="a0"/>
      </w:pPr>
      <w:r>
        <w:rPr>
          <w:b/>
        </w:rPr>
        <w:t>Мониторинг.</w:t>
      </w:r>
      <w:r>
        <w:t xml:space="preserve"> Grafana — </w:t>
      </w:r>
      <w:r>
        <w:rPr>
          <w:rFonts w:ascii="Consolas" w:hAnsi="Consolas"/>
          <w:sz w:val="20"/>
        </w:rPr>
        <w:t>https://&lt;сервер&gt;/grafana/</w:t>
      </w:r>
      <w:r>
        <w:t>: сис</w:t>
      </w:r>
      <w:r>
        <w:t>темный дашборд (контейнеры, база, поток, очереди) и «Бизнес-показатели». Prometheus хранит метрики 15 суток.</w:t>
      </w:r>
    </w:p>
    <w:p w14:paraId="0B9B7717" w14:textId="77777777" w:rsidR="009D36FB" w:rsidRDefault="002338C0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действий».</w:t>
      </w:r>
    </w:p>
    <w:p w14:paraId="66346E9E" w14:textId="77777777" w:rsidR="009D36FB" w:rsidRDefault="002338C0">
      <w:pPr>
        <w:pStyle w:val="a0"/>
      </w:pPr>
      <w:r>
        <w:rPr>
          <w:b/>
        </w:rPr>
        <w:t>Расписание задач</w:t>
      </w:r>
      <w:r>
        <w:t xml:space="preserve"> меняет</w:t>
      </w:r>
      <w:r>
        <w:t>ся в админке («Periodic tasks») без перезапуска.</w:t>
      </w:r>
    </w:p>
    <w:p w14:paraId="04848542" w14:textId="77777777" w:rsidR="009D36FB" w:rsidRDefault="002338C0">
      <w:pPr>
        <w:pStyle w:val="a0"/>
      </w:pPr>
      <w:r>
        <w:rPr>
          <w:b/>
        </w:rPr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docker</w:t>
      </w:r>
      <w:r>
        <w:t>.</w:t>
      </w:r>
    </w:p>
    <w:p w14:paraId="6AF8F0FE" w14:textId="77777777" w:rsidR="009D36FB" w:rsidRDefault="002338C0">
      <w:pPr>
        <w:pStyle w:val="21"/>
      </w:pPr>
      <w:bookmarkStart w:id="10" w:name="_Toc241494096"/>
      <w:r>
        <w:t>10. Типичные проблемы</w:t>
      </w:r>
      <w:bookmarkEnd w:id="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D36FB" w14:paraId="623C1D0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B422D11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64C7DB7C" w14:textId="77777777" w:rsidR="009D36FB" w:rsidRDefault="002338C0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9D36FB" w14:paraId="61CDDD62" w14:textId="77777777">
        <w:trPr>
          <w:jc w:val="center"/>
        </w:trPr>
        <w:tc>
          <w:tcPr>
            <w:tcW w:w="4819" w:type="dxa"/>
          </w:tcPr>
          <w:p w14:paraId="37338957" w14:textId="77777777" w:rsidR="009D36FB" w:rsidRDefault="002338C0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4F288D9F" w14:textId="77777777" w:rsidR="009D36FB" w:rsidRDefault="002338C0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9D36FB" w14:paraId="4E9E83AB" w14:textId="77777777">
        <w:trPr>
          <w:jc w:val="center"/>
        </w:trPr>
        <w:tc>
          <w:tcPr>
            <w:tcW w:w="4819" w:type="dxa"/>
          </w:tcPr>
          <w:p w14:paraId="31B2E387" w14:textId="77777777" w:rsidR="009D36FB" w:rsidRDefault="002338C0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36CF6D3D" w14:textId="77777777" w:rsidR="009D36FB" w:rsidRDefault="002338C0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9D36FB" w14:paraId="67555A49" w14:textId="77777777">
        <w:trPr>
          <w:jc w:val="center"/>
        </w:trPr>
        <w:tc>
          <w:tcPr>
            <w:tcW w:w="4819" w:type="dxa"/>
          </w:tcPr>
          <w:p w14:paraId="322E0E0A" w14:textId="77777777" w:rsidR="009D36FB" w:rsidRDefault="002338C0">
            <w:r>
              <w:rPr>
                <w:sz w:val="18"/>
              </w:rPr>
              <w:t xml:space="preserve">Вход работает, но формы админки отвечают «CSRF </w:t>
            </w:r>
            <w:r>
              <w:rPr>
                <w:sz w:val="18"/>
              </w:rPr>
              <w:t>verification failed»</w:t>
            </w:r>
          </w:p>
        </w:tc>
        <w:tc>
          <w:tcPr>
            <w:tcW w:w="4819" w:type="dxa"/>
          </w:tcPr>
          <w:p w14:paraId="2BDD6416" w14:textId="77777777" w:rsidR="009D36FB" w:rsidRDefault="002338C0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9D36FB" w14:paraId="1C161F66" w14:textId="77777777">
        <w:trPr>
          <w:jc w:val="center"/>
        </w:trPr>
        <w:tc>
          <w:tcPr>
            <w:tcW w:w="4819" w:type="dxa"/>
          </w:tcPr>
          <w:p w14:paraId="5075887F" w14:textId="77777777" w:rsidR="009D36FB" w:rsidRDefault="002338C0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48025225" w14:textId="77777777" w:rsidR="009D36FB" w:rsidRDefault="002338C0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9D36FB" w14:paraId="54B1FD05" w14:textId="77777777">
        <w:trPr>
          <w:jc w:val="center"/>
        </w:trPr>
        <w:tc>
          <w:tcPr>
            <w:tcW w:w="4819" w:type="dxa"/>
          </w:tcPr>
          <w:p w14:paraId="17BF4A3F" w14:textId="77777777" w:rsidR="009D36FB" w:rsidRDefault="002338C0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</w:t>
            </w:r>
            <w:r>
              <w:rPr>
                <w:rFonts w:ascii="Consolas" w:hAnsi="Consolas"/>
                <w:sz w:val="16"/>
              </w:rPr>
              <w:t xml:space="preserve"> failed</w:t>
            </w:r>
          </w:p>
        </w:tc>
        <w:tc>
          <w:tcPr>
            <w:tcW w:w="4819" w:type="dxa"/>
          </w:tcPr>
          <w:p w14:paraId="20902396" w14:textId="77777777" w:rsidR="009D36FB" w:rsidRDefault="002338C0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9D36FB" w14:paraId="73A10587" w14:textId="77777777">
        <w:trPr>
          <w:jc w:val="center"/>
        </w:trPr>
        <w:tc>
          <w:tcPr>
            <w:tcW w:w="4819" w:type="dxa"/>
          </w:tcPr>
          <w:p w14:paraId="4B448640" w14:textId="77777777" w:rsidR="009D36FB" w:rsidRDefault="002338C0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1EDF327F" w14:textId="77777777" w:rsidR="009D36FB" w:rsidRDefault="002338C0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(пишется в журнал действий)</w:t>
            </w:r>
          </w:p>
        </w:tc>
      </w:tr>
      <w:tr w:rsidR="009D36FB" w14:paraId="6518D60B" w14:textId="77777777">
        <w:trPr>
          <w:jc w:val="center"/>
        </w:trPr>
        <w:tc>
          <w:tcPr>
            <w:tcW w:w="4819" w:type="dxa"/>
          </w:tcPr>
          <w:p w14:paraId="035E129E" w14:textId="77777777" w:rsidR="009D36FB" w:rsidRDefault="002338C0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4AFCF391" w14:textId="77777777" w:rsidR="009D36FB" w:rsidRDefault="002338C0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консоли браузера)</w:t>
            </w:r>
          </w:p>
        </w:tc>
      </w:tr>
      <w:tr w:rsidR="009D36FB" w14:paraId="6831C660" w14:textId="77777777">
        <w:trPr>
          <w:jc w:val="center"/>
        </w:trPr>
        <w:tc>
          <w:tcPr>
            <w:tcW w:w="4819" w:type="dxa"/>
          </w:tcPr>
          <w:p w14:paraId="04D85212" w14:textId="77777777" w:rsidR="009D36FB" w:rsidRDefault="002338C0">
            <w:r>
              <w:rPr>
                <w:sz w:val="18"/>
              </w:rPr>
              <w:t>Новые события не появляются</w:t>
            </w:r>
          </w:p>
        </w:tc>
        <w:tc>
          <w:tcPr>
            <w:tcW w:w="4819" w:type="dxa"/>
          </w:tcPr>
          <w:p w14:paraId="79D1297E" w14:textId="77777777" w:rsidR="009D36FB" w:rsidRDefault="002338C0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9D36FB" w14:paraId="4E8B56C0" w14:textId="77777777">
        <w:trPr>
          <w:jc w:val="center"/>
        </w:trPr>
        <w:tc>
          <w:tcPr>
            <w:tcW w:w="4819" w:type="dxa"/>
          </w:tcPr>
          <w:p w14:paraId="5894379A" w14:textId="77777777" w:rsidR="009D36FB" w:rsidRDefault="002338C0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4925E9E8" w14:textId="77777777" w:rsidR="009D36FB" w:rsidRDefault="002338C0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9D36FB" w14:paraId="51FCD854" w14:textId="77777777">
        <w:trPr>
          <w:jc w:val="center"/>
        </w:trPr>
        <w:tc>
          <w:tcPr>
            <w:tcW w:w="4819" w:type="dxa"/>
          </w:tcPr>
          <w:p w14:paraId="528BEC0D" w14:textId="77777777" w:rsidR="009D36FB" w:rsidRDefault="002338C0">
            <w:r>
              <w:rPr>
                <w:sz w:val="18"/>
              </w:rPr>
              <w:t>Интерфейс открывается, уведомления не приходят</w:t>
            </w:r>
          </w:p>
        </w:tc>
        <w:tc>
          <w:tcPr>
            <w:tcW w:w="4819" w:type="dxa"/>
          </w:tcPr>
          <w:p w14:paraId="5CEB8291" w14:textId="77777777" w:rsidR="009D36FB" w:rsidRDefault="002338C0">
            <w:r>
              <w:rPr>
                <w:sz w:val="18"/>
              </w:rPr>
              <w:t xml:space="preserve">прокси между пользователями и сервером режет </w:t>
            </w:r>
            <w:r>
              <w:rPr>
                <w:sz w:val="18"/>
              </w:rPr>
              <w:t>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6C03FEAE" w14:textId="77777777" w:rsidR="009D36FB" w:rsidRDefault="009D36FB"/>
    <w:p w14:paraId="704E5630" w14:textId="77777777" w:rsidR="009D36FB" w:rsidRDefault="002338C0">
      <w:pPr>
        <w:pStyle w:val="21"/>
      </w:pPr>
      <w:bookmarkStart w:id="11" w:name="_Toc241494097"/>
      <w:r>
        <w:lastRenderedPageBreak/>
        <w:t>11. Перед вводом в эксплуатацию</w:t>
      </w:r>
      <w:bookmarkEnd w:id="11"/>
    </w:p>
    <w:p w14:paraId="084D6EBF" w14:textId="77777777" w:rsidR="009D36FB" w:rsidRDefault="002338C0">
      <w:r>
        <w:t>Полный чек-лист с обоснованием — в отчёте по безопасности. Коротко:</w:t>
      </w:r>
    </w:p>
    <w:p w14:paraId="1D9E39E1" w14:textId="77777777" w:rsidR="009D36FB" w:rsidRDefault="002338C0">
      <w:pPr>
        <w:pStyle w:val="a"/>
        <w:numPr>
          <w:ilvl w:val="0"/>
          <w:numId w:val="11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базы, Grafana и администратора сменены.</w:t>
      </w:r>
    </w:p>
    <w:p w14:paraId="5A1F31D2" w14:textId="77777777" w:rsidR="009D36FB" w:rsidRDefault="002338C0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</w:t>
      </w:r>
      <w:r>
        <w:t xml:space="preserve">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79C73142" w14:textId="77777777" w:rsidR="009D36FB" w:rsidRDefault="002338C0">
      <w:pPr>
        <w:pStyle w:val="a"/>
      </w:pPr>
      <w:r>
        <w:t>Имя сервера и сертификат заказчика; корневой сертификат доверен на рабочих местах.</w:t>
      </w:r>
    </w:p>
    <w:p w14:paraId="69B9A75C" w14:textId="77777777" w:rsidR="009D36FB" w:rsidRDefault="002338C0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12567454" w14:textId="77777777" w:rsidR="009D36FB" w:rsidRDefault="002338C0">
      <w:pPr>
        <w:pStyle w:val="a"/>
      </w:pPr>
      <w:r>
        <w:t>Порт 9094 открыт только для шлюза СМВУ, 443 (и 8443, есл</w:t>
      </w:r>
      <w:r>
        <w:t>и оставлен для старых закладок) — только из сети предприятия или VPN.</w:t>
      </w:r>
    </w:p>
    <w:p w14:paraId="19B97051" w14:textId="77777777" w:rsidR="009D36FB" w:rsidRDefault="002338C0">
      <w:pPr>
        <w:pStyle w:val="a"/>
      </w:pPr>
      <w:r>
        <w:t>Kafka UI и симулятор не опубликованы (в контуре заказчика Kafka UI не запускается).</w:t>
      </w:r>
    </w:p>
    <w:p w14:paraId="7A1696EF" w14:textId="77777777" w:rsidR="009D36FB" w:rsidRDefault="002338C0">
      <w:pPr>
        <w:pStyle w:val="a"/>
      </w:pPr>
      <w:r>
        <w:t>Резервные копии уходят на отдельное хранилище и шифруются, пробное восстановление выполнено.</w:t>
      </w:r>
    </w:p>
    <w:p w14:paraId="4FA941EA" w14:textId="77777777" w:rsidR="009D36FB" w:rsidRDefault="002338C0">
      <w:pPr>
        <w:pStyle w:val="a"/>
      </w:pPr>
      <w:r>
        <w:t>Решено, о</w:t>
      </w:r>
      <w:r>
        <w:t xml:space="preserve">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2B5287D9" w14:textId="77777777" w:rsidR="009D36FB" w:rsidRDefault="002338C0">
      <w:pPr>
        <w:pStyle w:val="a"/>
      </w:pPr>
      <w:r>
        <w:t>Задача погоды выключена, если у сервера нет интернета.</w:t>
      </w:r>
    </w:p>
    <w:sectPr w:rsidR="009D36FB" w:rsidSect="00034616">
      <w:footerReference w:type="default" r:id="rId8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514E7" w14:textId="77777777" w:rsidR="00000000" w:rsidRDefault="002338C0">
      <w:pPr>
        <w:spacing w:after="0" w:line="240" w:lineRule="auto"/>
      </w:pPr>
      <w:r>
        <w:separator/>
      </w:r>
    </w:p>
  </w:endnote>
  <w:endnote w:type="continuationSeparator" w:id="0">
    <w:p w14:paraId="0D2708F4" w14:textId="77777777" w:rsidR="00000000" w:rsidRDefault="00233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47A34" w14:textId="77777777" w:rsidR="009D36FB" w:rsidRDefault="002338C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26182" w14:textId="77777777" w:rsidR="00000000" w:rsidRDefault="002338C0">
      <w:pPr>
        <w:spacing w:after="0" w:line="240" w:lineRule="auto"/>
      </w:pPr>
      <w:r>
        <w:separator/>
      </w:r>
    </w:p>
  </w:footnote>
  <w:footnote w:type="continuationSeparator" w:id="0">
    <w:p w14:paraId="4CC66AD7" w14:textId="77777777" w:rsidR="00000000" w:rsidRDefault="00233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38C0"/>
    <w:rsid w:val="0029639D"/>
    <w:rsid w:val="00326F90"/>
    <w:rsid w:val="009D36F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70B13B"/>
  <w14:defaultImageDpi w14:val="300"/>
  <w15:docId w15:val="{385EEEA2-A017-4BB1-93E4-489BA0AF7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338C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338C0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2338C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3109</Words>
  <Characters>17727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2026-09-28T10:20:00Z</dcterms:modified>
  <cp:category/>
</cp:coreProperties>
</file>