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A00D8A" w14:textId="77777777" w:rsidR="00EA2262" w:rsidRPr="00A11168" w:rsidRDefault="00EA2262" w:rsidP="00A11168">
      <w:pPr>
        <w:pStyle w:val="afff4"/>
        <w:spacing w:before="0" w:beforeAutospacing="0" w:after="0" w:afterAutospacing="0"/>
        <w:ind w:firstLine="709"/>
        <w:jc w:val="center"/>
        <w:rPr>
          <w:b/>
        </w:rPr>
      </w:pPr>
      <w:r w:rsidRPr="00A11168">
        <w:rPr>
          <w:b/>
        </w:rPr>
        <w:t>Практическое занятие</w:t>
      </w:r>
      <w:r w:rsidR="00C80B1A" w:rsidRPr="00A11168">
        <w:rPr>
          <w:b/>
        </w:rPr>
        <w:t xml:space="preserve"> 2</w:t>
      </w:r>
    </w:p>
    <w:p w14:paraId="59342373" w14:textId="77777777" w:rsidR="005432F5" w:rsidRPr="00A11168" w:rsidRDefault="005432F5" w:rsidP="00A11168">
      <w:pPr>
        <w:pStyle w:val="afff4"/>
        <w:spacing w:before="0" w:beforeAutospacing="0" w:after="0" w:afterAutospacing="0"/>
        <w:ind w:firstLine="709"/>
        <w:jc w:val="center"/>
      </w:pPr>
      <w:r w:rsidRPr="00A11168">
        <w:t>«</w:t>
      </w:r>
      <w:r w:rsidR="00554BB6" w:rsidRPr="00A11168">
        <w:t>Документоведение и документальное обеспечение управления</w:t>
      </w:r>
      <w:r w:rsidRPr="00A11168">
        <w:t>»</w:t>
      </w:r>
    </w:p>
    <w:p w14:paraId="4040D515" w14:textId="77777777" w:rsidR="005432F5" w:rsidRPr="00A11168" w:rsidRDefault="005432F5" w:rsidP="00A11168">
      <w:pPr>
        <w:pStyle w:val="afff4"/>
        <w:spacing w:before="0" w:beforeAutospacing="0" w:after="0" w:afterAutospacing="0"/>
        <w:ind w:firstLine="709"/>
        <w:jc w:val="both"/>
      </w:pPr>
    </w:p>
    <w:p w14:paraId="123B6C76" w14:textId="77777777" w:rsidR="00A36224" w:rsidRPr="00A11168" w:rsidRDefault="00A11168" w:rsidP="00A11168">
      <w:pPr>
        <w:pStyle w:val="HTML"/>
        <w:ind w:firstLine="709"/>
        <w:jc w:val="both"/>
        <w:rPr>
          <w:rFonts w:ascii="Times New Roman" w:hAnsi="Times New Roman" w:cs="Times New Roman"/>
          <w:sz w:val="24"/>
          <w:szCs w:val="24"/>
        </w:rPr>
      </w:pPr>
      <w:r w:rsidRPr="00A11168">
        <w:rPr>
          <w:rFonts w:ascii="Times New Roman" w:hAnsi="Times New Roman" w:cs="Times New Roman"/>
          <w:sz w:val="24"/>
          <w:szCs w:val="24"/>
        </w:rPr>
        <w:t>1.</w:t>
      </w:r>
      <w:r w:rsidR="00A36224" w:rsidRPr="00A11168">
        <w:rPr>
          <w:rFonts w:ascii="Times New Roman" w:hAnsi="Times New Roman" w:cs="Times New Roman"/>
          <w:sz w:val="24"/>
          <w:szCs w:val="24"/>
        </w:rPr>
        <w:t xml:space="preserve"> В трудовом договоре могут предусматриваться условия об испытании, о неразглашении охраняемой законом тайны (государственной, служебной, коммерческой или иной), об обязанности работника отработать после обучения не менее установленного договором срока, если обучение производилось за счет средств работодателя, а также иные условия, не ухудшающие положение работника по сравнению с Трудовым кодексом РФ, законами и иными нормативными правовыми актами, коллективным договором, соглашениями.</w:t>
      </w:r>
      <w:r w:rsidRPr="00A11168">
        <w:rPr>
          <w:rFonts w:ascii="Times New Roman" w:hAnsi="Times New Roman" w:cs="Times New Roman"/>
          <w:sz w:val="24"/>
          <w:szCs w:val="24"/>
        </w:rPr>
        <w:t xml:space="preserve"> </w:t>
      </w:r>
      <w:r w:rsidR="00A36224" w:rsidRPr="00A11168">
        <w:rPr>
          <w:rFonts w:ascii="Times New Roman" w:hAnsi="Times New Roman" w:cs="Times New Roman"/>
          <w:sz w:val="24"/>
          <w:szCs w:val="24"/>
        </w:rPr>
        <w:t>Условия трудового договора могут быть изменены только по соглашению сторон и в письменной форме.</w:t>
      </w:r>
      <w:r w:rsidRPr="00A11168">
        <w:rPr>
          <w:rFonts w:ascii="Times New Roman" w:hAnsi="Times New Roman" w:cs="Times New Roman"/>
          <w:sz w:val="24"/>
          <w:szCs w:val="24"/>
        </w:rPr>
        <w:t xml:space="preserve"> </w:t>
      </w:r>
      <w:r w:rsidR="00A36224" w:rsidRPr="00A11168">
        <w:rPr>
          <w:rFonts w:ascii="Times New Roman" w:hAnsi="Times New Roman" w:cs="Times New Roman"/>
          <w:sz w:val="24"/>
          <w:szCs w:val="24"/>
        </w:rPr>
        <w:t>В случае заключения срочного договора в нем указываются срок его действия и обстоятельство, послужившие основанием для заключения срочного трудового договора в соответствии с Трудовым кодексом РФ и иными Федеральными законами.</w:t>
      </w:r>
    </w:p>
    <w:p w14:paraId="0CBC9894" w14:textId="77777777" w:rsidR="00A11168" w:rsidRDefault="00A11168" w:rsidP="00A11168">
      <w:pPr>
        <w:pStyle w:val="HTML"/>
        <w:ind w:firstLine="709"/>
        <w:jc w:val="both"/>
        <w:rPr>
          <w:rFonts w:ascii="Times New Roman" w:hAnsi="Times New Roman" w:cs="Times New Roman"/>
          <w:b/>
          <w:i/>
          <w:sz w:val="24"/>
          <w:szCs w:val="24"/>
        </w:rPr>
      </w:pPr>
      <w:r w:rsidRPr="009F7BE8">
        <w:rPr>
          <w:rFonts w:ascii="Times New Roman" w:hAnsi="Times New Roman" w:cs="Times New Roman"/>
          <w:b/>
          <w:i/>
          <w:sz w:val="24"/>
          <w:szCs w:val="24"/>
          <w:highlight w:val="yellow"/>
        </w:rPr>
        <w:t>На какой срок могут заключаться трудовые договоры. Ответ аргументируйте.</w:t>
      </w:r>
    </w:p>
    <w:p w14:paraId="15E1D1DD" w14:textId="77777777" w:rsidR="009F7BE8" w:rsidRPr="009F7BE8" w:rsidRDefault="009F7BE8" w:rsidP="003B67C5">
      <w:pPr>
        <w:pStyle w:val="HTML"/>
        <w:rPr>
          <w:rFonts w:ascii="Times New Roman" w:hAnsi="Times New Roman" w:cs="Times New Roman"/>
          <w:bCs/>
          <w:iCs/>
          <w:sz w:val="24"/>
          <w:szCs w:val="24"/>
        </w:rPr>
      </w:pPr>
      <w:r w:rsidRPr="009F7BE8">
        <w:rPr>
          <w:rFonts w:ascii="Times New Roman" w:hAnsi="Times New Roman" w:cs="Times New Roman"/>
          <w:bCs/>
          <w:iCs/>
          <w:sz w:val="24"/>
          <w:szCs w:val="24"/>
        </w:rPr>
        <w:t>Трудовые договоры в РФ могут заключаться:</w:t>
      </w:r>
    </w:p>
    <w:p w14:paraId="133CC702" w14:textId="77777777" w:rsidR="009F7BE8" w:rsidRPr="009F7BE8" w:rsidRDefault="009F7BE8" w:rsidP="003B67C5">
      <w:pPr>
        <w:pStyle w:val="HTML"/>
        <w:ind w:firstLine="709"/>
        <w:rPr>
          <w:rFonts w:ascii="Times New Roman" w:hAnsi="Times New Roman" w:cs="Times New Roman"/>
          <w:bCs/>
          <w:iCs/>
          <w:sz w:val="24"/>
          <w:szCs w:val="24"/>
        </w:rPr>
      </w:pPr>
      <w:r w:rsidRPr="009F7BE8">
        <w:rPr>
          <w:rFonts w:ascii="Times New Roman" w:hAnsi="Times New Roman" w:cs="Times New Roman"/>
          <w:b/>
          <w:bCs/>
          <w:iCs/>
          <w:sz w:val="24"/>
          <w:szCs w:val="24"/>
        </w:rPr>
        <w:t>1. На неопределенный срок</w:t>
      </w:r>
      <w:r w:rsidRPr="009F7BE8">
        <w:rPr>
          <w:rFonts w:ascii="Times New Roman" w:hAnsi="Times New Roman" w:cs="Times New Roman"/>
          <w:bCs/>
          <w:iCs/>
          <w:sz w:val="24"/>
          <w:szCs w:val="24"/>
        </w:rPr>
        <w:t xml:space="preserve"> — это общий вид трудового договора.</w:t>
      </w:r>
      <w:r w:rsidRPr="009F7BE8">
        <w:rPr>
          <w:rFonts w:ascii="Times New Roman" w:hAnsi="Times New Roman" w:cs="Times New Roman"/>
          <w:bCs/>
          <w:iCs/>
          <w:sz w:val="24"/>
          <w:szCs w:val="24"/>
        </w:rPr>
        <w:br/>
        <w:t xml:space="preserve">Именно такой договор считается основным, если в нем не указано, что он срочный. </w:t>
      </w:r>
    </w:p>
    <w:p w14:paraId="1DAB424A" w14:textId="77777777" w:rsidR="009F7BE8" w:rsidRPr="009F7BE8" w:rsidRDefault="009F7BE8" w:rsidP="003B67C5">
      <w:pPr>
        <w:pStyle w:val="HTML"/>
        <w:ind w:firstLine="709"/>
        <w:rPr>
          <w:rFonts w:ascii="Times New Roman" w:hAnsi="Times New Roman" w:cs="Times New Roman"/>
          <w:bCs/>
          <w:iCs/>
          <w:sz w:val="24"/>
          <w:szCs w:val="24"/>
        </w:rPr>
      </w:pPr>
      <w:r w:rsidRPr="009F7BE8">
        <w:rPr>
          <w:rFonts w:ascii="Times New Roman" w:hAnsi="Times New Roman" w:cs="Times New Roman"/>
          <w:b/>
          <w:bCs/>
          <w:iCs/>
          <w:sz w:val="24"/>
          <w:szCs w:val="24"/>
        </w:rPr>
        <w:t>2. На определенный срок, но не более 5 лет</w:t>
      </w:r>
      <w:r w:rsidRPr="009F7BE8">
        <w:rPr>
          <w:rFonts w:ascii="Times New Roman" w:hAnsi="Times New Roman" w:cs="Times New Roman"/>
          <w:bCs/>
          <w:iCs/>
          <w:sz w:val="24"/>
          <w:szCs w:val="24"/>
        </w:rPr>
        <w:t xml:space="preserve"> — это </w:t>
      </w:r>
      <w:r w:rsidRPr="009F7BE8">
        <w:rPr>
          <w:rFonts w:ascii="Times New Roman" w:hAnsi="Times New Roman" w:cs="Times New Roman"/>
          <w:b/>
          <w:bCs/>
          <w:iCs/>
          <w:sz w:val="24"/>
          <w:szCs w:val="24"/>
        </w:rPr>
        <w:t>срочный трудовой договор</w:t>
      </w:r>
      <w:r w:rsidRPr="009F7BE8">
        <w:rPr>
          <w:rFonts w:ascii="Times New Roman" w:hAnsi="Times New Roman" w:cs="Times New Roman"/>
          <w:bCs/>
          <w:iCs/>
          <w:sz w:val="24"/>
          <w:szCs w:val="24"/>
        </w:rPr>
        <w:t>.</w:t>
      </w:r>
      <w:r w:rsidRPr="009F7BE8">
        <w:rPr>
          <w:rFonts w:ascii="Times New Roman" w:hAnsi="Times New Roman" w:cs="Times New Roman"/>
          <w:bCs/>
          <w:iCs/>
          <w:sz w:val="24"/>
          <w:szCs w:val="24"/>
        </w:rPr>
        <w:br/>
        <w:t>Он допускается только в случаях, прямо предусмотренных Трудовым кодексом РФ или иными федеральными законами. При этом в договоре обязательно должны быть указаны:</w:t>
      </w:r>
    </w:p>
    <w:p w14:paraId="4E1ACAF4" w14:textId="77777777" w:rsidR="009F7BE8" w:rsidRPr="009F7BE8" w:rsidRDefault="009F7BE8" w:rsidP="003B67C5">
      <w:pPr>
        <w:pStyle w:val="HTML"/>
        <w:numPr>
          <w:ilvl w:val="0"/>
          <w:numId w:val="49"/>
        </w:numPr>
        <w:rPr>
          <w:rFonts w:ascii="Times New Roman" w:hAnsi="Times New Roman" w:cs="Times New Roman"/>
          <w:bCs/>
          <w:iCs/>
          <w:sz w:val="24"/>
          <w:szCs w:val="24"/>
        </w:rPr>
      </w:pPr>
      <w:r w:rsidRPr="009F7BE8">
        <w:rPr>
          <w:rFonts w:ascii="Times New Roman" w:hAnsi="Times New Roman" w:cs="Times New Roman"/>
          <w:bCs/>
          <w:iCs/>
          <w:sz w:val="24"/>
          <w:szCs w:val="24"/>
        </w:rPr>
        <w:t>срок его действия;</w:t>
      </w:r>
    </w:p>
    <w:p w14:paraId="74E8C3B6" w14:textId="77777777" w:rsidR="009F7BE8" w:rsidRPr="009F7BE8" w:rsidRDefault="009F7BE8" w:rsidP="003B67C5">
      <w:pPr>
        <w:pStyle w:val="HTML"/>
        <w:numPr>
          <w:ilvl w:val="0"/>
          <w:numId w:val="49"/>
        </w:numPr>
        <w:rPr>
          <w:rFonts w:ascii="Times New Roman" w:hAnsi="Times New Roman" w:cs="Times New Roman"/>
          <w:bCs/>
          <w:iCs/>
          <w:sz w:val="24"/>
          <w:szCs w:val="24"/>
        </w:rPr>
      </w:pPr>
      <w:r w:rsidRPr="009F7BE8">
        <w:rPr>
          <w:rFonts w:ascii="Times New Roman" w:hAnsi="Times New Roman" w:cs="Times New Roman"/>
          <w:bCs/>
          <w:iCs/>
          <w:sz w:val="24"/>
          <w:szCs w:val="24"/>
        </w:rPr>
        <w:t xml:space="preserve">причина, по которой договор заключен именно как срочный. </w:t>
      </w:r>
    </w:p>
    <w:p w14:paraId="20A90B7D" w14:textId="1621A91D" w:rsidR="009F7BE8" w:rsidRPr="009F7BE8" w:rsidRDefault="009F7BE8" w:rsidP="003B67C5">
      <w:pPr>
        <w:pStyle w:val="HTML"/>
        <w:rPr>
          <w:rFonts w:ascii="Times New Roman" w:hAnsi="Times New Roman" w:cs="Times New Roman"/>
          <w:bCs/>
          <w:iCs/>
          <w:sz w:val="24"/>
          <w:szCs w:val="24"/>
        </w:rPr>
      </w:pPr>
      <w:r w:rsidRPr="009F7BE8">
        <w:rPr>
          <w:rFonts w:ascii="Times New Roman" w:hAnsi="Times New Roman" w:cs="Times New Roman"/>
          <w:bCs/>
          <w:iCs/>
          <w:sz w:val="24"/>
          <w:szCs w:val="24"/>
        </w:rPr>
        <w:t xml:space="preserve">Согласно ст. 58 ТК РФ, трудовой договор может быть заключен на неопределенный срок либо на определенный срок </w:t>
      </w:r>
      <w:r w:rsidRPr="009F7BE8">
        <w:rPr>
          <w:rFonts w:ascii="Times New Roman" w:hAnsi="Times New Roman" w:cs="Times New Roman"/>
          <w:b/>
          <w:bCs/>
          <w:iCs/>
          <w:sz w:val="24"/>
          <w:szCs w:val="24"/>
        </w:rPr>
        <w:t>не более 5 лет</w:t>
      </w:r>
      <w:r w:rsidRPr="009F7BE8">
        <w:rPr>
          <w:rFonts w:ascii="Times New Roman" w:hAnsi="Times New Roman" w:cs="Times New Roman"/>
          <w:bCs/>
          <w:iCs/>
          <w:sz w:val="24"/>
          <w:szCs w:val="24"/>
        </w:rPr>
        <w:t xml:space="preserve">, если иной срок не установлен ТК РФ или федеральным законом. Срочный договор применяется не по желанию работодателя, а только при наличии законных оснований, перечисленных в ст. 59 ТК РФ. </w:t>
      </w:r>
    </w:p>
    <w:p w14:paraId="11D8561F" w14:textId="77777777" w:rsidR="009F7BE8" w:rsidRPr="009F7BE8" w:rsidRDefault="009F7BE8" w:rsidP="00A11168">
      <w:pPr>
        <w:pStyle w:val="HTML"/>
        <w:ind w:firstLine="709"/>
        <w:jc w:val="both"/>
        <w:rPr>
          <w:rFonts w:ascii="Times New Roman" w:hAnsi="Times New Roman" w:cs="Times New Roman"/>
          <w:bCs/>
          <w:iCs/>
          <w:sz w:val="24"/>
          <w:szCs w:val="24"/>
        </w:rPr>
      </w:pPr>
    </w:p>
    <w:p w14:paraId="3A361199" w14:textId="77777777" w:rsidR="00A11168" w:rsidRPr="00A46F8C" w:rsidRDefault="00A11168" w:rsidP="00A11168">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jc w:val="both"/>
        <w:rPr>
          <w:rFonts w:ascii="Times New Roman" w:hAnsi="Times New Roman" w:cs="Times New Roman"/>
          <w:sz w:val="24"/>
          <w:szCs w:val="24"/>
        </w:rPr>
      </w:pPr>
      <w:r w:rsidRPr="00A11168">
        <w:rPr>
          <w:rFonts w:ascii="Times New Roman" w:hAnsi="Times New Roman" w:cs="Times New Roman"/>
          <w:bCs/>
          <w:sz w:val="24"/>
          <w:szCs w:val="24"/>
        </w:rPr>
        <w:t>2.</w:t>
      </w:r>
      <w:r w:rsidR="00A36224" w:rsidRPr="00A11168">
        <w:rPr>
          <w:rFonts w:ascii="Times New Roman" w:hAnsi="Times New Roman" w:cs="Times New Roman"/>
          <w:bCs/>
          <w:sz w:val="24"/>
          <w:szCs w:val="24"/>
        </w:rPr>
        <w:t xml:space="preserve">Решение </w:t>
      </w:r>
      <w:r w:rsidR="00A36224" w:rsidRPr="00A11168">
        <w:rPr>
          <w:rFonts w:ascii="Times New Roman" w:hAnsi="Times New Roman" w:cs="Times New Roman"/>
          <w:sz w:val="24"/>
          <w:szCs w:val="24"/>
        </w:rPr>
        <w:t>— правовой акт, принимаемый коллегиальными и совещательными органами учреждений, организаций, предприятий, фирм в целях разрешения наиболее важных вопросов их деятельности.</w:t>
      </w:r>
      <w:r w:rsidRPr="00A11168">
        <w:rPr>
          <w:rFonts w:ascii="Times New Roman" w:hAnsi="Times New Roman" w:cs="Times New Roman"/>
          <w:sz w:val="24"/>
          <w:szCs w:val="24"/>
        </w:rPr>
        <w:t xml:space="preserve"> </w:t>
      </w:r>
      <w:r w:rsidR="00A36224" w:rsidRPr="00A11168">
        <w:rPr>
          <w:rFonts w:ascii="Times New Roman" w:hAnsi="Times New Roman" w:cs="Times New Roman"/>
          <w:sz w:val="24"/>
          <w:szCs w:val="24"/>
        </w:rPr>
        <w:t xml:space="preserve">Решениями называются распорядительные документы, </w:t>
      </w:r>
      <w:r w:rsidR="00A36224" w:rsidRPr="00A46F8C">
        <w:rPr>
          <w:rFonts w:ascii="Times New Roman" w:hAnsi="Times New Roman" w:cs="Times New Roman"/>
          <w:sz w:val="24"/>
          <w:szCs w:val="24"/>
        </w:rPr>
        <w:t>принимаемые двумя и более неоднородными органами (действующими на основе коллегиального и единоличного принятия решений).</w:t>
      </w:r>
      <w:r w:rsidRPr="00A46F8C">
        <w:rPr>
          <w:rFonts w:ascii="Times New Roman" w:hAnsi="Times New Roman" w:cs="Times New Roman"/>
          <w:sz w:val="24"/>
          <w:szCs w:val="24"/>
        </w:rPr>
        <w:t xml:space="preserve"> </w:t>
      </w:r>
      <w:r w:rsidR="00A36224" w:rsidRPr="00A46F8C">
        <w:rPr>
          <w:rFonts w:ascii="Times New Roman" w:hAnsi="Times New Roman" w:cs="Times New Roman"/>
          <w:sz w:val="24"/>
          <w:szCs w:val="24"/>
        </w:rPr>
        <w:t>Решения оформляются в том же порядке, что и пос</w:t>
      </w:r>
      <w:r w:rsidRPr="00A46F8C">
        <w:rPr>
          <w:rFonts w:ascii="Times New Roman" w:hAnsi="Times New Roman" w:cs="Times New Roman"/>
          <w:sz w:val="24"/>
          <w:szCs w:val="24"/>
        </w:rPr>
        <w:t>тановления, за исключением некоторых аспектов.</w:t>
      </w:r>
    </w:p>
    <w:p w14:paraId="474DFE63" w14:textId="77777777" w:rsidR="00A11168" w:rsidRDefault="00A11168" w:rsidP="00A11168">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jc w:val="both"/>
        <w:rPr>
          <w:rFonts w:ascii="Times New Roman" w:hAnsi="Times New Roman" w:cs="Times New Roman"/>
          <w:b/>
          <w:i/>
          <w:sz w:val="24"/>
          <w:szCs w:val="24"/>
        </w:rPr>
      </w:pPr>
      <w:r w:rsidRPr="009F7BE8">
        <w:rPr>
          <w:rFonts w:ascii="Times New Roman" w:hAnsi="Times New Roman" w:cs="Times New Roman"/>
          <w:b/>
          <w:i/>
          <w:sz w:val="24"/>
          <w:szCs w:val="24"/>
          <w:highlight w:val="yellow"/>
        </w:rPr>
        <w:t>Каких аспектов. Ответ аргументируйте</w:t>
      </w:r>
      <w:r w:rsidRPr="00A46F8C">
        <w:rPr>
          <w:rFonts w:ascii="Times New Roman" w:hAnsi="Times New Roman" w:cs="Times New Roman"/>
          <w:b/>
          <w:i/>
          <w:sz w:val="24"/>
          <w:szCs w:val="24"/>
        </w:rPr>
        <w:t>.</w:t>
      </w:r>
    </w:p>
    <w:p w14:paraId="1C4B2675" w14:textId="77777777" w:rsidR="009F7BE8" w:rsidRPr="009F7BE8" w:rsidRDefault="009F7BE8" w:rsidP="003B67C5">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rPr>
          <w:rFonts w:ascii="Times New Roman" w:hAnsi="Times New Roman" w:cs="Times New Roman"/>
          <w:bCs/>
          <w:iCs/>
          <w:sz w:val="24"/>
          <w:szCs w:val="24"/>
        </w:rPr>
      </w:pPr>
      <w:r w:rsidRPr="009F7BE8">
        <w:rPr>
          <w:rFonts w:ascii="Times New Roman" w:hAnsi="Times New Roman" w:cs="Times New Roman"/>
          <w:bCs/>
          <w:iCs/>
          <w:sz w:val="24"/>
          <w:szCs w:val="24"/>
        </w:rPr>
        <w:t xml:space="preserve">Исключение состоит прежде всего в </w:t>
      </w:r>
      <w:r w:rsidRPr="009F7BE8">
        <w:rPr>
          <w:rFonts w:ascii="Times New Roman" w:hAnsi="Times New Roman" w:cs="Times New Roman"/>
          <w:b/>
          <w:bCs/>
          <w:iCs/>
          <w:sz w:val="24"/>
          <w:szCs w:val="24"/>
        </w:rPr>
        <w:t>распорядительной части текста</w:t>
      </w:r>
      <w:r w:rsidRPr="009F7BE8">
        <w:rPr>
          <w:rFonts w:ascii="Times New Roman" w:hAnsi="Times New Roman" w:cs="Times New Roman"/>
          <w:bCs/>
          <w:iCs/>
          <w:sz w:val="24"/>
          <w:szCs w:val="24"/>
        </w:rPr>
        <w:t>:</w:t>
      </w:r>
      <w:r w:rsidRPr="009F7BE8">
        <w:rPr>
          <w:rFonts w:ascii="Times New Roman" w:hAnsi="Times New Roman" w:cs="Times New Roman"/>
          <w:bCs/>
          <w:iCs/>
          <w:sz w:val="24"/>
          <w:szCs w:val="24"/>
        </w:rPr>
        <w:br/>
        <w:t xml:space="preserve">если постановление обычно оформляется с ключевым словом </w:t>
      </w:r>
      <w:r w:rsidRPr="009F7BE8">
        <w:rPr>
          <w:rFonts w:ascii="Times New Roman" w:hAnsi="Times New Roman" w:cs="Times New Roman"/>
          <w:b/>
          <w:bCs/>
          <w:iCs/>
          <w:sz w:val="24"/>
          <w:szCs w:val="24"/>
        </w:rPr>
        <w:t>«ПОСТАНОВЛЯЕТ»</w:t>
      </w:r>
      <w:r w:rsidRPr="009F7BE8">
        <w:rPr>
          <w:rFonts w:ascii="Times New Roman" w:hAnsi="Times New Roman" w:cs="Times New Roman"/>
          <w:bCs/>
          <w:iCs/>
          <w:sz w:val="24"/>
          <w:szCs w:val="24"/>
        </w:rPr>
        <w:t xml:space="preserve">, то в решении используется слово </w:t>
      </w:r>
      <w:r w:rsidRPr="009F7BE8">
        <w:rPr>
          <w:rFonts w:ascii="Times New Roman" w:hAnsi="Times New Roman" w:cs="Times New Roman"/>
          <w:b/>
          <w:bCs/>
          <w:iCs/>
          <w:sz w:val="24"/>
          <w:szCs w:val="24"/>
        </w:rPr>
        <w:t>«РЕШИЛ», «РЕШИЛА» или «РЕШИЛИ»</w:t>
      </w:r>
      <w:r w:rsidRPr="009F7BE8">
        <w:rPr>
          <w:rFonts w:ascii="Times New Roman" w:hAnsi="Times New Roman" w:cs="Times New Roman"/>
          <w:bCs/>
          <w:iCs/>
          <w:sz w:val="24"/>
          <w:szCs w:val="24"/>
        </w:rPr>
        <w:t xml:space="preserve"> — в зависимости от того, какой орган принимает документ. Например: </w:t>
      </w:r>
      <w:r w:rsidRPr="009F7BE8">
        <w:rPr>
          <w:rFonts w:ascii="Times New Roman" w:hAnsi="Times New Roman" w:cs="Times New Roman"/>
          <w:b/>
          <w:bCs/>
          <w:iCs/>
          <w:sz w:val="24"/>
          <w:szCs w:val="24"/>
        </w:rPr>
        <w:t>«Совет директоров РЕШИЛ…»</w:t>
      </w:r>
      <w:r w:rsidRPr="009F7BE8">
        <w:rPr>
          <w:rFonts w:ascii="Times New Roman" w:hAnsi="Times New Roman" w:cs="Times New Roman"/>
          <w:bCs/>
          <w:iCs/>
          <w:sz w:val="24"/>
          <w:szCs w:val="24"/>
        </w:rPr>
        <w:t xml:space="preserve"> или </w:t>
      </w:r>
      <w:r w:rsidRPr="009F7BE8">
        <w:rPr>
          <w:rFonts w:ascii="Times New Roman" w:hAnsi="Times New Roman" w:cs="Times New Roman"/>
          <w:b/>
          <w:bCs/>
          <w:iCs/>
          <w:sz w:val="24"/>
          <w:szCs w:val="24"/>
        </w:rPr>
        <w:t>«Комиссия РЕШИЛА…»</w:t>
      </w:r>
      <w:r w:rsidRPr="009F7BE8">
        <w:rPr>
          <w:rFonts w:ascii="Times New Roman" w:hAnsi="Times New Roman" w:cs="Times New Roman"/>
          <w:bCs/>
          <w:iCs/>
          <w:sz w:val="24"/>
          <w:szCs w:val="24"/>
        </w:rPr>
        <w:t xml:space="preserve">. </w:t>
      </w:r>
    </w:p>
    <w:p w14:paraId="0A0F14A0" w14:textId="1EC706AD" w:rsidR="009F7BE8" w:rsidRPr="009F7BE8" w:rsidRDefault="009F7BE8" w:rsidP="003B67C5">
      <w:pPr>
        <w:shd w:val="clear" w:color="auto" w:fill="FFFFFF"/>
        <w:tabs>
          <w:tab w:val="num" w:pos="0"/>
          <w:tab w:val="left" w:pos="720"/>
          <w:tab w:val="left" w:pos="1832"/>
          <w:tab w:val="left" w:pos="4580"/>
        </w:tabs>
        <w:autoSpaceDE w:val="0"/>
        <w:autoSpaceDN w:val="0"/>
        <w:adjustRightInd w:val="0"/>
        <w:spacing w:after="0" w:line="240" w:lineRule="auto"/>
        <w:rPr>
          <w:rFonts w:ascii="Times New Roman" w:hAnsi="Times New Roman" w:cs="Times New Roman"/>
          <w:bCs/>
          <w:iCs/>
          <w:sz w:val="24"/>
          <w:szCs w:val="24"/>
        </w:rPr>
      </w:pPr>
      <w:r w:rsidRPr="009F7BE8">
        <w:rPr>
          <w:rFonts w:ascii="Times New Roman" w:hAnsi="Times New Roman" w:cs="Times New Roman"/>
          <w:bCs/>
          <w:iCs/>
          <w:sz w:val="24"/>
          <w:szCs w:val="24"/>
        </w:rPr>
        <w:t xml:space="preserve">Решение и постановление относятся к распорядительным документам и в целом оформляются по сходным правилам делопроизводства: имеют те же основные реквизиты, структуру текста, порядок подписания и доведения до исполнителей. Но решение отличается именно формой выражения волеизъявления коллегиального или совместного органа, поэтому в тексте применяется не слово «постановляет», а форма глагола </w:t>
      </w:r>
      <w:r w:rsidRPr="009F7BE8">
        <w:rPr>
          <w:rFonts w:ascii="Times New Roman" w:hAnsi="Times New Roman" w:cs="Times New Roman"/>
          <w:b/>
          <w:bCs/>
          <w:iCs/>
          <w:sz w:val="24"/>
          <w:szCs w:val="24"/>
        </w:rPr>
        <w:t>«решил(а/и)»</w:t>
      </w:r>
      <w:r w:rsidRPr="009F7BE8">
        <w:rPr>
          <w:rFonts w:ascii="Times New Roman" w:hAnsi="Times New Roman" w:cs="Times New Roman"/>
          <w:bCs/>
          <w:iCs/>
          <w:sz w:val="24"/>
          <w:szCs w:val="24"/>
        </w:rPr>
        <w:t xml:space="preserve">. Это отличие связано с правовой природой самого документа и с тем, какой орган его принимает. </w:t>
      </w:r>
    </w:p>
    <w:p w14:paraId="75C43D4B" w14:textId="77777777" w:rsidR="009F7BE8" w:rsidRDefault="009F7BE8" w:rsidP="00A11168">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jc w:val="both"/>
        <w:rPr>
          <w:rFonts w:ascii="Times New Roman" w:hAnsi="Times New Roman" w:cs="Times New Roman"/>
          <w:bCs/>
          <w:iCs/>
          <w:sz w:val="24"/>
          <w:szCs w:val="24"/>
        </w:rPr>
      </w:pPr>
    </w:p>
    <w:p w14:paraId="641A7DEC" w14:textId="77777777" w:rsidR="009F7BE8" w:rsidRDefault="009F7BE8" w:rsidP="00A11168">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jc w:val="both"/>
        <w:rPr>
          <w:rFonts w:ascii="Times New Roman" w:hAnsi="Times New Roman" w:cs="Times New Roman"/>
          <w:bCs/>
          <w:iCs/>
          <w:sz w:val="24"/>
          <w:szCs w:val="24"/>
        </w:rPr>
      </w:pPr>
    </w:p>
    <w:p w14:paraId="122D27CE" w14:textId="77777777" w:rsidR="009F7BE8" w:rsidRPr="009F7BE8" w:rsidRDefault="009F7BE8" w:rsidP="00A11168">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jc w:val="both"/>
        <w:rPr>
          <w:rFonts w:ascii="Times New Roman" w:hAnsi="Times New Roman" w:cs="Times New Roman"/>
          <w:bCs/>
          <w:iCs/>
          <w:sz w:val="24"/>
          <w:szCs w:val="24"/>
        </w:rPr>
      </w:pPr>
    </w:p>
    <w:p w14:paraId="1624F3B5" w14:textId="77777777" w:rsidR="00A36224" w:rsidRPr="00A46F8C" w:rsidRDefault="00A46F8C" w:rsidP="00A46F8C">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jc w:val="both"/>
        <w:rPr>
          <w:rFonts w:ascii="Times New Roman" w:hAnsi="Times New Roman" w:cs="Times New Roman"/>
          <w:sz w:val="24"/>
          <w:szCs w:val="24"/>
        </w:rPr>
      </w:pPr>
      <w:r w:rsidRPr="00A46F8C">
        <w:rPr>
          <w:rFonts w:ascii="Times New Roman" w:hAnsi="Times New Roman" w:cs="Times New Roman"/>
          <w:bCs/>
          <w:sz w:val="24"/>
          <w:szCs w:val="24"/>
        </w:rPr>
        <w:t>3.</w:t>
      </w:r>
      <w:r w:rsidR="00A36224" w:rsidRPr="00A46F8C">
        <w:rPr>
          <w:rFonts w:ascii="Times New Roman" w:hAnsi="Times New Roman" w:cs="Times New Roman"/>
          <w:bCs/>
          <w:sz w:val="24"/>
          <w:szCs w:val="24"/>
        </w:rPr>
        <w:t xml:space="preserve">Постановление </w:t>
      </w:r>
      <w:r w:rsidR="00A36224" w:rsidRPr="00A46F8C">
        <w:rPr>
          <w:rFonts w:ascii="Times New Roman" w:hAnsi="Times New Roman" w:cs="Times New Roman"/>
          <w:sz w:val="24"/>
          <w:szCs w:val="24"/>
        </w:rPr>
        <w:t>— правовой акт, издаваемый в целях разрешения наиболее важных и принципиальных задач, установления норм, правил.</w:t>
      </w:r>
      <w:r w:rsidRPr="00A46F8C">
        <w:rPr>
          <w:rFonts w:ascii="Times New Roman" w:hAnsi="Times New Roman" w:cs="Times New Roman"/>
          <w:sz w:val="24"/>
          <w:szCs w:val="24"/>
        </w:rPr>
        <w:t xml:space="preserve"> </w:t>
      </w:r>
      <w:r w:rsidR="00A36224" w:rsidRPr="00A46F8C">
        <w:rPr>
          <w:rFonts w:ascii="Times New Roman" w:hAnsi="Times New Roman" w:cs="Times New Roman"/>
          <w:bCs/>
          <w:sz w:val="24"/>
          <w:szCs w:val="24"/>
        </w:rPr>
        <w:t xml:space="preserve">Приказ </w:t>
      </w:r>
      <w:r w:rsidR="00A36224" w:rsidRPr="00A46F8C">
        <w:rPr>
          <w:rFonts w:ascii="Times New Roman" w:hAnsi="Times New Roman" w:cs="Times New Roman"/>
          <w:sz w:val="24"/>
          <w:szCs w:val="24"/>
        </w:rPr>
        <w:t xml:space="preserve">— правовой акт, </w:t>
      </w:r>
      <w:r w:rsidR="00A36224" w:rsidRPr="00A46F8C">
        <w:rPr>
          <w:rFonts w:ascii="Times New Roman" w:hAnsi="Times New Roman" w:cs="Times New Roman"/>
          <w:sz w:val="24"/>
          <w:szCs w:val="24"/>
        </w:rPr>
        <w:lastRenderedPageBreak/>
        <w:t>издаваемый руководителем организации, действующим на основе единоначалия для разрешения основных и оперативных задач, стоящих перед данной организацией.</w:t>
      </w:r>
      <w:r w:rsidRPr="00A46F8C">
        <w:rPr>
          <w:rFonts w:ascii="Times New Roman" w:hAnsi="Times New Roman" w:cs="Times New Roman"/>
          <w:sz w:val="24"/>
          <w:szCs w:val="24"/>
        </w:rPr>
        <w:t xml:space="preserve"> </w:t>
      </w:r>
      <w:r w:rsidR="00A36224" w:rsidRPr="00A46F8C">
        <w:rPr>
          <w:rFonts w:ascii="Times New Roman" w:hAnsi="Times New Roman" w:cs="Times New Roman"/>
          <w:bCs/>
          <w:sz w:val="24"/>
          <w:szCs w:val="24"/>
        </w:rPr>
        <w:t xml:space="preserve">Распоряжение </w:t>
      </w:r>
      <w:r w:rsidR="00A36224" w:rsidRPr="00A46F8C">
        <w:rPr>
          <w:rFonts w:ascii="Times New Roman" w:hAnsi="Times New Roman" w:cs="Times New Roman"/>
          <w:sz w:val="24"/>
          <w:szCs w:val="24"/>
        </w:rPr>
        <w:t>— правовой акт, издаваемый руководителем в целях разрешения оперативных вопросов, как правило, имеет ограниченный срок действия и касается узкого круга организаций и должностных лиц. Распоряжения по вопросам частного характера также издают руково</w:t>
      </w:r>
      <w:r w:rsidR="00A36224" w:rsidRPr="00A46F8C">
        <w:rPr>
          <w:rFonts w:ascii="Times New Roman" w:hAnsi="Times New Roman" w:cs="Times New Roman"/>
          <w:sz w:val="24"/>
          <w:szCs w:val="24"/>
        </w:rPr>
        <w:softHyphen/>
        <w:t>дители организаций.</w:t>
      </w:r>
      <w:r w:rsidRPr="00A46F8C">
        <w:rPr>
          <w:rFonts w:ascii="Times New Roman" w:hAnsi="Times New Roman" w:cs="Times New Roman"/>
          <w:sz w:val="24"/>
          <w:szCs w:val="24"/>
        </w:rPr>
        <w:t xml:space="preserve"> </w:t>
      </w:r>
      <w:r w:rsidR="00A36224" w:rsidRPr="00A46F8C">
        <w:rPr>
          <w:rFonts w:ascii="Times New Roman" w:hAnsi="Times New Roman" w:cs="Times New Roman"/>
          <w:sz w:val="24"/>
          <w:szCs w:val="24"/>
        </w:rPr>
        <w:t>Распоряжения составляются и оформляются по тем же правилам, что и приказы. Различие между ними состоит в том, что в тексте отсутствует ключевое слово, разделяющее вводную и распорядительную части.</w:t>
      </w:r>
    </w:p>
    <w:p w14:paraId="22A63522" w14:textId="77777777" w:rsidR="00A46F8C" w:rsidRPr="006A41F2" w:rsidRDefault="00A46F8C" w:rsidP="00A11168">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jc w:val="both"/>
        <w:rPr>
          <w:rFonts w:ascii="Times New Roman" w:hAnsi="Times New Roman" w:cs="Times New Roman"/>
          <w:b/>
          <w:bCs/>
          <w:i/>
          <w:sz w:val="24"/>
          <w:szCs w:val="24"/>
        </w:rPr>
      </w:pPr>
      <w:r w:rsidRPr="009F7BE8">
        <w:rPr>
          <w:rFonts w:ascii="Times New Roman" w:hAnsi="Times New Roman" w:cs="Times New Roman"/>
          <w:b/>
          <w:bCs/>
          <w:i/>
          <w:sz w:val="24"/>
          <w:szCs w:val="24"/>
          <w:highlight w:val="yellow"/>
        </w:rPr>
        <w:t>Что из себя представляет указание. Ответ аргументируйте.</w:t>
      </w:r>
    </w:p>
    <w:p w14:paraId="173F2413" w14:textId="77777777" w:rsidR="009F7BE8" w:rsidRPr="009F7BE8" w:rsidRDefault="009F7BE8" w:rsidP="003B67C5">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rPr>
          <w:rFonts w:ascii="Times New Roman" w:hAnsi="Times New Roman" w:cs="Times New Roman"/>
          <w:sz w:val="24"/>
          <w:szCs w:val="24"/>
        </w:rPr>
      </w:pPr>
      <w:r w:rsidRPr="009F7BE8">
        <w:rPr>
          <w:rFonts w:ascii="Times New Roman" w:hAnsi="Times New Roman" w:cs="Times New Roman"/>
          <w:b/>
          <w:bCs/>
          <w:sz w:val="24"/>
          <w:szCs w:val="24"/>
        </w:rPr>
        <w:t>Указание</w:t>
      </w:r>
      <w:r w:rsidRPr="009F7BE8">
        <w:rPr>
          <w:rFonts w:ascii="Times New Roman" w:hAnsi="Times New Roman" w:cs="Times New Roman"/>
          <w:sz w:val="24"/>
          <w:szCs w:val="24"/>
        </w:rPr>
        <w:t xml:space="preserve"> — это распорядительный документ, который издается по вопросам </w:t>
      </w:r>
      <w:r w:rsidRPr="009F7BE8">
        <w:rPr>
          <w:rFonts w:ascii="Times New Roman" w:hAnsi="Times New Roman" w:cs="Times New Roman"/>
          <w:b/>
          <w:bCs/>
          <w:sz w:val="24"/>
          <w:szCs w:val="24"/>
        </w:rPr>
        <w:t>информационно-методического, оперативного или административного характера</w:t>
      </w:r>
      <w:r w:rsidRPr="009F7BE8">
        <w:rPr>
          <w:rFonts w:ascii="Times New Roman" w:hAnsi="Times New Roman" w:cs="Times New Roman"/>
          <w:sz w:val="24"/>
          <w:szCs w:val="24"/>
        </w:rPr>
        <w:t xml:space="preserve">, а также по вопросам, связанным с </w:t>
      </w:r>
      <w:r w:rsidRPr="009F7BE8">
        <w:rPr>
          <w:rFonts w:ascii="Times New Roman" w:hAnsi="Times New Roman" w:cs="Times New Roman"/>
          <w:b/>
          <w:bCs/>
          <w:sz w:val="24"/>
          <w:szCs w:val="24"/>
        </w:rPr>
        <w:t>организацией исполнения приказов, инструкций и иных актов</w:t>
      </w:r>
      <w:r w:rsidRPr="009F7BE8">
        <w:rPr>
          <w:rFonts w:ascii="Times New Roman" w:hAnsi="Times New Roman" w:cs="Times New Roman"/>
          <w:sz w:val="24"/>
          <w:szCs w:val="24"/>
        </w:rPr>
        <w:t xml:space="preserve">. Обычно указания издают министерства, ведомства, органы управления и организации в пределах своей компетенции. </w:t>
      </w:r>
    </w:p>
    <w:p w14:paraId="6C57BC8C" w14:textId="11489DA5" w:rsidR="009F7BE8" w:rsidRPr="009F7BE8" w:rsidRDefault="009F7BE8" w:rsidP="003B67C5">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rPr>
          <w:rFonts w:ascii="Times New Roman" w:hAnsi="Times New Roman" w:cs="Times New Roman"/>
          <w:sz w:val="24"/>
          <w:szCs w:val="24"/>
        </w:rPr>
      </w:pPr>
      <w:r w:rsidRPr="009F7BE8">
        <w:rPr>
          <w:rFonts w:ascii="Times New Roman" w:hAnsi="Times New Roman" w:cs="Times New Roman"/>
          <w:sz w:val="24"/>
          <w:szCs w:val="24"/>
        </w:rPr>
        <w:t xml:space="preserve">Указание отличается от приказа тем, что, как правило, не решает крупные основные задачи деятельности организации, а направлено на </w:t>
      </w:r>
      <w:r w:rsidRPr="009F7BE8">
        <w:rPr>
          <w:rFonts w:ascii="Times New Roman" w:hAnsi="Times New Roman" w:cs="Times New Roman"/>
          <w:b/>
          <w:bCs/>
          <w:sz w:val="24"/>
          <w:szCs w:val="24"/>
        </w:rPr>
        <w:t>разъяснение порядка действий</w:t>
      </w:r>
      <w:r w:rsidRPr="009F7BE8">
        <w:rPr>
          <w:rFonts w:ascii="Times New Roman" w:hAnsi="Times New Roman" w:cs="Times New Roman"/>
          <w:sz w:val="24"/>
          <w:szCs w:val="24"/>
        </w:rPr>
        <w:t xml:space="preserve">, </w:t>
      </w:r>
      <w:r w:rsidRPr="009F7BE8">
        <w:rPr>
          <w:rFonts w:ascii="Times New Roman" w:hAnsi="Times New Roman" w:cs="Times New Roman"/>
          <w:b/>
          <w:bCs/>
          <w:sz w:val="24"/>
          <w:szCs w:val="24"/>
        </w:rPr>
        <w:t>доведение методических требований</w:t>
      </w:r>
      <w:r w:rsidRPr="009F7BE8">
        <w:rPr>
          <w:rFonts w:ascii="Times New Roman" w:hAnsi="Times New Roman" w:cs="Times New Roman"/>
          <w:sz w:val="24"/>
          <w:szCs w:val="24"/>
        </w:rPr>
        <w:t xml:space="preserve"> или </w:t>
      </w:r>
      <w:r w:rsidRPr="009F7BE8">
        <w:rPr>
          <w:rFonts w:ascii="Times New Roman" w:hAnsi="Times New Roman" w:cs="Times New Roman"/>
          <w:b/>
          <w:bCs/>
          <w:sz w:val="24"/>
          <w:szCs w:val="24"/>
        </w:rPr>
        <w:t>обеспечение исполнения уже принятых решений</w:t>
      </w:r>
      <w:r w:rsidRPr="009F7BE8">
        <w:rPr>
          <w:rFonts w:ascii="Times New Roman" w:hAnsi="Times New Roman" w:cs="Times New Roman"/>
          <w:sz w:val="24"/>
          <w:szCs w:val="24"/>
        </w:rPr>
        <w:t>. По порядку подготовки и оформления указание обычно близко к приказу, но применяется для более узких управленческих и организационных вопросов.</w:t>
      </w:r>
    </w:p>
    <w:p w14:paraId="30262B3E" w14:textId="77777777" w:rsidR="009F7BE8" w:rsidRDefault="009F7BE8" w:rsidP="006A41F2">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jc w:val="both"/>
        <w:rPr>
          <w:rFonts w:ascii="Times New Roman" w:hAnsi="Times New Roman" w:cs="Times New Roman"/>
          <w:sz w:val="24"/>
          <w:szCs w:val="24"/>
        </w:rPr>
      </w:pPr>
    </w:p>
    <w:p w14:paraId="5D510CAD" w14:textId="172913F4" w:rsidR="006A41F2" w:rsidRPr="006A41F2" w:rsidRDefault="006A41F2" w:rsidP="006A41F2">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jc w:val="both"/>
        <w:rPr>
          <w:rFonts w:ascii="Times New Roman" w:hAnsi="Times New Roman" w:cs="Times New Roman"/>
          <w:sz w:val="24"/>
          <w:szCs w:val="24"/>
        </w:rPr>
      </w:pPr>
      <w:r w:rsidRPr="006A41F2">
        <w:rPr>
          <w:rFonts w:ascii="Times New Roman" w:hAnsi="Times New Roman" w:cs="Times New Roman"/>
          <w:sz w:val="24"/>
          <w:szCs w:val="24"/>
        </w:rPr>
        <w:t>4.</w:t>
      </w:r>
      <w:r w:rsidR="00A36224" w:rsidRPr="006A41F2">
        <w:rPr>
          <w:rFonts w:ascii="Times New Roman" w:hAnsi="Times New Roman" w:cs="Times New Roman"/>
          <w:sz w:val="24"/>
          <w:szCs w:val="24"/>
        </w:rPr>
        <w:t>Приказы являются одними из важнейших документов предприятия.</w:t>
      </w:r>
      <w:r w:rsidRPr="006A41F2">
        <w:rPr>
          <w:rFonts w:ascii="Times New Roman" w:hAnsi="Times New Roman" w:cs="Times New Roman"/>
          <w:sz w:val="24"/>
          <w:szCs w:val="24"/>
        </w:rPr>
        <w:t xml:space="preserve"> </w:t>
      </w:r>
      <w:r w:rsidR="00A36224" w:rsidRPr="006A41F2">
        <w:rPr>
          <w:rFonts w:ascii="Times New Roman" w:hAnsi="Times New Roman" w:cs="Times New Roman"/>
          <w:sz w:val="24"/>
          <w:szCs w:val="24"/>
        </w:rPr>
        <w:t xml:space="preserve">Приказ </w:t>
      </w:r>
      <w:proofErr w:type="gramStart"/>
      <w:r w:rsidR="00A36224" w:rsidRPr="006A41F2">
        <w:rPr>
          <w:rFonts w:ascii="Times New Roman" w:hAnsi="Times New Roman" w:cs="Times New Roman"/>
          <w:sz w:val="24"/>
          <w:szCs w:val="24"/>
        </w:rPr>
        <w:t>- это</w:t>
      </w:r>
      <w:proofErr w:type="gramEnd"/>
      <w:r w:rsidR="00A36224" w:rsidRPr="006A41F2">
        <w:rPr>
          <w:rFonts w:ascii="Times New Roman" w:hAnsi="Times New Roman" w:cs="Times New Roman"/>
          <w:sz w:val="24"/>
          <w:szCs w:val="24"/>
        </w:rPr>
        <w:t xml:space="preserve"> нормативный документ, издаваемый директором предприятия для решения каких-либо задач (производственных или свя</w:t>
      </w:r>
      <w:r w:rsidR="00A36224" w:rsidRPr="006A41F2">
        <w:rPr>
          <w:rFonts w:ascii="Times New Roman" w:hAnsi="Times New Roman" w:cs="Times New Roman"/>
          <w:sz w:val="24"/>
          <w:szCs w:val="24"/>
        </w:rPr>
        <w:softHyphen/>
        <w:t>занных с персоналом предприятия).</w:t>
      </w:r>
      <w:r w:rsidRPr="006A41F2">
        <w:rPr>
          <w:rFonts w:ascii="Times New Roman" w:hAnsi="Times New Roman" w:cs="Times New Roman"/>
          <w:sz w:val="24"/>
          <w:szCs w:val="24"/>
        </w:rPr>
        <w:t xml:space="preserve"> </w:t>
      </w:r>
      <w:r w:rsidR="00A36224" w:rsidRPr="006A41F2">
        <w:rPr>
          <w:rFonts w:ascii="Times New Roman" w:hAnsi="Times New Roman" w:cs="Times New Roman"/>
          <w:sz w:val="24"/>
          <w:szCs w:val="24"/>
        </w:rPr>
        <w:t>Приказы по организации работы предприятия, финансированию, планированию, отчетности, снабжению, реализации продукции и дру</w:t>
      </w:r>
      <w:r w:rsidR="00A36224" w:rsidRPr="006A41F2">
        <w:rPr>
          <w:rFonts w:ascii="Times New Roman" w:hAnsi="Times New Roman" w:cs="Times New Roman"/>
          <w:sz w:val="24"/>
          <w:szCs w:val="24"/>
        </w:rPr>
        <w:softHyphen/>
        <w:t>гим производственным вопросам относятся к приказам по основной деятельности.</w:t>
      </w:r>
      <w:r w:rsidRPr="006A41F2">
        <w:rPr>
          <w:rFonts w:ascii="Times New Roman" w:hAnsi="Times New Roman" w:cs="Times New Roman"/>
          <w:sz w:val="24"/>
          <w:szCs w:val="24"/>
        </w:rPr>
        <w:t xml:space="preserve"> </w:t>
      </w:r>
      <w:r w:rsidR="00A36224" w:rsidRPr="006A41F2">
        <w:rPr>
          <w:rFonts w:ascii="Times New Roman" w:hAnsi="Times New Roman" w:cs="Times New Roman"/>
          <w:sz w:val="24"/>
          <w:szCs w:val="24"/>
        </w:rPr>
        <w:t>Подго</w:t>
      </w:r>
      <w:r w:rsidRPr="006A41F2">
        <w:rPr>
          <w:rFonts w:ascii="Times New Roman" w:hAnsi="Times New Roman" w:cs="Times New Roman"/>
          <w:sz w:val="24"/>
          <w:szCs w:val="24"/>
        </w:rPr>
        <w:t>товка приказа включает определенные стадии.</w:t>
      </w:r>
    </w:p>
    <w:p w14:paraId="096032F3" w14:textId="77777777" w:rsidR="006A41F2" w:rsidRPr="006A41F2" w:rsidRDefault="006A41F2" w:rsidP="006A41F2">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jc w:val="both"/>
        <w:rPr>
          <w:rFonts w:ascii="Times New Roman" w:hAnsi="Times New Roman" w:cs="Times New Roman"/>
          <w:b/>
          <w:i/>
          <w:sz w:val="24"/>
          <w:szCs w:val="24"/>
        </w:rPr>
      </w:pPr>
      <w:r w:rsidRPr="009F7BE8">
        <w:rPr>
          <w:rFonts w:ascii="Times New Roman" w:hAnsi="Times New Roman" w:cs="Times New Roman"/>
          <w:b/>
          <w:i/>
          <w:sz w:val="24"/>
          <w:szCs w:val="24"/>
          <w:highlight w:val="yellow"/>
        </w:rPr>
        <w:t>Какие это стадии. Ответ аргументируйте.</w:t>
      </w:r>
    </w:p>
    <w:p w14:paraId="61C74653" w14:textId="77777777" w:rsidR="009F7BE8" w:rsidRPr="009F7BE8" w:rsidRDefault="009F7BE8" w:rsidP="009F7BE8">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jc w:val="both"/>
        <w:rPr>
          <w:rFonts w:ascii="Times New Roman" w:hAnsi="Times New Roman" w:cs="Times New Roman"/>
          <w:sz w:val="24"/>
          <w:szCs w:val="24"/>
        </w:rPr>
      </w:pPr>
      <w:r w:rsidRPr="009F7BE8">
        <w:rPr>
          <w:rFonts w:ascii="Times New Roman" w:hAnsi="Times New Roman" w:cs="Times New Roman"/>
          <w:sz w:val="24"/>
          <w:szCs w:val="24"/>
        </w:rPr>
        <w:t xml:space="preserve">Подготовка приказа обычно включает следующие </w:t>
      </w:r>
      <w:r w:rsidRPr="009F7BE8">
        <w:rPr>
          <w:rFonts w:ascii="Times New Roman" w:hAnsi="Times New Roman" w:cs="Times New Roman"/>
          <w:b/>
          <w:bCs/>
          <w:sz w:val="24"/>
          <w:szCs w:val="24"/>
        </w:rPr>
        <w:t>стадии</w:t>
      </w:r>
      <w:r w:rsidRPr="009F7BE8">
        <w:rPr>
          <w:rFonts w:ascii="Times New Roman" w:hAnsi="Times New Roman" w:cs="Times New Roman"/>
          <w:sz w:val="24"/>
          <w:szCs w:val="24"/>
        </w:rPr>
        <w:t>:</w:t>
      </w:r>
    </w:p>
    <w:p w14:paraId="34E1C3FB" w14:textId="77777777" w:rsidR="009F7BE8" w:rsidRPr="009F7BE8" w:rsidRDefault="009F7BE8" w:rsidP="0065729C">
      <w:pPr>
        <w:numPr>
          <w:ilvl w:val="0"/>
          <w:numId w:val="50"/>
        </w:num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rPr>
          <w:rFonts w:ascii="Times New Roman" w:hAnsi="Times New Roman" w:cs="Times New Roman"/>
          <w:sz w:val="24"/>
          <w:szCs w:val="24"/>
        </w:rPr>
      </w:pPr>
      <w:r w:rsidRPr="009F7BE8">
        <w:rPr>
          <w:rFonts w:ascii="Times New Roman" w:hAnsi="Times New Roman" w:cs="Times New Roman"/>
          <w:b/>
          <w:bCs/>
          <w:sz w:val="24"/>
          <w:szCs w:val="24"/>
        </w:rPr>
        <w:t>Изучение существа вопроса и сбор необходимых сведений</w:t>
      </w:r>
      <w:r w:rsidRPr="009F7BE8">
        <w:rPr>
          <w:rFonts w:ascii="Times New Roman" w:hAnsi="Times New Roman" w:cs="Times New Roman"/>
          <w:sz w:val="24"/>
          <w:szCs w:val="24"/>
        </w:rPr>
        <w:t>.</w:t>
      </w:r>
      <w:r w:rsidRPr="009F7BE8">
        <w:rPr>
          <w:rFonts w:ascii="Times New Roman" w:hAnsi="Times New Roman" w:cs="Times New Roman"/>
          <w:sz w:val="24"/>
          <w:szCs w:val="24"/>
        </w:rPr>
        <w:br/>
        <w:t xml:space="preserve">На этом этапе выясняют, зачем нужен приказ, какие обстоятельства послужили основанием для его издания, изучают нормативные акты, справки, отчеты, письма и другие материалы. </w:t>
      </w:r>
    </w:p>
    <w:p w14:paraId="54284841" w14:textId="77777777" w:rsidR="009F7BE8" w:rsidRPr="009F7BE8" w:rsidRDefault="009F7BE8" w:rsidP="0065729C">
      <w:pPr>
        <w:numPr>
          <w:ilvl w:val="0"/>
          <w:numId w:val="50"/>
        </w:num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rPr>
          <w:rFonts w:ascii="Times New Roman" w:hAnsi="Times New Roman" w:cs="Times New Roman"/>
          <w:sz w:val="24"/>
          <w:szCs w:val="24"/>
        </w:rPr>
      </w:pPr>
      <w:r w:rsidRPr="009F7BE8">
        <w:rPr>
          <w:rFonts w:ascii="Times New Roman" w:hAnsi="Times New Roman" w:cs="Times New Roman"/>
          <w:b/>
          <w:bCs/>
          <w:sz w:val="24"/>
          <w:szCs w:val="24"/>
        </w:rPr>
        <w:t>Подготовка проекта приказа</w:t>
      </w:r>
      <w:r w:rsidRPr="009F7BE8">
        <w:rPr>
          <w:rFonts w:ascii="Times New Roman" w:hAnsi="Times New Roman" w:cs="Times New Roman"/>
          <w:sz w:val="24"/>
          <w:szCs w:val="24"/>
        </w:rPr>
        <w:t>.</w:t>
      </w:r>
      <w:r w:rsidRPr="009F7BE8">
        <w:rPr>
          <w:rFonts w:ascii="Times New Roman" w:hAnsi="Times New Roman" w:cs="Times New Roman"/>
          <w:sz w:val="24"/>
          <w:szCs w:val="24"/>
        </w:rPr>
        <w:br/>
        <w:t xml:space="preserve">Составляется текст проекта документа, формулируются цели, поручения, исполнители и сроки исполнения. </w:t>
      </w:r>
    </w:p>
    <w:p w14:paraId="2868B7D0" w14:textId="77777777" w:rsidR="009F7BE8" w:rsidRPr="009F7BE8" w:rsidRDefault="009F7BE8" w:rsidP="0065729C">
      <w:pPr>
        <w:numPr>
          <w:ilvl w:val="0"/>
          <w:numId w:val="50"/>
        </w:num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rPr>
          <w:rFonts w:ascii="Times New Roman" w:hAnsi="Times New Roman" w:cs="Times New Roman"/>
          <w:sz w:val="24"/>
          <w:szCs w:val="24"/>
        </w:rPr>
      </w:pPr>
      <w:r w:rsidRPr="009F7BE8">
        <w:rPr>
          <w:rFonts w:ascii="Times New Roman" w:hAnsi="Times New Roman" w:cs="Times New Roman"/>
          <w:b/>
          <w:bCs/>
          <w:sz w:val="24"/>
          <w:szCs w:val="24"/>
        </w:rPr>
        <w:t>Согласование проекта приказа</w:t>
      </w:r>
      <w:r w:rsidRPr="009F7BE8">
        <w:rPr>
          <w:rFonts w:ascii="Times New Roman" w:hAnsi="Times New Roman" w:cs="Times New Roman"/>
          <w:sz w:val="24"/>
          <w:szCs w:val="24"/>
        </w:rPr>
        <w:t>.</w:t>
      </w:r>
      <w:r w:rsidRPr="009F7BE8">
        <w:rPr>
          <w:rFonts w:ascii="Times New Roman" w:hAnsi="Times New Roman" w:cs="Times New Roman"/>
          <w:sz w:val="24"/>
          <w:szCs w:val="24"/>
        </w:rPr>
        <w:br/>
        <w:t xml:space="preserve">Проект передается на визирование и согласование заинтересованным должностным лицам и подразделениям, чтобы проверить его законность, обоснованность и выполнимость. </w:t>
      </w:r>
    </w:p>
    <w:p w14:paraId="62016A27" w14:textId="61E89633" w:rsidR="0065729C" w:rsidRPr="0065729C" w:rsidRDefault="009F7BE8" w:rsidP="0065729C">
      <w:pPr>
        <w:numPr>
          <w:ilvl w:val="0"/>
          <w:numId w:val="50"/>
        </w:num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rPr>
          <w:rFonts w:ascii="Times New Roman" w:hAnsi="Times New Roman" w:cs="Times New Roman"/>
          <w:sz w:val="24"/>
          <w:szCs w:val="24"/>
        </w:rPr>
      </w:pPr>
      <w:r w:rsidRPr="009F7BE8">
        <w:rPr>
          <w:rFonts w:ascii="Times New Roman" w:hAnsi="Times New Roman" w:cs="Times New Roman"/>
          <w:b/>
          <w:bCs/>
          <w:sz w:val="24"/>
          <w:szCs w:val="24"/>
        </w:rPr>
        <w:t>Подписание приказа руководителем</w:t>
      </w:r>
      <w:r w:rsidRPr="009F7BE8">
        <w:rPr>
          <w:rFonts w:ascii="Times New Roman" w:hAnsi="Times New Roman" w:cs="Times New Roman"/>
          <w:sz w:val="24"/>
          <w:szCs w:val="24"/>
        </w:rPr>
        <w:t>.</w:t>
      </w:r>
      <w:r w:rsidRPr="009F7BE8">
        <w:rPr>
          <w:rFonts w:ascii="Times New Roman" w:hAnsi="Times New Roman" w:cs="Times New Roman"/>
          <w:sz w:val="24"/>
          <w:szCs w:val="24"/>
        </w:rPr>
        <w:br/>
        <w:t xml:space="preserve">После согласования документ подписывается руководителем, и с этого момента приказ приобретает юридическую силу. </w:t>
      </w:r>
      <w:r w:rsidR="0065729C" w:rsidRPr="0065729C">
        <w:rPr>
          <w:rFonts w:ascii="Times New Roman" w:hAnsi="Times New Roman" w:cs="Times New Roman"/>
          <w:sz w:val="24"/>
          <w:szCs w:val="24"/>
        </w:rPr>
        <w:br w:type="page"/>
      </w:r>
    </w:p>
    <w:p w14:paraId="7CE45095" w14:textId="77777777" w:rsidR="0065729C" w:rsidRDefault="0065729C" w:rsidP="006A41F2">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jc w:val="both"/>
        <w:rPr>
          <w:rFonts w:ascii="Times New Roman" w:hAnsi="Times New Roman" w:cs="Times New Roman"/>
          <w:sz w:val="24"/>
          <w:szCs w:val="24"/>
        </w:rPr>
      </w:pPr>
    </w:p>
    <w:p w14:paraId="4A8F4F8C" w14:textId="32D6FE3E" w:rsidR="006A41F2" w:rsidRPr="006A41F2" w:rsidRDefault="006A41F2" w:rsidP="006A41F2">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jc w:val="both"/>
        <w:rPr>
          <w:rFonts w:ascii="Times New Roman" w:hAnsi="Times New Roman" w:cs="Times New Roman"/>
          <w:sz w:val="24"/>
          <w:szCs w:val="24"/>
        </w:rPr>
      </w:pPr>
      <w:r w:rsidRPr="006A41F2">
        <w:rPr>
          <w:rFonts w:ascii="Times New Roman" w:hAnsi="Times New Roman" w:cs="Times New Roman"/>
          <w:sz w:val="24"/>
          <w:szCs w:val="24"/>
        </w:rPr>
        <w:t xml:space="preserve">5. </w:t>
      </w:r>
      <w:r w:rsidR="00A36224" w:rsidRPr="006A41F2">
        <w:rPr>
          <w:rFonts w:ascii="Times New Roman" w:hAnsi="Times New Roman" w:cs="Times New Roman"/>
          <w:sz w:val="24"/>
          <w:szCs w:val="24"/>
        </w:rPr>
        <w:t>Проекты приказов готовятся специалистами предприятия по пору</w:t>
      </w:r>
      <w:r w:rsidR="00A36224" w:rsidRPr="006A41F2">
        <w:rPr>
          <w:rFonts w:ascii="Times New Roman" w:hAnsi="Times New Roman" w:cs="Times New Roman"/>
          <w:sz w:val="24"/>
          <w:szCs w:val="24"/>
        </w:rPr>
        <w:softHyphen/>
        <w:t>чению руководителя.</w:t>
      </w:r>
      <w:r w:rsidRPr="006A41F2">
        <w:rPr>
          <w:rFonts w:ascii="Times New Roman" w:hAnsi="Times New Roman" w:cs="Times New Roman"/>
          <w:sz w:val="24"/>
          <w:szCs w:val="24"/>
        </w:rPr>
        <w:t xml:space="preserve"> </w:t>
      </w:r>
      <w:r w:rsidR="00A36224" w:rsidRPr="006A41F2">
        <w:rPr>
          <w:rFonts w:ascii="Times New Roman" w:hAnsi="Times New Roman" w:cs="Times New Roman"/>
          <w:sz w:val="24"/>
          <w:szCs w:val="24"/>
        </w:rPr>
        <w:t>Приказы оформляются на общем бланке предприятия или на блан</w:t>
      </w:r>
      <w:r w:rsidR="00A36224" w:rsidRPr="006A41F2">
        <w:rPr>
          <w:rFonts w:ascii="Times New Roman" w:hAnsi="Times New Roman" w:cs="Times New Roman"/>
          <w:sz w:val="24"/>
          <w:szCs w:val="24"/>
        </w:rPr>
        <w:softHyphen/>
        <w:t>ке приказа.</w:t>
      </w:r>
      <w:r w:rsidRPr="006A41F2">
        <w:rPr>
          <w:rFonts w:ascii="Times New Roman" w:hAnsi="Times New Roman" w:cs="Times New Roman"/>
          <w:sz w:val="24"/>
          <w:szCs w:val="24"/>
        </w:rPr>
        <w:t xml:space="preserve"> </w:t>
      </w:r>
      <w:r w:rsidR="00A36224" w:rsidRPr="006A41F2">
        <w:rPr>
          <w:rFonts w:ascii="Times New Roman" w:hAnsi="Times New Roman" w:cs="Times New Roman"/>
          <w:sz w:val="24"/>
          <w:szCs w:val="24"/>
        </w:rPr>
        <w:t>Приказ должен иметь название вида документа, дату и номер. Да</w:t>
      </w:r>
      <w:r w:rsidR="00A36224" w:rsidRPr="006A41F2">
        <w:rPr>
          <w:rFonts w:ascii="Times New Roman" w:hAnsi="Times New Roman" w:cs="Times New Roman"/>
          <w:sz w:val="24"/>
          <w:szCs w:val="24"/>
        </w:rPr>
        <w:softHyphen/>
        <w:t>той приказа является дата его подписания руководителем.</w:t>
      </w:r>
      <w:r w:rsidRPr="006A41F2">
        <w:rPr>
          <w:rFonts w:ascii="Times New Roman" w:hAnsi="Times New Roman" w:cs="Times New Roman"/>
          <w:sz w:val="24"/>
          <w:szCs w:val="24"/>
        </w:rPr>
        <w:t xml:space="preserve"> </w:t>
      </w:r>
      <w:r w:rsidR="00A36224" w:rsidRPr="006A41F2">
        <w:rPr>
          <w:rFonts w:ascii="Times New Roman" w:hAnsi="Times New Roman" w:cs="Times New Roman"/>
          <w:sz w:val="24"/>
          <w:szCs w:val="24"/>
        </w:rPr>
        <w:t>Нумерация приказов производится с января по декабрь в пределах года. Приказы по основной деятельности нумеруются и ведутся отдельно от приказов по личному составу.</w:t>
      </w:r>
      <w:r w:rsidRPr="006A41F2">
        <w:rPr>
          <w:rFonts w:ascii="Times New Roman" w:hAnsi="Times New Roman" w:cs="Times New Roman"/>
          <w:sz w:val="24"/>
          <w:szCs w:val="24"/>
        </w:rPr>
        <w:t xml:space="preserve"> </w:t>
      </w:r>
      <w:r w:rsidR="00A36224" w:rsidRPr="006A41F2">
        <w:rPr>
          <w:rFonts w:ascii="Times New Roman" w:hAnsi="Times New Roman" w:cs="Times New Roman"/>
          <w:sz w:val="24"/>
          <w:szCs w:val="24"/>
        </w:rPr>
        <w:t>Приказ должен иметь заголовок, отвечающий на вопрос «о чем?», например: «Об изменении графика работы», «О реорганизации пред</w:t>
      </w:r>
      <w:r w:rsidR="00A36224" w:rsidRPr="006A41F2">
        <w:rPr>
          <w:rFonts w:ascii="Times New Roman" w:hAnsi="Times New Roman" w:cs="Times New Roman"/>
          <w:sz w:val="24"/>
          <w:szCs w:val="24"/>
        </w:rPr>
        <w:softHyphen/>
        <w:t>приятия» и т. д. Недопустимо использовать заголовки типа «Приказ по предприятию» или «Приказ генерального директора».</w:t>
      </w:r>
      <w:r w:rsidRPr="006A41F2">
        <w:rPr>
          <w:rFonts w:ascii="Times New Roman" w:hAnsi="Times New Roman" w:cs="Times New Roman"/>
          <w:sz w:val="24"/>
          <w:szCs w:val="24"/>
        </w:rPr>
        <w:t xml:space="preserve"> </w:t>
      </w:r>
      <w:r w:rsidR="00A36224" w:rsidRPr="006A41F2">
        <w:rPr>
          <w:rFonts w:ascii="Times New Roman" w:hAnsi="Times New Roman" w:cs="Times New Roman"/>
          <w:sz w:val="24"/>
          <w:szCs w:val="24"/>
        </w:rPr>
        <w:t>Текст приказа состоит, как правило, из двух частей. В первой час</w:t>
      </w:r>
      <w:r w:rsidR="00A36224" w:rsidRPr="006A41F2">
        <w:rPr>
          <w:rFonts w:ascii="Times New Roman" w:hAnsi="Times New Roman" w:cs="Times New Roman"/>
          <w:sz w:val="24"/>
          <w:szCs w:val="24"/>
        </w:rPr>
        <w:softHyphen/>
        <w:t xml:space="preserve">ти, констатирующей, указываются основания издания приказа. </w:t>
      </w:r>
    </w:p>
    <w:p w14:paraId="76EB7B55" w14:textId="77777777" w:rsidR="006A41F2" w:rsidRPr="006A41F2" w:rsidRDefault="006A41F2" w:rsidP="006A41F2">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jc w:val="both"/>
        <w:rPr>
          <w:rFonts w:ascii="Times New Roman" w:hAnsi="Times New Roman" w:cs="Times New Roman"/>
          <w:b/>
          <w:i/>
          <w:sz w:val="24"/>
          <w:szCs w:val="24"/>
        </w:rPr>
      </w:pPr>
      <w:r w:rsidRPr="00FC3B1D">
        <w:rPr>
          <w:rFonts w:ascii="Times New Roman" w:hAnsi="Times New Roman" w:cs="Times New Roman"/>
          <w:b/>
          <w:i/>
          <w:sz w:val="24"/>
          <w:szCs w:val="24"/>
          <w:highlight w:val="yellow"/>
        </w:rPr>
        <w:t>Что является основанием для издания приказа. Ответ аргументируйте.</w:t>
      </w:r>
    </w:p>
    <w:p w14:paraId="04C69803" w14:textId="367D9E35" w:rsidR="00FC3B1D" w:rsidRPr="00FC3B1D" w:rsidRDefault="00FC3B1D" w:rsidP="00FC3B1D">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rPr>
          <w:rFonts w:ascii="Times New Roman" w:hAnsi="Times New Roman" w:cs="Times New Roman"/>
          <w:sz w:val="24"/>
          <w:szCs w:val="24"/>
        </w:rPr>
      </w:pPr>
      <w:r w:rsidRPr="00FC3B1D">
        <w:rPr>
          <w:rFonts w:ascii="Times New Roman" w:hAnsi="Times New Roman" w:cs="Times New Roman"/>
          <w:b/>
          <w:bCs/>
          <w:sz w:val="24"/>
          <w:szCs w:val="24"/>
        </w:rPr>
        <w:t>Основанием для издания приказа</w:t>
      </w:r>
      <w:r w:rsidRPr="00FC3B1D">
        <w:rPr>
          <w:rFonts w:ascii="Times New Roman" w:hAnsi="Times New Roman" w:cs="Times New Roman"/>
          <w:sz w:val="24"/>
          <w:szCs w:val="24"/>
        </w:rPr>
        <w:t xml:space="preserve"> являются </w:t>
      </w:r>
      <w:r w:rsidRPr="00FC3B1D">
        <w:rPr>
          <w:rFonts w:ascii="Times New Roman" w:hAnsi="Times New Roman" w:cs="Times New Roman"/>
          <w:b/>
          <w:bCs/>
          <w:sz w:val="24"/>
          <w:szCs w:val="24"/>
        </w:rPr>
        <w:t>цели и задачи организации, а также конкретные факты, события, обстоятельства или документы, вызвавшие необходимость его издания</w:t>
      </w:r>
      <w:r w:rsidRPr="00FC3B1D">
        <w:rPr>
          <w:rFonts w:ascii="Times New Roman" w:hAnsi="Times New Roman" w:cs="Times New Roman"/>
          <w:sz w:val="24"/>
          <w:szCs w:val="24"/>
        </w:rPr>
        <w:t xml:space="preserve">. Именно они указываются в констатирующей части текста приказа. </w:t>
      </w:r>
      <w:r w:rsidRPr="00FC3B1D">
        <w:rPr>
          <w:rFonts w:ascii="Times New Roman" w:hAnsi="Times New Roman" w:cs="Times New Roman"/>
          <w:sz w:val="24"/>
          <w:szCs w:val="24"/>
        </w:rPr>
        <w:br/>
        <w:t xml:space="preserve">В констатирующей части приказа обычно излагают, </w:t>
      </w:r>
      <w:r w:rsidRPr="00FC3B1D">
        <w:rPr>
          <w:rFonts w:ascii="Times New Roman" w:hAnsi="Times New Roman" w:cs="Times New Roman"/>
          <w:b/>
          <w:bCs/>
          <w:sz w:val="24"/>
          <w:szCs w:val="24"/>
        </w:rPr>
        <w:t>почему</w:t>
      </w:r>
      <w:r w:rsidRPr="00FC3B1D">
        <w:rPr>
          <w:rFonts w:ascii="Times New Roman" w:hAnsi="Times New Roman" w:cs="Times New Roman"/>
          <w:sz w:val="24"/>
          <w:szCs w:val="24"/>
        </w:rPr>
        <w:t xml:space="preserve"> он издается: например, в связи с производственной необходимостью, изменением условий работы, исполнением ранее принятого документа, требованиями закона, указанием вышестоящего органа, наступлением определенного события или необходимостью решить конкретную управленческую задачу. Если приказ издается во исполнение другого документа, то в тексте указывают наименование этого документа, его автора, дату, номер и заголовок. </w:t>
      </w:r>
    </w:p>
    <w:p w14:paraId="40952476" w14:textId="77777777" w:rsidR="0065729C" w:rsidRDefault="0065729C" w:rsidP="00FC3B1D">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p>
    <w:p w14:paraId="42E7650A" w14:textId="07DCE6F6" w:rsidR="00A36224" w:rsidRPr="00C8265D" w:rsidRDefault="006A41F2" w:rsidP="006A41F2">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jc w:val="both"/>
        <w:rPr>
          <w:rFonts w:ascii="Times New Roman" w:hAnsi="Times New Roman" w:cs="Times New Roman"/>
          <w:sz w:val="24"/>
          <w:szCs w:val="24"/>
        </w:rPr>
      </w:pPr>
      <w:r w:rsidRPr="00C8265D">
        <w:rPr>
          <w:rFonts w:ascii="Times New Roman" w:hAnsi="Times New Roman" w:cs="Times New Roman"/>
          <w:sz w:val="24"/>
          <w:szCs w:val="24"/>
        </w:rPr>
        <w:t>6.</w:t>
      </w:r>
      <w:r w:rsidR="00A36224" w:rsidRPr="00C8265D">
        <w:rPr>
          <w:rFonts w:ascii="Times New Roman" w:hAnsi="Times New Roman" w:cs="Times New Roman"/>
          <w:sz w:val="24"/>
          <w:szCs w:val="24"/>
        </w:rPr>
        <w:t>Констатирующую часть приказа опускают, если причина издания приказа очевидна и не нуждается в разъяснении.</w:t>
      </w:r>
      <w:r w:rsidRPr="00C8265D">
        <w:rPr>
          <w:rFonts w:ascii="Times New Roman" w:hAnsi="Times New Roman" w:cs="Times New Roman"/>
          <w:sz w:val="24"/>
          <w:szCs w:val="24"/>
        </w:rPr>
        <w:t xml:space="preserve"> </w:t>
      </w:r>
      <w:r w:rsidR="00A36224" w:rsidRPr="00C8265D">
        <w:rPr>
          <w:rFonts w:ascii="Times New Roman" w:hAnsi="Times New Roman" w:cs="Times New Roman"/>
          <w:sz w:val="24"/>
          <w:szCs w:val="24"/>
        </w:rPr>
        <w:t>Во второй части приказа, распорядительной, начинающейся со слов «ПРИКАЗЫВАЮ», пишут «кому» (исполнителю или структурному подразделению), «что сделать» (указывают конкретную работу), «до ка</w:t>
      </w:r>
      <w:r w:rsidR="00A36224" w:rsidRPr="00C8265D">
        <w:rPr>
          <w:rFonts w:ascii="Times New Roman" w:hAnsi="Times New Roman" w:cs="Times New Roman"/>
          <w:sz w:val="24"/>
          <w:szCs w:val="24"/>
        </w:rPr>
        <w:softHyphen/>
        <w:t>кого числа» (сроки ее окончания).</w:t>
      </w:r>
      <w:r w:rsidRPr="00C8265D">
        <w:rPr>
          <w:rFonts w:ascii="Times New Roman" w:hAnsi="Times New Roman" w:cs="Times New Roman"/>
          <w:sz w:val="24"/>
          <w:szCs w:val="24"/>
        </w:rPr>
        <w:t xml:space="preserve"> </w:t>
      </w:r>
      <w:r w:rsidR="00A36224" w:rsidRPr="00C8265D">
        <w:rPr>
          <w:rFonts w:ascii="Times New Roman" w:hAnsi="Times New Roman" w:cs="Times New Roman"/>
          <w:sz w:val="24"/>
          <w:szCs w:val="24"/>
        </w:rPr>
        <w:t>Текст приказа делится на пункты, если поручений несколько. Каж</w:t>
      </w:r>
      <w:r w:rsidR="00A36224" w:rsidRPr="00C8265D">
        <w:rPr>
          <w:rFonts w:ascii="Times New Roman" w:hAnsi="Times New Roman" w:cs="Times New Roman"/>
          <w:sz w:val="24"/>
          <w:szCs w:val="24"/>
        </w:rPr>
        <w:softHyphen/>
        <w:t>дый пункт начинается с красной строки. В последнем пункте указывает</w:t>
      </w:r>
      <w:r w:rsidR="00A36224" w:rsidRPr="00C8265D">
        <w:rPr>
          <w:rFonts w:ascii="Times New Roman" w:hAnsi="Times New Roman" w:cs="Times New Roman"/>
          <w:sz w:val="24"/>
          <w:szCs w:val="24"/>
        </w:rPr>
        <w:softHyphen/>
        <w:t>ся лицо или структурное подразделение, которое осуществляет кон</w:t>
      </w:r>
      <w:r w:rsidR="00A36224" w:rsidRPr="00C8265D">
        <w:rPr>
          <w:rFonts w:ascii="Times New Roman" w:hAnsi="Times New Roman" w:cs="Times New Roman"/>
          <w:sz w:val="24"/>
          <w:szCs w:val="24"/>
        </w:rPr>
        <w:softHyphen/>
        <w:t>троль за исполнением приказа в целом. Если пункт о контроле отсутст</w:t>
      </w:r>
      <w:r w:rsidR="00A36224" w:rsidRPr="00C8265D">
        <w:rPr>
          <w:rFonts w:ascii="Times New Roman" w:hAnsi="Times New Roman" w:cs="Times New Roman"/>
          <w:sz w:val="24"/>
          <w:szCs w:val="24"/>
        </w:rPr>
        <w:softHyphen/>
        <w:t>вует, контроль за выполнением данного приказа осуществляет руково</w:t>
      </w:r>
      <w:r w:rsidR="00A36224" w:rsidRPr="00C8265D">
        <w:rPr>
          <w:rFonts w:ascii="Times New Roman" w:hAnsi="Times New Roman" w:cs="Times New Roman"/>
          <w:sz w:val="24"/>
          <w:szCs w:val="24"/>
        </w:rPr>
        <w:softHyphen/>
        <w:t>дитель предприятия лично.</w:t>
      </w:r>
      <w:r w:rsidRPr="00C8265D">
        <w:rPr>
          <w:rFonts w:ascii="Times New Roman" w:hAnsi="Times New Roman" w:cs="Times New Roman"/>
          <w:sz w:val="24"/>
          <w:szCs w:val="24"/>
        </w:rPr>
        <w:t xml:space="preserve"> </w:t>
      </w:r>
      <w:r w:rsidR="00A36224" w:rsidRPr="00C8265D">
        <w:rPr>
          <w:rFonts w:ascii="Times New Roman" w:hAnsi="Times New Roman" w:cs="Times New Roman"/>
          <w:sz w:val="24"/>
          <w:szCs w:val="24"/>
        </w:rPr>
        <w:t>В случае необходимости в приказе перечисляются ранее изданные документы (приказы, решения), которые этим приказом отменяются.</w:t>
      </w:r>
    </w:p>
    <w:p w14:paraId="421BFF88" w14:textId="77777777" w:rsidR="00C8265D" w:rsidRPr="00C8265D" w:rsidRDefault="00C8265D" w:rsidP="00A11168">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jc w:val="both"/>
        <w:rPr>
          <w:rFonts w:ascii="Times New Roman" w:hAnsi="Times New Roman" w:cs="Times New Roman"/>
          <w:b/>
          <w:i/>
          <w:sz w:val="24"/>
          <w:szCs w:val="24"/>
        </w:rPr>
      </w:pPr>
      <w:r w:rsidRPr="00FC3B1D">
        <w:rPr>
          <w:rFonts w:ascii="Times New Roman" w:hAnsi="Times New Roman" w:cs="Times New Roman"/>
          <w:b/>
          <w:i/>
          <w:sz w:val="24"/>
          <w:szCs w:val="24"/>
          <w:highlight w:val="yellow"/>
        </w:rPr>
        <w:t>Что необходимо сделать после составления текста приказа. Ответ аргументируйте.</w:t>
      </w:r>
    </w:p>
    <w:p w14:paraId="696B7257" w14:textId="69342DDE" w:rsidR="00FC3B1D" w:rsidRDefault="00FC3B1D" w:rsidP="00FC3B1D">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rPr>
          <w:rFonts w:ascii="Times New Roman" w:hAnsi="Times New Roman" w:cs="Times New Roman"/>
          <w:sz w:val="24"/>
          <w:szCs w:val="24"/>
        </w:rPr>
      </w:pPr>
      <w:r w:rsidRPr="00FC3B1D">
        <w:rPr>
          <w:rFonts w:ascii="Times New Roman" w:hAnsi="Times New Roman" w:cs="Times New Roman"/>
          <w:sz w:val="24"/>
          <w:szCs w:val="24"/>
        </w:rPr>
        <w:t xml:space="preserve">После составления текста приказа необходимо </w:t>
      </w:r>
      <w:r w:rsidRPr="00FC3B1D">
        <w:rPr>
          <w:rFonts w:ascii="Times New Roman" w:hAnsi="Times New Roman" w:cs="Times New Roman"/>
          <w:b/>
          <w:bCs/>
          <w:sz w:val="24"/>
          <w:szCs w:val="24"/>
        </w:rPr>
        <w:t>провести его согласование и представить на подпись руководителю</w:t>
      </w:r>
      <w:r w:rsidRPr="00FC3B1D">
        <w:rPr>
          <w:rFonts w:ascii="Times New Roman" w:hAnsi="Times New Roman" w:cs="Times New Roman"/>
          <w:sz w:val="24"/>
          <w:szCs w:val="24"/>
        </w:rPr>
        <w:t xml:space="preserve">. После подписания приказ обычно </w:t>
      </w:r>
      <w:r w:rsidRPr="00FC3B1D">
        <w:rPr>
          <w:rFonts w:ascii="Times New Roman" w:hAnsi="Times New Roman" w:cs="Times New Roman"/>
          <w:b/>
          <w:bCs/>
          <w:sz w:val="24"/>
          <w:szCs w:val="24"/>
        </w:rPr>
        <w:t>регистрируется</w:t>
      </w:r>
      <w:r w:rsidRPr="00FC3B1D">
        <w:rPr>
          <w:rFonts w:ascii="Times New Roman" w:hAnsi="Times New Roman" w:cs="Times New Roman"/>
          <w:sz w:val="24"/>
          <w:szCs w:val="24"/>
        </w:rPr>
        <w:t xml:space="preserve"> и доводится до исполнителей. Это подтверждается учебными и нормативными источниками по делопроизводству: согласование проекта приказа осуществляется путем визирования заинтересованными должностными лицами, а затем документ подписывается руководителем; подписанный приказ подлежит регистрации. </w:t>
      </w:r>
      <w:r w:rsidRPr="00FC3B1D">
        <w:rPr>
          <w:rFonts w:ascii="Times New Roman" w:hAnsi="Times New Roman" w:cs="Times New Roman"/>
          <w:sz w:val="24"/>
          <w:szCs w:val="24"/>
        </w:rPr>
        <w:br/>
        <w:t xml:space="preserve">Это нужно для того, чтобы приказ был не просто составлен, а проверен на </w:t>
      </w:r>
      <w:r w:rsidRPr="00FC3B1D">
        <w:rPr>
          <w:rFonts w:ascii="Times New Roman" w:hAnsi="Times New Roman" w:cs="Times New Roman"/>
          <w:b/>
          <w:bCs/>
          <w:sz w:val="24"/>
          <w:szCs w:val="24"/>
        </w:rPr>
        <w:t>законность, обоснованность и исполнимость</w:t>
      </w:r>
      <w:r w:rsidRPr="00FC3B1D">
        <w:rPr>
          <w:rFonts w:ascii="Times New Roman" w:hAnsi="Times New Roman" w:cs="Times New Roman"/>
          <w:sz w:val="24"/>
          <w:szCs w:val="24"/>
        </w:rPr>
        <w:t xml:space="preserve">. Согласование позволяет убедиться, что содержание приказа соответствует интересам и полномочиям подразделений, а подпись руководителя придает документу юридическую силу. Регистрация же обеспечивает официальный учет приказа в системе документооборота. </w:t>
      </w:r>
    </w:p>
    <w:p w14:paraId="11D0856D" w14:textId="77777777" w:rsidR="00FC3B1D" w:rsidRDefault="00FC3B1D">
      <w:pPr>
        <w:rPr>
          <w:rFonts w:ascii="Times New Roman" w:hAnsi="Times New Roman" w:cs="Times New Roman"/>
          <w:sz w:val="24"/>
          <w:szCs w:val="24"/>
        </w:rPr>
      </w:pPr>
      <w:r>
        <w:rPr>
          <w:rFonts w:ascii="Times New Roman" w:hAnsi="Times New Roman" w:cs="Times New Roman"/>
          <w:sz w:val="24"/>
          <w:szCs w:val="24"/>
        </w:rPr>
        <w:br w:type="page"/>
      </w:r>
    </w:p>
    <w:p w14:paraId="63A91915" w14:textId="77777777" w:rsidR="00FC3B1D" w:rsidRDefault="00FC3B1D" w:rsidP="00FC3B1D">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rPr>
          <w:rFonts w:ascii="Times New Roman" w:hAnsi="Times New Roman" w:cs="Times New Roman"/>
          <w:sz w:val="24"/>
          <w:szCs w:val="24"/>
        </w:rPr>
      </w:pPr>
    </w:p>
    <w:p w14:paraId="76022EF0" w14:textId="77777777" w:rsidR="00FC3B1D" w:rsidRDefault="00FC3B1D" w:rsidP="00C8265D">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jc w:val="both"/>
        <w:rPr>
          <w:rFonts w:ascii="Times New Roman" w:hAnsi="Times New Roman" w:cs="Times New Roman"/>
          <w:sz w:val="24"/>
          <w:szCs w:val="24"/>
        </w:rPr>
      </w:pPr>
    </w:p>
    <w:p w14:paraId="4726E883" w14:textId="5A0E69EA" w:rsidR="00A36224" w:rsidRPr="00C8265D" w:rsidRDefault="00C8265D" w:rsidP="00C8265D">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jc w:val="both"/>
        <w:rPr>
          <w:rFonts w:ascii="Times New Roman" w:hAnsi="Times New Roman" w:cs="Times New Roman"/>
          <w:sz w:val="24"/>
          <w:szCs w:val="24"/>
        </w:rPr>
      </w:pPr>
      <w:r w:rsidRPr="00C8265D">
        <w:rPr>
          <w:rFonts w:ascii="Times New Roman" w:hAnsi="Times New Roman" w:cs="Times New Roman"/>
          <w:sz w:val="24"/>
          <w:szCs w:val="24"/>
        </w:rPr>
        <w:t>7.</w:t>
      </w:r>
      <w:r w:rsidR="00A36224" w:rsidRPr="00C8265D">
        <w:rPr>
          <w:rFonts w:ascii="Times New Roman" w:hAnsi="Times New Roman" w:cs="Times New Roman"/>
          <w:sz w:val="24"/>
          <w:szCs w:val="24"/>
        </w:rPr>
        <w:t>Приказы поличному составу оформляют прием на работу, увольнение и перевод сотрудников предприятия. Заключение трудового договора не исключает издания приказа по личному составу о зачислении на работу.</w:t>
      </w:r>
      <w:r w:rsidRPr="00C8265D">
        <w:rPr>
          <w:rFonts w:ascii="Times New Roman" w:hAnsi="Times New Roman" w:cs="Times New Roman"/>
          <w:sz w:val="24"/>
          <w:szCs w:val="24"/>
        </w:rPr>
        <w:t xml:space="preserve"> </w:t>
      </w:r>
      <w:r w:rsidR="00A36224" w:rsidRPr="00C8265D">
        <w:rPr>
          <w:rFonts w:ascii="Times New Roman" w:hAnsi="Times New Roman" w:cs="Times New Roman"/>
          <w:sz w:val="24"/>
          <w:szCs w:val="24"/>
        </w:rPr>
        <w:t>Приказы по личному составу включаются в отдельное дело и имеют самостоятельную нумерацию с добавлением индекса «л/с», напри</w:t>
      </w:r>
      <w:r w:rsidR="00A36224" w:rsidRPr="00C8265D">
        <w:rPr>
          <w:rFonts w:ascii="Times New Roman" w:hAnsi="Times New Roman" w:cs="Times New Roman"/>
          <w:sz w:val="24"/>
          <w:szCs w:val="24"/>
        </w:rPr>
        <w:softHyphen/>
        <w:t>мер: № 1 л/с, № 2 л/с. Приказы по личному составу оформляются на бланках предприятия для внутренних докумен</w:t>
      </w:r>
      <w:r w:rsidRPr="00C8265D">
        <w:rPr>
          <w:rFonts w:ascii="Times New Roman" w:hAnsi="Times New Roman" w:cs="Times New Roman"/>
          <w:sz w:val="24"/>
          <w:szCs w:val="24"/>
        </w:rPr>
        <w:t>тов и имеют следующие реквизиты.</w:t>
      </w:r>
    </w:p>
    <w:p w14:paraId="712596AE" w14:textId="69801D77" w:rsidR="00FC3B1D" w:rsidRPr="00C8265D" w:rsidRDefault="00C8265D" w:rsidP="00C8265D">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jc w:val="both"/>
        <w:rPr>
          <w:rFonts w:ascii="Times New Roman" w:hAnsi="Times New Roman" w:cs="Times New Roman"/>
          <w:b/>
          <w:i/>
          <w:sz w:val="24"/>
          <w:szCs w:val="24"/>
        </w:rPr>
      </w:pPr>
      <w:r w:rsidRPr="00FC3B1D">
        <w:rPr>
          <w:rFonts w:ascii="Times New Roman" w:hAnsi="Times New Roman" w:cs="Times New Roman"/>
          <w:b/>
          <w:i/>
          <w:sz w:val="24"/>
          <w:szCs w:val="24"/>
          <w:highlight w:val="yellow"/>
        </w:rPr>
        <w:t>Какие это реквизиты. Ответ аргументируйте.</w:t>
      </w:r>
    </w:p>
    <w:p w14:paraId="4ED0B859" w14:textId="77777777" w:rsidR="00FC3B1D" w:rsidRPr="00FC3B1D" w:rsidRDefault="00FC3B1D" w:rsidP="00FC3B1D">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rPr>
          <w:rFonts w:ascii="Times New Roman" w:hAnsi="Times New Roman" w:cs="Times New Roman"/>
          <w:sz w:val="24"/>
          <w:szCs w:val="24"/>
        </w:rPr>
      </w:pPr>
      <w:r w:rsidRPr="00FC3B1D">
        <w:rPr>
          <w:rFonts w:ascii="Times New Roman" w:hAnsi="Times New Roman" w:cs="Times New Roman"/>
          <w:b/>
          <w:bCs/>
          <w:sz w:val="24"/>
          <w:szCs w:val="24"/>
        </w:rPr>
        <w:t>Приказы по личному составу</w:t>
      </w:r>
      <w:r w:rsidRPr="00FC3B1D">
        <w:rPr>
          <w:rFonts w:ascii="Times New Roman" w:hAnsi="Times New Roman" w:cs="Times New Roman"/>
          <w:sz w:val="24"/>
          <w:szCs w:val="24"/>
        </w:rPr>
        <w:t xml:space="preserve"> обычно имеют следующие </w:t>
      </w:r>
      <w:r w:rsidRPr="00FC3B1D">
        <w:rPr>
          <w:rFonts w:ascii="Times New Roman" w:hAnsi="Times New Roman" w:cs="Times New Roman"/>
          <w:b/>
          <w:bCs/>
          <w:sz w:val="24"/>
          <w:szCs w:val="24"/>
        </w:rPr>
        <w:t>реквизиты</w:t>
      </w:r>
      <w:r w:rsidRPr="00FC3B1D">
        <w:rPr>
          <w:rFonts w:ascii="Times New Roman" w:hAnsi="Times New Roman" w:cs="Times New Roman"/>
          <w:sz w:val="24"/>
          <w:szCs w:val="24"/>
        </w:rPr>
        <w:t>:</w:t>
      </w:r>
    </w:p>
    <w:p w14:paraId="383D0F24" w14:textId="77777777" w:rsidR="00FC3B1D" w:rsidRPr="00FC3B1D" w:rsidRDefault="00FC3B1D" w:rsidP="00FC3B1D">
      <w:pPr>
        <w:numPr>
          <w:ilvl w:val="0"/>
          <w:numId w:val="51"/>
        </w:num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rPr>
          <w:rFonts w:ascii="Times New Roman" w:hAnsi="Times New Roman" w:cs="Times New Roman"/>
          <w:sz w:val="24"/>
          <w:szCs w:val="24"/>
        </w:rPr>
      </w:pPr>
      <w:r w:rsidRPr="00FC3B1D">
        <w:rPr>
          <w:rFonts w:ascii="Times New Roman" w:hAnsi="Times New Roman" w:cs="Times New Roman"/>
          <w:sz w:val="24"/>
          <w:szCs w:val="24"/>
        </w:rPr>
        <w:t>наименование организации;</w:t>
      </w:r>
    </w:p>
    <w:p w14:paraId="197AA5A2" w14:textId="77777777" w:rsidR="00FC3B1D" w:rsidRPr="00FC3B1D" w:rsidRDefault="00FC3B1D" w:rsidP="00FC3B1D">
      <w:pPr>
        <w:numPr>
          <w:ilvl w:val="0"/>
          <w:numId w:val="51"/>
        </w:num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rPr>
          <w:rFonts w:ascii="Times New Roman" w:hAnsi="Times New Roman" w:cs="Times New Roman"/>
          <w:sz w:val="24"/>
          <w:szCs w:val="24"/>
        </w:rPr>
      </w:pPr>
      <w:r w:rsidRPr="00FC3B1D">
        <w:rPr>
          <w:rFonts w:ascii="Times New Roman" w:hAnsi="Times New Roman" w:cs="Times New Roman"/>
          <w:sz w:val="24"/>
          <w:szCs w:val="24"/>
        </w:rPr>
        <w:t xml:space="preserve">наименование вида документа — </w:t>
      </w:r>
      <w:r w:rsidRPr="00FC3B1D">
        <w:rPr>
          <w:rFonts w:ascii="Times New Roman" w:hAnsi="Times New Roman" w:cs="Times New Roman"/>
          <w:b/>
          <w:bCs/>
          <w:sz w:val="24"/>
          <w:szCs w:val="24"/>
        </w:rPr>
        <w:t>«ПРИКАЗ»</w:t>
      </w:r>
      <w:r w:rsidRPr="00FC3B1D">
        <w:rPr>
          <w:rFonts w:ascii="Times New Roman" w:hAnsi="Times New Roman" w:cs="Times New Roman"/>
          <w:sz w:val="24"/>
          <w:szCs w:val="24"/>
        </w:rPr>
        <w:t>;</w:t>
      </w:r>
    </w:p>
    <w:p w14:paraId="1130EB41" w14:textId="77777777" w:rsidR="00FC3B1D" w:rsidRPr="00FC3B1D" w:rsidRDefault="00FC3B1D" w:rsidP="00FC3B1D">
      <w:pPr>
        <w:numPr>
          <w:ilvl w:val="0"/>
          <w:numId w:val="51"/>
        </w:num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rPr>
          <w:rFonts w:ascii="Times New Roman" w:hAnsi="Times New Roman" w:cs="Times New Roman"/>
          <w:sz w:val="24"/>
          <w:szCs w:val="24"/>
        </w:rPr>
      </w:pPr>
      <w:r w:rsidRPr="00FC3B1D">
        <w:rPr>
          <w:rFonts w:ascii="Times New Roman" w:hAnsi="Times New Roman" w:cs="Times New Roman"/>
          <w:sz w:val="24"/>
          <w:szCs w:val="24"/>
        </w:rPr>
        <w:t>дата документа;</w:t>
      </w:r>
    </w:p>
    <w:p w14:paraId="1CBDE752" w14:textId="77777777" w:rsidR="00FC3B1D" w:rsidRPr="00FC3B1D" w:rsidRDefault="00FC3B1D" w:rsidP="00FC3B1D">
      <w:pPr>
        <w:numPr>
          <w:ilvl w:val="0"/>
          <w:numId w:val="51"/>
        </w:num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rPr>
          <w:rFonts w:ascii="Times New Roman" w:hAnsi="Times New Roman" w:cs="Times New Roman"/>
          <w:sz w:val="24"/>
          <w:szCs w:val="24"/>
        </w:rPr>
      </w:pPr>
      <w:r w:rsidRPr="00FC3B1D">
        <w:rPr>
          <w:rFonts w:ascii="Times New Roman" w:hAnsi="Times New Roman" w:cs="Times New Roman"/>
          <w:sz w:val="24"/>
          <w:szCs w:val="24"/>
        </w:rPr>
        <w:t>регистрационный номер;</w:t>
      </w:r>
    </w:p>
    <w:p w14:paraId="3C5FEBF0" w14:textId="77777777" w:rsidR="00FC3B1D" w:rsidRPr="00FC3B1D" w:rsidRDefault="00FC3B1D" w:rsidP="00FC3B1D">
      <w:pPr>
        <w:numPr>
          <w:ilvl w:val="0"/>
          <w:numId w:val="51"/>
        </w:num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rPr>
          <w:rFonts w:ascii="Times New Roman" w:hAnsi="Times New Roman" w:cs="Times New Roman"/>
          <w:sz w:val="24"/>
          <w:szCs w:val="24"/>
        </w:rPr>
      </w:pPr>
      <w:r w:rsidRPr="00FC3B1D">
        <w:rPr>
          <w:rFonts w:ascii="Times New Roman" w:hAnsi="Times New Roman" w:cs="Times New Roman"/>
          <w:sz w:val="24"/>
          <w:szCs w:val="24"/>
        </w:rPr>
        <w:t>место составления (издания) документа;</w:t>
      </w:r>
    </w:p>
    <w:p w14:paraId="46EB240A" w14:textId="77777777" w:rsidR="00FC3B1D" w:rsidRPr="00FC3B1D" w:rsidRDefault="00FC3B1D" w:rsidP="00FC3B1D">
      <w:pPr>
        <w:numPr>
          <w:ilvl w:val="0"/>
          <w:numId w:val="51"/>
        </w:num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rPr>
          <w:rFonts w:ascii="Times New Roman" w:hAnsi="Times New Roman" w:cs="Times New Roman"/>
          <w:sz w:val="24"/>
          <w:szCs w:val="24"/>
        </w:rPr>
      </w:pPr>
      <w:r w:rsidRPr="00FC3B1D">
        <w:rPr>
          <w:rFonts w:ascii="Times New Roman" w:hAnsi="Times New Roman" w:cs="Times New Roman"/>
          <w:sz w:val="24"/>
          <w:szCs w:val="24"/>
        </w:rPr>
        <w:t>заголовок к тексту;</w:t>
      </w:r>
    </w:p>
    <w:p w14:paraId="45D262E8" w14:textId="77777777" w:rsidR="00FC3B1D" w:rsidRPr="00FC3B1D" w:rsidRDefault="00FC3B1D" w:rsidP="00FC3B1D">
      <w:pPr>
        <w:numPr>
          <w:ilvl w:val="0"/>
          <w:numId w:val="51"/>
        </w:num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rPr>
          <w:rFonts w:ascii="Times New Roman" w:hAnsi="Times New Roman" w:cs="Times New Roman"/>
          <w:sz w:val="24"/>
          <w:szCs w:val="24"/>
        </w:rPr>
      </w:pPr>
      <w:r w:rsidRPr="00FC3B1D">
        <w:rPr>
          <w:rFonts w:ascii="Times New Roman" w:hAnsi="Times New Roman" w:cs="Times New Roman"/>
          <w:sz w:val="24"/>
          <w:szCs w:val="24"/>
        </w:rPr>
        <w:t>текст приказа;</w:t>
      </w:r>
    </w:p>
    <w:p w14:paraId="33293EDD" w14:textId="77777777" w:rsidR="00FC3B1D" w:rsidRPr="00FC3B1D" w:rsidRDefault="00FC3B1D" w:rsidP="00FC3B1D">
      <w:pPr>
        <w:numPr>
          <w:ilvl w:val="0"/>
          <w:numId w:val="51"/>
        </w:num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rPr>
          <w:rFonts w:ascii="Times New Roman" w:hAnsi="Times New Roman" w:cs="Times New Roman"/>
          <w:sz w:val="24"/>
          <w:szCs w:val="24"/>
        </w:rPr>
      </w:pPr>
      <w:r w:rsidRPr="00FC3B1D">
        <w:rPr>
          <w:rFonts w:ascii="Times New Roman" w:hAnsi="Times New Roman" w:cs="Times New Roman"/>
          <w:sz w:val="24"/>
          <w:szCs w:val="24"/>
        </w:rPr>
        <w:t>подпись руководителя;</w:t>
      </w:r>
    </w:p>
    <w:p w14:paraId="505D834B" w14:textId="77777777" w:rsidR="00FC3B1D" w:rsidRPr="00FC3B1D" w:rsidRDefault="00FC3B1D" w:rsidP="00FC3B1D">
      <w:pPr>
        <w:numPr>
          <w:ilvl w:val="0"/>
          <w:numId w:val="51"/>
        </w:num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rPr>
          <w:rFonts w:ascii="Times New Roman" w:hAnsi="Times New Roman" w:cs="Times New Roman"/>
          <w:sz w:val="24"/>
          <w:szCs w:val="24"/>
        </w:rPr>
      </w:pPr>
      <w:r w:rsidRPr="00FC3B1D">
        <w:rPr>
          <w:rFonts w:ascii="Times New Roman" w:hAnsi="Times New Roman" w:cs="Times New Roman"/>
          <w:sz w:val="24"/>
          <w:szCs w:val="24"/>
        </w:rPr>
        <w:t>визы согласования — при необходимости;</w:t>
      </w:r>
    </w:p>
    <w:p w14:paraId="2E82BA60" w14:textId="526B1160" w:rsidR="00FC3B1D" w:rsidRPr="00FC3B1D" w:rsidRDefault="00FC3B1D" w:rsidP="00FC3B1D">
      <w:pPr>
        <w:numPr>
          <w:ilvl w:val="0"/>
          <w:numId w:val="51"/>
        </w:num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rPr>
          <w:rFonts w:ascii="Times New Roman" w:hAnsi="Times New Roman" w:cs="Times New Roman"/>
          <w:sz w:val="24"/>
          <w:szCs w:val="24"/>
        </w:rPr>
      </w:pPr>
      <w:r w:rsidRPr="00FC3B1D">
        <w:rPr>
          <w:rFonts w:ascii="Times New Roman" w:hAnsi="Times New Roman" w:cs="Times New Roman"/>
          <w:sz w:val="24"/>
          <w:szCs w:val="24"/>
        </w:rPr>
        <w:t xml:space="preserve">отметка об ознакомлении работника с приказом. </w:t>
      </w:r>
    </w:p>
    <w:p w14:paraId="140EBB1B" w14:textId="735277F4" w:rsidR="00FC3B1D" w:rsidRDefault="00FC3B1D" w:rsidP="00FC3B1D">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rPr>
          <w:rFonts w:ascii="Times New Roman" w:hAnsi="Times New Roman" w:cs="Times New Roman"/>
          <w:sz w:val="24"/>
          <w:szCs w:val="24"/>
        </w:rPr>
      </w:pPr>
      <w:r w:rsidRPr="00FC3B1D">
        <w:rPr>
          <w:rFonts w:ascii="Times New Roman" w:hAnsi="Times New Roman" w:cs="Times New Roman"/>
          <w:sz w:val="24"/>
          <w:szCs w:val="24"/>
        </w:rPr>
        <w:t xml:space="preserve">Приказ по личному составу относится к распорядительным документам, поэтому его реквизиты в целом совпадают с реквизитами обычного приказа. Но у него есть и важная особенность: работник должен быть </w:t>
      </w:r>
      <w:r w:rsidRPr="00FC3B1D">
        <w:rPr>
          <w:rFonts w:ascii="Times New Roman" w:hAnsi="Times New Roman" w:cs="Times New Roman"/>
          <w:b/>
          <w:bCs/>
          <w:sz w:val="24"/>
          <w:szCs w:val="24"/>
        </w:rPr>
        <w:t>ознакомлен с приказом под роспись</w:t>
      </w:r>
      <w:r w:rsidRPr="00FC3B1D">
        <w:rPr>
          <w:rFonts w:ascii="Times New Roman" w:hAnsi="Times New Roman" w:cs="Times New Roman"/>
          <w:sz w:val="24"/>
          <w:szCs w:val="24"/>
        </w:rPr>
        <w:t xml:space="preserve">, поэтому отметка об ознакомлении имеет практическое и юридическое значение. Кроме того, для таких приказов обязательна ссылка на документ-основание, например трудовой договор, заявление работника, представление, докладная записка и т. п. </w:t>
      </w:r>
    </w:p>
    <w:p w14:paraId="13FB579B" w14:textId="77777777" w:rsidR="00FC3B1D" w:rsidRDefault="00FC3B1D" w:rsidP="00A11168">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jc w:val="both"/>
        <w:rPr>
          <w:rFonts w:ascii="Times New Roman" w:hAnsi="Times New Roman" w:cs="Times New Roman"/>
          <w:sz w:val="24"/>
          <w:szCs w:val="24"/>
        </w:rPr>
      </w:pPr>
    </w:p>
    <w:p w14:paraId="751D3A5B" w14:textId="142CC12B" w:rsidR="00A36224" w:rsidRPr="00C8265D" w:rsidRDefault="00C8265D" w:rsidP="00A11168">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jc w:val="both"/>
        <w:rPr>
          <w:rFonts w:ascii="Times New Roman" w:hAnsi="Times New Roman" w:cs="Times New Roman"/>
          <w:sz w:val="24"/>
          <w:szCs w:val="24"/>
        </w:rPr>
      </w:pPr>
      <w:r w:rsidRPr="00C8265D">
        <w:rPr>
          <w:rFonts w:ascii="Times New Roman" w:hAnsi="Times New Roman" w:cs="Times New Roman"/>
          <w:sz w:val="24"/>
          <w:szCs w:val="24"/>
        </w:rPr>
        <w:t xml:space="preserve">8. </w:t>
      </w:r>
      <w:r w:rsidR="00A36224" w:rsidRPr="00C8265D">
        <w:rPr>
          <w:rFonts w:ascii="Times New Roman" w:hAnsi="Times New Roman" w:cs="Times New Roman"/>
          <w:sz w:val="24"/>
          <w:szCs w:val="24"/>
        </w:rPr>
        <w:t>Текст приказа обычно делится на две части: констатирующую (мо</w:t>
      </w:r>
      <w:r w:rsidR="00A36224" w:rsidRPr="00C8265D">
        <w:rPr>
          <w:rFonts w:ascii="Times New Roman" w:hAnsi="Times New Roman" w:cs="Times New Roman"/>
          <w:sz w:val="24"/>
          <w:szCs w:val="24"/>
        </w:rPr>
        <w:softHyphen/>
        <w:t>жет опускаться) и распорядительную, В констатирующей части указы</w:t>
      </w:r>
      <w:r w:rsidR="00A36224" w:rsidRPr="00C8265D">
        <w:rPr>
          <w:rFonts w:ascii="Times New Roman" w:hAnsi="Times New Roman" w:cs="Times New Roman"/>
          <w:sz w:val="24"/>
          <w:szCs w:val="24"/>
        </w:rPr>
        <w:softHyphen/>
        <w:t>ваются причины издания приказа. Распорядительная часть приказа по личному составу печатается от границы левого поля документа и начи</w:t>
      </w:r>
      <w:r w:rsidR="00A36224" w:rsidRPr="00C8265D">
        <w:rPr>
          <w:rFonts w:ascii="Times New Roman" w:hAnsi="Times New Roman" w:cs="Times New Roman"/>
          <w:sz w:val="24"/>
          <w:szCs w:val="24"/>
        </w:rPr>
        <w:softHyphen/>
        <w:t>нается словами «НАЗНАЧИТЬ», «УВОЛИТЬ», «ПЕРЕВЕСТИ». На сле</w:t>
      </w:r>
      <w:r w:rsidR="00A36224" w:rsidRPr="00C8265D">
        <w:rPr>
          <w:rFonts w:ascii="Times New Roman" w:hAnsi="Times New Roman" w:cs="Times New Roman"/>
          <w:sz w:val="24"/>
          <w:szCs w:val="24"/>
        </w:rPr>
        <w:softHyphen/>
        <w:t>дующей строке указывается фамилия работника (прописными буквами), имя и отчество (полностью), должность, срок назначения, увольнения или перевода.</w:t>
      </w:r>
    </w:p>
    <w:p w14:paraId="7D54B69B" w14:textId="77777777" w:rsidR="00C8265D" w:rsidRPr="00C8265D" w:rsidRDefault="00C8265D" w:rsidP="00A11168">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jc w:val="both"/>
        <w:rPr>
          <w:rFonts w:ascii="Times New Roman" w:hAnsi="Times New Roman" w:cs="Times New Roman"/>
          <w:b/>
          <w:i/>
          <w:sz w:val="24"/>
          <w:szCs w:val="24"/>
        </w:rPr>
      </w:pPr>
      <w:r w:rsidRPr="00FC3B1D">
        <w:rPr>
          <w:rFonts w:ascii="Times New Roman" w:hAnsi="Times New Roman" w:cs="Times New Roman"/>
          <w:b/>
          <w:i/>
          <w:sz w:val="24"/>
          <w:szCs w:val="24"/>
          <w:highlight w:val="yellow"/>
        </w:rPr>
        <w:t>Что указывается в приказе после увольнения сотрудника. Ответ аргументируйте.</w:t>
      </w:r>
    </w:p>
    <w:p w14:paraId="0EC9E7FA" w14:textId="1A778B1F" w:rsidR="00FC3B1D" w:rsidRDefault="00FC3B1D" w:rsidP="00FC3B1D">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rPr>
          <w:rFonts w:ascii="Times New Roman" w:hAnsi="Times New Roman" w:cs="Times New Roman"/>
          <w:sz w:val="24"/>
          <w:szCs w:val="24"/>
        </w:rPr>
      </w:pPr>
      <w:r w:rsidRPr="00FC3B1D">
        <w:rPr>
          <w:rFonts w:ascii="Times New Roman" w:hAnsi="Times New Roman" w:cs="Times New Roman"/>
          <w:sz w:val="24"/>
          <w:szCs w:val="24"/>
        </w:rPr>
        <w:t xml:space="preserve">После указания в приказе слова </w:t>
      </w:r>
      <w:r w:rsidRPr="00FC3B1D">
        <w:rPr>
          <w:rFonts w:ascii="Times New Roman" w:hAnsi="Times New Roman" w:cs="Times New Roman"/>
          <w:b/>
          <w:bCs/>
          <w:sz w:val="24"/>
          <w:szCs w:val="24"/>
        </w:rPr>
        <w:t>«УВОЛИТЬ»</w:t>
      </w:r>
      <w:r w:rsidRPr="00FC3B1D">
        <w:rPr>
          <w:rFonts w:ascii="Times New Roman" w:hAnsi="Times New Roman" w:cs="Times New Roman"/>
          <w:sz w:val="24"/>
          <w:szCs w:val="24"/>
        </w:rPr>
        <w:t xml:space="preserve">, фамилии, имени, отчества работника, должности и даты увольнения обязательно указывается </w:t>
      </w:r>
      <w:r w:rsidRPr="00FC3B1D">
        <w:rPr>
          <w:rFonts w:ascii="Times New Roman" w:hAnsi="Times New Roman" w:cs="Times New Roman"/>
          <w:b/>
          <w:bCs/>
          <w:sz w:val="24"/>
          <w:szCs w:val="24"/>
        </w:rPr>
        <w:t>основание увольнения</w:t>
      </w:r>
      <w:r w:rsidRPr="00FC3B1D">
        <w:rPr>
          <w:rFonts w:ascii="Times New Roman" w:hAnsi="Times New Roman" w:cs="Times New Roman"/>
          <w:sz w:val="24"/>
          <w:szCs w:val="24"/>
        </w:rPr>
        <w:t xml:space="preserve"> — то есть </w:t>
      </w:r>
      <w:r w:rsidRPr="00FC3B1D">
        <w:rPr>
          <w:rFonts w:ascii="Times New Roman" w:hAnsi="Times New Roman" w:cs="Times New Roman"/>
          <w:b/>
          <w:bCs/>
          <w:sz w:val="24"/>
          <w:szCs w:val="24"/>
        </w:rPr>
        <w:t>причина прекращения трудового договора в точном соответствии с формулировкой закона и со ссылкой на соответствующую статью Трудового кодекса РФ</w:t>
      </w:r>
      <w:r w:rsidRPr="00FC3B1D">
        <w:rPr>
          <w:rFonts w:ascii="Times New Roman" w:hAnsi="Times New Roman" w:cs="Times New Roman"/>
          <w:sz w:val="24"/>
          <w:szCs w:val="24"/>
        </w:rPr>
        <w:t xml:space="preserve">. Это прямо отражено в форме приказа об увольнении Т-8: в графе «Основание прекращения (расторжения) трудового договора (увольнения)» запись делается по формулировке законодательства со ссылкой на статью. </w:t>
      </w:r>
      <w:r w:rsidRPr="00FC3B1D">
        <w:rPr>
          <w:rFonts w:ascii="Times New Roman" w:hAnsi="Times New Roman" w:cs="Times New Roman"/>
          <w:sz w:val="24"/>
          <w:szCs w:val="24"/>
        </w:rPr>
        <w:br/>
        <w:t xml:space="preserve">Это необходимо потому, что увольнение работника должно быть юридически точно оформлено. Формулировка основания увольнения в приказе должна совпадать с формулировкой закона, поскольку именно на основании этого приказа затем вносятся записи в кадровые документы. Например: «по инициативе работника, пункт 3 части первой статьи 77 Трудового кодекса Российской Федерации». </w:t>
      </w:r>
    </w:p>
    <w:p w14:paraId="7720E9B8" w14:textId="77777777" w:rsidR="00FC3B1D" w:rsidRDefault="00FC3B1D">
      <w:pPr>
        <w:rPr>
          <w:rFonts w:ascii="Times New Roman" w:hAnsi="Times New Roman" w:cs="Times New Roman"/>
          <w:sz w:val="24"/>
          <w:szCs w:val="24"/>
        </w:rPr>
      </w:pPr>
      <w:r>
        <w:rPr>
          <w:rFonts w:ascii="Times New Roman" w:hAnsi="Times New Roman" w:cs="Times New Roman"/>
          <w:sz w:val="24"/>
          <w:szCs w:val="24"/>
        </w:rPr>
        <w:br w:type="page"/>
      </w:r>
    </w:p>
    <w:p w14:paraId="35EE5AC2" w14:textId="72D51B36" w:rsidR="00A36224" w:rsidRPr="00136B1E" w:rsidRDefault="00136B1E" w:rsidP="00136B1E">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jc w:val="both"/>
        <w:rPr>
          <w:rFonts w:ascii="Times New Roman" w:hAnsi="Times New Roman" w:cs="Times New Roman"/>
          <w:sz w:val="24"/>
          <w:szCs w:val="24"/>
        </w:rPr>
      </w:pPr>
      <w:r w:rsidRPr="00136B1E">
        <w:rPr>
          <w:rFonts w:ascii="Times New Roman" w:hAnsi="Times New Roman" w:cs="Times New Roman"/>
          <w:sz w:val="24"/>
          <w:szCs w:val="24"/>
        </w:rPr>
        <w:lastRenderedPageBreak/>
        <w:t xml:space="preserve">9. </w:t>
      </w:r>
      <w:r w:rsidR="00A36224" w:rsidRPr="00136B1E">
        <w:rPr>
          <w:rFonts w:ascii="Times New Roman" w:hAnsi="Times New Roman" w:cs="Times New Roman"/>
          <w:sz w:val="24"/>
          <w:szCs w:val="24"/>
        </w:rPr>
        <w:t>Докладная записка – документ, адресованный руководителю предприятия (вышестоящему органу), содержащий изложение какого-либо вопроса с выводами и предложениями.</w:t>
      </w:r>
      <w:r w:rsidRPr="00136B1E">
        <w:rPr>
          <w:rFonts w:ascii="Times New Roman" w:hAnsi="Times New Roman" w:cs="Times New Roman"/>
          <w:sz w:val="24"/>
          <w:szCs w:val="24"/>
        </w:rPr>
        <w:t xml:space="preserve"> </w:t>
      </w:r>
      <w:r w:rsidR="00A36224" w:rsidRPr="00136B1E">
        <w:rPr>
          <w:rFonts w:ascii="Times New Roman" w:hAnsi="Times New Roman" w:cs="Times New Roman"/>
          <w:sz w:val="24"/>
          <w:szCs w:val="24"/>
        </w:rPr>
        <w:t>Докладная записка составляется в случае необходимости поставить руководителя в известность о каких-либо фактах, событиях и может со</w:t>
      </w:r>
      <w:r w:rsidR="00A36224" w:rsidRPr="00136B1E">
        <w:rPr>
          <w:rFonts w:ascii="Times New Roman" w:hAnsi="Times New Roman" w:cs="Times New Roman"/>
          <w:sz w:val="24"/>
          <w:szCs w:val="24"/>
        </w:rPr>
        <w:softHyphen/>
        <w:t>держать предложения составителя по излагаемому вопросу.</w:t>
      </w:r>
    </w:p>
    <w:p w14:paraId="141CA776" w14:textId="77777777" w:rsidR="00136B1E" w:rsidRPr="00136B1E" w:rsidRDefault="00136B1E" w:rsidP="00A11168">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jc w:val="both"/>
        <w:rPr>
          <w:rFonts w:ascii="Times New Roman" w:hAnsi="Times New Roman" w:cs="Times New Roman"/>
          <w:b/>
          <w:i/>
          <w:sz w:val="24"/>
          <w:szCs w:val="24"/>
        </w:rPr>
      </w:pPr>
      <w:r w:rsidRPr="00FC3B1D">
        <w:rPr>
          <w:rFonts w:ascii="Times New Roman" w:hAnsi="Times New Roman" w:cs="Times New Roman"/>
          <w:b/>
          <w:i/>
          <w:sz w:val="24"/>
          <w:szCs w:val="24"/>
          <w:highlight w:val="yellow"/>
        </w:rPr>
        <w:t>Дайте подробную характеристику докладной записки. Ответ аргументируйте.</w:t>
      </w:r>
    </w:p>
    <w:p w14:paraId="16143DF0" w14:textId="791319E4" w:rsidR="00FC3B1D" w:rsidRDefault="00FC3B1D" w:rsidP="00FC3B1D">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rPr>
          <w:rFonts w:ascii="Times New Roman" w:hAnsi="Times New Roman" w:cs="Times New Roman"/>
          <w:sz w:val="24"/>
          <w:szCs w:val="24"/>
        </w:rPr>
      </w:pPr>
      <w:r w:rsidRPr="00FC3B1D">
        <w:rPr>
          <w:rFonts w:ascii="Times New Roman" w:hAnsi="Times New Roman" w:cs="Times New Roman"/>
          <w:b/>
          <w:bCs/>
          <w:sz w:val="24"/>
          <w:szCs w:val="24"/>
        </w:rPr>
        <w:t>Докладная записка</w:t>
      </w:r>
      <w:r w:rsidRPr="00FC3B1D">
        <w:rPr>
          <w:rFonts w:ascii="Times New Roman" w:hAnsi="Times New Roman" w:cs="Times New Roman"/>
          <w:sz w:val="24"/>
          <w:szCs w:val="24"/>
        </w:rPr>
        <w:t xml:space="preserve"> — это информационно-справочный документ, который адресуется </w:t>
      </w:r>
      <w:r w:rsidRPr="00FC3B1D">
        <w:rPr>
          <w:rFonts w:ascii="Times New Roman" w:hAnsi="Times New Roman" w:cs="Times New Roman"/>
          <w:b/>
          <w:bCs/>
          <w:sz w:val="24"/>
          <w:szCs w:val="24"/>
        </w:rPr>
        <w:t>вышестоящему должностному лицу или руководителю</w:t>
      </w:r>
      <w:r w:rsidRPr="00FC3B1D">
        <w:rPr>
          <w:rFonts w:ascii="Times New Roman" w:hAnsi="Times New Roman" w:cs="Times New Roman"/>
          <w:sz w:val="24"/>
          <w:szCs w:val="24"/>
        </w:rPr>
        <w:t xml:space="preserve"> и содержит изложение вопроса, фактов, событий или ситуации, а также </w:t>
      </w:r>
      <w:r w:rsidRPr="00FC3B1D">
        <w:rPr>
          <w:rFonts w:ascii="Times New Roman" w:hAnsi="Times New Roman" w:cs="Times New Roman"/>
          <w:b/>
          <w:bCs/>
          <w:sz w:val="24"/>
          <w:szCs w:val="24"/>
        </w:rPr>
        <w:t>выводы и предложения составителя</w:t>
      </w:r>
      <w:r w:rsidRPr="00FC3B1D">
        <w:rPr>
          <w:rFonts w:ascii="Times New Roman" w:hAnsi="Times New Roman" w:cs="Times New Roman"/>
          <w:sz w:val="24"/>
          <w:szCs w:val="24"/>
        </w:rPr>
        <w:t xml:space="preserve">. Ее основное назначение — не просто сообщить информацию, а побудить руководителя к принятию решения по поставленному вопросу. По правилам делопроизводства докладные записки обеспечивают управленческую связь </w:t>
      </w:r>
      <w:r w:rsidRPr="00FC3B1D">
        <w:rPr>
          <w:rFonts w:ascii="Times New Roman" w:hAnsi="Times New Roman" w:cs="Times New Roman"/>
          <w:b/>
          <w:bCs/>
          <w:sz w:val="24"/>
          <w:szCs w:val="24"/>
        </w:rPr>
        <w:t>по вертикали, снизу вверх</w:t>
      </w:r>
      <w:r w:rsidRPr="00FC3B1D">
        <w:rPr>
          <w:rFonts w:ascii="Times New Roman" w:hAnsi="Times New Roman" w:cs="Times New Roman"/>
          <w:sz w:val="24"/>
          <w:szCs w:val="24"/>
        </w:rPr>
        <w:t>, то есть от подчиненного к руководителю.</w:t>
      </w:r>
    </w:p>
    <w:p w14:paraId="26EABF2E" w14:textId="77777777" w:rsidR="00FC3B1D" w:rsidRDefault="00FC3B1D" w:rsidP="00136B1E">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jc w:val="both"/>
        <w:rPr>
          <w:rFonts w:ascii="Times New Roman" w:hAnsi="Times New Roman" w:cs="Times New Roman"/>
          <w:sz w:val="24"/>
          <w:szCs w:val="24"/>
        </w:rPr>
      </w:pPr>
    </w:p>
    <w:p w14:paraId="2A510B52" w14:textId="27E4F83F" w:rsidR="00136B1E" w:rsidRPr="00136B1E" w:rsidRDefault="00136B1E" w:rsidP="00136B1E">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jc w:val="both"/>
        <w:rPr>
          <w:rFonts w:ascii="Times New Roman" w:hAnsi="Times New Roman" w:cs="Times New Roman"/>
          <w:sz w:val="24"/>
          <w:szCs w:val="24"/>
        </w:rPr>
      </w:pPr>
      <w:r w:rsidRPr="00136B1E">
        <w:rPr>
          <w:rFonts w:ascii="Times New Roman" w:hAnsi="Times New Roman" w:cs="Times New Roman"/>
          <w:sz w:val="24"/>
          <w:szCs w:val="24"/>
        </w:rPr>
        <w:t xml:space="preserve">10. </w:t>
      </w:r>
      <w:r w:rsidR="00A36224" w:rsidRPr="00136B1E">
        <w:rPr>
          <w:rFonts w:ascii="Times New Roman" w:hAnsi="Times New Roman" w:cs="Times New Roman"/>
          <w:sz w:val="24"/>
          <w:szCs w:val="24"/>
        </w:rPr>
        <w:t xml:space="preserve">Объяснительная записка </w:t>
      </w:r>
      <w:proofErr w:type="gramStart"/>
      <w:r w:rsidR="00A36224" w:rsidRPr="00136B1E">
        <w:rPr>
          <w:rFonts w:ascii="Times New Roman" w:hAnsi="Times New Roman" w:cs="Times New Roman"/>
          <w:sz w:val="24"/>
          <w:szCs w:val="24"/>
        </w:rPr>
        <w:t>- это</w:t>
      </w:r>
      <w:proofErr w:type="gramEnd"/>
      <w:r w:rsidR="00A36224" w:rsidRPr="00136B1E">
        <w:rPr>
          <w:rFonts w:ascii="Times New Roman" w:hAnsi="Times New Roman" w:cs="Times New Roman"/>
          <w:sz w:val="24"/>
          <w:szCs w:val="24"/>
        </w:rPr>
        <w:t xml:space="preserve"> документ, поясняющий содержание от</w:t>
      </w:r>
      <w:r w:rsidR="00A36224" w:rsidRPr="00136B1E">
        <w:rPr>
          <w:rFonts w:ascii="Times New Roman" w:hAnsi="Times New Roman" w:cs="Times New Roman"/>
          <w:sz w:val="24"/>
          <w:szCs w:val="24"/>
        </w:rPr>
        <w:softHyphen/>
        <w:t>дельных положений основного документа (плана, отчета, проекта и т. п.) или объясняющий причины какого-либо события, факта, поступка.</w:t>
      </w:r>
      <w:r w:rsidRPr="00136B1E">
        <w:rPr>
          <w:rFonts w:ascii="Times New Roman" w:hAnsi="Times New Roman" w:cs="Times New Roman"/>
          <w:sz w:val="24"/>
          <w:szCs w:val="24"/>
        </w:rPr>
        <w:t xml:space="preserve"> </w:t>
      </w:r>
      <w:r w:rsidR="00A36224" w:rsidRPr="00136B1E">
        <w:rPr>
          <w:rFonts w:ascii="Times New Roman" w:hAnsi="Times New Roman" w:cs="Times New Roman"/>
          <w:sz w:val="24"/>
          <w:szCs w:val="24"/>
        </w:rPr>
        <w:t xml:space="preserve">Объяснительные записки можно разделить на две группы. </w:t>
      </w:r>
    </w:p>
    <w:p w14:paraId="022C1E23" w14:textId="77777777" w:rsidR="00136B1E" w:rsidRDefault="00136B1E" w:rsidP="009727AD">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jc w:val="both"/>
        <w:rPr>
          <w:rFonts w:ascii="Times New Roman" w:hAnsi="Times New Roman" w:cs="Times New Roman"/>
          <w:b/>
          <w:i/>
          <w:sz w:val="24"/>
          <w:szCs w:val="24"/>
        </w:rPr>
      </w:pPr>
      <w:r w:rsidRPr="00FC3B1D">
        <w:rPr>
          <w:rFonts w:ascii="Times New Roman" w:hAnsi="Times New Roman" w:cs="Times New Roman"/>
          <w:b/>
          <w:i/>
          <w:sz w:val="24"/>
          <w:szCs w:val="24"/>
          <w:highlight w:val="yellow"/>
        </w:rPr>
        <w:t>Какие это группы. Ответ аргументируйте.</w:t>
      </w:r>
    </w:p>
    <w:p w14:paraId="6E3AC5E9" w14:textId="77777777" w:rsidR="00FC3B1D" w:rsidRPr="00FC3B1D" w:rsidRDefault="00FC3B1D" w:rsidP="00FC3B1D">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rPr>
          <w:rFonts w:ascii="Times New Roman" w:hAnsi="Times New Roman" w:cs="Times New Roman"/>
          <w:bCs/>
          <w:iCs/>
          <w:sz w:val="24"/>
          <w:szCs w:val="24"/>
        </w:rPr>
      </w:pPr>
      <w:r w:rsidRPr="00FC3B1D">
        <w:rPr>
          <w:rFonts w:ascii="Times New Roman" w:hAnsi="Times New Roman" w:cs="Times New Roman"/>
          <w:b/>
          <w:bCs/>
          <w:iCs/>
          <w:sz w:val="24"/>
          <w:szCs w:val="24"/>
        </w:rPr>
        <w:t>Первая группа</w:t>
      </w:r>
      <w:r w:rsidRPr="00FC3B1D">
        <w:rPr>
          <w:rFonts w:ascii="Times New Roman" w:hAnsi="Times New Roman" w:cs="Times New Roman"/>
          <w:bCs/>
          <w:iCs/>
          <w:sz w:val="24"/>
          <w:szCs w:val="24"/>
        </w:rPr>
        <w:t xml:space="preserve"> — это объяснительные записки, которые </w:t>
      </w:r>
      <w:r w:rsidRPr="00FC3B1D">
        <w:rPr>
          <w:rFonts w:ascii="Times New Roman" w:hAnsi="Times New Roman" w:cs="Times New Roman"/>
          <w:b/>
          <w:bCs/>
          <w:iCs/>
          <w:sz w:val="24"/>
          <w:szCs w:val="24"/>
        </w:rPr>
        <w:t>сопровождают основной документ</w:t>
      </w:r>
      <w:r w:rsidRPr="00FC3B1D">
        <w:rPr>
          <w:rFonts w:ascii="Times New Roman" w:hAnsi="Times New Roman" w:cs="Times New Roman"/>
          <w:bCs/>
          <w:iCs/>
          <w:sz w:val="24"/>
          <w:szCs w:val="24"/>
        </w:rPr>
        <w:t xml:space="preserve"> и поясняют содержание его отдельных положений, например плана, отчета, проекта. Они нужны для того, чтобы раскрыть смысл документа, обосновать расчеты, показатели или отдельные выводы. </w:t>
      </w:r>
    </w:p>
    <w:p w14:paraId="7F944F95" w14:textId="77777777" w:rsidR="00FC3B1D" w:rsidRDefault="00FC3B1D" w:rsidP="00FC3B1D">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rPr>
          <w:rFonts w:ascii="Times New Roman" w:hAnsi="Times New Roman" w:cs="Times New Roman"/>
          <w:bCs/>
          <w:iCs/>
          <w:sz w:val="24"/>
          <w:szCs w:val="24"/>
        </w:rPr>
      </w:pPr>
      <w:r w:rsidRPr="00FC3B1D">
        <w:rPr>
          <w:rFonts w:ascii="Times New Roman" w:hAnsi="Times New Roman" w:cs="Times New Roman"/>
          <w:b/>
          <w:bCs/>
          <w:iCs/>
          <w:sz w:val="24"/>
          <w:szCs w:val="24"/>
        </w:rPr>
        <w:t>Вторая группа</w:t>
      </w:r>
      <w:r w:rsidRPr="00FC3B1D">
        <w:rPr>
          <w:rFonts w:ascii="Times New Roman" w:hAnsi="Times New Roman" w:cs="Times New Roman"/>
          <w:bCs/>
          <w:iCs/>
          <w:sz w:val="24"/>
          <w:szCs w:val="24"/>
        </w:rPr>
        <w:t xml:space="preserve"> — это объяснительные записки, которые </w:t>
      </w:r>
      <w:r w:rsidRPr="00FC3B1D">
        <w:rPr>
          <w:rFonts w:ascii="Times New Roman" w:hAnsi="Times New Roman" w:cs="Times New Roman"/>
          <w:b/>
          <w:bCs/>
          <w:iCs/>
          <w:sz w:val="24"/>
          <w:szCs w:val="24"/>
        </w:rPr>
        <w:t>объясняют причины какого-либо события, факта, поступка или происшествия</w:t>
      </w:r>
      <w:r w:rsidRPr="00FC3B1D">
        <w:rPr>
          <w:rFonts w:ascii="Times New Roman" w:hAnsi="Times New Roman" w:cs="Times New Roman"/>
          <w:bCs/>
          <w:iCs/>
          <w:sz w:val="24"/>
          <w:szCs w:val="24"/>
        </w:rPr>
        <w:t xml:space="preserve">. Такие записки обычно составляются работником или должностным лицом для разъяснения своего поведения, допущенного нарушения, сложившейся ситуации или иного случая. </w:t>
      </w:r>
    </w:p>
    <w:p w14:paraId="019C7461" w14:textId="146847B9" w:rsidR="00FC3B1D" w:rsidRPr="00FC3B1D" w:rsidRDefault="00FC3B1D" w:rsidP="00FC3B1D">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rPr>
          <w:rFonts w:ascii="Times New Roman" w:hAnsi="Times New Roman" w:cs="Times New Roman"/>
          <w:bCs/>
          <w:iCs/>
          <w:sz w:val="24"/>
          <w:szCs w:val="24"/>
        </w:rPr>
      </w:pPr>
      <w:r w:rsidRPr="00FC3B1D">
        <w:rPr>
          <w:rFonts w:ascii="Times New Roman" w:hAnsi="Times New Roman" w:cs="Times New Roman"/>
          <w:bCs/>
          <w:iCs/>
          <w:sz w:val="24"/>
          <w:szCs w:val="24"/>
        </w:rPr>
        <w:t xml:space="preserve">Такое деление основано на назначении документа. В первом случае объяснительная записка служит приложением к основному документу и помогает понять его содержание. Во втором случае она имеет самостоятельное значение и нужна для объяснения причин определенного действия, события или проступка. Поэтому одна группа носит </w:t>
      </w:r>
      <w:r w:rsidRPr="00FC3B1D">
        <w:rPr>
          <w:rFonts w:ascii="Times New Roman" w:hAnsi="Times New Roman" w:cs="Times New Roman"/>
          <w:b/>
          <w:bCs/>
          <w:iCs/>
          <w:sz w:val="24"/>
          <w:szCs w:val="24"/>
        </w:rPr>
        <w:t>пояснительный</w:t>
      </w:r>
      <w:r w:rsidRPr="00FC3B1D">
        <w:rPr>
          <w:rFonts w:ascii="Times New Roman" w:hAnsi="Times New Roman" w:cs="Times New Roman"/>
          <w:bCs/>
          <w:iCs/>
          <w:sz w:val="24"/>
          <w:szCs w:val="24"/>
        </w:rPr>
        <w:t xml:space="preserve"> характер, а другая — </w:t>
      </w:r>
      <w:r w:rsidRPr="00FC3B1D">
        <w:rPr>
          <w:rFonts w:ascii="Times New Roman" w:hAnsi="Times New Roman" w:cs="Times New Roman"/>
          <w:b/>
          <w:bCs/>
          <w:iCs/>
          <w:sz w:val="24"/>
          <w:szCs w:val="24"/>
        </w:rPr>
        <w:t>оправдательный или разъяснительный</w:t>
      </w:r>
      <w:r w:rsidRPr="00FC3B1D">
        <w:rPr>
          <w:rFonts w:ascii="Times New Roman" w:hAnsi="Times New Roman" w:cs="Times New Roman"/>
          <w:bCs/>
          <w:iCs/>
          <w:sz w:val="24"/>
          <w:szCs w:val="24"/>
        </w:rPr>
        <w:t xml:space="preserve">. </w:t>
      </w:r>
    </w:p>
    <w:p w14:paraId="5147AC96" w14:textId="77777777" w:rsidR="00FC3B1D" w:rsidRPr="00FC3B1D" w:rsidRDefault="00FC3B1D" w:rsidP="009727AD">
      <w:pPr>
        <w:shd w:val="clear" w:color="auto" w:fill="FFFFFF"/>
        <w:tabs>
          <w:tab w:val="num" w:pos="0"/>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firstLine="709"/>
        <w:jc w:val="both"/>
        <w:rPr>
          <w:rFonts w:ascii="Times New Roman" w:hAnsi="Times New Roman" w:cs="Times New Roman"/>
          <w:bCs/>
          <w:iCs/>
          <w:sz w:val="24"/>
          <w:szCs w:val="24"/>
        </w:rPr>
      </w:pPr>
    </w:p>
    <w:sectPr w:rsidR="00FC3B1D" w:rsidRPr="00FC3B1D" w:rsidSect="00463C93">
      <w:foot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8F6481" w14:textId="77777777" w:rsidR="008712AD" w:rsidRDefault="008712AD" w:rsidP="000739D1">
      <w:pPr>
        <w:spacing w:after="0" w:line="240" w:lineRule="auto"/>
      </w:pPr>
      <w:r>
        <w:separator/>
      </w:r>
    </w:p>
  </w:endnote>
  <w:endnote w:type="continuationSeparator" w:id="0">
    <w:p w14:paraId="0780B74D" w14:textId="77777777" w:rsidR="008712AD" w:rsidRDefault="008712AD" w:rsidP="00073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THelvetica/Cyrillic">
    <w:altName w:val="Times New Roman"/>
    <w:panose1 w:val="00000000000000000000"/>
    <w:charset w:val="00"/>
    <w:family w:val="auto"/>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TimesET">
    <w:altName w:val="Courier New"/>
    <w:panose1 w:val="00000000000000000000"/>
    <w:charset w:val="00"/>
    <w:family w:val="swiss"/>
    <w:notTrueType/>
    <w:pitch w:val="variable"/>
    <w:sig w:usb0="00000003" w:usb1="00000000" w:usb2="00000000" w:usb3="00000000" w:csb0="00000001" w:csb1="00000000"/>
  </w:font>
  <w:font w:name="Lucida Grande CY">
    <w:charset w:val="59"/>
    <w:family w:val="auto"/>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Futura Narrow">
    <w:altName w:val="Times New Roman"/>
    <w:panose1 w:val="00000000000000000000"/>
    <w:charset w:val="00"/>
    <w:family w:val="auto"/>
    <w:notTrueType/>
    <w:pitch w:val="default"/>
    <w:sig w:usb0="00000003" w:usb1="00000000" w:usb2="00000000" w:usb3="00000000" w:csb0="00000001" w:csb1="00000000"/>
  </w:font>
  <w:font w:name="Lazurski">
    <w:altName w:val="Times New Roman"/>
    <w:charset w:val="00"/>
    <w:family w:val="auto"/>
    <w:pitch w:val="variable"/>
    <w:sig w:usb0="00000001"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7626682"/>
      <w:docPartObj>
        <w:docPartGallery w:val="Page Numbers (Bottom of Page)"/>
        <w:docPartUnique/>
      </w:docPartObj>
    </w:sdtPr>
    <w:sdtEndPr>
      <w:rPr>
        <w:sz w:val="20"/>
      </w:rPr>
    </w:sdtEndPr>
    <w:sdtContent>
      <w:p w14:paraId="1FF7D4E6" w14:textId="77777777" w:rsidR="008E6617" w:rsidRPr="000739D1" w:rsidRDefault="00DF0DC4" w:rsidP="000739D1">
        <w:pPr>
          <w:pStyle w:val="a9"/>
          <w:jc w:val="center"/>
          <w:rPr>
            <w:sz w:val="20"/>
          </w:rPr>
        </w:pPr>
        <w:r w:rsidRPr="000739D1">
          <w:rPr>
            <w:sz w:val="20"/>
          </w:rPr>
          <w:fldChar w:fldCharType="begin"/>
        </w:r>
        <w:r w:rsidR="008E6617" w:rsidRPr="000739D1">
          <w:rPr>
            <w:sz w:val="20"/>
          </w:rPr>
          <w:instrText>PAGE   \* MERGEFORMAT</w:instrText>
        </w:r>
        <w:r w:rsidRPr="000739D1">
          <w:rPr>
            <w:sz w:val="20"/>
          </w:rPr>
          <w:fldChar w:fldCharType="separate"/>
        </w:r>
        <w:r w:rsidR="009727AD">
          <w:rPr>
            <w:noProof/>
            <w:sz w:val="20"/>
          </w:rPr>
          <w:t>2</w:t>
        </w:r>
        <w:r w:rsidRPr="000739D1">
          <w:rPr>
            <w:sz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B5A368" w14:textId="77777777" w:rsidR="008712AD" w:rsidRDefault="008712AD" w:rsidP="000739D1">
      <w:pPr>
        <w:spacing w:after="0" w:line="240" w:lineRule="auto"/>
      </w:pPr>
      <w:r>
        <w:separator/>
      </w:r>
    </w:p>
  </w:footnote>
  <w:footnote w:type="continuationSeparator" w:id="0">
    <w:p w14:paraId="46E41390" w14:textId="77777777" w:rsidR="008712AD" w:rsidRDefault="008712AD" w:rsidP="000739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3382A"/>
    <w:multiLevelType w:val="hybridMultilevel"/>
    <w:tmpl w:val="E2B0F5F0"/>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1" w15:restartNumberingAfterBreak="0">
    <w:nsid w:val="02342836"/>
    <w:multiLevelType w:val="multilevel"/>
    <w:tmpl w:val="D54C8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EA603F"/>
    <w:multiLevelType w:val="multilevel"/>
    <w:tmpl w:val="1C28A8BA"/>
    <w:lvl w:ilvl="0">
      <w:start w:val="2"/>
      <w:numFmt w:val="decimal"/>
      <w:lvlText w:val="%1."/>
      <w:lvlJc w:val="left"/>
      <w:pPr>
        <w:tabs>
          <w:tab w:val="num" w:pos="480"/>
        </w:tabs>
        <w:ind w:left="480" w:hanging="480"/>
      </w:pPr>
      <w:rPr>
        <w:rFonts w:cs="Times New Roman"/>
      </w:rPr>
    </w:lvl>
    <w:lvl w:ilvl="1">
      <w:start w:val="4"/>
      <w:numFmt w:val="decimal"/>
      <w:lvlText w:val="%1.%2."/>
      <w:lvlJc w:val="left"/>
      <w:pPr>
        <w:tabs>
          <w:tab w:val="num" w:pos="480"/>
        </w:tabs>
        <w:ind w:left="480" w:hanging="480"/>
      </w:pPr>
      <w:rPr>
        <w:rFonts w:cs="Times New Roman"/>
      </w:rPr>
    </w:lvl>
    <w:lvl w:ilvl="2">
      <w:start w:val="1"/>
      <w:numFmt w:val="decimalZero"/>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3" w15:restartNumberingAfterBreak="0">
    <w:nsid w:val="0447476F"/>
    <w:multiLevelType w:val="multilevel"/>
    <w:tmpl w:val="5972B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BA4203"/>
    <w:multiLevelType w:val="hybridMultilevel"/>
    <w:tmpl w:val="03229B8C"/>
    <w:lvl w:ilvl="0" w:tplc="132AAD1A">
      <w:start w:val="6"/>
      <w:numFmt w:val="decimal"/>
      <w:pStyle w:val="a"/>
      <w:lvlText w:val="%1."/>
      <w:lvlJc w:val="left"/>
      <w:pPr>
        <w:tabs>
          <w:tab w:val="num" w:pos="397"/>
        </w:tabs>
        <w:ind w:left="397" w:hanging="397"/>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08560EBC"/>
    <w:multiLevelType w:val="hybridMultilevel"/>
    <w:tmpl w:val="E44A9C16"/>
    <w:lvl w:ilvl="0" w:tplc="C2805AC2">
      <w:start w:val="1"/>
      <w:numFmt w:val="russianLower"/>
      <w:lvlText w:val="%1)"/>
      <w:lvlJc w:val="left"/>
      <w:pPr>
        <w:tabs>
          <w:tab w:val="num" w:pos="360"/>
        </w:tabs>
        <w:ind w:left="397" w:hanging="397"/>
      </w:pPr>
    </w:lvl>
    <w:lvl w:ilvl="1" w:tplc="6F9627D0">
      <w:start w:val="2"/>
      <w:numFmt w:val="decimal"/>
      <w:lvlText w:val="%2."/>
      <w:lvlJc w:val="left"/>
      <w:pPr>
        <w:tabs>
          <w:tab w:val="num" w:pos="360"/>
        </w:tabs>
        <w:ind w:left="36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6" w15:restartNumberingAfterBreak="0">
    <w:nsid w:val="10C51741"/>
    <w:multiLevelType w:val="hybridMultilevel"/>
    <w:tmpl w:val="C10C8ADA"/>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7" w15:restartNumberingAfterBreak="0">
    <w:nsid w:val="14D84E26"/>
    <w:multiLevelType w:val="hybridMultilevel"/>
    <w:tmpl w:val="872ADF14"/>
    <w:lvl w:ilvl="0" w:tplc="04190001">
      <w:start w:val="1"/>
      <w:numFmt w:val="bullet"/>
      <w:lvlText w:val=""/>
      <w:lvlJc w:val="left"/>
      <w:pPr>
        <w:tabs>
          <w:tab w:val="num" w:pos="1069"/>
        </w:tabs>
        <w:ind w:left="1069" w:hanging="360"/>
      </w:pPr>
      <w:rPr>
        <w:rFonts w:ascii="Symbol" w:hAnsi="Symbol" w:hint="default"/>
      </w:rPr>
    </w:lvl>
    <w:lvl w:ilvl="1" w:tplc="04190003" w:tentative="1">
      <w:start w:val="1"/>
      <w:numFmt w:val="bullet"/>
      <w:lvlText w:val="o"/>
      <w:lvlJc w:val="left"/>
      <w:pPr>
        <w:tabs>
          <w:tab w:val="num" w:pos="1789"/>
        </w:tabs>
        <w:ind w:left="1789" w:hanging="360"/>
      </w:pPr>
      <w:rPr>
        <w:rFonts w:ascii="Courier New" w:hAnsi="Courier New" w:cs="Courier New" w:hint="default"/>
      </w:rPr>
    </w:lvl>
    <w:lvl w:ilvl="2" w:tplc="04190005" w:tentative="1">
      <w:start w:val="1"/>
      <w:numFmt w:val="bullet"/>
      <w:lvlText w:val=""/>
      <w:lvlJc w:val="left"/>
      <w:pPr>
        <w:tabs>
          <w:tab w:val="num" w:pos="2509"/>
        </w:tabs>
        <w:ind w:left="2509" w:hanging="360"/>
      </w:pPr>
      <w:rPr>
        <w:rFonts w:ascii="Wingdings" w:hAnsi="Wingdings" w:hint="default"/>
      </w:rPr>
    </w:lvl>
    <w:lvl w:ilvl="3" w:tplc="04190001" w:tentative="1">
      <w:start w:val="1"/>
      <w:numFmt w:val="bullet"/>
      <w:lvlText w:val=""/>
      <w:lvlJc w:val="left"/>
      <w:pPr>
        <w:tabs>
          <w:tab w:val="num" w:pos="3229"/>
        </w:tabs>
        <w:ind w:left="3229" w:hanging="360"/>
      </w:pPr>
      <w:rPr>
        <w:rFonts w:ascii="Symbol" w:hAnsi="Symbol" w:hint="default"/>
      </w:rPr>
    </w:lvl>
    <w:lvl w:ilvl="4" w:tplc="04190003" w:tentative="1">
      <w:start w:val="1"/>
      <w:numFmt w:val="bullet"/>
      <w:lvlText w:val="o"/>
      <w:lvlJc w:val="left"/>
      <w:pPr>
        <w:tabs>
          <w:tab w:val="num" w:pos="3949"/>
        </w:tabs>
        <w:ind w:left="3949" w:hanging="360"/>
      </w:pPr>
      <w:rPr>
        <w:rFonts w:ascii="Courier New" w:hAnsi="Courier New" w:cs="Courier New" w:hint="default"/>
      </w:rPr>
    </w:lvl>
    <w:lvl w:ilvl="5" w:tplc="04190005" w:tentative="1">
      <w:start w:val="1"/>
      <w:numFmt w:val="bullet"/>
      <w:lvlText w:val=""/>
      <w:lvlJc w:val="left"/>
      <w:pPr>
        <w:tabs>
          <w:tab w:val="num" w:pos="4669"/>
        </w:tabs>
        <w:ind w:left="4669" w:hanging="360"/>
      </w:pPr>
      <w:rPr>
        <w:rFonts w:ascii="Wingdings" w:hAnsi="Wingdings" w:hint="default"/>
      </w:rPr>
    </w:lvl>
    <w:lvl w:ilvl="6" w:tplc="04190001" w:tentative="1">
      <w:start w:val="1"/>
      <w:numFmt w:val="bullet"/>
      <w:lvlText w:val=""/>
      <w:lvlJc w:val="left"/>
      <w:pPr>
        <w:tabs>
          <w:tab w:val="num" w:pos="5389"/>
        </w:tabs>
        <w:ind w:left="5389" w:hanging="360"/>
      </w:pPr>
      <w:rPr>
        <w:rFonts w:ascii="Symbol" w:hAnsi="Symbol" w:hint="default"/>
      </w:rPr>
    </w:lvl>
    <w:lvl w:ilvl="7" w:tplc="04190003" w:tentative="1">
      <w:start w:val="1"/>
      <w:numFmt w:val="bullet"/>
      <w:lvlText w:val="o"/>
      <w:lvlJc w:val="left"/>
      <w:pPr>
        <w:tabs>
          <w:tab w:val="num" w:pos="6109"/>
        </w:tabs>
        <w:ind w:left="6109" w:hanging="360"/>
      </w:pPr>
      <w:rPr>
        <w:rFonts w:ascii="Courier New" w:hAnsi="Courier New" w:cs="Courier New" w:hint="default"/>
      </w:rPr>
    </w:lvl>
    <w:lvl w:ilvl="8" w:tplc="04190005" w:tentative="1">
      <w:start w:val="1"/>
      <w:numFmt w:val="bullet"/>
      <w:lvlText w:val=""/>
      <w:lvlJc w:val="left"/>
      <w:pPr>
        <w:tabs>
          <w:tab w:val="num" w:pos="6829"/>
        </w:tabs>
        <w:ind w:left="6829" w:hanging="360"/>
      </w:pPr>
      <w:rPr>
        <w:rFonts w:ascii="Wingdings" w:hAnsi="Wingdings" w:hint="default"/>
      </w:rPr>
    </w:lvl>
  </w:abstractNum>
  <w:abstractNum w:abstractNumId="8" w15:restartNumberingAfterBreak="0">
    <w:nsid w:val="15271F16"/>
    <w:multiLevelType w:val="hybridMultilevel"/>
    <w:tmpl w:val="9EBAE022"/>
    <w:lvl w:ilvl="0" w:tplc="FFFFFFFF">
      <w:start w:val="1"/>
      <w:numFmt w:val="bullet"/>
      <w:pStyle w:val="a0"/>
      <w:lvlText w:val=""/>
      <w:lvlJc w:val="left"/>
      <w:pPr>
        <w:tabs>
          <w:tab w:val="num" w:pos="927"/>
        </w:tabs>
        <w:ind w:left="907" w:hanging="34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5480CC4"/>
    <w:multiLevelType w:val="hybridMultilevel"/>
    <w:tmpl w:val="7D3CCC4A"/>
    <w:lvl w:ilvl="0" w:tplc="D7207C6E">
      <w:start w:val="1"/>
      <w:numFmt w:val="bullet"/>
      <w:lvlText w:val=""/>
      <w:lvlJc w:val="left"/>
      <w:pPr>
        <w:tabs>
          <w:tab w:val="num" w:pos="720"/>
        </w:tabs>
        <w:ind w:left="720" w:hanging="360"/>
      </w:pPr>
      <w:rPr>
        <w:rFonts w:ascii="Symbol" w:hAnsi="Symbol" w:hint="default"/>
        <w:sz w:val="24"/>
        <w:szCs w:val="24"/>
      </w:rPr>
    </w:lvl>
    <w:lvl w:ilvl="1" w:tplc="0B02905E">
      <w:numFmt w:val="none"/>
      <w:lvlText w:val=""/>
      <w:lvlJc w:val="left"/>
      <w:pPr>
        <w:tabs>
          <w:tab w:val="num" w:pos="360"/>
        </w:tabs>
      </w:pPr>
    </w:lvl>
    <w:lvl w:ilvl="2" w:tplc="F8E8781E">
      <w:numFmt w:val="none"/>
      <w:lvlText w:val=""/>
      <w:lvlJc w:val="left"/>
      <w:pPr>
        <w:tabs>
          <w:tab w:val="num" w:pos="360"/>
        </w:tabs>
      </w:pPr>
    </w:lvl>
    <w:lvl w:ilvl="3" w:tplc="9B3AAE6E">
      <w:numFmt w:val="none"/>
      <w:lvlText w:val=""/>
      <w:lvlJc w:val="left"/>
      <w:pPr>
        <w:tabs>
          <w:tab w:val="num" w:pos="360"/>
        </w:tabs>
      </w:pPr>
    </w:lvl>
    <w:lvl w:ilvl="4" w:tplc="360A8C54">
      <w:numFmt w:val="none"/>
      <w:lvlText w:val=""/>
      <w:lvlJc w:val="left"/>
      <w:pPr>
        <w:tabs>
          <w:tab w:val="num" w:pos="360"/>
        </w:tabs>
      </w:pPr>
    </w:lvl>
    <w:lvl w:ilvl="5" w:tplc="165AF68A">
      <w:numFmt w:val="none"/>
      <w:lvlText w:val=""/>
      <w:lvlJc w:val="left"/>
      <w:pPr>
        <w:tabs>
          <w:tab w:val="num" w:pos="360"/>
        </w:tabs>
      </w:pPr>
    </w:lvl>
    <w:lvl w:ilvl="6" w:tplc="C5B2D90C">
      <w:numFmt w:val="none"/>
      <w:lvlText w:val=""/>
      <w:lvlJc w:val="left"/>
      <w:pPr>
        <w:tabs>
          <w:tab w:val="num" w:pos="360"/>
        </w:tabs>
      </w:pPr>
    </w:lvl>
    <w:lvl w:ilvl="7" w:tplc="5E98718A">
      <w:numFmt w:val="none"/>
      <w:lvlText w:val=""/>
      <w:lvlJc w:val="left"/>
      <w:pPr>
        <w:tabs>
          <w:tab w:val="num" w:pos="360"/>
        </w:tabs>
      </w:pPr>
    </w:lvl>
    <w:lvl w:ilvl="8" w:tplc="4C50141E">
      <w:numFmt w:val="none"/>
      <w:lvlText w:val=""/>
      <w:lvlJc w:val="left"/>
      <w:pPr>
        <w:tabs>
          <w:tab w:val="num" w:pos="360"/>
        </w:tabs>
      </w:pPr>
    </w:lvl>
  </w:abstractNum>
  <w:abstractNum w:abstractNumId="10" w15:restartNumberingAfterBreak="0">
    <w:nsid w:val="16057B8E"/>
    <w:multiLevelType w:val="multilevel"/>
    <w:tmpl w:val="9A86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01E5E"/>
    <w:multiLevelType w:val="multilevel"/>
    <w:tmpl w:val="734C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6561EC"/>
    <w:multiLevelType w:val="hybridMultilevel"/>
    <w:tmpl w:val="97FE7E9E"/>
    <w:lvl w:ilvl="0" w:tplc="E4264120">
      <w:start w:val="1"/>
      <w:numFmt w:val="decimal"/>
      <w:lvlText w:val="%1."/>
      <w:lvlJc w:val="left"/>
      <w:pPr>
        <w:tabs>
          <w:tab w:val="num" w:pos="397"/>
        </w:tabs>
        <w:ind w:left="397" w:hanging="397"/>
      </w:pPr>
      <w:rPr>
        <w:rFonts w:hint="default"/>
      </w:rPr>
    </w:lvl>
    <w:lvl w:ilvl="1" w:tplc="04190019">
      <w:start w:val="1"/>
      <w:numFmt w:val="bullet"/>
      <w:pStyle w:val="a1"/>
      <w:lvlText w:val=""/>
      <w:lvlJc w:val="left"/>
      <w:pPr>
        <w:tabs>
          <w:tab w:val="num" w:pos="964"/>
        </w:tabs>
        <w:ind w:left="964" w:hanging="397"/>
      </w:pPr>
      <w:rPr>
        <w:rFonts w:ascii="Symbol" w:hAnsi="Symbol" w:cs="Symbol" w:hint="default"/>
      </w:r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3" w15:restartNumberingAfterBreak="0">
    <w:nsid w:val="19BA1796"/>
    <w:multiLevelType w:val="hybridMultilevel"/>
    <w:tmpl w:val="B4F00D42"/>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14" w15:restartNumberingAfterBreak="0">
    <w:nsid w:val="19D10E58"/>
    <w:multiLevelType w:val="hybridMultilevel"/>
    <w:tmpl w:val="31E0AC8A"/>
    <w:lvl w:ilvl="0" w:tplc="0412A1B6">
      <w:start w:val="1"/>
      <w:numFmt w:val="decimal"/>
      <w:lvlText w:val="%1."/>
      <w:lvlJc w:val="left"/>
      <w:pPr>
        <w:ind w:left="1709" w:hanging="1000"/>
      </w:pPr>
      <w:rPr>
        <w:rFonts w:hint="default"/>
        <w:b/>
        <w: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1D6E4D8F"/>
    <w:multiLevelType w:val="multilevel"/>
    <w:tmpl w:val="653AC496"/>
    <w:lvl w:ilvl="0">
      <w:start w:val="3"/>
      <w:numFmt w:val="decimal"/>
      <w:lvlText w:val="%1."/>
      <w:lvlJc w:val="left"/>
      <w:pPr>
        <w:tabs>
          <w:tab w:val="num" w:pos="360"/>
        </w:tabs>
        <w:ind w:left="360" w:hanging="360"/>
      </w:pPr>
      <w:rPr>
        <w:rFonts w:cs="Times New Roman"/>
      </w:rPr>
    </w:lvl>
    <w:lvl w:ilvl="1">
      <w:start w:val="5"/>
      <w:numFmt w:val="decimal"/>
      <w:lvlText w:val="%1.%2."/>
      <w:lvlJc w:val="left"/>
      <w:pPr>
        <w:tabs>
          <w:tab w:val="num" w:pos="360"/>
        </w:tabs>
        <w:ind w:left="360" w:hanging="360"/>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16" w15:restartNumberingAfterBreak="0">
    <w:nsid w:val="221A668D"/>
    <w:multiLevelType w:val="hybridMultilevel"/>
    <w:tmpl w:val="1A128F64"/>
    <w:lvl w:ilvl="0" w:tplc="83E452C8">
      <w:start w:val="1"/>
      <w:numFmt w:val="bullet"/>
      <w:lvlText w:val=""/>
      <w:lvlJc w:val="left"/>
      <w:pPr>
        <w:tabs>
          <w:tab w:val="num" w:pos="1360"/>
        </w:tabs>
        <w:ind w:left="1360" w:hanging="357"/>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7" w15:restartNumberingAfterBreak="0">
    <w:nsid w:val="25EC1493"/>
    <w:multiLevelType w:val="hybridMultilevel"/>
    <w:tmpl w:val="258CEA26"/>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18" w15:restartNumberingAfterBreak="0">
    <w:nsid w:val="26C51ABE"/>
    <w:multiLevelType w:val="multilevel"/>
    <w:tmpl w:val="55D4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8759A7"/>
    <w:multiLevelType w:val="hybridMultilevel"/>
    <w:tmpl w:val="305C8DE6"/>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20" w15:restartNumberingAfterBreak="0">
    <w:nsid w:val="2E287D52"/>
    <w:multiLevelType w:val="hybridMultilevel"/>
    <w:tmpl w:val="FAF058B8"/>
    <w:lvl w:ilvl="0" w:tplc="FFFFFFFF">
      <w:start w:val="1"/>
      <w:numFmt w:val="bullet"/>
      <w:lvlText w:val=""/>
      <w:lvlJc w:val="left"/>
      <w:pPr>
        <w:tabs>
          <w:tab w:val="num" w:pos="360"/>
        </w:tabs>
        <w:ind w:left="360" w:hanging="360"/>
      </w:pPr>
      <w:rPr>
        <w:rFonts w:ascii="Symbol" w:hAnsi="Symbol" w:cs="Times New Roman" w:hint="default"/>
        <w:color w:val="auto"/>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4E596F"/>
    <w:multiLevelType w:val="multilevel"/>
    <w:tmpl w:val="9A461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02304B"/>
    <w:multiLevelType w:val="hybridMultilevel"/>
    <w:tmpl w:val="F0B843BE"/>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23" w15:restartNumberingAfterBreak="0">
    <w:nsid w:val="32EC323B"/>
    <w:multiLevelType w:val="hybridMultilevel"/>
    <w:tmpl w:val="82BAB8A0"/>
    <w:lvl w:ilvl="0" w:tplc="3522E4E2">
      <w:start w:val="1"/>
      <w:numFmt w:val="decimal"/>
      <w:lvlText w:val="%1."/>
      <w:lvlJc w:val="left"/>
      <w:pPr>
        <w:tabs>
          <w:tab w:val="num" w:pos="397"/>
        </w:tabs>
        <w:ind w:left="397" w:hanging="397"/>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15:restartNumberingAfterBreak="0">
    <w:nsid w:val="34C819D7"/>
    <w:multiLevelType w:val="hybridMultilevel"/>
    <w:tmpl w:val="83D02600"/>
    <w:lvl w:ilvl="0" w:tplc="3EE8C0C0">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96338E3"/>
    <w:multiLevelType w:val="hybridMultilevel"/>
    <w:tmpl w:val="45648A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3B0456D0"/>
    <w:multiLevelType w:val="hybridMultilevel"/>
    <w:tmpl w:val="836EAC0C"/>
    <w:lvl w:ilvl="0" w:tplc="9BC0A53C">
      <w:start w:val="1"/>
      <w:numFmt w:val="bullet"/>
      <w:lvlText w:val=""/>
      <w:lvlJc w:val="left"/>
      <w:pPr>
        <w:tabs>
          <w:tab w:val="num" w:pos="357"/>
        </w:tabs>
        <w:ind w:left="357" w:hanging="35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BC363B2"/>
    <w:multiLevelType w:val="hybridMultilevel"/>
    <w:tmpl w:val="0538B072"/>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28" w15:restartNumberingAfterBreak="0">
    <w:nsid w:val="401B0EDD"/>
    <w:multiLevelType w:val="singleLevel"/>
    <w:tmpl w:val="DC6E0236"/>
    <w:lvl w:ilvl="0">
      <w:start w:val="1"/>
      <w:numFmt w:val="bullet"/>
      <w:pStyle w:val="a2"/>
      <w:lvlText w:val=""/>
      <w:lvlJc w:val="left"/>
      <w:pPr>
        <w:tabs>
          <w:tab w:val="num" w:pos="360"/>
        </w:tabs>
        <w:ind w:left="360" w:hanging="360"/>
      </w:pPr>
      <w:rPr>
        <w:rFonts w:ascii="Symbol" w:hAnsi="Symbol" w:hint="default"/>
      </w:rPr>
    </w:lvl>
  </w:abstractNum>
  <w:abstractNum w:abstractNumId="29" w15:restartNumberingAfterBreak="0">
    <w:nsid w:val="42283EA4"/>
    <w:multiLevelType w:val="hybridMultilevel"/>
    <w:tmpl w:val="88BAB2EE"/>
    <w:lvl w:ilvl="0" w:tplc="065EA3E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43694D4E"/>
    <w:multiLevelType w:val="hybridMultilevel"/>
    <w:tmpl w:val="D2C66EE2"/>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31" w15:restartNumberingAfterBreak="0">
    <w:nsid w:val="4548279A"/>
    <w:multiLevelType w:val="hybridMultilevel"/>
    <w:tmpl w:val="DF0A138A"/>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32" w15:restartNumberingAfterBreak="0">
    <w:nsid w:val="4D27263C"/>
    <w:multiLevelType w:val="hybridMultilevel"/>
    <w:tmpl w:val="0C9402B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5361682B"/>
    <w:multiLevelType w:val="multilevel"/>
    <w:tmpl w:val="1ABC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E12754"/>
    <w:multiLevelType w:val="hybridMultilevel"/>
    <w:tmpl w:val="E836F78E"/>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35" w15:restartNumberingAfterBreak="0">
    <w:nsid w:val="5544649C"/>
    <w:multiLevelType w:val="hybridMultilevel"/>
    <w:tmpl w:val="EC8EC93A"/>
    <w:lvl w:ilvl="0" w:tplc="04190001">
      <w:start w:val="1"/>
      <w:numFmt w:val="bullet"/>
      <w:lvlText w:val=""/>
      <w:lvlJc w:val="left"/>
      <w:pPr>
        <w:tabs>
          <w:tab w:val="num" w:pos="1069"/>
        </w:tabs>
        <w:ind w:left="1069" w:hanging="360"/>
      </w:pPr>
      <w:rPr>
        <w:rFonts w:ascii="Symbol" w:hAnsi="Symbol" w:hint="default"/>
      </w:rPr>
    </w:lvl>
    <w:lvl w:ilvl="1" w:tplc="04190003" w:tentative="1">
      <w:start w:val="1"/>
      <w:numFmt w:val="bullet"/>
      <w:lvlText w:val="o"/>
      <w:lvlJc w:val="left"/>
      <w:pPr>
        <w:tabs>
          <w:tab w:val="num" w:pos="1789"/>
        </w:tabs>
        <w:ind w:left="1789" w:hanging="360"/>
      </w:pPr>
      <w:rPr>
        <w:rFonts w:ascii="Courier New" w:hAnsi="Courier New" w:cs="Courier New" w:hint="default"/>
      </w:rPr>
    </w:lvl>
    <w:lvl w:ilvl="2" w:tplc="04190005" w:tentative="1">
      <w:start w:val="1"/>
      <w:numFmt w:val="bullet"/>
      <w:lvlText w:val=""/>
      <w:lvlJc w:val="left"/>
      <w:pPr>
        <w:tabs>
          <w:tab w:val="num" w:pos="2509"/>
        </w:tabs>
        <w:ind w:left="2509" w:hanging="360"/>
      </w:pPr>
      <w:rPr>
        <w:rFonts w:ascii="Wingdings" w:hAnsi="Wingdings" w:hint="default"/>
      </w:rPr>
    </w:lvl>
    <w:lvl w:ilvl="3" w:tplc="04190001" w:tentative="1">
      <w:start w:val="1"/>
      <w:numFmt w:val="bullet"/>
      <w:lvlText w:val=""/>
      <w:lvlJc w:val="left"/>
      <w:pPr>
        <w:tabs>
          <w:tab w:val="num" w:pos="3229"/>
        </w:tabs>
        <w:ind w:left="3229" w:hanging="360"/>
      </w:pPr>
      <w:rPr>
        <w:rFonts w:ascii="Symbol" w:hAnsi="Symbol" w:hint="default"/>
      </w:rPr>
    </w:lvl>
    <w:lvl w:ilvl="4" w:tplc="04190003" w:tentative="1">
      <w:start w:val="1"/>
      <w:numFmt w:val="bullet"/>
      <w:lvlText w:val="o"/>
      <w:lvlJc w:val="left"/>
      <w:pPr>
        <w:tabs>
          <w:tab w:val="num" w:pos="3949"/>
        </w:tabs>
        <w:ind w:left="3949" w:hanging="360"/>
      </w:pPr>
      <w:rPr>
        <w:rFonts w:ascii="Courier New" w:hAnsi="Courier New" w:cs="Courier New" w:hint="default"/>
      </w:rPr>
    </w:lvl>
    <w:lvl w:ilvl="5" w:tplc="04190005" w:tentative="1">
      <w:start w:val="1"/>
      <w:numFmt w:val="bullet"/>
      <w:lvlText w:val=""/>
      <w:lvlJc w:val="left"/>
      <w:pPr>
        <w:tabs>
          <w:tab w:val="num" w:pos="4669"/>
        </w:tabs>
        <w:ind w:left="4669" w:hanging="360"/>
      </w:pPr>
      <w:rPr>
        <w:rFonts w:ascii="Wingdings" w:hAnsi="Wingdings" w:hint="default"/>
      </w:rPr>
    </w:lvl>
    <w:lvl w:ilvl="6" w:tplc="04190001" w:tentative="1">
      <w:start w:val="1"/>
      <w:numFmt w:val="bullet"/>
      <w:lvlText w:val=""/>
      <w:lvlJc w:val="left"/>
      <w:pPr>
        <w:tabs>
          <w:tab w:val="num" w:pos="5389"/>
        </w:tabs>
        <w:ind w:left="5389" w:hanging="360"/>
      </w:pPr>
      <w:rPr>
        <w:rFonts w:ascii="Symbol" w:hAnsi="Symbol" w:hint="default"/>
      </w:rPr>
    </w:lvl>
    <w:lvl w:ilvl="7" w:tplc="04190003" w:tentative="1">
      <w:start w:val="1"/>
      <w:numFmt w:val="bullet"/>
      <w:lvlText w:val="o"/>
      <w:lvlJc w:val="left"/>
      <w:pPr>
        <w:tabs>
          <w:tab w:val="num" w:pos="6109"/>
        </w:tabs>
        <w:ind w:left="6109" w:hanging="360"/>
      </w:pPr>
      <w:rPr>
        <w:rFonts w:ascii="Courier New" w:hAnsi="Courier New" w:cs="Courier New" w:hint="default"/>
      </w:rPr>
    </w:lvl>
    <w:lvl w:ilvl="8" w:tplc="04190005" w:tentative="1">
      <w:start w:val="1"/>
      <w:numFmt w:val="bullet"/>
      <w:lvlText w:val=""/>
      <w:lvlJc w:val="left"/>
      <w:pPr>
        <w:tabs>
          <w:tab w:val="num" w:pos="6829"/>
        </w:tabs>
        <w:ind w:left="6829" w:hanging="360"/>
      </w:pPr>
      <w:rPr>
        <w:rFonts w:ascii="Wingdings" w:hAnsi="Wingdings" w:hint="default"/>
      </w:rPr>
    </w:lvl>
  </w:abstractNum>
  <w:abstractNum w:abstractNumId="36" w15:restartNumberingAfterBreak="0">
    <w:nsid w:val="58981171"/>
    <w:multiLevelType w:val="hybridMultilevel"/>
    <w:tmpl w:val="ADD2F874"/>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37" w15:restartNumberingAfterBreak="0">
    <w:nsid w:val="59211E98"/>
    <w:multiLevelType w:val="singleLevel"/>
    <w:tmpl w:val="1DC8DE10"/>
    <w:lvl w:ilvl="0">
      <w:start w:val="12"/>
      <w:numFmt w:val="decimal"/>
      <w:lvlText w:val="%1."/>
      <w:lvlJc w:val="right"/>
      <w:pPr>
        <w:tabs>
          <w:tab w:val="num" w:pos="454"/>
        </w:tabs>
        <w:ind w:left="454" w:hanging="166"/>
      </w:pPr>
      <w:rPr>
        <w:rFonts w:hint="default"/>
      </w:rPr>
    </w:lvl>
  </w:abstractNum>
  <w:abstractNum w:abstractNumId="38" w15:restartNumberingAfterBreak="0">
    <w:nsid w:val="5B5471F2"/>
    <w:multiLevelType w:val="hybridMultilevel"/>
    <w:tmpl w:val="3FC262D6"/>
    <w:lvl w:ilvl="0" w:tplc="B268DC16">
      <w:start w:val="1"/>
      <w:numFmt w:val="russianLower"/>
      <w:lvlText w:val="%1)."/>
      <w:lvlJc w:val="left"/>
      <w:pPr>
        <w:tabs>
          <w:tab w:val="num" w:pos="786"/>
        </w:tabs>
        <w:ind w:left="786"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9" w15:restartNumberingAfterBreak="0">
    <w:nsid w:val="5F725A0E"/>
    <w:multiLevelType w:val="hybridMultilevel"/>
    <w:tmpl w:val="172EBB9C"/>
    <w:lvl w:ilvl="0" w:tplc="2A3E0DF4">
      <w:start w:val="1"/>
      <w:numFmt w:val="bullet"/>
      <w:lvlText w:val=""/>
      <w:lvlJc w:val="left"/>
      <w:pPr>
        <w:tabs>
          <w:tab w:val="num" w:pos="916"/>
        </w:tabs>
        <w:ind w:left="916" w:hanging="360"/>
      </w:pPr>
      <w:rPr>
        <w:rFonts w:ascii="Symbol" w:hAnsi="Symbol" w:hint="default"/>
        <w:color w:val="auto"/>
        <w:sz w:val="20"/>
        <w:szCs w:val="20"/>
      </w:rPr>
    </w:lvl>
    <w:lvl w:ilvl="1" w:tplc="04190003" w:tentative="1">
      <w:start w:val="1"/>
      <w:numFmt w:val="bullet"/>
      <w:lvlText w:val="o"/>
      <w:lvlJc w:val="left"/>
      <w:pPr>
        <w:tabs>
          <w:tab w:val="num" w:pos="1898"/>
        </w:tabs>
        <w:ind w:left="1898" w:hanging="360"/>
      </w:pPr>
      <w:rPr>
        <w:rFonts w:ascii="Courier New" w:hAnsi="Courier New" w:cs="Courier New" w:hint="default"/>
      </w:rPr>
    </w:lvl>
    <w:lvl w:ilvl="2" w:tplc="04190005" w:tentative="1">
      <w:start w:val="1"/>
      <w:numFmt w:val="bullet"/>
      <w:lvlText w:val=""/>
      <w:lvlJc w:val="left"/>
      <w:pPr>
        <w:tabs>
          <w:tab w:val="num" w:pos="2618"/>
        </w:tabs>
        <w:ind w:left="2618" w:hanging="360"/>
      </w:pPr>
      <w:rPr>
        <w:rFonts w:ascii="Wingdings" w:hAnsi="Wingdings" w:hint="default"/>
      </w:rPr>
    </w:lvl>
    <w:lvl w:ilvl="3" w:tplc="04190001" w:tentative="1">
      <w:start w:val="1"/>
      <w:numFmt w:val="bullet"/>
      <w:lvlText w:val=""/>
      <w:lvlJc w:val="left"/>
      <w:pPr>
        <w:tabs>
          <w:tab w:val="num" w:pos="3338"/>
        </w:tabs>
        <w:ind w:left="3338" w:hanging="360"/>
      </w:pPr>
      <w:rPr>
        <w:rFonts w:ascii="Symbol" w:hAnsi="Symbol" w:hint="default"/>
      </w:rPr>
    </w:lvl>
    <w:lvl w:ilvl="4" w:tplc="04190003" w:tentative="1">
      <w:start w:val="1"/>
      <w:numFmt w:val="bullet"/>
      <w:lvlText w:val="o"/>
      <w:lvlJc w:val="left"/>
      <w:pPr>
        <w:tabs>
          <w:tab w:val="num" w:pos="4058"/>
        </w:tabs>
        <w:ind w:left="4058" w:hanging="360"/>
      </w:pPr>
      <w:rPr>
        <w:rFonts w:ascii="Courier New" w:hAnsi="Courier New" w:cs="Courier New" w:hint="default"/>
      </w:rPr>
    </w:lvl>
    <w:lvl w:ilvl="5" w:tplc="04190005" w:tentative="1">
      <w:start w:val="1"/>
      <w:numFmt w:val="bullet"/>
      <w:lvlText w:val=""/>
      <w:lvlJc w:val="left"/>
      <w:pPr>
        <w:tabs>
          <w:tab w:val="num" w:pos="4778"/>
        </w:tabs>
        <w:ind w:left="4778" w:hanging="360"/>
      </w:pPr>
      <w:rPr>
        <w:rFonts w:ascii="Wingdings" w:hAnsi="Wingdings" w:hint="default"/>
      </w:rPr>
    </w:lvl>
    <w:lvl w:ilvl="6" w:tplc="04190001" w:tentative="1">
      <w:start w:val="1"/>
      <w:numFmt w:val="bullet"/>
      <w:lvlText w:val=""/>
      <w:lvlJc w:val="left"/>
      <w:pPr>
        <w:tabs>
          <w:tab w:val="num" w:pos="5498"/>
        </w:tabs>
        <w:ind w:left="5498" w:hanging="360"/>
      </w:pPr>
      <w:rPr>
        <w:rFonts w:ascii="Symbol" w:hAnsi="Symbol" w:hint="default"/>
      </w:rPr>
    </w:lvl>
    <w:lvl w:ilvl="7" w:tplc="04190003" w:tentative="1">
      <w:start w:val="1"/>
      <w:numFmt w:val="bullet"/>
      <w:lvlText w:val="o"/>
      <w:lvlJc w:val="left"/>
      <w:pPr>
        <w:tabs>
          <w:tab w:val="num" w:pos="6218"/>
        </w:tabs>
        <w:ind w:left="6218" w:hanging="360"/>
      </w:pPr>
      <w:rPr>
        <w:rFonts w:ascii="Courier New" w:hAnsi="Courier New" w:cs="Courier New" w:hint="default"/>
      </w:rPr>
    </w:lvl>
    <w:lvl w:ilvl="8" w:tplc="04190005" w:tentative="1">
      <w:start w:val="1"/>
      <w:numFmt w:val="bullet"/>
      <w:lvlText w:val=""/>
      <w:lvlJc w:val="left"/>
      <w:pPr>
        <w:tabs>
          <w:tab w:val="num" w:pos="6938"/>
        </w:tabs>
        <w:ind w:left="6938" w:hanging="360"/>
      </w:pPr>
      <w:rPr>
        <w:rFonts w:ascii="Wingdings" w:hAnsi="Wingdings" w:hint="default"/>
      </w:rPr>
    </w:lvl>
  </w:abstractNum>
  <w:abstractNum w:abstractNumId="40" w15:restartNumberingAfterBreak="0">
    <w:nsid w:val="5FFA3236"/>
    <w:multiLevelType w:val="multilevel"/>
    <w:tmpl w:val="F76E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D141AA"/>
    <w:multiLevelType w:val="hybridMultilevel"/>
    <w:tmpl w:val="9A6CBBF6"/>
    <w:lvl w:ilvl="0" w:tplc="2A3E0DF4">
      <w:start w:val="1"/>
      <w:numFmt w:val="bullet"/>
      <w:lvlText w:val=""/>
      <w:lvlJc w:val="left"/>
      <w:pPr>
        <w:tabs>
          <w:tab w:val="num" w:pos="807"/>
        </w:tabs>
        <w:ind w:left="807" w:hanging="360"/>
      </w:pPr>
      <w:rPr>
        <w:rFonts w:ascii="Symbol" w:hAnsi="Symbol" w:hint="default"/>
        <w:color w:val="auto"/>
        <w:sz w:val="20"/>
        <w:szCs w:val="20"/>
      </w:rPr>
    </w:lvl>
    <w:lvl w:ilvl="1" w:tplc="04190003" w:tentative="1">
      <w:start w:val="1"/>
      <w:numFmt w:val="bullet"/>
      <w:lvlText w:val="o"/>
      <w:lvlJc w:val="left"/>
      <w:pPr>
        <w:tabs>
          <w:tab w:val="num" w:pos="1789"/>
        </w:tabs>
        <w:ind w:left="1789" w:hanging="360"/>
      </w:pPr>
      <w:rPr>
        <w:rFonts w:ascii="Courier New" w:hAnsi="Courier New" w:cs="Courier New" w:hint="default"/>
      </w:rPr>
    </w:lvl>
    <w:lvl w:ilvl="2" w:tplc="04190005" w:tentative="1">
      <w:start w:val="1"/>
      <w:numFmt w:val="bullet"/>
      <w:lvlText w:val=""/>
      <w:lvlJc w:val="left"/>
      <w:pPr>
        <w:tabs>
          <w:tab w:val="num" w:pos="2509"/>
        </w:tabs>
        <w:ind w:left="2509" w:hanging="360"/>
      </w:pPr>
      <w:rPr>
        <w:rFonts w:ascii="Wingdings" w:hAnsi="Wingdings" w:hint="default"/>
      </w:rPr>
    </w:lvl>
    <w:lvl w:ilvl="3" w:tplc="04190001" w:tentative="1">
      <w:start w:val="1"/>
      <w:numFmt w:val="bullet"/>
      <w:lvlText w:val=""/>
      <w:lvlJc w:val="left"/>
      <w:pPr>
        <w:tabs>
          <w:tab w:val="num" w:pos="3229"/>
        </w:tabs>
        <w:ind w:left="3229" w:hanging="360"/>
      </w:pPr>
      <w:rPr>
        <w:rFonts w:ascii="Symbol" w:hAnsi="Symbol" w:hint="default"/>
      </w:rPr>
    </w:lvl>
    <w:lvl w:ilvl="4" w:tplc="04190003" w:tentative="1">
      <w:start w:val="1"/>
      <w:numFmt w:val="bullet"/>
      <w:lvlText w:val="o"/>
      <w:lvlJc w:val="left"/>
      <w:pPr>
        <w:tabs>
          <w:tab w:val="num" w:pos="3949"/>
        </w:tabs>
        <w:ind w:left="3949" w:hanging="360"/>
      </w:pPr>
      <w:rPr>
        <w:rFonts w:ascii="Courier New" w:hAnsi="Courier New" w:cs="Courier New" w:hint="default"/>
      </w:rPr>
    </w:lvl>
    <w:lvl w:ilvl="5" w:tplc="04190005" w:tentative="1">
      <w:start w:val="1"/>
      <w:numFmt w:val="bullet"/>
      <w:lvlText w:val=""/>
      <w:lvlJc w:val="left"/>
      <w:pPr>
        <w:tabs>
          <w:tab w:val="num" w:pos="4669"/>
        </w:tabs>
        <w:ind w:left="4669" w:hanging="360"/>
      </w:pPr>
      <w:rPr>
        <w:rFonts w:ascii="Wingdings" w:hAnsi="Wingdings" w:hint="default"/>
      </w:rPr>
    </w:lvl>
    <w:lvl w:ilvl="6" w:tplc="04190001" w:tentative="1">
      <w:start w:val="1"/>
      <w:numFmt w:val="bullet"/>
      <w:lvlText w:val=""/>
      <w:lvlJc w:val="left"/>
      <w:pPr>
        <w:tabs>
          <w:tab w:val="num" w:pos="5389"/>
        </w:tabs>
        <w:ind w:left="5389" w:hanging="360"/>
      </w:pPr>
      <w:rPr>
        <w:rFonts w:ascii="Symbol" w:hAnsi="Symbol" w:hint="default"/>
      </w:rPr>
    </w:lvl>
    <w:lvl w:ilvl="7" w:tplc="04190003" w:tentative="1">
      <w:start w:val="1"/>
      <w:numFmt w:val="bullet"/>
      <w:lvlText w:val="o"/>
      <w:lvlJc w:val="left"/>
      <w:pPr>
        <w:tabs>
          <w:tab w:val="num" w:pos="6109"/>
        </w:tabs>
        <w:ind w:left="6109" w:hanging="360"/>
      </w:pPr>
      <w:rPr>
        <w:rFonts w:ascii="Courier New" w:hAnsi="Courier New" w:cs="Courier New" w:hint="default"/>
      </w:rPr>
    </w:lvl>
    <w:lvl w:ilvl="8" w:tplc="04190005" w:tentative="1">
      <w:start w:val="1"/>
      <w:numFmt w:val="bullet"/>
      <w:lvlText w:val=""/>
      <w:lvlJc w:val="left"/>
      <w:pPr>
        <w:tabs>
          <w:tab w:val="num" w:pos="6829"/>
        </w:tabs>
        <w:ind w:left="6829" w:hanging="360"/>
      </w:pPr>
      <w:rPr>
        <w:rFonts w:ascii="Wingdings" w:hAnsi="Wingdings" w:hint="default"/>
      </w:rPr>
    </w:lvl>
  </w:abstractNum>
  <w:abstractNum w:abstractNumId="42" w15:restartNumberingAfterBreak="0">
    <w:nsid w:val="65DD0B9A"/>
    <w:multiLevelType w:val="multilevel"/>
    <w:tmpl w:val="81F6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19571F"/>
    <w:multiLevelType w:val="hybridMultilevel"/>
    <w:tmpl w:val="D36EC36E"/>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9B630BC"/>
    <w:multiLevelType w:val="hybridMultilevel"/>
    <w:tmpl w:val="D1822234"/>
    <w:lvl w:ilvl="0" w:tplc="0419000F">
      <w:start w:val="1"/>
      <w:numFmt w:val="decimal"/>
      <w:lvlText w:val="%1."/>
      <w:lvlJc w:val="left"/>
      <w:pPr>
        <w:tabs>
          <w:tab w:val="num" w:pos="1069"/>
        </w:tabs>
        <w:ind w:left="1069" w:hanging="360"/>
      </w:p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45" w15:restartNumberingAfterBreak="0">
    <w:nsid w:val="6B881DB3"/>
    <w:multiLevelType w:val="hybridMultilevel"/>
    <w:tmpl w:val="3168E928"/>
    <w:name w:val="WW8Num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BA851C1"/>
    <w:multiLevelType w:val="multilevel"/>
    <w:tmpl w:val="3F7E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7B4E5A"/>
    <w:multiLevelType w:val="hybridMultilevel"/>
    <w:tmpl w:val="18B89758"/>
    <w:lvl w:ilvl="0" w:tplc="0D3E689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78837C28"/>
    <w:multiLevelType w:val="hybridMultilevel"/>
    <w:tmpl w:val="A57868BC"/>
    <w:lvl w:ilvl="0" w:tplc="04190015">
      <w:start w:val="1"/>
      <w:numFmt w:val="upperLetter"/>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9" w15:restartNumberingAfterBreak="0">
    <w:nsid w:val="79CF4657"/>
    <w:multiLevelType w:val="hybridMultilevel"/>
    <w:tmpl w:val="60C60A54"/>
    <w:lvl w:ilvl="0" w:tplc="04190001">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50" w15:restartNumberingAfterBreak="0">
    <w:nsid w:val="7C105555"/>
    <w:multiLevelType w:val="hybridMultilevel"/>
    <w:tmpl w:val="AC76D460"/>
    <w:lvl w:ilvl="0" w:tplc="F54AA294">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2075548322">
    <w:abstractNumId w:val="28"/>
  </w:num>
  <w:num w:numId="2" w16cid:durableId="1385564205">
    <w:abstractNumId w:val="8"/>
  </w:num>
  <w:num w:numId="3" w16cid:durableId="240407572">
    <w:abstractNumId w:val="43"/>
  </w:num>
  <w:num w:numId="4" w16cid:durableId="1460102526">
    <w:abstractNumId w:val="49"/>
  </w:num>
  <w:num w:numId="5" w16cid:durableId="952246647">
    <w:abstractNumId w:val="9"/>
  </w:num>
  <w:num w:numId="6" w16cid:durableId="1064766619">
    <w:abstractNumId w:val="38"/>
  </w:num>
  <w:num w:numId="7" w16cid:durableId="1664044128">
    <w:abstractNumId w:val="20"/>
  </w:num>
  <w:num w:numId="8" w16cid:durableId="1352222540">
    <w:abstractNumId w:val="45"/>
  </w:num>
  <w:num w:numId="9" w16cid:durableId="318505975">
    <w:abstractNumId w:val="37"/>
  </w:num>
  <w:num w:numId="10" w16cid:durableId="789322508">
    <w:abstractNumId w:val="26"/>
  </w:num>
  <w:num w:numId="11" w16cid:durableId="1384869747">
    <w:abstractNumId w:val="50"/>
  </w:num>
  <w:num w:numId="12" w16cid:durableId="1565486646">
    <w:abstractNumId w:val="14"/>
  </w:num>
  <w:num w:numId="13" w16cid:durableId="969282488">
    <w:abstractNumId w:val="29"/>
  </w:num>
  <w:num w:numId="14" w16cid:durableId="1843466476">
    <w:abstractNumId w:val="48"/>
  </w:num>
  <w:num w:numId="15" w16cid:durableId="630986996">
    <w:abstractNumId w:val="4"/>
  </w:num>
  <w:num w:numId="16" w16cid:durableId="198324996">
    <w:abstractNumId w:val="5"/>
  </w:num>
  <w:num w:numId="17" w16cid:durableId="1428429945">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74820801">
    <w:abstractNumId w:val="47"/>
  </w:num>
  <w:num w:numId="19" w16cid:durableId="50269741">
    <w:abstractNumId w:val="32"/>
  </w:num>
  <w:num w:numId="20" w16cid:durableId="165019713">
    <w:abstractNumId w:val="44"/>
  </w:num>
  <w:num w:numId="21" w16cid:durableId="2026978760">
    <w:abstractNumId w:val="7"/>
  </w:num>
  <w:num w:numId="22" w16cid:durableId="860974003">
    <w:abstractNumId w:val="35"/>
  </w:num>
  <w:num w:numId="23" w16cid:durableId="543251823">
    <w:abstractNumId w:val="41"/>
  </w:num>
  <w:num w:numId="24" w16cid:durableId="1721707073">
    <w:abstractNumId w:val="39"/>
  </w:num>
  <w:num w:numId="25" w16cid:durableId="1952588015">
    <w:abstractNumId w:val="12"/>
  </w:num>
  <w:num w:numId="26" w16cid:durableId="503127577">
    <w:abstractNumId w:val="23"/>
  </w:num>
  <w:num w:numId="27" w16cid:durableId="751006367">
    <w:abstractNumId w:val="1"/>
  </w:num>
  <w:num w:numId="28" w16cid:durableId="1526090247">
    <w:abstractNumId w:val="3"/>
  </w:num>
  <w:num w:numId="29" w16cid:durableId="254214480">
    <w:abstractNumId w:val="11"/>
  </w:num>
  <w:num w:numId="30" w16cid:durableId="1166359527">
    <w:abstractNumId w:val="10"/>
  </w:num>
  <w:num w:numId="31" w16cid:durableId="2140875995">
    <w:abstractNumId w:val="18"/>
  </w:num>
  <w:num w:numId="32" w16cid:durableId="1813909754">
    <w:abstractNumId w:val="40"/>
  </w:num>
  <w:num w:numId="33" w16cid:durableId="2061394046">
    <w:abstractNumId w:val="42"/>
  </w:num>
  <w:num w:numId="34" w16cid:durableId="816995658">
    <w:abstractNumId w:val="25"/>
  </w:num>
  <w:num w:numId="35" w16cid:durableId="1089813102">
    <w:abstractNumId w:val="24"/>
  </w:num>
  <w:num w:numId="36" w16cid:durableId="117849848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03003267">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3138888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37367385">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15172860">
    <w:abstractNumId w:val="2"/>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28561487">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861317669">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16691150">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76015887">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999528180">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0342982">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493981933">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521672877">
    <w:abstractNumId w:val="15"/>
    <w:lvlOverride w:ilvl="0">
      <w:startOverride w:val="3"/>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46841905">
    <w:abstractNumId w:val="46"/>
  </w:num>
  <w:num w:numId="50" w16cid:durableId="451941718">
    <w:abstractNumId w:val="21"/>
  </w:num>
  <w:num w:numId="51" w16cid:durableId="1003819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46E5"/>
    <w:rsid w:val="00015184"/>
    <w:rsid w:val="0005637F"/>
    <w:rsid w:val="000739D1"/>
    <w:rsid w:val="00074CEA"/>
    <w:rsid w:val="0008686A"/>
    <w:rsid w:val="0009235A"/>
    <w:rsid w:val="000C129F"/>
    <w:rsid w:val="00125713"/>
    <w:rsid w:val="00136B1E"/>
    <w:rsid w:val="00146C17"/>
    <w:rsid w:val="0015130E"/>
    <w:rsid w:val="001B531C"/>
    <w:rsid w:val="001B7413"/>
    <w:rsid w:val="00200DFF"/>
    <w:rsid w:val="00215B35"/>
    <w:rsid w:val="00275601"/>
    <w:rsid w:val="00320277"/>
    <w:rsid w:val="00327DBF"/>
    <w:rsid w:val="00327F06"/>
    <w:rsid w:val="00360D69"/>
    <w:rsid w:val="003B67C5"/>
    <w:rsid w:val="004137DD"/>
    <w:rsid w:val="00447F6C"/>
    <w:rsid w:val="00463C93"/>
    <w:rsid w:val="00476E4D"/>
    <w:rsid w:val="004D3F5A"/>
    <w:rsid w:val="005152B0"/>
    <w:rsid w:val="005432F5"/>
    <w:rsid w:val="00554BB6"/>
    <w:rsid w:val="00564DC1"/>
    <w:rsid w:val="005B1724"/>
    <w:rsid w:val="00610E5F"/>
    <w:rsid w:val="00654D9D"/>
    <w:rsid w:val="0065729C"/>
    <w:rsid w:val="00657F37"/>
    <w:rsid w:val="006852FC"/>
    <w:rsid w:val="006A41F2"/>
    <w:rsid w:val="006E36AE"/>
    <w:rsid w:val="006F54E4"/>
    <w:rsid w:val="00705645"/>
    <w:rsid w:val="007217CF"/>
    <w:rsid w:val="00760200"/>
    <w:rsid w:val="007C5782"/>
    <w:rsid w:val="007E2C64"/>
    <w:rsid w:val="008646E5"/>
    <w:rsid w:val="008712AD"/>
    <w:rsid w:val="0087162E"/>
    <w:rsid w:val="00873A1D"/>
    <w:rsid w:val="008814E3"/>
    <w:rsid w:val="008820B5"/>
    <w:rsid w:val="008956B2"/>
    <w:rsid w:val="008B2C65"/>
    <w:rsid w:val="008E6617"/>
    <w:rsid w:val="00967A37"/>
    <w:rsid w:val="009727AD"/>
    <w:rsid w:val="00982B7D"/>
    <w:rsid w:val="00991473"/>
    <w:rsid w:val="009A5689"/>
    <w:rsid w:val="009E46FC"/>
    <w:rsid w:val="009F7BE8"/>
    <w:rsid w:val="00A11168"/>
    <w:rsid w:val="00A118B7"/>
    <w:rsid w:val="00A20BE7"/>
    <w:rsid w:val="00A21EFE"/>
    <w:rsid w:val="00A36224"/>
    <w:rsid w:val="00A46F8C"/>
    <w:rsid w:val="00A5177F"/>
    <w:rsid w:val="00A712AC"/>
    <w:rsid w:val="00A9198F"/>
    <w:rsid w:val="00AA3077"/>
    <w:rsid w:val="00AB0143"/>
    <w:rsid w:val="00AE500D"/>
    <w:rsid w:val="00B62B9D"/>
    <w:rsid w:val="00B8619C"/>
    <w:rsid w:val="00BC2F98"/>
    <w:rsid w:val="00BF3253"/>
    <w:rsid w:val="00C1761E"/>
    <w:rsid w:val="00C7135A"/>
    <w:rsid w:val="00C80B1A"/>
    <w:rsid w:val="00C8265D"/>
    <w:rsid w:val="00D660E1"/>
    <w:rsid w:val="00D926B1"/>
    <w:rsid w:val="00D95937"/>
    <w:rsid w:val="00DF0DC4"/>
    <w:rsid w:val="00E02DC4"/>
    <w:rsid w:val="00EA2262"/>
    <w:rsid w:val="00EE62A5"/>
    <w:rsid w:val="00F568AA"/>
    <w:rsid w:val="00F741FD"/>
    <w:rsid w:val="00F77F4F"/>
    <w:rsid w:val="00FC0D94"/>
    <w:rsid w:val="00FC3B1D"/>
    <w:rsid w:val="00FC587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7E242"/>
  <w15:docId w15:val="{93961245-02F4-40A9-9937-5FE3CDCF9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463C93"/>
  </w:style>
  <w:style w:type="paragraph" w:styleId="1">
    <w:name w:val="heading 1"/>
    <w:basedOn w:val="a3"/>
    <w:next w:val="a3"/>
    <w:link w:val="10"/>
    <w:autoRedefine/>
    <w:qFormat/>
    <w:rsid w:val="008646E5"/>
    <w:pPr>
      <w:keepNext/>
      <w:pageBreakBefore/>
      <w:pBdr>
        <w:top w:val="single" w:sz="4" w:space="1" w:color="auto"/>
        <w:bottom w:val="single" w:sz="4" w:space="1" w:color="auto"/>
      </w:pBdr>
      <w:suppressAutoHyphens/>
      <w:spacing w:after="120" w:line="240" w:lineRule="auto"/>
      <w:jc w:val="right"/>
      <w:outlineLvl w:val="0"/>
    </w:pPr>
    <w:rPr>
      <w:rFonts w:ascii="Times New Roman" w:eastAsia="Times New Roman" w:hAnsi="Times New Roman" w:cs="Times New Roman"/>
      <w:b/>
      <w:caps/>
      <w:kern w:val="28"/>
      <w:sz w:val="36"/>
      <w:szCs w:val="20"/>
    </w:rPr>
  </w:style>
  <w:style w:type="paragraph" w:styleId="2">
    <w:name w:val="heading 2"/>
    <w:basedOn w:val="a3"/>
    <w:next w:val="a3"/>
    <w:link w:val="20"/>
    <w:autoRedefine/>
    <w:qFormat/>
    <w:rsid w:val="008646E5"/>
    <w:pPr>
      <w:widowControl w:val="0"/>
      <w:suppressAutoHyphens/>
      <w:spacing w:after="0" w:line="248" w:lineRule="exact"/>
      <w:jc w:val="both"/>
      <w:outlineLvl w:val="1"/>
    </w:pPr>
    <w:rPr>
      <w:rFonts w:ascii="Times New Roman" w:eastAsia="Times New Roman" w:hAnsi="Times New Roman" w:cs="Times New Roman"/>
      <w:b/>
      <w:sz w:val="24"/>
      <w:szCs w:val="24"/>
    </w:rPr>
  </w:style>
  <w:style w:type="paragraph" w:styleId="3">
    <w:name w:val="heading 3"/>
    <w:basedOn w:val="a3"/>
    <w:next w:val="a3"/>
    <w:link w:val="30"/>
    <w:qFormat/>
    <w:rsid w:val="008646E5"/>
    <w:pPr>
      <w:keepNext/>
      <w:spacing w:before="240" w:after="60" w:line="240" w:lineRule="auto"/>
      <w:ind w:left="1134" w:hanging="1134"/>
      <w:outlineLvl w:val="2"/>
    </w:pPr>
    <w:rPr>
      <w:rFonts w:ascii="Times New Roman" w:eastAsia="Times New Roman" w:hAnsi="Times New Roman" w:cs="Times New Roman"/>
      <w:b/>
      <w:sz w:val="28"/>
      <w:szCs w:val="20"/>
    </w:rPr>
  </w:style>
  <w:style w:type="paragraph" w:styleId="4">
    <w:name w:val="heading 4"/>
    <w:basedOn w:val="a3"/>
    <w:next w:val="a3"/>
    <w:link w:val="40"/>
    <w:qFormat/>
    <w:rsid w:val="008646E5"/>
    <w:pPr>
      <w:keepNext/>
      <w:pBdr>
        <w:bottom w:val="single" w:sz="4" w:space="1" w:color="auto"/>
      </w:pBdr>
      <w:spacing w:after="0" w:line="240" w:lineRule="auto"/>
      <w:ind w:left="3969"/>
      <w:jc w:val="right"/>
      <w:outlineLvl w:val="3"/>
    </w:pPr>
    <w:rPr>
      <w:rFonts w:ascii="Times New Roman" w:eastAsia="Times New Roman" w:hAnsi="Times New Roman" w:cs="Times New Roman"/>
      <w:b/>
      <w:sz w:val="28"/>
      <w:szCs w:val="20"/>
    </w:rPr>
  </w:style>
  <w:style w:type="paragraph" w:styleId="5">
    <w:name w:val="heading 5"/>
    <w:basedOn w:val="a3"/>
    <w:next w:val="a4"/>
    <w:link w:val="50"/>
    <w:qFormat/>
    <w:rsid w:val="008646E5"/>
    <w:pPr>
      <w:spacing w:after="0" w:line="240" w:lineRule="auto"/>
      <w:ind w:left="708" w:firstLine="567"/>
      <w:jc w:val="both"/>
      <w:outlineLvl w:val="4"/>
    </w:pPr>
    <w:rPr>
      <w:rFonts w:ascii="Times New Roman" w:eastAsia="Times New Roman" w:hAnsi="Times New Roman" w:cs="Times New Roman"/>
      <w:b/>
      <w:sz w:val="20"/>
      <w:szCs w:val="20"/>
    </w:rPr>
  </w:style>
  <w:style w:type="paragraph" w:styleId="6">
    <w:name w:val="heading 6"/>
    <w:basedOn w:val="a3"/>
    <w:next w:val="a4"/>
    <w:link w:val="60"/>
    <w:qFormat/>
    <w:rsid w:val="008646E5"/>
    <w:pPr>
      <w:spacing w:after="0" w:line="240" w:lineRule="auto"/>
      <w:ind w:left="708" w:firstLine="567"/>
      <w:jc w:val="both"/>
      <w:outlineLvl w:val="5"/>
    </w:pPr>
    <w:rPr>
      <w:rFonts w:ascii="Times New Roman" w:eastAsia="Times New Roman" w:hAnsi="Times New Roman" w:cs="Times New Roman"/>
      <w:sz w:val="20"/>
      <w:szCs w:val="20"/>
      <w:u w:val="single"/>
    </w:rPr>
  </w:style>
  <w:style w:type="paragraph" w:styleId="7">
    <w:name w:val="heading 7"/>
    <w:basedOn w:val="a3"/>
    <w:next w:val="a4"/>
    <w:link w:val="70"/>
    <w:qFormat/>
    <w:rsid w:val="008646E5"/>
    <w:pPr>
      <w:spacing w:after="0" w:line="240" w:lineRule="auto"/>
      <w:ind w:left="708" w:firstLine="567"/>
      <w:jc w:val="both"/>
      <w:outlineLvl w:val="6"/>
    </w:pPr>
    <w:rPr>
      <w:rFonts w:ascii="Times New Roman" w:eastAsia="Times New Roman" w:hAnsi="Times New Roman" w:cs="Times New Roman"/>
      <w:i/>
      <w:sz w:val="20"/>
      <w:szCs w:val="20"/>
    </w:rPr>
  </w:style>
  <w:style w:type="paragraph" w:styleId="8">
    <w:name w:val="heading 8"/>
    <w:basedOn w:val="a3"/>
    <w:next w:val="a4"/>
    <w:link w:val="80"/>
    <w:qFormat/>
    <w:rsid w:val="008646E5"/>
    <w:pPr>
      <w:spacing w:after="0" w:line="240" w:lineRule="auto"/>
      <w:ind w:left="708" w:firstLine="567"/>
      <w:jc w:val="both"/>
      <w:outlineLvl w:val="7"/>
    </w:pPr>
    <w:rPr>
      <w:rFonts w:ascii="Times New Roman" w:eastAsia="Times New Roman" w:hAnsi="Times New Roman" w:cs="Times New Roman"/>
      <w:i/>
      <w:sz w:val="20"/>
      <w:szCs w:val="20"/>
    </w:rPr>
  </w:style>
  <w:style w:type="paragraph" w:styleId="9">
    <w:name w:val="heading 9"/>
    <w:basedOn w:val="a3"/>
    <w:next w:val="a3"/>
    <w:link w:val="90"/>
    <w:qFormat/>
    <w:rsid w:val="008646E5"/>
    <w:pPr>
      <w:spacing w:before="240" w:after="60" w:line="240" w:lineRule="auto"/>
      <w:ind w:firstLine="567"/>
      <w:jc w:val="both"/>
      <w:outlineLvl w:val="8"/>
    </w:pPr>
    <w:rPr>
      <w:rFonts w:ascii="Arial" w:eastAsia="Times New Roman" w:hAnsi="Arial" w:cs="Times New Roman"/>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0">
    <w:name w:val="Заголовок 1 Знак"/>
    <w:basedOn w:val="a5"/>
    <w:link w:val="1"/>
    <w:rsid w:val="008646E5"/>
    <w:rPr>
      <w:rFonts w:ascii="Times New Roman" w:eastAsia="Times New Roman" w:hAnsi="Times New Roman" w:cs="Times New Roman"/>
      <w:b/>
      <w:caps/>
      <w:kern w:val="28"/>
      <w:sz w:val="36"/>
      <w:szCs w:val="20"/>
    </w:rPr>
  </w:style>
  <w:style w:type="character" w:customStyle="1" w:styleId="20">
    <w:name w:val="Заголовок 2 Знак"/>
    <w:basedOn w:val="a5"/>
    <w:link w:val="2"/>
    <w:rsid w:val="008646E5"/>
    <w:rPr>
      <w:rFonts w:ascii="Times New Roman" w:eastAsia="Times New Roman" w:hAnsi="Times New Roman" w:cs="Times New Roman"/>
      <w:b/>
      <w:sz w:val="24"/>
      <w:szCs w:val="24"/>
    </w:rPr>
  </w:style>
  <w:style w:type="character" w:customStyle="1" w:styleId="30">
    <w:name w:val="Заголовок 3 Знак"/>
    <w:basedOn w:val="a5"/>
    <w:link w:val="3"/>
    <w:rsid w:val="008646E5"/>
    <w:rPr>
      <w:rFonts w:ascii="Times New Roman" w:eastAsia="Times New Roman" w:hAnsi="Times New Roman" w:cs="Times New Roman"/>
      <w:b/>
      <w:sz w:val="28"/>
      <w:szCs w:val="20"/>
    </w:rPr>
  </w:style>
  <w:style w:type="character" w:customStyle="1" w:styleId="40">
    <w:name w:val="Заголовок 4 Знак"/>
    <w:basedOn w:val="a5"/>
    <w:link w:val="4"/>
    <w:rsid w:val="008646E5"/>
    <w:rPr>
      <w:rFonts w:ascii="Times New Roman" w:eastAsia="Times New Roman" w:hAnsi="Times New Roman" w:cs="Times New Roman"/>
      <w:b/>
      <w:sz w:val="28"/>
      <w:szCs w:val="20"/>
    </w:rPr>
  </w:style>
  <w:style w:type="character" w:customStyle="1" w:styleId="50">
    <w:name w:val="Заголовок 5 Знак"/>
    <w:basedOn w:val="a5"/>
    <w:link w:val="5"/>
    <w:rsid w:val="008646E5"/>
    <w:rPr>
      <w:rFonts w:ascii="Times New Roman" w:eastAsia="Times New Roman" w:hAnsi="Times New Roman" w:cs="Times New Roman"/>
      <w:b/>
      <w:sz w:val="20"/>
      <w:szCs w:val="20"/>
    </w:rPr>
  </w:style>
  <w:style w:type="character" w:customStyle="1" w:styleId="60">
    <w:name w:val="Заголовок 6 Знак"/>
    <w:basedOn w:val="a5"/>
    <w:link w:val="6"/>
    <w:rsid w:val="008646E5"/>
    <w:rPr>
      <w:rFonts w:ascii="Times New Roman" w:eastAsia="Times New Roman" w:hAnsi="Times New Roman" w:cs="Times New Roman"/>
      <w:sz w:val="20"/>
      <w:szCs w:val="20"/>
      <w:u w:val="single"/>
    </w:rPr>
  </w:style>
  <w:style w:type="character" w:customStyle="1" w:styleId="70">
    <w:name w:val="Заголовок 7 Знак"/>
    <w:basedOn w:val="a5"/>
    <w:link w:val="7"/>
    <w:rsid w:val="008646E5"/>
    <w:rPr>
      <w:rFonts w:ascii="Times New Roman" w:eastAsia="Times New Roman" w:hAnsi="Times New Roman" w:cs="Times New Roman"/>
      <w:i/>
      <w:sz w:val="20"/>
      <w:szCs w:val="20"/>
    </w:rPr>
  </w:style>
  <w:style w:type="character" w:customStyle="1" w:styleId="80">
    <w:name w:val="Заголовок 8 Знак"/>
    <w:basedOn w:val="a5"/>
    <w:link w:val="8"/>
    <w:rsid w:val="008646E5"/>
    <w:rPr>
      <w:rFonts w:ascii="Times New Roman" w:eastAsia="Times New Roman" w:hAnsi="Times New Roman" w:cs="Times New Roman"/>
      <w:i/>
      <w:sz w:val="20"/>
      <w:szCs w:val="20"/>
    </w:rPr>
  </w:style>
  <w:style w:type="character" w:customStyle="1" w:styleId="90">
    <w:name w:val="Заголовок 9 Знак"/>
    <w:basedOn w:val="a5"/>
    <w:link w:val="9"/>
    <w:rsid w:val="008646E5"/>
    <w:rPr>
      <w:rFonts w:ascii="Arial" w:eastAsia="Times New Roman" w:hAnsi="Arial" w:cs="Times New Roman"/>
    </w:rPr>
  </w:style>
  <w:style w:type="numbering" w:customStyle="1" w:styleId="11">
    <w:name w:val="Нет списка1"/>
    <w:next w:val="a7"/>
    <w:semiHidden/>
    <w:rsid w:val="008646E5"/>
  </w:style>
  <w:style w:type="paragraph" w:customStyle="1" w:styleId="a8">
    <w:name w:val="Вопросы"/>
    <w:basedOn w:val="a3"/>
    <w:rsid w:val="008646E5"/>
    <w:pPr>
      <w:spacing w:after="0" w:line="240" w:lineRule="auto"/>
      <w:ind w:firstLine="567"/>
      <w:jc w:val="both"/>
    </w:pPr>
    <w:rPr>
      <w:rFonts w:ascii="Times New Roman" w:eastAsia="Times New Roman" w:hAnsi="Times New Roman" w:cs="Times New Roman"/>
      <w:b/>
      <w:i/>
      <w:sz w:val="28"/>
      <w:szCs w:val="20"/>
      <w:lang w:eastAsia="ru-RU"/>
    </w:rPr>
  </w:style>
  <w:style w:type="paragraph" w:styleId="a9">
    <w:name w:val="footer"/>
    <w:basedOn w:val="a3"/>
    <w:link w:val="aa"/>
    <w:uiPriority w:val="99"/>
    <w:rsid w:val="008646E5"/>
    <w:pPr>
      <w:tabs>
        <w:tab w:val="left" w:pos="3686"/>
        <w:tab w:val="center" w:pos="4252"/>
        <w:tab w:val="right" w:pos="8504"/>
      </w:tabs>
      <w:spacing w:after="0" w:line="240" w:lineRule="auto"/>
      <w:jc w:val="both"/>
    </w:pPr>
    <w:rPr>
      <w:rFonts w:ascii="NTHelvetica/Cyrillic" w:eastAsia="Times New Roman" w:hAnsi="NTHelvetica/Cyrillic" w:cs="Times New Roman"/>
      <w:sz w:val="32"/>
      <w:szCs w:val="20"/>
      <w:lang w:eastAsia="ru-RU"/>
    </w:rPr>
  </w:style>
  <w:style w:type="character" w:customStyle="1" w:styleId="aa">
    <w:name w:val="Нижний колонтитул Знак"/>
    <w:basedOn w:val="a5"/>
    <w:link w:val="a9"/>
    <w:uiPriority w:val="99"/>
    <w:rsid w:val="008646E5"/>
    <w:rPr>
      <w:rFonts w:ascii="NTHelvetica/Cyrillic" w:eastAsia="Times New Roman" w:hAnsi="NTHelvetica/Cyrillic" w:cs="Times New Roman"/>
      <w:sz w:val="32"/>
      <w:szCs w:val="20"/>
      <w:lang w:eastAsia="ru-RU"/>
    </w:rPr>
  </w:style>
  <w:style w:type="paragraph" w:styleId="ab">
    <w:name w:val="header"/>
    <w:basedOn w:val="a3"/>
    <w:link w:val="ac"/>
    <w:rsid w:val="008646E5"/>
    <w:pPr>
      <w:tabs>
        <w:tab w:val="center" w:pos="4819"/>
        <w:tab w:val="right" w:pos="9071"/>
      </w:tabs>
      <w:spacing w:after="0" w:line="240" w:lineRule="auto"/>
      <w:ind w:firstLine="567"/>
      <w:jc w:val="both"/>
    </w:pPr>
    <w:rPr>
      <w:rFonts w:ascii="Times New Roman" w:eastAsia="Times New Roman" w:hAnsi="Times New Roman" w:cs="Times New Roman"/>
      <w:sz w:val="28"/>
      <w:szCs w:val="20"/>
    </w:rPr>
  </w:style>
  <w:style w:type="character" w:customStyle="1" w:styleId="ac">
    <w:name w:val="Верхний колонтитул Знак"/>
    <w:basedOn w:val="a5"/>
    <w:link w:val="ab"/>
    <w:rsid w:val="008646E5"/>
    <w:rPr>
      <w:rFonts w:ascii="Times New Roman" w:eastAsia="Times New Roman" w:hAnsi="Times New Roman" w:cs="Times New Roman"/>
      <w:sz w:val="28"/>
      <w:szCs w:val="20"/>
    </w:rPr>
  </w:style>
  <w:style w:type="paragraph" w:styleId="ad">
    <w:name w:val="Body Text Indent"/>
    <w:basedOn w:val="a3"/>
    <w:link w:val="ae"/>
    <w:rsid w:val="008646E5"/>
    <w:pPr>
      <w:spacing w:before="960" w:after="0" w:line="240" w:lineRule="auto"/>
      <w:ind w:firstLine="284"/>
      <w:jc w:val="both"/>
    </w:pPr>
    <w:rPr>
      <w:rFonts w:ascii="Times New Roman" w:eastAsia="Times New Roman" w:hAnsi="Times New Roman" w:cs="Times New Roman"/>
      <w:sz w:val="28"/>
      <w:szCs w:val="20"/>
    </w:rPr>
  </w:style>
  <w:style w:type="character" w:customStyle="1" w:styleId="ae">
    <w:name w:val="Основной текст с отступом Знак"/>
    <w:basedOn w:val="a5"/>
    <w:link w:val="ad"/>
    <w:rsid w:val="008646E5"/>
    <w:rPr>
      <w:rFonts w:ascii="Times New Roman" w:eastAsia="Times New Roman" w:hAnsi="Times New Roman" w:cs="Times New Roman"/>
      <w:sz w:val="28"/>
      <w:szCs w:val="20"/>
    </w:rPr>
  </w:style>
  <w:style w:type="paragraph" w:styleId="af">
    <w:name w:val="Block Text"/>
    <w:basedOn w:val="a3"/>
    <w:rsid w:val="008646E5"/>
    <w:pPr>
      <w:pageBreakBefore/>
      <w:spacing w:before="720" w:after="0" w:line="240" w:lineRule="auto"/>
      <w:ind w:left="3119" w:right="86" w:hanging="2552"/>
      <w:jc w:val="both"/>
    </w:pPr>
    <w:rPr>
      <w:rFonts w:ascii="Times New Roman" w:eastAsia="Times New Roman" w:hAnsi="Times New Roman" w:cs="Times New Roman"/>
      <w:sz w:val="28"/>
      <w:szCs w:val="20"/>
      <w:lang w:eastAsia="ru-RU"/>
    </w:rPr>
  </w:style>
  <w:style w:type="paragraph" w:styleId="21">
    <w:name w:val="Body Text Indent 2"/>
    <w:basedOn w:val="a3"/>
    <w:link w:val="22"/>
    <w:rsid w:val="008646E5"/>
    <w:pPr>
      <w:spacing w:before="7440" w:after="0" w:line="240" w:lineRule="auto"/>
      <w:ind w:right="85" w:firstLine="567"/>
      <w:jc w:val="both"/>
    </w:pPr>
    <w:rPr>
      <w:rFonts w:ascii="Times New Roman" w:eastAsia="Times New Roman" w:hAnsi="Times New Roman" w:cs="Times New Roman"/>
      <w:b/>
      <w:sz w:val="28"/>
      <w:szCs w:val="20"/>
    </w:rPr>
  </w:style>
  <w:style w:type="character" w:customStyle="1" w:styleId="22">
    <w:name w:val="Основной текст с отступом 2 Знак"/>
    <w:basedOn w:val="a5"/>
    <w:link w:val="21"/>
    <w:rsid w:val="008646E5"/>
    <w:rPr>
      <w:rFonts w:ascii="Times New Roman" w:eastAsia="Times New Roman" w:hAnsi="Times New Roman" w:cs="Times New Roman"/>
      <w:b/>
      <w:sz w:val="28"/>
      <w:szCs w:val="20"/>
    </w:rPr>
  </w:style>
  <w:style w:type="paragraph" w:customStyle="1" w:styleId="af0">
    <w:name w:val="Название методички"/>
    <w:basedOn w:val="a3"/>
    <w:rsid w:val="008646E5"/>
    <w:pPr>
      <w:keepNext/>
      <w:suppressAutoHyphens/>
      <w:spacing w:before="3600" w:after="0" w:line="240" w:lineRule="auto"/>
      <w:jc w:val="center"/>
    </w:pPr>
    <w:rPr>
      <w:rFonts w:ascii="Times New Roman" w:eastAsia="Times New Roman" w:hAnsi="Times New Roman" w:cs="Times New Roman"/>
      <w:b/>
      <w:caps/>
      <w:sz w:val="56"/>
      <w:szCs w:val="20"/>
      <w:lang w:eastAsia="ru-RU"/>
    </w:rPr>
  </w:style>
  <w:style w:type="paragraph" w:customStyle="1" w:styleId="af1">
    <w:name w:val="Вид методички"/>
    <w:basedOn w:val="a3"/>
    <w:rsid w:val="008646E5"/>
    <w:pPr>
      <w:spacing w:before="960" w:after="0" w:line="240" w:lineRule="auto"/>
      <w:jc w:val="center"/>
    </w:pPr>
    <w:rPr>
      <w:rFonts w:ascii="Times New Roman" w:eastAsia="Times New Roman" w:hAnsi="Times New Roman" w:cs="Times New Roman"/>
      <w:sz w:val="48"/>
      <w:szCs w:val="20"/>
      <w:lang w:eastAsia="ru-RU"/>
    </w:rPr>
  </w:style>
  <w:style w:type="paragraph" w:customStyle="1" w:styleId="af2">
    <w:name w:val="Факультет"/>
    <w:basedOn w:val="a3"/>
    <w:rsid w:val="008646E5"/>
    <w:pPr>
      <w:spacing w:before="960" w:after="0" w:line="240" w:lineRule="auto"/>
      <w:jc w:val="right"/>
    </w:pPr>
    <w:rPr>
      <w:rFonts w:ascii="Times New Roman" w:eastAsia="Times New Roman" w:hAnsi="Times New Roman" w:cs="Times New Roman"/>
      <w:sz w:val="40"/>
      <w:szCs w:val="20"/>
      <w:lang w:eastAsia="ru-RU"/>
    </w:rPr>
  </w:style>
  <w:style w:type="paragraph" w:customStyle="1" w:styleId="af3">
    <w:name w:val="Место"/>
    <w:aliases w:val="время"/>
    <w:basedOn w:val="a3"/>
    <w:rsid w:val="008646E5"/>
    <w:pPr>
      <w:framePr w:hSpace="142" w:wrap="around" w:vAnchor="page" w:hAnchor="margin" w:xAlign="center" w:y="15121"/>
      <w:spacing w:after="0" w:line="240" w:lineRule="auto"/>
      <w:jc w:val="center"/>
    </w:pPr>
    <w:rPr>
      <w:rFonts w:ascii="Times New Roman" w:eastAsia="Times New Roman" w:hAnsi="Times New Roman" w:cs="Times New Roman"/>
      <w:sz w:val="32"/>
      <w:szCs w:val="20"/>
      <w:lang w:eastAsia="ru-RU"/>
    </w:rPr>
  </w:style>
  <w:style w:type="paragraph" w:customStyle="1" w:styleId="af4">
    <w:name w:val="Авторы"/>
    <w:basedOn w:val="af"/>
    <w:rsid w:val="008646E5"/>
  </w:style>
  <w:style w:type="paragraph" w:customStyle="1" w:styleId="af5">
    <w:name w:val="Выходные данные"/>
    <w:basedOn w:val="ad"/>
    <w:rsid w:val="008646E5"/>
    <w:pPr>
      <w:ind w:firstLine="567"/>
    </w:pPr>
  </w:style>
  <w:style w:type="paragraph" w:customStyle="1" w:styleId="af6">
    <w:name w:val="Курс разработан"/>
    <w:basedOn w:val="21"/>
    <w:rsid w:val="008646E5"/>
  </w:style>
  <w:style w:type="paragraph" w:customStyle="1" w:styleId="af7">
    <w:name w:val="Копирайт"/>
    <w:basedOn w:val="a3"/>
    <w:rsid w:val="008646E5"/>
    <w:pPr>
      <w:spacing w:before="1080" w:after="0" w:line="240" w:lineRule="auto"/>
      <w:ind w:firstLine="851"/>
      <w:jc w:val="right"/>
    </w:pPr>
    <w:rPr>
      <w:rFonts w:ascii="Times New Roman" w:eastAsia="Times New Roman" w:hAnsi="Times New Roman" w:cs="Times New Roman"/>
      <w:sz w:val="28"/>
      <w:szCs w:val="20"/>
      <w:lang w:eastAsia="ru-RU"/>
    </w:rPr>
  </w:style>
  <w:style w:type="character" w:styleId="af8">
    <w:name w:val="page number"/>
    <w:basedOn w:val="a5"/>
    <w:rsid w:val="008646E5"/>
  </w:style>
  <w:style w:type="paragraph" w:customStyle="1" w:styleId="af9">
    <w:name w:val="Литература"/>
    <w:basedOn w:val="a3"/>
    <w:rsid w:val="008646E5"/>
    <w:pPr>
      <w:spacing w:after="0" w:line="240" w:lineRule="auto"/>
      <w:ind w:firstLine="567"/>
      <w:jc w:val="both"/>
    </w:pPr>
    <w:rPr>
      <w:rFonts w:ascii="Tahoma" w:eastAsia="Times New Roman" w:hAnsi="Tahoma" w:cs="Times New Roman"/>
      <w:szCs w:val="20"/>
      <w:lang w:eastAsia="ru-RU"/>
    </w:rPr>
  </w:style>
  <w:style w:type="paragraph" w:customStyle="1" w:styleId="a2">
    <w:name w:val="Достоинства"/>
    <w:basedOn w:val="a3"/>
    <w:rsid w:val="008646E5"/>
    <w:pPr>
      <w:numPr>
        <w:numId w:val="1"/>
      </w:numPr>
      <w:tabs>
        <w:tab w:val="clear" w:pos="360"/>
        <w:tab w:val="num" w:pos="1080"/>
      </w:tabs>
      <w:spacing w:after="0" w:line="240" w:lineRule="auto"/>
      <w:ind w:left="1080"/>
      <w:jc w:val="both"/>
    </w:pPr>
    <w:rPr>
      <w:rFonts w:ascii="Times New Roman" w:eastAsia="Times New Roman" w:hAnsi="Times New Roman" w:cs="Times New Roman"/>
      <w:sz w:val="28"/>
      <w:szCs w:val="20"/>
      <w:lang w:eastAsia="ru-RU"/>
    </w:rPr>
  </w:style>
  <w:style w:type="paragraph" w:styleId="afa">
    <w:name w:val="Note Heading"/>
    <w:basedOn w:val="a3"/>
    <w:next w:val="a3"/>
    <w:link w:val="afb"/>
    <w:uiPriority w:val="99"/>
    <w:rsid w:val="008646E5"/>
    <w:pPr>
      <w:spacing w:after="0" w:line="240" w:lineRule="auto"/>
      <w:jc w:val="both"/>
    </w:pPr>
    <w:rPr>
      <w:rFonts w:ascii="Times New Roman" w:eastAsia="Times New Roman" w:hAnsi="Times New Roman" w:cs="Times New Roman"/>
      <w:sz w:val="28"/>
      <w:szCs w:val="20"/>
    </w:rPr>
  </w:style>
  <w:style w:type="character" w:customStyle="1" w:styleId="afb">
    <w:name w:val="Заголовок записки Знак"/>
    <w:basedOn w:val="a5"/>
    <w:link w:val="afa"/>
    <w:uiPriority w:val="99"/>
    <w:rsid w:val="008646E5"/>
    <w:rPr>
      <w:rFonts w:ascii="Times New Roman" w:eastAsia="Times New Roman" w:hAnsi="Times New Roman" w:cs="Times New Roman"/>
      <w:sz w:val="28"/>
      <w:szCs w:val="20"/>
    </w:rPr>
  </w:style>
  <w:style w:type="paragraph" w:styleId="31">
    <w:name w:val="Body Text Indent 3"/>
    <w:basedOn w:val="a3"/>
    <w:link w:val="32"/>
    <w:rsid w:val="008646E5"/>
    <w:pPr>
      <w:spacing w:after="0" w:line="240" w:lineRule="auto"/>
      <w:ind w:left="851" w:hanging="284"/>
    </w:pPr>
    <w:rPr>
      <w:rFonts w:ascii="Times New Roman" w:eastAsia="Times New Roman" w:hAnsi="Times New Roman" w:cs="Times New Roman"/>
      <w:sz w:val="28"/>
      <w:szCs w:val="20"/>
    </w:rPr>
  </w:style>
  <w:style w:type="character" w:customStyle="1" w:styleId="32">
    <w:name w:val="Основной текст с отступом 3 Знак"/>
    <w:basedOn w:val="a5"/>
    <w:link w:val="31"/>
    <w:rsid w:val="008646E5"/>
    <w:rPr>
      <w:rFonts w:ascii="Times New Roman" w:eastAsia="Times New Roman" w:hAnsi="Times New Roman" w:cs="Times New Roman"/>
      <w:sz w:val="28"/>
      <w:szCs w:val="20"/>
    </w:rPr>
  </w:style>
  <w:style w:type="paragraph" w:styleId="afc">
    <w:name w:val="footnote text"/>
    <w:basedOn w:val="a3"/>
    <w:link w:val="afd"/>
    <w:semiHidden/>
    <w:rsid w:val="008646E5"/>
    <w:pPr>
      <w:spacing w:after="0" w:line="240" w:lineRule="auto"/>
      <w:ind w:firstLine="567"/>
      <w:jc w:val="both"/>
    </w:pPr>
    <w:rPr>
      <w:rFonts w:ascii="Times New Roman" w:eastAsia="Times New Roman" w:hAnsi="Times New Roman" w:cs="Times New Roman"/>
      <w:sz w:val="20"/>
      <w:szCs w:val="20"/>
      <w:lang w:eastAsia="ru-RU"/>
    </w:rPr>
  </w:style>
  <w:style w:type="character" w:customStyle="1" w:styleId="afd">
    <w:name w:val="Текст сноски Знак"/>
    <w:basedOn w:val="a5"/>
    <w:link w:val="afc"/>
    <w:semiHidden/>
    <w:rsid w:val="008646E5"/>
    <w:rPr>
      <w:rFonts w:ascii="Times New Roman" w:eastAsia="Times New Roman" w:hAnsi="Times New Roman" w:cs="Times New Roman"/>
      <w:sz w:val="20"/>
      <w:szCs w:val="20"/>
      <w:lang w:eastAsia="ru-RU"/>
    </w:rPr>
  </w:style>
  <w:style w:type="character" w:styleId="afe">
    <w:name w:val="footnote reference"/>
    <w:semiHidden/>
    <w:rsid w:val="008646E5"/>
    <w:rPr>
      <w:vertAlign w:val="superscript"/>
    </w:rPr>
  </w:style>
  <w:style w:type="character" w:styleId="aff">
    <w:name w:val="endnote reference"/>
    <w:semiHidden/>
    <w:rsid w:val="008646E5"/>
    <w:rPr>
      <w:vertAlign w:val="superscript"/>
    </w:rPr>
  </w:style>
  <w:style w:type="character" w:styleId="aff0">
    <w:name w:val="Hyperlink"/>
    <w:uiPriority w:val="99"/>
    <w:rsid w:val="008646E5"/>
    <w:rPr>
      <w:color w:val="0000FF"/>
      <w:u w:val="single"/>
    </w:rPr>
  </w:style>
  <w:style w:type="character" w:styleId="aff1">
    <w:name w:val="FollowedHyperlink"/>
    <w:rsid w:val="008646E5"/>
    <w:rPr>
      <w:color w:val="800080"/>
      <w:u w:val="single"/>
    </w:rPr>
  </w:style>
  <w:style w:type="paragraph" w:styleId="33">
    <w:name w:val="index 3"/>
    <w:basedOn w:val="a3"/>
    <w:next w:val="a3"/>
    <w:autoRedefine/>
    <w:semiHidden/>
    <w:rsid w:val="008646E5"/>
    <w:pPr>
      <w:spacing w:after="0" w:line="240" w:lineRule="auto"/>
      <w:ind w:left="566" w:firstLine="567"/>
      <w:jc w:val="both"/>
    </w:pPr>
    <w:rPr>
      <w:rFonts w:ascii="TimesET" w:eastAsia="Times New Roman" w:hAnsi="TimesET" w:cs="Times New Roman"/>
      <w:sz w:val="28"/>
      <w:szCs w:val="20"/>
      <w:lang w:eastAsia="ru-RU"/>
    </w:rPr>
  </w:style>
  <w:style w:type="paragraph" w:customStyle="1" w:styleId="aff2">
    <w:name w:val="Авторы метод."/>
    <w:basedOn w:val="23"/>
    <w:rsid w:val="008646E5"/>
    <w:pPr>
      <w:widowControl w:val="0"/>
      <w:spacing w:before="1080" w:after="0" w:line="240" w:lineRule="auto"/>
      <w:ind w:firstLine="0"/>
      <w:jc w:val="center"/>
    </w:pPr>
    <w:rPr>
      <w:snapToGrid w:val="0"/>
      <w:sz w:val="40"/>
    </w:rPr>
  </w:style>
  <w:style w:type="paragraph" w:styleId="23">
    <w:name w:val="Body Text 2"/>
    <w:basedOn w:val="a3"/>
    <w:link w:val="24"/>
    <w:rsid w:val="008646E5"/>
    <w:pPr>
      <w:spacing w:after="120" w:line="480" w:lineRule="auto"/>
      <w:ind w:firstLine="567"/>
      <w:jc w:val="both"/>
    </w:pPr>
    <w:rPr>
      <w:rFonts w:ascii="Times New Roman" w:eastAsia="Times New Roman" w:hAnsi="Times New Roman" w:cs="Times New Roman"/>
      <w:sz w:val="28"/>
      <w:szCs w:val="20"/>
    </w:rPr>
  </w:style>
  <w:style w:type="character" w:customStyle="1" w:styleId="24">
    <w:name w:val="Основной текст 2 Знак"/>
    <w:basedOn w:val="a5"/>
    <w:link w:val="23"/>
    <w:rsid w:val="008646E5"/>
    <w:rPr>
      <w:rFonts w:ascii="Times New Roman" w:eastAsia="Times New Roman" w:hAnsi="Times New Roman" w:cs="Times New Roman"/>
      <w:sz w:val="28"/>
      <w:szCs w:val="20"/>
    </w:rPr>
  </w:style>
  <w:style w:type="paragraph" w:customStyle="1" w:styleId="aff3">
    <w:name w:val="Описание Метод."/>
    <w:basedOn w:val="31"/>
    <w:rsid w:val="008646E5"/>
    <w:pPr>
      <w:spacing w:before="7440"/>
      <w:ind w:left="34" w:firstLine="533"/>
      <w:jc w:val="both"/>
    </w:pPr>
    <w:rPr>
      <w:b/>
      <w:bCs/>
      <w:snapToGrid w:val="0"/>
    </w:rPr>
  </w:style>
  <w:style w:type="paragraph" w:customStyle="1" w:styleId="aff4">
    <w:name w:val="Курс"/>
    <w:basedOn w:val="31"/>
    <w:rsid w:val="008646E5"/>
    <w:pPr>
      <w:ind w:left="34" w:firstLine="533"/>
      <w:jc w:val="both"/>
    </w:pPr>
    <w:rPr>
      <w:snapToGrid w:val="0"/>
      <w:sz w:val="24"/>
    </w:rPr>
  </w:style>
  <w:style w:type="paragraph" w:styleId="34">
    <w:name w:val="Body Text 3"/>
    <w:basedOn w:val="a3"/>
    <w:link w:val="35"/>
    <w:rsid w:val="008646E5"/>
    <w:pPr>
      <w:framePr w:hSpace="142" w:wrap="around" w:vAnchor="page" w:hAnchor="margin" w:xAlign="center" w:y="14701"/>
      <w:spacing w:after="0" w:line="240" w:lineRule="auto"/>
      <w:jc w:val="center"/>
    </w:pPr>
    <w:rPr>
      <w:rFonts w:ascii="Times New Roman" w:eastAsia="Times New Roman" w:hAnsi="Times New Roman" w:cs="Times New Roman"/>
      <w:sz w:val="32"/>
      <w:szCs w:val="20"/>
    </w:rPr>
  </w:style>
  <w:style w:type="character" w:customStyle="1" w:styleId="35">
    <w:name w:val="Основной текст 3 Знак"/>
    <w:basedOn w:val="a5"/>
    <w:link w:val="34"/>
    <w:rsid w:val="008646E5"/>
    <w:rPr>
      <w:rFonts w:ascii="Times New Roman" w:eastAsia="Times New Roman" w:hAnsi="Times New Roman" w:cs="Times New Roman"/>
      <w:sz w:val="32"/>
      <w:szCs w:val="20"/>
    </w:rPr>
  </w:style>
  <w:style w:type="paragraph" w:customStyle="1" w:styleId="aff5">
    <w:name w:val="Название Метод."/>
    <w:basedOn w:val="23"/>
    <w:rsid w:val="008646E5"/>
    <w:pPr>
      <w:widowControl w:val="0"/>
      <w:spacing w:before="1080" w:after="0" w:line="240" w:lineRule="auto"/>
      <w:ind w:firstLine="0"/>
      <w:jc w:val="center"/>
    </w:pPr>
    <w:rPr>
      <w:b/>
      <w:bCs/>
      <w:caps/>
      <w:snapToGrid w:val="0"/>
      <w:sz w:val="56"/>
    </w:rPr>
  </w:style>
  <w:style w:type="paragraph" w:styleId="aff6">
    <w:name w:val="Body Text"/>
    <w:basedOn w:val="a3"/>
    <w:link w:val="aff7"/>
    <w:rsid w:val="008646E5"/>
    <w:pPr>
      <w:spacing w:before="480" w:after="0" w:line="240" w:lineRule="auto"/>
      <w:jc w:val="center"/>
    </w:pPr>
    <w:rPr>
      <w:rFonts w:ascii="Times New Roman" w:eastAsia="Times New Roman" w:hAnsi="Times New Roman" w:cs="Times New Roman"/>
      <w:b/>
      <w:bCs/>
      <w:sz w:val="28"/>
      <w:szCs w:val="20"/>
    </w:rPr>
  </w:style>
  <w:style w:type="character" w:customStyle="1" w:styleId="aff7">
    <w:name w:val="Основной текст Знак"/>
    <w:basedOn w:val="a5"/>
    <w:link w:val="aff6"/>
    <w:rsid w:val="008646E5"/>
    <w:rPr>
      <w:rFonts w:ascii="Times New Roman" w:eastAsia="Times New Roman" w:hAnsi="Times New Roman" w:cs="Times New Roman"/>
      <w:b/>
      <w:bCs/>
      <w:sz w:val="28"/>
      <w:szCs w:val="20"/>
    </w:rPr>
  </w:style>
  <w:style w:type="paragraph" w:customStyle="1" w:styleId="a0">
    <w:name w:val="МАРКЕР"/>
    <w:basedOn w:val="a2"/>
    <w:autoRedefine/>
    <w:rsid w:val="008646E5"/>
    <w:pPr>
      <w:numPr>
        <w:numId w:val="2"/>
      </w:numPr>
    </w:pPr>
  </w:style>
  <w:style w:type="paragraph" w:customStyle="1" w:styleId="aff8">
    <w:name w:val="Номера для литературы"/>
    <w:basedOn w:val="a3"/>
    <w:rsid w:val="008646E5"/>
    <w:pPr>
      <w:spacing w:before="60" w:after="0" w:line="240" w:lineRule="auto"/>
      <w:jc w:val="both"/>
    </w:pPr>
    <w:rPr>
      <w:rFonts w:ascii="Times New Roman" w:eastAsia="Times New Roman" w:hAnsi="Times New Roman" w:cs="Times New Roman"/>
      <w:i/>
      <w:szCs w:val="20"/>
      <w:lang w:eastAsia="ru-RU"/>
    </w:rPr>
  </w:style>
  <w:style w:type="character" w:customStyle="1" w:styleId="apple-style-span">
    <w:name w:val="apple-style-span"/>
    <w:basedOn w:val="a5"/>
    <w:rsid w:val="008646E5"/>
  </w:style>
  <w:style w:type="paragraph" w:customStyle="1" w:styleId="aff9">
    <w:name w:val="а Обычный"/>
    <w:basedOn w:val="a3"/>
    <w:link w:val="affa"/>
    <w:rsid w:val="008646E5"/>
    <w:pPr>
      <w:spacing w:after="0" w:line="240" w:lineRule="auto"/>
      <w:ind w:firstLine="567"/>
      <w:jc w:val="both"/>
    </w:pPr>
    <w:rPr>
      <w:rFonts w:ascii="Times New Roman" w:eastAsia="Times New Roman" w:hAnsi="Times New Roman" w:cs="Times New Roman"/>
      <w:sz w:val="28"/>
      <w:szCs w:val="24"/>
    </w:rPr>
  </w:style>
  <w:style w:type="paragraph" w:customStyle="1" w:styleId="book">
    <w:name w:val="book"/>
    <w:basedOn w:val="a3"/>
    <w:rsid w:val="008646E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efault">
    <w:name w:val="Default"/>
    <w:uiPriority w:val="99"/>
    <w:rsid w:val="008646E5"/>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customStyle="1" w:styleId="Iauiue">
    <w:name w:val="Iau.iue"/>
    <w:basedOn w:val="Default"/>
    <w:next w:val="Default"/>
    <w:rsid w:val="008646E5"/>
    <w:rPr>
      <w:color w:val="auto"/>
    </w:rPr>
  </w:style>
  <w:style w:type="character" w:styleId="affb">
    <w:name w:val="Emphasis"/>
    <w:uiPriority w:val="20"/>
    <w:qFormat/>
    <w:rsid w:val="008646E5"/>
    <w:rPr>
      <w:i/>
      <w:iCs/>
    </w:rPr>
  </w:style>
  <w:style w:type="paragraph" w:customStyle="1" w:styleId="affc">
    <w:name w:val="а Заголовок темы"/>
    <w:basedOn w:val="a3"/>
    <w:rsid w:val="008646E5"/>
    <w:pPr>
      <w:spacing w:after="0" w:line="240" w:lineRule="auto"/>
    </w:pPr>
    <w:rPr>
      <w:rFonts w:ascii="Times New Roman" w:eastAsia="Times New Roman" w:hAnsi="Times New Roman" w:cs="Times New Roman"/>
      <w:b/>
      <w:bCs/>
      <w:sz w:val="28"/>
      <w:szCs w:val="24"/>
      <w:lang w:eastAsia="ru-RU"/>
    </w:rPr>
  </w:style>
  <w:style w:type="character" w:customStyle="1" w:styleId="FontStyle12">
    <w:name w:val="Font Style12"/>
    <w:uiPriority w:val="99"/>
    <w:rsid w:val="008646E5"/>
    <w:rPr>
      <w:rFonts w:ascii="Times New Roman" w:hAnsi="Times New Roman" w:cs="Times New Roman" w:hint="default"/>
      <w:b/>
      <w:bCs/>
      <w:sz w:val="26"/>
      <w:szCs w:val="26"/>
    </w:rPr>
  </w:style>
  <w:style w:type="paragraph" w:customStyle="1" w:styleId="Style3">
    <w:name w:val="Style3"/>
    <w:basedOn w:val="a3"/>
    <w:uiPriority w:val="99"/>
    <w:rsid w:val="008646E5"/>
    <w:pPr>
      <w:widowControl w:val="0"/>
      <w:autoSpaceDE w:val="0"/>
      <w:autoSpaceDN w:val="0"/>
      <w:adjustRightInd w:val="0"/>
      <w:spacing w:after="0" w:line="293" w:lineRule="exact"/>
      <w:ind w:hanging="139"/>
    </w:pPr>
    <w:rPr>
      <w:rFonts w:ascii="Times New Roman" w:eastAsia="Times New Roman" w:hAnsi="Times New Roman" w:cs="Times New Roman"/>
      <w:sz w:val="24"/>
      <w:szCs w:val="24"/>
      <w:lang w:eastAsia="ru-RU"/>
    </w:rPr>
  </w:style>
  <w:style w:type="paragraph" w:customStyle="1" w:styleId="affd">
    <w:name w:val="Îáû÷íûé"/>
    <w:rsid w:val="008646E5"/>
    <w:pPr>
      <w:spacing w:after="0" w:line="240" w:lineRule="auto"/>
      <w:ind w:firstLine="567"/>
      <w:jc w:val="both"/>
    </w:pPr>
    <w:rPr>
      <w:rFonts w:ascii="TimesET" w:eastAsia="Times New Roman" w:hAnsi="TimesET" w:cs="Times New Roman"/>
      <w:sz w:val="28"/>
      <w:szCs w:val="20"/>
      <w:lang w:eastAsia="ru-RU"/>
    </w:rPr>
  </w:style>
  <w:style w:type="paragraph" w:customStyle="1" w:styleId="western">
    <w:name w:val="western"/>
    <w:basedOn w:val="a3"/>
    <w:rsid w:val="008646E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ffe">
    <w:name w:val="а Заголовок"/>
    <w:basedOn w:val="a3"/>
    <w:rsid w:val="008646E5"/>
    <w:pPr>
      <w:widowControl w:val="0"/>
      <w:spacing w:before="240" w:after="120" w:line="240" w:lineRule="auto"/>
    </w:pPr>
    <w:rPr>
      <w:rFonts w:ascii="Times New Roman" w:eastAsia="Times New Roman" w:hAnsi="Times New Roman" w:cs="Times New Roman"/>
      <w:b/>
      <w:bCs/>
      <w:sz w:val="28"/>
      <w:szCs w:val="24"/>
      <w:lang w:eastAsia="ru-RU"/>
    </w:rPr>
  </w:style>
  <w:style w:type="paragraph" w:customStyle="1" w:styleId="text">
    <w:name w:val="text"/>
    <w:basedOn w:val="a3"/>
    <w:rsid w:val="008646E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ff">
    <w:name w:val="Strong"/>
    <w:uiPriority w:val="22"/>
    <w:qFormat/>
    <w:rsid w:val="008646E5"/>
    <w:rPr>
      <w:b/>
      <w:bCs/>
    </w:rPr>
  </w:style>
  <w:style w:type="paragraph" w:customStyle="1" w:styleId="afff0">
    <w:name w:val="Абзац"/>
    <w:basedOn w:val="a3"/>
    <w:rsid w:val="008646E5"/>
    <w:pPr>
      <w:spacing w:after="0" w:line="312" w:lineRule="auto"/>
      <w:ind w:firstLine="567"/>
      <w:jc w:val="both"/>
    </w:pPr>
    <w:rPr>
      <w:rFonts w:ascii="Times New Roman" w:eastAsia="Times New Roman" w:hAnsi="Times New Roman" w:cs="Times New Roman"/>
      <w:spacing w:val="-4"/>
      <w:sz w:val="24"/>
      <w:szCs w:val="20"/>
      <w:lang w:eastAsia="ru-RU"/>
    </w:rPr>
  </w:style>
  <w:style w:type="paragraph" w:customStyle="1" w:styleId="afff1">
    <w:name w:val="список с точками"/>
    <w:basedOn w:val="a3"/>
    <w:rsid w:val="008646E5"/>
    <w:pPr>
      <w:tabs>
        <w:tab w:val="num" w:pos="720"/>
        <w:tab w:val="num" w:pos="756"/>
      </w:tabs>
      <w:spacing w:after="0" w:line="312" w:lineRule="auto"/>
      <w:ind w:left="756" w:hanging="720"/>
      <w:jc w:val="both"/>
    </w:pPr>
    <w:rPr>
      <w:rFonts w:ascii="Times New Roman" w:eastAsia="Times New Roman" w:hAnsi="Times New Roman" w:cs="Times New Roman"/>
      <w:sz w:val="24"/>
      <w:szCs w:val="24"/>
      <w:lang w:eastAsia="ru-RU"/>
    </w:rPr>
  </w:style>
  <w:style w:type="paragraph" w:customStyle="1" w:styleId="ConsPlusNonformat">
    <w:name w:val="ConsPlusNonformat"/>
    <w:rsid w:val="008646E5"/>
    <w:pPr>
      <w:widowControl w:val="0"/>
      <w:autoSpaceDE w:val="0"/>
      <w:autoSpaceDN w:val="0"/>
      <w:adjustRightInd w:val="0"/>
      <w:spacing w:after="0" w:line="240" w:lineRule="auto"/>
    </w:pPr>
    <w:rPr>
      <w:rFonts w:ascii="Courier New" w:eastAsia="Calibri" w:hAnsi="Courier New" w:cs="Courier New"/>
      <w:sz w:val="20"/>
      <w:szCs w:val="20"/>
      <w:lang w:eastAsia="ru-RU"/>
    </w:rPr>
  </w:style>
  <w:style w:type="paragraph" w:styleId="afff2">
    <w:name w:val="Plain Text"/>
    <w:basedOn w:val="a3"/>
    <w:link w:val="afff3"/>
    <w:rsid w:val="008646E5"/>
    <w:pPr>
      <w:spacing w:after="0" w:line="240" w:lineRule="auto"/>
    </w:pPr>
    <w:rPr>
      <w:rFonts w:ascii="Courier New" w:eastAsia="Calibri" w:hAnsi="Courier New" w:cs="Times New Roman"/>
      <w:sz w:val="20"/>
      <w:szCs w:val="20"/>
    </w:rPr>
  </w:style>
  <w:style w:type="character" w:customStyle="1" w:styleId="afff3">
    <w:name w:val="Текст Знак"/>
    <w:basedOn w:val="a5"/>
    <w:link w:val="afff2"/>
    <w:rsid w:val="008646E5"/>
    <w:rPr>
      <w:rFonts w:ascii="Courier New" w:eastAsia="Calibri" w:hAnsi="Courier New" w:cs="Times New Roman"/>
      <w:sz w:val="20"/>
      <w:szCs w:val="20"/>
    </w:rPr>
  </w:style>
  <w:style w:type="paragraph" w:styleId="afff4">
    <w:name w:val="Normal (Web)"/>
    <w:basedOn w:val="a3"/>
    <w:link w:val="afff5"/>
    <w:uiPriority w:val="99"/>
    <w:rsid w:val="008646E5"/>
    <w:pPr>
      <w:spacing w:before="100" w:beforeAutospacing="1" w:after="100" w:afterAutospacing="1" w:line="240" w:lineRule="auto"/>
    </w:pPr>
    <w:rPr>
      <w:rFonts w:ascii="Times New Roman" w:eastAsia="Calibri" w:hAnsi="Times New Roman" w:cs="Times New Roman"/>
      <w:sz w:val="24"/>
      <w:szCs w:val="24"/>
    </w:rPr>
  </w:style>
  <w:style w:type="paragraph" w:customStyle="1" w:styleId="210">
    <w:name w:val="Основной текст 21"/>
    <w:basedOn w:val="a3"/>
    <w:rsid w:val="008646E5"/>
    <w:pPr>
      <w:overflowPunct w:val="0"/>
      <w:autoSpaceDE w:val="0"/>
      <w:autoSpaceDN w:val="0"/>
      <w:adjustRightInd w:val="0"/>
      <w:spacing w:after="0" w:line="218" w:lineRule="auto"/>
      <w:ind w:firstLine="320"/>
    </w:pPr>
    <w:rPr>
      <w:rFonts w:ascii="Times New Roman" w:eastAsia="Times New Roman" w:hAnsi="Times New Roman" w:cs="Times New Roman"/>
      <w:sz w:val="28"/>
      <w:szCs w:val="20"/>
      <w:lang w:eastAsia="ru-RU"/>
    </w:rPr>
  </w:style>
  <w:style w:type="character" w:customStyle="1" w:styleId="FontStyle75">
    <w:name w:val="Font Style75"/>
    <w:rsid w:val="008646E5"/>
    <w:rPr>
      <w:rFonts w:ascii="Times New Roman" w:hAnsi="Times New Roman" w:cs="Times New Roman"/>
      <w:sz w:val="26"/>
      <w:szCs w:val="26"/>
    </w:rPr>
  </w:style>
  <w:style w:type="character" w:customStyle="1" w:styleId="FontStyle67">
    <w:name w:val="Font Style67"/>
    <w:rsid w:val="008646E5"/>
    <w:rPr>
      <w:rFonts w:ascii="Arial" w:hAnsi="Arial" w:cs="Arial"/>
      <w:sz w:val="26"/>
      <w:szCs w:val="26"/>
    </w:rPr>
  </w:style>
  <w:style w:type="paragraph" w:customStyle="1" w:styleId="12">
    <w:name w:val="Основной текст1"/>
    <w:basedOn w:val="a3"/>
    <w:rsid w:val="008646E5"/>
    <w:pPr>
      <w:suppressAutoHyphens/>
      <w:spacing w:after="0" w:line="240" w:lineRule="auto"/>
      <w:jc w:val="both"/>
    </w:pPr>
    <w:rPr>
      <w:rFonts w:ascii="Times New Roman" w:eastAsia="Times New Roman" w:hAnsi="Times New Roman" w:cs="Times New Roman"/>
      <w:sz w:val="24"/>
      <w:szCs w:val="20"/>
      <w:lang w:eastAsia="ar-SA"/>
    </w:rPr>
  </w:style>
  <w:style w:type="paragraph" w:customStyle="1" w:styleId="-11">
    <w:name w:val="Цветной список - Акцент 11"/>
    <w:basedOn w:val="a3"/>
    <w:uiPriority w:val="34"/>
    <w:qFormat/>
    <w:rsid w:val="008646E5"/>
    <w:pPr>
      <w:suppressAutoHyphens/>
      <w:spacing w:after="0" w:line="240" w:lineRule="auto"/>
      <w:ind w:left="720"/>
      <w:contextualSpacing/>
    </w:pPr>
    <w:rPr>
      <w:rFonts w:ascii="Times New Roman" w:eastAsia="Times New Roman" w:hAnsi="Times New Roman" w:cs="Times New Roman"/>
      <w:sz w:val="24"/>
      <w:szCs w:val="24"/>
      <w:lang w:eastAsia="ar-SA"/>
    </w:rPr>
  </w:style>
  <w:style w:type="paragraph" w:customStyle="1" w:styleId="36">
    <w:name w:val="Стиль3"/>
    <w:basedOn w:val="a3"/>
    <w:rsid w:val="008646E5"/>
    <w:pPr>
      <w:spacing w:after="0" w:line="240" w:lineRule="atLeast"/>
      <w:jc w:val="both"/>
    </w:pPr>
    <w:rPr>
      <w:rFonts w:ascii="Times New Roman" w:eastAsia="Times New Roman" w:hAnsi="Times New Roman" w:cs="Times New Roman"/>
      <w:b/>
      <w:sz w:val="24"/>
      <w:szCs w:val="20"/>
      <w:lang w:eastAsia="ru-RU"/>
    </w:rPr>
  </w:style>
  <w:style w:type="table" w:styleId="afff6">
    <w:name w:val="Table Grid"/>
    <w:basedOn w:val="a6"/>
    <w:uiPriority w:val="99"/>
    <w:rsid w:val="008646E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7">
    <w:name w:val="Document Map"/>
    <w:basedOn w:val="a3"/>
    <w:link w:val="afff8"/>
    <w:rsid w:val="008646E5"/>
    <w:pPr>
      <w:spacing w:after="0" w:line="240" w:lineRule="auto"/>
      <w:ind w:firstLine="567"/>
      <w:jc w:val="both"/>
    </w:pPr>
    <w:rPr>
      <w:rFonts w:ascii="Lucida Grande CY" w:eastAsia="Times New Roman" w:hAnsi="Lucida Grande CY" w:cs="Times New Roman"/>
      <w:sz w:val="24"/>
      <w:szCs w:val="24"/>
    </w:rPr>
  </w:style>
  <w:style w:type="character" w:customStyle="1" w:styleId="afff8">
    <w:name w:val="Схема документа Знак"/>
    <w:basedOn w:val="a5"/>
    <w:link w:val="afff7"/>
    <w:rsid w:val="008646E5"/>
    <w:rPr>
      <w:rFonts w:ascii="Lucida Grande CY" w:eastAsia="Times New Roman" w:hAnsi="Lucida Grande CY" w:cs="Times New Roman"/>
      <w:sz w:val="24"/>
      <w:szCs w:val="24"/>
    </w:rPr>
  </w:style>
  <w:style w:type="character" w:customStyle="1" w:styleId="apple-converted-space">
    <w:name w:val="apple-converted-space"/>
    <w:rsid w:val="008646E5"/>
  </w:style>
  <w:style w:type="paragraph" w:customStyle="1" w:styleId="a">
    <w:name w:val="а Список литературы"/>
    <w:basedOn w:val="a3"/>
    <w:rsid w:val="008646E5"/>
    <w:pPr>
      <w:numPr>
        <w:numId w:val="15"/>
      </w:numPr>
      <w:spacing w:after="0" w:line="240" w:lineRule="auto"/>
      <w:jc w:val="both"/>
    </w:pPr>
    <w:rPr>
      <w:rFonts w:ascii="Times New Roman" w:eastAsia="Times New Roman" w:hAnsi="Times New Roman" w:cs="Times New Roman"/>
      <w:sz w:val="26"/>
      <w:szCs w:val="24"/>
      <w:lang w:eastAsia="ru-RU"/>
    </w:rPr>
  </w:style>
  <w:style w:type="paragraph" w:styleId="afff9">
    <w:name w:val="List"/>
    <w:basedOn w:val="a3"/>
    <w:rsid w:val="008646E5"/>
    <w:pPr>
      <w:spacing w:after="0" w:line="480" w:lineRule="auto"/>
      <w:ind w:left="283" w:hanging="283"/>
      <w:jc w:val="both"/>
    </w:pPr>
    <w:rPr>
      <w:rFonts w:ascii="Arial" w:eastAsia="Times New Roman" w:hAnsi="Arial" w:cs="Times New Roman"/>
      <w:sz w:val="24"/>
      <w:szCs w:val="20"/>
      <w:lang w:eastAsia="ru-RU"/>
    </w:rPr>
  </w:style>
  <w:style w:type="character" w:customStyle="1" w:styleId="FontStyle14">
    <w:name w:val="Font Style14"/>
    <w:uiPriority w:val="99"/>
    <w:rsid w:val="008646E5"/>
    <w:rPr>
      <w:rFonts w:ascii="Times New Roman" w:hAnsi="Times New Roman" w:cs="Times New Roman"/>
      <w:b/>
      <w:bCs/>
      <w:sz w:val="30"/>
      <w:szCs w:val="30"/>
    </w:rPr>
  </w:style>
  <w:style w:type="paragraph" w:customStyle="1" w:styleId="Style5">
    <w:name w:val="Style5"/>
    <w:basedOn w:val="a3"/>
    <w:uiPriority w:val="99"/>
    <w:rsid w:val="008646E5"/>
    <w:pPr>
      <w:widowControl w:val="0"/>
      <w:autoSpaceDE w:val="0"/>
      <w:autoSpaceDN w:val="0"/>
      <w:adjustRightInd w:val="0"/>
      <w:spacing w:after="0" w:line="322" w:lineRule="exact"/>
      <w:jc w:val="both"/>
    </w:pPr>
    <w:rPr>
      <w:rFonts w:ascii="Times New Roman" w:eastAsia="Times New Roman" w:hAnsi="Times New Roman" w:cs="Times New Roman"/>
      <w:sz w:val="24"/>
      <w:szCs w:val="24"/>
      <w:lang w:eastAsia="ru-RU"/>
    </w:rPr>
  </w:style>
  <w:style w:type="paragraph" w:customStyle="1" w:styleId="Style7">
    <w:name w:val="Style7"/>
    <w:basedOn w:val="a3"/>
    <w:uiPriority w:val="99"/>
    <w:rsid w:val="008646E5"/>
    <w:pPr>
      <w:widowControl w:val="0"/>
      <w:autoSpaceDE w:val="0"/>
      <w:autoSpaceDN w:val="0"/>
      <w:adjustRightInd w:val="0"/>
      <w:spacing w:after="0" w:line="322" w:lineRule="exact"/>
      <w:ind w:hanging="326"/>
    </w:pPr>
    <w:rPr>
      <w:rFonts w:ascii="Times New Roman" w:eastAsia="Times New Roman" w:hAnsi="Times New Roman" w:cs="Times New Roman"/>
      <w:sz w:val="24"/>
      <w:szCs w:val="24"/>
      <w:lang w:eastAsia="ru-RU"/>
    </w:rPr>
  </w:style>
  <w:style w:type="character" w:customStyle="1" w:styleId="FontStyle15">
    <w:name w:val="Font Style15"/>
    <w:uiPriority w:val="99"/>
    <w:rsid w:val="008646E5"/>
    <w:rPr>
      <w:rFonts w:ascii="Times New Roman" w:hAnsi="Times New Roman"/>
      <w:sz w:val="26"/>
    </w:rPr>
  </w:style>
  <w:style w:type="paragraph" w:customStyle="1" w:styleId="13">
    <w:name w:val="Заголовок оглавления1"/>
    <w:basedOn w:val="1"/>
    <w:next w:val="a3"/>
    <w:uiPriority w:val="99"/>
    <w:qFormat/>
    <w:rsid w:val="008646E5"/>
    <w:pPr>
      <w:keepLines/>
      <w:pageBreakBefore w:val="0"/>
      <w:pBdr>
        <w:top w:val="none" w:sz="0" w:space="0" w:color="auto"/>
        <w:bottom w:val="none" w:sz="0" w:space="0" w:color="auto"/>
      </w:pBdr>
      <w:suppressAutoHyphens w:val="0"/>
      <w:spacing w:before="240" w:after="0" w:line="259" w:lineRule="auto"/>
      <w:jc w:val="left"/>
      <w:outlineLvl w:val="9"/>
    </w:pPr>
    <w:rPr>
      <w:rFonts w:ascii="Calibri Light" w:hAnsi="Calibri Light" w:cs="Calibri Light"/>
      <w:b w:val="0"/>
      <w:caps w:val="0"/>
      <w:color w:val="2E74B5"/>
      <w:kern w:val="0"/>
      <w:sz w:val="32"/>
      <w:szCs w:val="32"/>
    </w:rPr>
  </w:style>
  <w:style w:type="paragraph" w:customStyle="1" w:styleId="ConsPlusNormal">
    <w:name w:val="ConsPlusNormal"/>
    <w:uiPriority w:val="99"/>
    <w:rsid w:val="008646E5"/>
    <w:pPr>
      <w:autoSpaceDE w:val="0"/>
      <w:autoSpaceDN w:val="0"/>
      <w:adjustRightInd w:val="0"/>
      <w:spacing w:after="0" w:line="240" w:lineRule="auto"/>
    </w:pPr>
    <w:rPr>
      <w:rFonts w:ascii="Arial" w:eastAsia="Times New Roman" w:hAnsi="Arial" w:cs="Arial"/>
      <w:sz w:val="20"/>
      <w:szCs w:val="20"/>
    </w:rPr>
  </w:style>
  <w:style w:type="paragraph" w:customStyle="1" w:styleId="14">
    <w:name w:val="Без интервала1"/>
    <w:uiPriority w:val="99"/>
    <w:qFormat/>
    <w:rsid w:val="008646E5"/>
    <w:pPr>
      <w:spacing w:after="0" w:line="240" w:lineRule="auto"/>
    </w:pPr>
    <w:rPr>
      <w:rFonts w:ascii="Times New Roman" w:eastAsia="Times New Roman" w:hAnsi="Times New Roman" w:cs="Times New Roman"/>
      <w:sz w:val="24"/>
      <w:szCs w:val="24"/>
      <w:lang w:eastAsia="ru-RU"/>
    </w:rPr>
  </w:style>
  <w:style w:type="paragraph" w:customStyle="1" w:styleId="15">
    <w:name w:val="Стиль1"/>
    <w:basedOn w:val="a3"/>
    <w:rsid w:val="008646E5"/>
    <w:pPr>
      <w:spacing w:after="0" w:line="240" w:lineRule="auto"/>
      <w:jc w:val="both"/>
    </w:pPr>
    <w:rPr>
      <w:rFonts w:ascii="Times New Roman" w:eastAsia="Times New Roman" w:hAnsi="Times New Roman" w:cs="Times New Roman"/>
      <w:sz w:val="24"/>
      <w:szCs w:val="20"/>
      <w:lang w:eastAsia="ru-RU"/>
    </w:rPr>
  </w:style>
  <w:style w:type="character" w:customStyle="1" w:styleId="FontStyle43">
    <w:name w:val="Font Style43"/>
    <w:rsid w:val="008646E5"/>
    <w:rPr>
      <w:rFonts w:ascii="Times New Roman" w:hAnsi="Times New Roman"/>
      <w:sz w:val="20"/>
    </w:rPr>
  </w:style>
  <w:style w:type="paragraph" w:customStyle="1" w:styleId="Style8">
    <w:name w:val="Style8"/>
    <w:basedOn w:val="a3"/>
    <w:rsid w:val="008646E5"/>
    <w:pPr>
      <w:widowControl w:val="0"/>
      <w:autoSpaceDE w:val="0"/>
      <w:spacing w:after="0" w:line="217" w:lineRule="exact"/>
    </w:pPr>
    <w:rPr>
      <w:rFonts w:ascii="Times New Roman" w:eastAsia="Times New Roman" w:hAnsi="Times New Roman" w:cs="Times New Roman"/>
      <w:sz w:val="24"/>
      <w:szCs w:val="24"/>
      <w:lang w:eastAsia="ar-SA"/>
    </w:rPr>
  </w:style>
  <w:style w:type="character" w:customStyle="1" w:styleId="afff5">
    <w:name w:val="Обычный (Интернет) Знак"/>
    <w:link w:val="afff4"/>
    <w:uiPriority w:val="99"/>
    <w:locked/>
    <w:rsid w:val="008646E5"/>
    <w:rPr>
      <w:rFonts w:ascii="Times New Roman" w:eastAsia="Calibri" w:hAnsi="Times New Roman" w:cs="Times New Roman"/>
      <w:sz w:val="24"/>
      <w:szCs w:val="24"/>
    </w:rPr>
  </w:style>
  <w:style w:type="paragraph" w:styleId="afffa">
    <w:name w:val="Title"/>
    <w:basedOn w:val="a3"/>
    <w:next w:val="afffb"/>
    <w:link w:val="afffc"/>
    <w:qFormat/>
    <w:rsid w:val="008646E5"/>
    <w:pPr>
      <w:suppressAutoHyphens/>
      <w:spacing w:after="0" w:line="360" w:lineRule="auto"/>
      <w:jc w:val="center"/>
    </w:pPr>
    <w:rPr>
      <w:rFonts w:ascii="Arial" w:eastAsia="SimSun" w:hAnsi="Arial" w:cs="Times New Roman"/>
      <w:b/>
      <w:bCs/>
      <w:sz w:val="24"/>
      <w:szCs w:val="24"/>
      <w:lang w:eastAsia="ar-SA"/>
    </w:rPr>
  </w:style>
  <w:style w:type="character" w:customStyle="1" w:styleId="afffc">
    <w:name w:val="Заголовок Знак"/>
    <w:basedOn w:val="a5"/>
    <w:link w:val="afffa"/>
    <w:rsid w:val="008646E5"/>
    <w:rPr>
      <w:rFonts w:ascii="Arial" w:eastAsia="SimSun" w:hAnsi="Arial" w:cs="Times New Roman"/>
      <w:b/>
      <w:bCs/>
      <w:sz w:val="24"/>
      <w:szCs w:val="24"/>
      <w:lang w:eastAsia="ar-SA"/>
    </w:rPr>
  </w:style>
  <w:style w:type="paragraph" w:styleId="afffb">
    <w:name w:val="Subtitle"/>
    <w:basedOn w:val="a3"/>
    <w:next w:val="a3"/>
    <w:link w:val="afffd"/>
    <w:qFormat/>
    <w:rsid w:val="008646E5"/>
    <w:pPr>
      <w:spacing w:after="60" w:line="240" w:lineRule="auto"/>
      <w:jc w:val="center"/>
      <w:outlineLvl w:val="1"/>
    </w:pPr>
    <w:rPr>
      <w:rFonts w:ascii="Calibri" w:eastAsia="MS Gothic" w:hAnsi="Calibri" w:cs="Times New Roman"/>
      <w:sz w:val="24"/>
      <w:szCs w:val="24"/>
    </w:rPr>
  </w:style>
  <w:style w:type="character" w:customStyle="1" w:styleId="afffd">
    <w:name w:val="Подзаголовок Знак"/>
    <w:basedOn w:val="a5"/>
    <w:link w:val="afffb"/>
    <w:rsid w:val="008646E5"/>
    <w:rPr>
      <w:rFonts w:ascii="Calibri" w:eastAsia="MS Gothic" w:hAnsi="Calibri" w:cs="Times New Roman"/>
      <w:sz w:val="24"/>
      <w:szCs w:val="24"/>
    </w:rPr>
  </w:style>
  <w:style w:type="paragraph" w:customStyle="1" w:styleId="a1">
    <w:name w:val="а Список маркированный"/>
    <w:basedOn w:val="a3"/>
    <w:rsid w:val="008646E5"/>
    <w:pPr>
      <w:numPr>
        <w:ilvl w:val="1"/>
        <w:numId w:val="25"/>
      </w:numPr>
      <w:spacing w:after="0" w:line="240" w:lineRule="auto"/>
      <w:jc w:val="both"/>
    </w:pPr>
    <w:rPr>
      <w:rFonts w:ascii="Times New Roman" w:eastAsia="Times New Roman" w:hAnsi="Times New Roman" w:cs="Times New Roman"/>
      <w:sz w:val="28"/>
      <w:szCs w:val="28"/>
      <w:lang w:eastAsia="ru-RU"/>
    </w:rPr>
  </w:style>
  <w:style w:type="character" w:customStyle="1" w:styleId="affa">
    <w:name w:val="а Обычный Знак"/>
    <w:link w:val="aff9"/>
    <w:rsid w:val="008646E5"/>
    <w:rPr>
      <w:rFonts w:ascii="Times New Roman" w:eastAsia="Times New Roman" w:hAnsi="Times New Roman" w:cs="Times New Roman"/>
      <w:sz w:val="28"/>
      <w:szCs w:val="24"/>
    </w:rPr>
  </w:style>
  <w:style w:type="paragraph" w:styleId="a4">
    <w:name w:val="Normal Indent"/>
    <w:basedOn w:val="a3"/>
    <w:rsid w:val="008646E5"/>
    <w:pPr>
      <w:spacing w:after="0" w:line="240" w:lineRule="auto"/>
      <w:ind w:left="708" w:firstLine="567"/>
      <w:jc w:val="both"/>
    </w:pPr>
    <w:rPr>
      <w:rFonts w:ascii="TimesET" w:eastAsia="Times New Roman" w:hAnsi="TimesET" w:cs="Times New Roman"/>
      <w:sz w:val="28"/>
      <w:szCs w:val="20"/>
      <w:lang w:eastAsia="ru-RU"/>
    </w:rPr>
  </w:style>
  <w:style w:type="paragraph" w:styleId="37">
    <w:name w:val="toc 3"/>
    <w:basedOn w:val="a3"/>
    <w:next w:val="a3"/>
    <w:rsid w:val="008646E5"/>
    <w:pPr>
      <w:tabs>
        <w:tab w:val="left" w:pos="2268"/>
        <w:tab w:val="left" w:pos="3686"/>
        <w:tab w:val="left" w:leader="dot" w:pos="8646"/>
        <w:tab w:val="right" w:pos="9072"/>
      </w:tabs>
      <w:spacing w:after="0" w:line="240" w:lineRule="auto"/>
      <w:ind w:left="2268" w:right="850" w:hanging="567"/>
      <w:jc w:val="both"/>
    </w:pPr>
    <w:rPr>
      <w:rFonts w:ascii="Arial" w:eastAsia="Times New Roman" w:hAnsi="Arial" w:cs="Times New Roman"/>
      <w:sz w:val="24"/>
      <w:szCs w:val="20"/>
      <w:lang w:eastAsia="ru-RU"/>
    </w:rPr>
  </w:style>
  <w:style w:type="paragraph" w:styleId="25">
    <w:name w:val="toc 2"/>
    <w:basedOn w:val="a3"/>
    <w:next w:val="a3"/>
    <w:rsid w:val="008646E5"/>
    <w:pPr>
      <w:tabs>
        <w:tab w:val="left" w:pos="2552"/>
        <w:tab w:val="left" w:pos="3686"/>
        <w:tab w:val="left" w:leader="dot" w:pos="8646"/>
        <w:tab w:val="right" w:pos="9072"/>
      </w:tabs>
      <w:spacing w:after="0" w:line="240" w:lineRule="auto"/>
      <w:ind w:left="2552" w:right="850" w:hanging="1276"/>
      <w:jc w:val="both"/>
    </w:pPr>
    <w:rPr>
      <w:rFonts w:ascii="Arial" w:eastAsia="Times New Roman" w:hAnsi="Arial" w:cs="Times New Roman"/>
      <w:sz w:val="24"/>
      <w:szCs w:val="20"/>
      <w:lang w:eastAsia="ru-RU"/>
    </w:rPr>
  </w:style>
  <w:style w:type="paragraph" w:styleId="16">
    <w:name w:val="toc 1"/>
    <w:basedOn w:val="a3"/>
    <w:next w:val="a3"/>
    <w:rsid w:val="008646E5"/>
    <w:pPr>
      <w:tabs>
        <w:tab w:val="left" w:pos="3686"/>
        <w:tab w:val="left" w:leader="dot" w:pos="8646"/>
        <w:tab w:val="right" w:pos="9072"/>
      </w:tabs>
      <w:spacing w:before="120" w:after="0" w:line="240" w:lineRule="auto"/>
      <w:ind w:right="851" w:firstLine="567"/>
      <w:jc w:val="both"/>
    </w:pPr>
    <w:rPr>
      <w:rFonts w:ascii="Arial" w:eastAsia="Times New Roman" w:hAnsi="Arial" w:cs="Times New Roman"/>
      <w:sz w:val="24"/>
      <w:szCs w:val="20"/>
      <w:lang w:eastAsia="ru-RU"/>
    </w:rPr>
  </w:style>
  <w:style w:type="paragraph" w:styleId="71">
    <w:name w:val="index 7"/>
    <w:basedOn w:val="a3"/>
    <w:next w:val="a3"/>
    <w:rsid w:val="008646E5"/>
    <w:pPr>
      <w:spacing w:after="0" w:line="240" w:lineRule="auto"/>
      <w:ind w:left="1698" w:firstLine="567"/>
      <w:jc w:val="both"/>
    </w:pPr>
    <w:rPr>
      <w:rFonts w:ascii="TimesET" w:eastAsia="Times New Roman" w:hAnsi="TimesET" w:cs="Times New Roman"/>
      <w:sz w:val="28"/>
      <w:szCs w:val="20"/>
      <w:lang w:eastAsia="ru-RU"/>
    </w:rPr>
  </w:style>
  <w:style w:type="paragraph" w:styleId="61">
    <w:name w:val="index 6"/>
    <w:basedOn w:val="a3"/>
    <w:next w:val="a3"/>
    <w:rsid w:val="008646E5"/>
    <w:pPr>
      <w:spacing w:after="0" w:line="240" w:lineRule="auto"/>
      <w:ind w:left="1415" w:firstLine="567"/>
      <w:jc w:val="both"/>
    </w:pPr>
    <w:rPr>
      <w:rFonts w:ascii="TimesET" w:eastAsia="Times New Roman" w:hAnsi="TimesET" w:cs="Times New Roman"/>
      <w:sz w:val="28"/>
      <w:szCs w:val="20"/>
      <w:lang w:eastAsia="ru-RU"/>
    </w:rPr>
  </w:style>
  <w:style w:type="paragraph" w:styleId="51">
    <w:name w:val="index 5"/>
    <w:basedOn w:val="a3"/>
    <w:next w:val="a3"/>
    <w:rsid w:val="008646E5"/>
    <w:pPr>
      <w:spacing w:after="0" w:line="240" w:lineRule="auto"/>
      <w:ind w:left="1132" w:firstLine="567"/>
      <w:jc w:val="both"/>
    </w:pPr>
    <w:rPr>
      <w:rFonts w:ascii="TimesET" w:eastAsia="Times New Roman" w:hAnsi="TimesET" w:cs="Times New Roman"/>
      <w:sz w:val="28"/>
      <w:szCs w:val="20"/>
      <w:lang w:eastAsia="ru-RU"/>
    </w:rPr>
  </w:style>
  <w:style w:type="paragraph" w:styleId="41">
    <w:name w:val="index 4"/>
    <w:basedOn w:val="a3"/>
    <w:next w:val="a3"/>
    <w:rsid w:val="008646E5"/>
    <w:pPr>
      <w:spacing w:after="0" w:line="240" w:lineRule="auto"/>
      <w:ind w:left="849" w:firstLine="567"/>
      <w:jc w:val="both"/>
    </w:pPr>
    <w:rPr>
      <w:rFonts w:ascii="TimesET" w:eastAsia="Times New Roman" w:hAnsi="TimesET" w:cs="Times New Roman"/>
      <w:sz w:val="28"/>
      <w:szCs w:val="20"/>
      <w:lang w:eastAsia="ru-RU"/>
    </w:rPr>
  </w:style>
  <w:style w:type="paragraph" w:styleId="26">
    <w:name w:val="index 2"/>
    <w:basedOn w:val="a3"/>
    <w:next w:val="a3"/>
    <w:rsid w:val="008646E5"/>
    <w:pPr>
      <w:spacing w:after="0" w:line="240" w:lineRule="auto"/>
      <w:ind w:left="283" w:firstLine="567"/>
      <w:jc w:val="both"/>
    </w:pPr>
    <w:rPr>
      <w:rFonts w:ascii="TimesET" w:eastAsia="Times New Roman" w:hAnsi="TimesET" w:cs="Times New Roman"/>
      <w:sz w:val="28"/>
      <w:szCs w:val="20"/>
      <w:lang w:eastAsia="ru-RU"/>
    </w:rPr>
  </w:style>
  <w:style w:type="paragraph" w:styleId="17">
    <w:name w:val="index 1"/>
    <w:basedOn w:val="a3"/>
    <w:next w:val="a3"/>
    <w:rsid w:val="008646E5"/>
    <w:pPr>
      <w:spacing w:after="0" w:line="240" w:lineRule="auto"/>
      <w:ind w:firstLine="567"/>
      <w:jc w:val="both"/>
    </w:pPr>
    <w:rPr>
      <w:rFonts w:ascii="TimesET" w:eastAsia="Times New Roman" w:hAnsi="TimesET" w:cs="Times New Roman"/>
      <w:sz w:val="28"/>
      <w:szCs w:val="20"/>
      <w:lang w:eastAsia="ru-RU"/>
    </w:rPr>
  </w:style>
  <w:style w:type="character" w:styleId="afffe">
    <w:name w:val="line number"/>
    <w:rsid w:val="008646E5"/>
  </w:style>
  <w:style w:type="paragraph" w:styleId="affff">
    <w:name w:val="index heading"/>
    <w:basedOn w:val="a3"/>
    <w:next w:val="17"/>
    <w:rsid w:val="008646E5"/>
    <w:pPr>
      <w:spacing w:after="0" w:line="240" w:lineRule="auto"/>
      <w:ind w:firstLine="567"/>
      <w:jc w:val="both"/>
    </w:pPr>
    <w:rPr>
      <w:rFonts w:ascii="TimesET" w:eastAsia="Times New Roman" w:hAnsi="TimesET" w:cs="Times New Roman"/>
      <w:sz w:val="28"/>
      <w:szCs w:val="20"/>
      <w:lang w:eastAsia="ru-RU"/>
    </w:rPr>
  </w:style>
  <w:style w:type="paragraph" w:customStyle="1" w:styleId="affff0">
    <w:name w:val="литератЗаг"/>
    <w:basedOn w:val="a3"/>
    <w:rsid w:val="008646E5"/>
    <w:pPr>
      <w:tabs>
        <w:tab w:val="left" w:pos="1135"/>
        <w:tab w:val="left" w:pos="3686"/>
      </w:tabs>
      <w:spacing w:before="120" w:after="0" w:line="240" w:lineRule="auto"/>
      <w:jc w:val="both"/>
    </w:pPr>
    <w:rPr>
      <w:rFonts w:ascii="TimesET" w:eastAsia="Times New Roman" w:hAnsi="TimesET" w:cs="Times New Roman"/>
      <w:i/>
      <w:sz w:val="24"/>
      <w:szCs w:val="20"/>
      <w:lang w:eastAsia="ru-RU"/>
    </w:rPr>
  </w:style>
  <w:style w:type="paragraph" w:customStyle="1" w:styleId="affff1">
    <w:name w:val="литература"/>
    <w:basedOn w:val="a3"/>
    <w:rsid w:val="008646E5"/>
    <w:pPr>
      <w:tabs>
        <w:tab w:val="left" w:leader="middleDot" w:pos="0"/>
      </w:tabs>
      <w:spacing w:after="0" w:line="240" w:lineRule="auto"/>
      <w:jc w:val="both"/>
    </w:pPr>
    <w:rPr>
      <w:rFonts w:ascii="NTHelvetica/Cyrillic" w:eastAsia="Times New Roman" w:hAnsi="NTHelvetica/Cyrillic" w:cs="Times New Roman"/>
      <w:sz w:val="24"/>
      <w:szCs w:val="20"/>
      <w:lang w:eastAsia="ru-RU"/>
    </w:rPr>
  </w:style>
  <w:style w:type="paragraph" w:customStyle="1" w:styleId="Bullet">
    <w:name w:val="Bullet"/>
    <w:basedOn w:val="a3"/>
    <w:rsid w:val="008646E5"/>
    <w:pPr>
      <w:tabs>
        <w:tab w:val="left" w:pos="568"/>
      </w:tabs>
      <w:spacing w:after="60" w:line="240" w:lineRule="auto"/>
      <w:ind w:left="1416" w:hanging="426"/>
    </w:pPr>
    <w:rPr>
      <w:rFonts w:ascii="TimesET" w:eastAsia="Times New Roman" w:hAnsi="TimesET" w:cs="Times New Roman"/>
      <w:sz w:val="28"/>
      <w:szCs w:val="20"/>
      <w:lang w:eastAsia="ru-RU"/>
    </w:rPr>
  </w:style>
  <w:style w:type="paragraph" w:customStyle="1" w:styleId="affff2">
    <w:name w:val="вопросы"/>
    <w:basedOn w:val="a3"/>
    <w:rsid w:val="008646E5"/>
    <w:pPr>
      <w:tabs>
        <w:tab w:val="left" w:pos="-426"/>
      </w:tabs>
      <w:spacing w:after="0" w:line="240" w:lineRule="auto"/>
      <w:ind w:firstLine="567"/>
      <w:jc w:val="both"/>
    </w:pPr>
    <w:rPr>
      <w:rFonts w:ascii="TimesET" w:eastAsia="Times New Roman" w:hAnsi="TimesET" w:cs="Times New Roman"/>
      <w:b/>
      <w:i/>
      <w:sz w:val="28"/>
      <w:szCs w:val="20"/>
      <w:lang w:eastAsia="ru-RU"/>
    </w:rPr>
  </w:style>
  <w:style w:type="paragraph" w:customStyle="1" w:styleId="affff3">
    <w:name w:val="Таблица"/>
    <w:basedOn w:val="a3"/>
    <w:rsid w:val="008646E5"/>
    <w:pPr>
      <w:tabs>
        <w:tab w:val="left" w:pos="3686"/>
      </w:tabs>
      <w:spacing w:after="0" w:line="240" w:lineRule="auto"/>
      <w:jc w:val="center"/>
    </w:pPr>
    <w:rPr>
      <w:rFonts w:ascii="Futura Narrow" w:eastAsia="Times New Roman" w:hAnsi="Futura Narrow" w:cs="Times New Roman"/>
      <w:sz w:val="24"/>
      <w:szCs w:val="20"/>
      <w:lang w:eastAsia="ru-RU"/>
    </w:rPr>
  </w:style>
  <w:style w:type="paragraph" w:customStyle="1" w:styleId="affff4">
    <w:name w:val="эпиграф"/>
    <w:basedOn w:val="a3"/>
    <w:rsid w:val="008646E5"/>
    <w:pPr>
      <w:tabs>
        <w:tab w:val="left" w:pos="3686"/>
      </w:tabs>
      <w:spacing w:after="240" w:line="240" w:lineRule="auto"/>
      <w:ind w:left="5670" w:right="85" w:firstLine="568"/>
      <w:jc w:val="right"/>
    </w:pPr>
    <w:rPr>
      <w:rFonts w:ascii="Arial" w:eastAsia="Times New Roman" w:hAnsi="Arial" w:cs="Times New Roman"/>
      <w:b/>
      <w:sz w:val="24"/>
      <w:szCs w:val="20"/>
      <w:lang w:eastAsia="ru-RU"/>
    </w:rPr>
  </w:style>
  <w:style w:type="paragraph" w:customStyle="1" w:styleId="18">
    <w:name w:val="Вопрос1"/>
    <w:basedOn w:val="a3"/>
    <w:rsid w:val="008646E5"/>
    <w:pPr>
      <w:spacing w:after="0" w:line="240" w:lineRule="auto"/>
      <w:ind w:left="709" w:hanging="709"/>
      <w:jc w:val="both"/>
    </w:pPr>
    <w:rPr>
      <w:rFonts w:ascii="TimesET" w:eastAsia="Times New Roman" w:hAnsi="TimesET" w:cs="Times New Roman"/>
      <w:sz w:val="28"/>
      <w:szCs w:val="20"/>
      <w:lang w:eastAsia="ru-RU"/>
    </w:rPr>
  </w:style>
  <w:style w:type="paragraph" w:customStyle="1" w:styleId="19">
    <w:name w:val="Таблица1"/>
    <w:basedOn w:val="affff3"/>
    <w:rsid w:val="008646E5"/>
    <w:pPr>
      <w:keepNext/>
      <w:tabs>
        <w:tab w:val="clear" w:pos="3686"/>
      </w:tabs>
      <w:spacing w:before="120" w:after="120"/>
      <w:jc w:val="right"/>
    </w:pPr>
  </w:style>
  <w:style w:type="paragraph" w:customStyle="1" w:styleId="affff5">
    <w:name w:val="Загтаб"/>
    <w:basedOn w:val="a3"/>
    <w:rsid w:val="008646E5"/>
    <w:pPr>
      <w:keepNext/>
      <w:spacing w:after="120" w:line="240" w:lineRule="auto"/>
      <w:jc w:val="center"/>
    </w:pPr>
    <w:rPr>
      <w:rFonts w:ascii="TimesET" w:eastAsia="Times New Roman" w:hAnsi="TimesET" w:cs="Times New Roman"/>
      <w:sz w:val="28"/>
      <w:szCs w:val="20"/>
      <w:lang w:eastAsia="ru-RU"/>
    </w:rPr>
  </w:style>
  <w:style w:type="paragraph" w:customStyle="1" w:styleId="affff6">
    <w:name w:val="Примечание"/>
    <w:basedOn w:val="a3"/>
    <w:rsid w:val="008646E5"/>
    <w:pPr>
      <w:spacing w:after="0" w:line="240" w:lineRule="auto"/>
      <w:ind w:firstLine="851"/>
      <w:jc w:val="both"/>
    </w:pPr>
    <w:rPr>
      <w:rFonts w:ascii="TimesET" w:eastAsia="Times New Roman" w:hAnsi="TimesET" w:cs="Times New Roman"/>
      <w:sz w:val="24"/>
      <w:szCs w:val="20"/>
      <w:lang w:eastAsia="ru-RU"/>
    </w:rPr>
  </w:style>
  <w:style w:type="paragraph" w:customStyle="1" w:styleId="211">
    <w:name w:val="Основной текст с отступом 21"/>
    <w:basedOn w:val="a3"/>
    <w:rsid w:val="008646E5"/>
    <w:pPr>
      <w:spacing w:after="0" w:line="240" w:lineRule="auto"/>
      <w:ind w:firstLine="720"/>
      <w:jc w:val="both"/>
    </w:pPr>
    <w:rPr>
      <w:rFonts w:ascii="Times New Roman" w:eastAsia="Times New Roman" w:hAnsi="Times New Roman" w:cs="Times New Roman"/>
      <w:i/>
      <w:sz w:val="28"/>
      <w:szCs w:val="20"/>
      <w:lang w:eastAsia="ru-RU"/>
    </w:rPr>
  </w:style>
  <w:style w:type="paragraph" w:customStyle="1" w:styleId="affff7">
    <w:name w:val="Название рисунка"/>
    <w:basedOn w:val="a3"/>
    <w:rsid w:val="008646E5"/>
    <w:pPr>
      <w:spacing w:after="0" w:line="240" w:lineRule="auto"/>
      <w:jc w:val="center"/>
    </w:pPr>
    <w:rPr>
      <w:rFonts w:ascii="Times New Roman" w:eastAsia="Times New Roman" w:hAnsi="Times New Roman" w:cs="Times New Roman"/>
      <w:sz w:val="20"/>
      <w:szCs w:val="20"/>
      <w:lang w:eastAsia="ru-RU"/>
    </w:rPr>
  </w:style>
  <w:style w:type="paragraph" w:customStyle="1" w:styleId="affff8">
    <w:name w:val="???????"/>
    <w:rsid w:val="008646E5"/>
    <w:pPr>
      <w:widowControl w:val="0"/>
      <w:overflowPunct w:val="0"/>
      <w:autoSpaceDE w:val="0"/>
      <w:autoSpaceDN w:val="0"/>
      <w:adjustRightInd w:val="0"/>
      <w:spacing w:after="0" w:line="240" w:lineRule="auto"/>
      <w:ind w:firstLine="567"/>
      <w:jc w:val="both"/>
      <w:textAlignment w:val="baseline"/>
    </w:pPr>
    <w:rPr>
      <w:rFonts w:ascii="Times New Roman" w:eastAsia="Times New Roman" w:hAnsi="Times New Roman" w:cs="Times New Roman"/>
      <w:sz w:val="28"/>
      <w:szCs w:val="20"/>
      <w:lang w:eastAsia="ru-RU"/>
    </w:rPr>
  </w:style>
  <w:style w:type="paragraph" w:customStyle="1" w:styleId="1a">
    <w:name w:val="????????? 1"/>
    <w:basedOn w:val="affff8"/>
    <w:next w:val="affff8"/>
    <w:rsid w:val="008646E5"/>
    <w:pPr>
      <w:keepNext/>
      <w:pageBreakBefore/>
      <w:pBdr>
        <w:top w:val="single" w:sz="6" w:space="1" w:color="auto"/>
        <w:bottom w:val="single" w:sz="6" w:space="1" w:color="auto"/>
      </w:pBdr>
      <w:suppressAutoHyphens/>
      <w:spacing w:after="120"/>
      <w:jc w:val="right"/>
    </w:pPr>
    <w:rPr>
      <w:b/>
      <w:caps/>
      <w:kern w:val="28"/>
      <w:sz w:val="36"/>
    </w:rPr>
  </w:style>
  <w:style w:type="paragraph" w:customStyle="1" w:styleId="27">
    <w:name w:val="????????? 2"/>
    <w:basedOn w:val="affff8"/>
    <w:next w:val="affff8"/>
    <w:rsid w:val="008646E5"/>
    <w:pPr>
      <w:keepNext/>
      <w:spacing w:before="240" w:after="120"/>
      <w:ind w:left="1134" w:hanging="1134"/>
      <w:jc w:val="left"/>
    </w:pPr>
    <w:rPr>
      <w:b/>
    </w:rPr>
  </w:style>
  <w:style w:type="paragraph" w:customStyle="1" w:styleId="38">
    <w:name w:val="????????? 3"/>
    <w:basedOn w:val="affff8"/>
    <w:next w:val="affff8"/>
    <w:rsid w:val="008646E5"/>
    <w:pPr>
      <w:tabs>
        <w:tab w:val="left" w:pos="709"/>
      </w:tabs>
      <w:spacing w:before="60"/>
      <w:jc w:val="left"/>
    </w:pPr>
    <w:rPr>
      <w:i/>
      <w:sz w:val="26"/>
    </w:rPr>
  </w:style>
  <w:style w:type="paragraph" w:customStyle="1" w:styleId="42">
    <w:name w:val="????????? 4"/>
    <w:basedOn w:val="affff8"/>
    <w:next w:val="affff8"/>
    <w:rsid w:val="008646E5"/>
    <w:pPr>
      <w:tabs>
        <w:tab w:val="right" w:pos="851"/>
        <w:tab w:val="left" w:pos="2769"/>
      </w:tabs>
      <w:ind w:left="2608" w:hanging="199"/>
    </w:pPr>
  </w:style>
  <w:style w:type="paragraph" w:customStyle="1" w:styleId="52">
    <w:name w:val="????????? 5"/>
    <w:basedOn w:val="affff8"/>
    <w:next w:val="affff8"/>
    <w:rsid w:val="008646E5"/>
    <w:pPr>
      <w:keepNext/>
      <w:ind w:firstLine="0"/>
      <w:jc w:val="center"/>
    </w:pPr>
    <w:rPr>
      <w:sz w:val="40"/>
    </w:rPr>
  </w:style>
  <w:style w:type="paragraph" w:customStyle="1" w:styleId="62">
    <w:name w:val="????????? 6"/>
    <w:basedOn w:val="affff8"/>
    <w:next w:val="affff8"/>
    <w:rsid w:val="008646E5"/>
    <w:pPr>
      <w:spacing w:before="240" w:after="120"/>
      <w:ind w:left="1134" w:hanging="1134"/>
      <w:jc w:val="left"/>
    </w:pPr>
    <w:rPr>
      <w:b/>
    </w:rPr>
  </w:style>
  <w:style w:type="paragraph" w:customStyle="1" w:styleId="72">
    <w:name w:val="????????? 7"/>
    <w:basedOn w:val="affff8"/>
    <w:next w:val="affff8"/>
    <w:rsid w:val="008646E5"/>
    <w:pPr>
      <w:keepNext/>
      <w:ind w:firstLine="0"/>
    </w:pPr>
    <w:rPr>
      <w:sz w:val="48"/>
    </w:rPr>
  </w:style>
  <w:style w:type="paragraph" w:customStyle="1" w:styleId="81">
    <w:name w:val="????????? 8"/>
    <w:basedOn w:val="affff8"/>
    <w:next w:val="affff8"/>
    <w:rsid w:val="008646E5"/>
    <w:pPr>
      <w:keepNext/>
      <w:ind w:firstLine="0"/>
      <w:jc w:val="center"/>
    </w:pPr>
    <w:rPr>
      <w:b/>
      <w:sz w:val="56"/>
    </w:rPr>
  </w:style>
  <w:style w:type="paragraph" w:customStyle="1" w:styleId="91">
    <w:name w:val="????????? 9"/>
    <w:basedOn w:val="affff8"/>
    <w:next w:val="affff8"/>
    <w:rsid w:val="008646E5"/>
    <w:pPr>
      <w:keepNext/>
      <w:ind w:firstLine="0"/>
    </w:pPr>
    <w:rPr>
      <w:sz w:val="40"/>
    </w:rPr>
  </w:style>
  <w:style w:type="character" w:customStyle="1" w:styleId="affff9">
    <w:name w:val="???????? ????? ??????"/>
    <w:rsid w:val="008646E5"/>
    <w:rPr>
      <w:sz w:val="20"/>
    </w:rPr>
  </w:style>
  <w:style w:type="paragraph" w:customStyle="1" w:styleId="212">
    <w:name w:val="????????? 21"/>
    <w:basedOn w:val="affff8"/>
    <w:next w:val="affff8"/>
    <w:rsid w:val="008646E5"/>
    <w:pPr>
      <w:keepNext/>
      <w:tabs>
        <w:tab w:val="left" w:pos="1135"/>
        <w:tab w:val="left" w:pos="3686"/>
      </w:tabs>
      <w:suppressAutoHyphens/>
      <w:spacing w:before="240" w:after="120"/>
      <w:ind w:left="1985"/>
      <w:jc w:val="left"/>
    </w:pPr>
    <w:rPr>
      <w:rFonts w:ascii="Lazurski" w:hAnsi="Lazurski"/>
      <w:b/>
      <w:smallCaps/>
    </w:rPr>
  </w:style>
  <w:style w:type="paragraph" w:customStyle="1" w:styleId="affffa">
    <w:name w:val="?????? ??????????"/>
    <w:basedOn w:val="affff8"/>
    <w:rsid w:val="008646E5"/>
    <w:pPr>
      <w:tabs>
        <w:tab w:val="center" w:pos="4677"/>
        <w:tab w:val="right" w:pos="9355"/>
      </w:tabs>
    </w:pPr>
  </w:style>
  <w:style w:type="character" w:customStyle="1" w:styleId="affffb">
    <w:name w:val="????? ????????"/>
    <w:rsid w:val="008646E5"/>
  </w:style>
  <w:style w:type="paragraph" w:customStyle="1" w:styleId="affffc">
    <w:name w:val="???????? ????? ? ????????"/>
    <w:basedOn w:val="affff8"/>
    <w:rsid w:val="008646E5"/>
  </w:style>
  <w:style w:type="paragraph" w:customStyle="1" w:styleId="28">
    <w:name w:val="???????? ????? ? ???????? 2"/>
    <w:basedOn w:val="affff8"/>
    <w:rsid w:val="008646E5"/>
    <w:pPr>
      <w:spacing w:before="120"/>
    </w:pPr>
    <w:rPr>
      <w:sz w:val="24"/>
    </w:rPr>
  </w:style>
  <w:style w:type="paragraph" w:customStyle="1" w:styleId="affffd">
    <w:name w:val="??????? ??????????"/>
    <w:basedOn w:val="affff8"/>
    <w:rsid w:val="008646E5"/>
    <w:pPr>
      <w:tabs>
        <w:tab w:val="center" w:pos="4677"/>
        <w:tab w:val="right" w:pos="9355"/>
      </w:tabs>
    </w:pPr>
  </w:style>
  <w:style w:type="paragraph" w:customStyle="1" w:styleId="39">
    <w:name w:val="???????? ????? ? ???????? 3"/>
    <w:basedOn w:val="affff8"/>
    <w:rsid w:val="008646E5"/>
    <w:pPr>
      <w:ind w:left="397" w:hanging="397"/>
    </w:pPr>
  </w:style>
  <w:style w:type="paragraph" w:customStyle="1" w:styleId="affffe">
    <w:name w:val="???????? ?????"/>
    <w:basedOn w:val="affff8"/>
    <w:rsid w:val="008646E5"/>
    <w:pPr>
      <w:ind w:firstLine="0"/>
      <w:jc w:val="center"/>
    </w:pPr>
    <w:rPr>
      <w:b/>
    </w:rPr>
  </w:style>
  <w:style w:type="paragraph" w:customStyle="1" w:styleId="3a">
    <w:name w:val="???????? ????? 3"/>
    <w:basedOn w:val="affff8"/>
    <w:rsid w:val="008646E5"/>
    <w:pPr>
      <w:ind w:firstLine="0"/>
    </w:pPr>
  </w:style>
  <w:style w:type="paragraph" w:customStyle="1" w:styleId="afffff">
    <w:name w:val="??????? ??????"/>
    <w:basedOn w:val="affff8"/>
    <w:rsid w:val="008646E5"/>
    <w:pPr>
      <w:ind w:left="708" w:firstLine="0"/>
      <w:jc w:val="left"/>
    </w:pPr>
    <w:rPr>
      <w:sz w:val="20"/>
    </w:rPr>
  </w:style>
  <w:style w:type="paragraph" w:customStyle="1" w:styleId="29">
    <w:name w:val="???????? ????? 2"/>
    <w:basedOn w:val="affff8"/>
    <w:rsid w:val="008646E5"/>
    <w:pPr>
      <w:tabs>
        <w:tab w:val="left" w:pos="2828"/>
      </w:tabs>
      <w:ind w:firstLine="0"/>
      <w:jc w:val="left"/>
    </w:pPr>
  </w:style>
  <w:style w:type="paragraph" w:customStyle="1" w:styleId="afffff0">
    <w:name w:val="??????"/>
    <w:basedOn w:val="affff8"/>
    <w:rsid w:val="008646E5"/>
    <w:pPr>
      <w:shd w:val="clear" w:color="auto" w:fill="FFFFFF"/>
      <w:spacing w:before="336" w:line="326" w:lineRule="exact"/>
      <w:ind w:left="34" w:right="1" w:firstLine="19"/>
    </w:pPr>
    <w:rPr>
      <w:color w:val="000000"/>
    </w:rPr>
  </w:style>
  <w:style w:type="paragraph" w:customStyle="1" w:styleId="afffff1">
    <w:name w:val="???????? ???????"/>
    <w:basedOn w:val="affff8"/>
    <w:rsid w:val="008646E5"/>
    <w:pPr>
      <w:ind w:firstLine="0"/>
      <w:jc w:val="center"/>
    </w:pPr>
    <w:rPr>
      <w:sz w:val="20"/>
    </w:rPr>
  </w:style>
  <w:style w:type="paragraph" w:customStyle="1" w:styleId="1b">
    <w:name w:val="?????1"/>
    <w:basedOn w:val="1a"/>
    <w:rsid w:val="008646E5"/>
    <w:pPr>
      <w:pageBreakBefore w:val="0"/>
      <w:pBdr>
        <w:top w:val="none" w:sz="0" w:space="0" w:color="auto"/>
        <w:bottom w:val="none" w:sz="0" w:space="0" w:color="auto"/>
      </w:pBdr>
      <w:ind w:firstLine="545"/>
      <w:jc w:val="both"/>
    </w:pPr>
    <w:rPr>
      <w:sz w:val="28"/>
    </w:rPr>
  </w:style>
  <w:style w:type="paragraph" w:customStyle="1" w:styleId="220">
    <w:name w:val="Основной текст 22"/>
    <w:basedOn w:val="a3"/>
    <w:rsid w:val="008646E5"/>
    <w:pPr>
      <w:overflowPunct w:val="0"/>
      <w:autoSpaceDE w:val="0"/>
      <w:autoSpaceDN w:val="0"/>
      <w:adjustRightInd w:val="0"/>
      <w:spacing w:after="0" w:line="240" w:lineRule="auto"/>
      <w:ind w:firstLine="567"/>
      <w:jc w:val="both"/>
      <w:textAlignment w:val="baseline"/>
    </w:pPr>
    <w:rPr>
      <w:rFonts w:ascii="Times New Roman" w:eastAsia="Times New Roman" w:hAnsi="Times New Roman" w:cs="Times New Roman"/>
      <w:sz w:val="28"/>
      <w:szCs w:val="20"/>
      <w:lang w:eastAsia="ru-RU"/>
    </w:rPr>
  </w:style>
  <w:style w:type="paragraph" w:styleId="afffff2">
    <w:name w:val="List Bullet"/>
    <w:basedOn w:val="a3"/>
    <w:autoRedefine/>
    <w:rsid w:val="008646E5"/>
    <w:pPr>
      <w:overflowPunct w:val="0"/>
      <w:autoSpaceDE w:val="0"/>
      <w:autoSpaceDN w:val="0"/>
      <w:adjustRightInd w:val="0"/>
      <w:spacing w:after="0" w:line="240" w:lineRule="auto"/>
      <w:ind w:left="283" w:hanging="283"/>
      <w:jc w:val="both"/>
      <w:textAlignment w:val="baseline"/>
    </w:pPr>
    <w:rPr>
      <w:rFonts w:ascii="Times New Roman" w:eastAsia="Times New Roman" w:hAnsi="Times New Roman" w:cs="Times New Roman"/>
      <w:sz w:val="28"/>
      <w:szCs w:val="20"/>
      <w:lang w:eastAsia="ru-RU"/>
    </w:rPr>
  </w:style>
  <w:style w:type="paragraph" w:customStyle="1" w:styleId="afffff3">
    <w:name w:val="а Вопросы темы ПКЛК"/>
    <w:basedOn w:val="a3"/>
    <w:rsid w:val="008646E5"/>
    <w:pPr>
      <w:tabs>
        <w:tab w:val="num" w:pos="397"/>
      </w:tabs>
      <w:spacing w:after="0" w:line="240" w:lineRule="auto"/>
      <w:ind w:left="397" w:hanging="397"/>
      <w:jc w:val="both"/>
    </w:pPr>
    <w:rPr>
      <w:rFonts w:ascii="Times New Roman" w:eastAsia="Times New Roman" w:hAnsi="Times New Roman" w:cs="Times New Roman"/>
      <w:sz w:val="28"/>
      <w:szCs w:val="24"/>
      <w:lang w:eastAsia="ru-RU"/>
    </w:rPr>
  </w:style>
  <w:style w:type="paragraph" w:customStyle="1" w:styleId="afffff4">
    <w:name w:val="а Вопросы темы ПТК"/>
    <w:basedOn w:val="a3"/>
    <w:rsid w:val="008646E5"/>
    <w:pPr>
      <w:spacing w:after="0" w:line="240" w:lineRule="auto"/>
      <w:ind w:firstLine="567"/>
      <w:jc w:val="both"/>
    </w:pPr>
    <w:rPr>
      <w:rFonts w:ascii="Times New Roman" w:eastAsia="Times New Roman" w:hAnsi="Times New Roman" w:cs="Times New Roman"/>
      <w:b/>
      <w:bCs/>
      <w:i/>
      <w:iCs/>
      <w:sz w:val="28"/>
      <w:szCs w:val="24"/>
      <w:lang w:eastAsia="ru-RU"/>
    </w:rPr>
  </w:style>
  <w:style w:type="paragraph" w:customStyle="1" w:styleId="afffff5">
    <w:name w:val="а Заголовок таблицы/схемы"/>
    <w:basedOn w:val="a3"/>
    <w:rsid w:val="008646E5"/>
    <w:pPr>
      <w:spacing w:after="0" w:line="240" w:lineRule="auto"/>
      <w:jc w:val="center"/>
    </w:pPr>
    <w:rPr>
      <w:rFonts w:ascii="Times New Roman" w:eastAsia="Times New Roman" w:hAnsi="Times New Roman" w:cs="Times New Roman"/>
      <w:b/>
      <w:bCs/>
      <w:sz w:val="28"/>
      <w:szCs w:val="24"/>
      <w:lang w:eastAsia="ru-RU"/>
    </w:rPr>
  </w:style>
  <w:style w:type="paragraph" w:customStyle="1" w:styleId="afffff6">
    <w:name w:val="а Литература"/>
    <w:basedOn w:val="a3"/>
    <w:rsid w:val="008646E5"/>
    <w:pPr>
      <w:spacing w:after="0" w:line="240" w:lineRule="auto"/>
      <w:ind w:firstLine="567"/>
      <w:jc w:val="both"/>
    </w:pPr>
    <w:rPr>
      <w:rFonts w:ascii="Times New Roman" w:eastAsia="Times New Roman" w:hAnsi="Times New Roman" w:cs="Times New Roman"/>
      <w:i/>
      <w:sz w:val="26"/>
      <w:szCs w:val="24"/>
      <w:lang w:eastAsia="ru-RU"/>
    </w:rPr>
  </w:style>
  <w:style w:type="paragraph" w:customStyle="1" w:styleId="afffff7">
    <w:name w:val="а Номер таблицы/схемы"/>
    <w:basedOn w:val="a3"/>
    <w:rsid w:val="008646E5"/>
    <w:pPr>
      <w:spacing w:after="0" w:line="240" w:lineRule="auto"/>
      <w:jc w:val="right"/>
    </w:pPr>
    <w:rPr>
      <w:rFonts w:ascii="Times New Roman" w:eastAsia="Times New Roman" w:hAnsi="Times New Roman" w:cs="Times New Roman"/>
      <w:sz w:val="28"/>
      <w:szCs w:val="24"/>
      <w:lang w:eastAsia="ru-RU"/>
    </w:rPr>
  </w:style>
  <w:style w:type="paragraph" w:customStyle="1" w:styleId="Z">
    <w:name w:val="а Обычный Z"/>
    <w:basedOn w:val="a3"/>
    <w:rsid w:val="008646E5"/>
    <w:pPr>
      <w:spacing w:after="0" w:line="240" w:lineRule="auto"/>
      <w:ind w:firstLine="567"/>
      <w:jc w:val="both"/>
    </w:pPr>
    <w:rPr>
      <w:rFonts w:ascii="Times New Roman" w:eastAsia="Times New Roman" w:hAnsi="Times New Roman" w:cs="Times New Roman"/>
      <w:sz w:val="26"/>
      <w:szCs w:val="24"/>
      <w:lang w:eastAsia="ru-RU"/>
    </w:rPr>
  </w:style>
  <w:style w:type="paragraph" w:customStyle="1" w:styleId="afffff8">
    <w:name w:val="а Подзаголовок темы"/>
    <w:basedOn w:val="a3"/>
    <w:rsid w:val="008646E5"/>
    <w:pPr>
      <w:spacing w:after="0" w:line="240" w:lineRule="auto"/>
    </w:pPr>
    <w:rPr>
      <w:rFonts w:ascii="Times New Roman" w:eastAsia="Times New Roman" w:hAnsi="Times New Roman" w:cs="Times New Roman"/>
      <w:sz w:val="28"/>
      <w:szCs w:val="24"/>
      <w:lang w:eastAsia="ru-RU"/>
    </w:rPr>
  </w:style>
  <w:style w:type="paragraph" w:customStyle="1" w:styleId="1c">
    <w:name w:val="Обычный1"/>
    <w:rsid w:val="008646E5"/>
    <w:pPr>
      <w:widowControl w:val="0"/>
      <w:tabs>
        <w:tab w:val="num" w:pos="454"/>
      </w:tabs>
      <w:snapToGrid w:val="0"/>
      <w:spacing w:after="0" w:line="218" w:lineRule="auto"/>
      <w:ind w:left="454" w:right="28" w:hanging="166"/>
      <w:jc w:val="both"/>
    </w:pPr>
    <w:rPr>
      <w:rFonts w:ascii="Times New Roman" w:eastAsia="Times New Roman" w:hAnsi="Times New Roman" w:cs="Times New Roman"/>
      <w:sz w:val="26"/>
      <w:szCs w:val="20"/>
      <w:lang w:eastAsia="ru-RU"/>
    </w:rPr>
  </w:style>
  <w:style w:type="paragraph" w:customStyle="1" w:styleId="afffff9">
    <w:name w:val="ВВВ"/>
    <w:basedOn w:val="a3"/>
    <w:rsid w:val="008646E5"/>
    <w:pPr>
      <w:widowControl w:val="0"/>
      <w:tabs>
        <w:tab w:val="num" w:pos="357"/>
      </w:tabs>
      <w:snapToGrid w:val="0"/>
      <w:spacing w:before="40" w:after="0" w:line="240" w:lineRule="auto"/>
      <w:ind w:left="357" w:hanging="357"/>
      <w:jc w:val="both"/>
    </w:pPr>
    <w:rPr>
      <w:rFonts w:ascii="Times New Roman" w:eastAsia="Times New Roman" w:hAnsi="Times New Roman" w:cs="Times New Roman"/>
      <w:sz w:val="28"/>
      <w:szCs w:val="24"/>
      <w:lang w:eastAsia="ru-RU"/>
    </w:rPr>
  </w:style>
  <w:style w:type="paragraph" w:styleId="3b">
    <w:name w:val="List Bullet 3"/>
    <w:basedOn w:val="a3"/>
    <w:autoRedefine/>
    <w:rsid w:val="008646E5"/>
    <w:pPr>
      <w:tabs>
        <w:tab w:val="num" w:pos="360"/>
      </w:tabs>
      <w:spacing w:after="0" w:line="240" w:lineRule="auto"/>
      <w:ind w:left="360" w:hanging="360"/>
      <w:jc w:val="both"/>
    </w:pPr>
    <w:rPr>
      <w:rFonts w:ascii="Times New Roman" w:eastAsia="Times New Roman" w:hAnsi="Times New Roman" w:cs="Times New Roman"/>
      <w:spacing w:val="-6"/>
      <w:sz w:val="28"/>
      <w:szCs w:val="24"/>
      <w:lang w:eastAsia="ru-RU"/>
    </w:rPr>
  </w:style>
  <w:style w:type="paragraph" w:styleId="2a">
    <w:name w:val="List Bullet 2"/>
    <w:basedOn w:val="a3"/>
    <w:autoRedefine/>
    <w:rsid w:val="008646E5"/>
    <w:pPr>
      <w:spacing w:after="0" w:line="240" w:lineRule="auto"/>
      <w:ind w:left="1709" w:hanging="1000"/>
      <w:jc w:val="both"/>
    </w:pPr>
    <w:rPr>
      <w:rFonts w:ascii="Times New Roman" w:eastAsia="Times New Roman" w:hAnsi="Times New Roman" w:cs="Times New Roman"/>
      <w:spacing w:val="-4"/>
      <w:sz w:val="28"/>
      <w:szCs w:val="24"/>
      <w:lang w:eastAsia="ru-RU"/>
    </w:rPr>
  </w:style>
  <w:style w:type="paragraph" w:customStyle="1" w:styleId="afffffa">
    <w:name w:val="список"/>
    <w:basedOn w:val="a3"/>
    <w:rsid w:val="008646E5"/>
    <w:pPr>
      <w:widowControl w:val="0"/>
      <w:shd w:val="clear" w:color="auto" w:fill="FFFFFF"/>
      <w:autoSpaceDE w:val="0"/>
      <w:autoSpaceDN w:val="0"/>
      <w:adjustRightInd w:val="0"/>
      <w:spacing w:after="0" w:line="240" w:lineRule="auto"/>
      <w:ind w:left="927" w:right="1" w:hanging="360"/>
      <w:jc w:val="both"/>
    </w:pPr>
    <w:rPr>
      <w:rFonts w:ascii="Times New Roman" w:eastAsia="Times New Roman" w:hAnsi="Times New Roman" w:cs="Times New Roman"/>
      <w:color w:val="000000"/>
      <w:sz w:val="28"/>
      <w:szCs w:val="21"/>
      <w:lang w:eastAsia="ru-RU"/>
    </w:rPr>
  </w:style>
  <w:style w:type="paragraph" w:styleId="afffffb">
    <w:name w:val="List Paragraph"/>
    <w:basedOn w:val="a3"/>
    <w:link w:val="afffffc"/>
    <w:uiPriority w:val="34"/>
    <w:qFormat/>
    <w:rsid w:val="00F741FD"/>
    <w:pPr>
      <w:ind w:left="720"/>
      <w:contextualSpacing/>
    </w:pPr>
  </w:style>
  <w:style w:type="paragraph" w:styleId="afffffd">
    <w:name w:val="Balloon Text"/>
    <w:basedOn w:val="a3"/>
    <w:link w:val="afffffe"/>
    <w:uiPriority w:val="99"/>
    <w:semiHidden/>
    <w:unhideWhenUsed/>
    <w:rsid w:val="00320277"/>
    <w:pPr>
      <w:spacing w:after="0" w:line="240" w:lineRule="auto"/>
    </w:pPr>
    <w:rPr>
      <w:rFonts w:ascii="Tahoma" w:hAnsi="Tahoma" w:cs="Tahoma"/>
      <w:sz w:val="16"/>
      <w:szCs w:val="16"/>
    </w:rPr>
  </w:style>
  <w:style w:type="character" w:customStyle="1" w:styleId="afffffe">
    <w:name w:val="Текст выноски Знак"/>
    <w:basedOn w:val="a5"/>
    <w:link w:val="afffffd"/>
    <w:uiPriority w:val="99"/>
    <w:semiHidden/>
    <w:rsid w:val="00320277"/>
    <w:rPr>
      <w:rFonts w:ascii="Tahoma" w:hAnsi="Tahoma" w:cs="Tahoma"/>
      <w:sz w:val="16"/>
      <w:szCs w:val="16"/>
    </w:rPr>
  </w:style>
  <w:style w:type="paragraph" w:styleId="affffff">
    <w:name w:val="TOC Heading"/>
    <w:basedOn w:val="1"/>
    <w:next w:val="a3"/>
    <w:uiPriority w:val="39"/>
    <w:semiHidden/>
    <w:unhideWhenUsed/>
    <w:qFormat/>
    <w:rsid w:val="00FC5876"/>
    <w:pPr>
      <w:keepLines/>
      <w:pageBreakBefore w:val="0"/>
      <w:pBdr>
        <w:top w:val="none" w:sz="0" w:space="0" w:color="auto"/>
        <w:bottom w:val="none" w:sz="0" w:space="0" w:color="auto"/>
      </w:pBdr>
      <w:suppressAutoHyphens w:val="0"/>
      <w:spacing w:before="480" w:after="0" w:line="276" w:lineRule="auto"/>
      <w:jc w:val="left"/>
      <w:outlineLvl w:val="9"/>
    </w:pPr>
    <w:rPr>
      <w:rFonts w:asciiTheme="majorHAnsi" w:eastAsiaTheme="majorEastAsia" w:hAnsiTheme="majorHAnsi" w:cstheme="majorBidi"/>
      <w:bCs/>
      <w:caps w:val="0"/>
      <w:color w:val="365F91" w:themeColor="accent1" w:themeShade="BF"/>
      <w:kern w:val="0"/>
      <w:sz w:val="28"/>
      <w:szCs w:val="28"/>
    </w:rPr>
  </w:style>
  <w:style w:type="character" w:customStyle="1" w:styleId="afffffc">
    <w:name w:val="Абзац списка Знак"/>
    <w:link w:val="afffffb"/>
    <w:uiPriority w:val="34"/>
    <w:rsid w:val="00FC5876"/>
  </w:style>
  <w:style w:type="paragraph" w:styleId="HTML">
    <w:name w:val="HTML Preformatted"/>
    <w:basedOn w:val="a3"/>
    <w:link w:val="HTML0"/>
    <w:uiPriority w:val="99"/>
    <w:rsid w:val="00A36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5"/>
    <w:link w:val="HTML"/>
    <w:uiPriority w:val="99"/>
    <w:rsid w:val="00A36224"/>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59262">
      <w:bodyDiv w:val="1"/>
      <w:marLeft w:val="0"/>
      <w:marRight w:val="0"/>
      <w:marTop w:val="0"/>
      <w:marBottom w:val="0"/>
      <w:divBdr>
        <w:top w:val="none" w:sz="0" w:space="0" w:color="auto"/>
        <w:left w:val="none" w:sz="0" w:space="0" w:color="auto"/>
        <w:bottom w:val="none" w:sz="0" w:space="0" w:color="auto"/>
        <w:right w:val="none" w:sz="0" w:space="0" w:color="auto"/>
      </w:divBdr>
    </w:div>
    <w:div w:id="78452797">
      <w:bodyDiv w:val="1"/>
      <w:marLeft w:val="0"/>
      <w:marRight w:val="0"/>
      <w:marTop w:val="0"/>
      <w:marBottom w:val="0"/>
      <w:divBdr>
        <w:top w:val="none" w:sz="0" w:space="0" w:color="auto"/>
        <w:left w:val="none" w:sz="0" w:space="0" w:color="auto"/>
        <w:bottom w:val="none" w:sz="0" w:space="0" w:color="auto"/>
        <w:right w:val="none" w:sz="0" w:space="0" w:color="auto"/>
      </w:divBdr>
    </w:div>
    <w:div w:id="125663603">
      <w:bodyDiv w:val="1"/>
      <w:marLeft w:val="0"/>
      <w:marRight w:val="0"/>
      <w:marTop w:val="0"/>
      <w:marBottom w:val="0"/>
      <w:divBdr>
        <w:top w:val="none" w:sz="0" w:space="0" w:color="auto"/>
        <w:left w:val="none" w:sz="0" w:space="0" w:color="auto"/>
        <w:bottom w:val="none" w:sz="0" w:space="0" w:color="auto"/>
        <w:right w:val="none" w:sz="0" w:space="0" w:color="auto"/>
      </w:divBdr>
    </w:div>
    <w:div w:id="160393322">
      <w:bodyDiv w:val="1"/>
      <w:marLeft w:val="0"/>
      <w:marRight w:val="0"/>
      <w:marTop w:val="0"/>
      <w:marBottom w:val="0"/>
      <w:divBdr>
        <w:top w:val="none" w:sz="0" w:space="0" w:color="auto"/>
        <w:left w:val="none" w:sz="0" w:space="0" w:color="auto"/>
        <w:bottom w:val="none" w:sz="0" w:space="0" w:color="auto"/>
        <w:right w:val="none" w:sz="0" w:space="0" w:color="auto"/>
      </w:divBdr>
    </w:div>
    <w:div w:id="167332892">
      <w:bodyDiv w:val="1"/>
      <w:marLeft w:val="0"/>
      <w:marRight w:val="0"/>
      <w:marTop w:val="0"/>
      <w:marBottom w:val="0"/>
      <w:divBdr>
        <w:top w:val="none" w:sz="0" w:space="0" w:color="auto"/>
        <w:left w:val="none" w:sz="0" w:space="0" w:color="auto"/>
        <w:bottom w:val="none" w:sz="0" w:space="0" w:color="auto"/>
        <w:right w:val="none" w:sz="0" w:space="0" w:color="auto"/>
      </w:divBdr>
    </w:div>
    <w:div w:id="208539633">
      <w:bodyDiv w:val="1"/>
      <w:marLeft w:val="0"/>
      <w:marRight w:val="0"/>
      <w:marTop w:val="0"/>
      <w:marBottom w:val="0"/>
      <w:divBdr>
        <w:top w:val="none" w:sz="0" w:space="0" w:color="auto"/>
        <w:left w:val="none" w:sz="0" w:space="0" w:color="auto"/>
        <w:bottom w:val="none" w:sz="0" w:space="0" w:color="auto"/>
        <w:right w:val="none" w:sz="0" w:space="0" w:color="auto"/>
      </w:divBdr>
    </w:div>
    <w:div w:id="318196324">
      <w:bodyDiv w:val="1"/>
      <w:marLeft w:val="0"/>
      <w:marRight w:val="0"/>
      <w:marTop w:val="0"/>
      <w:marBottom w:val="0"/>
      <w:divBdr>
        <w:top w:val="none" w:sz="0" w:space="0" w:color="auto"/>
        <w:left w:val="none" w:sz="0" w:space="0" w:color="auto"/>
        <w:bottom w:val="none" w:sz="0" w:space="0" w:color="auto"/>
        <w:right w:val="none" w:sz="0" w:space="0" w:color="auto"/>
      </w:divBdr>
    </w:div>
    <w:div w:id="363796973">
      <w:bodyDiv w:val="1"/>
      <w:marLeft w:val="0"/>
      <w:marRight w:val="0"/>
      <w:marTop w:val="0"/>
      <w:marBottom w:val="0"/>
      <w:divBdr>
        <w:top w:val="none" w:sz="0" w:space="0" w:color="auto"/>
        <w:left w:val="none" w:sz="0" w:space="0" w:color="auto"/>
        <w:bottom w:val="none" w:sz="0" w:space="0" w:color="auto"/>
        <w:right w:val="none" w:sz="0" w:space="0" w:color="auto"/>
      </w:divBdr>
    </w:div>
    <w:div w:id="424157688">
      <w:bodyDiv w:val="1"/>
      <w:marLeft w:val="0"/>
      <w:marRight w:val="0"/>
      <w:marTop w:val="0"/>
      <w:marBottom w:val="0"/>
      <w:divBdr>
        <w:top w:val="none" w:sz="0" w:space="0" w:color="auto"/>
        <w:left w:val="none" w:sz="0" w:space="0" w:color="auto"/>
        <w:bottom w:val="none" w:sz="0" w:space="0" w:color="auto"/>
        <w:right w:val="none" w:sz="0" w:space="0" w:color="auto"/>
      </w:divBdr>
    </w:div>
    <w:div w:id="484902337">
      <w:bodyDiv w:val="1"/>
      <w:marLeft w:val="0"/>
      <w:marRight w:val="0"/>
      <w:marTop w:val="0"/>
      <w:marBottom w:val="0"/>
      <w:divBdr>
        <w:top w:val="none" w:sz="0" w:space="0" w:color="auto"/>
        <w:left w:val="none" w:sz="0" w:space="0" w:color="auto"/>
        <w:bottom w:val="none" w:sz="0" w:space="0" w:color="auto"/>
        <w:right w:val="none" w:sz="0" w:space="0" w:color="auto"/>
      </w:divBdr>
    </w:div>
    <w:div w:id="700404187">
      <w:bodyDiv w:val="1"/>
      <w:marLeft w:val="0"/>
      <w:marRight w:val="0"/>
      <w:marTop w:val="0"/>
      <w:marBottom w:val="0"/>
      <w:divBdr>
        <w:top w:val="none" w:sz="0" w:space="0" w:color="auto"/>
        <w:left w:val="none" w:sz="0" w:space="0" w:color="auto"/>
        <w:bottom w:val="none" w:sz="0" w:space="0" w:color="auto"/>
        <w:right w:val="none" w:sz="0" w:space="0" w:color="auto"/>
      </w:divBdr>
    </w:div>
    <w:div w:id="719549820">
      <w:bodyDiv w:val="1"/>
      <w:marLeft w:val="0"/>
      <w:marRight w:val="0"/>
      <w:marTop w:val="0"/>
      <w:marBottom w:val="0"/>
      <w:divBdr>
        <w:top w:val="none" w:sz="0" w:space="0" w:color="auto"/>
        <w:left w:val="none" w:sz="0" w:space="0" w:color="auto"/>
        <w:bottom w:val="none" w:sz="0" w:space="0" w:color="auto"/>
        <w:right w:val="none" w:sz="0" w:space="0" w:color="auto"/>
      </w:divBdr>
    </w:div>
    <w:div w:id="819541156">
      <w:bodyDiv w:val="1"/>
      <w:marLeft w:val="0"/>
      <w:marRight w:val="0"/>
      <w:marTop w:val="0"/>
      <w:marBottom w:val="0"/>
      <w:divBdr>
        <w:top w:val="none" w:sz="0" w:space="0" w:color="auto"/>
        <w:left w:val="none" w:sz="0" w:space="0" w:color="auto"/>
        <w:bottom w:val="none" w:sz="0" w:space="0" w:color="auto"/>
        <w:right w:val="none" w:sz="0" w:space="0" w:color="auto"/>
      </w:divBdr>
    </w:div>
    <w:div w:id="887839764">
      <w:bodyDiv w:val="1"/>
      <w:marLeft w:val="0"/>
      <w:marRight w:val="0"/>
      <w:marTop w:val="0"/>
      <w:marBottom w:val="0"/>
      <w:divBdr>
        <w:top w:val="none" w:sz="0" w:space="0" w:color="auto"/>
        <w:left w:val="none" w:sz="0" w:space="0" w:color="auto"/>
        <w:bottom w:val="none" w:sz="0" w:space="0" w:color="auto"/>
        <w:right w:val="none" w:sz="0" w:space="0" w:color="auto"/>
      </w:divBdr>
    </w:div>
    <w:div w:id="1071270278">
      <w:bodyDiv w:val="1"/>
      <w:marLeft w:val="0"/>
      <w:marRight w:val="0"/>
      <w:marTop w:val="0"/>
      <w:marBottom w:val="0"/>
      <w:divBdr>
        <w:top w:val="none" w:sz="0" w:space="0" w:color="auto"/>
        <w:left w:val="none" w:sz="0" w:space="0" w:color="auto"/>
        <w:bottom w:val="none" w:sz="0" w:space="0" w:color="auto"/>
        <w:right w:val="none" w:sz="0" w:space="0" w:color="auto"/>
      </w:divBdr>
    </w:div>
    <w:div w:id="1140806086">
      <w:bodyDiv w:val="1"/>
      <w:marLeft w:val="0"/>
      <w:marRight w:val="0"/>
      <w:marTop w:val="0"/>
      <w:marBottom w:val="0"/>
      <w:divBdr>
        <w:top w:val="none" w:sz="0" w:space="0" w:color="auto"/>
        <w:left w:val="none" w:sz="0" w:space="0" w:color="auto"/>
        <w:bottom w:val="none" w:sz="0" w:space="0" w:color="auto"/>
        <w:right w:val="none" w:sz="0" w:space="0" w:color="auto"/>
      </w:divBdr>
    </w:div>
    <w:div w:id="1219779201">
      <w:bodyDiv w:val="1"/>
      <w:marLeft w:val="0"/>
      <w:marRight w:val="0"/>
      <w:marTop w:val="0"/>
      <w:marBottom w:val="0"/>
      <w:divBdr>
        <w:top w:val="none" w:sz="0" w:space="0" w:color="auto"/>
        <w:left w:val="none" w:sz="0" w:space="0" w:color="auto"/>
        <w:bottom w:val="none" w:sz="0" w:space="0" w:color="auto"/>
        <w:right w:val="none" w:sz="0" w:space="0" w:color="auto"/>
      </w:divBdr>
    </w:div>
    <w:div w:id="1223175305">
      <w:bodyDiv w:val="1"/>
      <w:marLeft w:val="0"/>
      <w:marRight w:val="0"/>
      <w:marTop w:val="0"/>
      <w:marBottom w:val="0"/>
      <w:divBdr>
        <w:top w:val="none" w:sz="0" w:space="0" w:color="auto"/>
        <w:left w:val="none" w:sz="0" w:space="0" w:color="auto"/>
        <w:bottom w:val="none" w:sz="0" w:space="0" w:color="auto"/>
        <w:right w:val="none" w:sz="0" w:space="0" w:color="auto"/>
      </w:divBdr>
    </w:div>
    <w:div w:id="1428961543">
      <w:bodyDiv w:val="1"/>
      <w:marLeft w:val="0"/>
      <w:marRight w:val="0"/>
      <w:marTop w:val="0"/>
      <w:marBottom w:val="0"/>
      <w:divBdr>
        <w:top w:val="none" w:sz="0" w:space="0" w:color="auto"/>
        <w:left w:val="none" w:sz="0" w:space="0" w:color="auto"/>
        <w:bottom w:val="none" w:sz="0" w:space="0" w:color="auto"/>
        <w:right w:val="none" w:sz="0" w:space="0" w:color="auto"/>
      </w:divBdr>
    </w:div>
    <w:div w:id="1546480783">
      <w:bodyDiv w:val="1"/>
      <w:marLeft w:val="0"/>
      <w:marRight w:val="0"/>
      <w:marTop w:val="0"/>
      <w:marBottom w:val="0"/>
      <w:divBdr>
        <w:top w:val="none" w:sz="0" w:space="0" w:color="auto"/>
        <w:left w:val="none" w:sz="0" w:space="0" w:color="auto"/>
        <w:bottom w:val="none" w:sz="0" w:space="0" w:color="auto"/>
        <w:right w:val="none" w:sz="0" w:space="0" w:color="auto"/>
      </w:divBdr>
    </w:div>
    <w:div w:id="1743216855">
      <w:bodyDiv w:val="1"/>
      <w:marLeft w:val="0"/>
      <w:marRight w:val="0"/>
      <w:marTop w:val="0"/>
      <w:marBottom w:val="0"/>
      <w:divBdr>
        <w:top w:val="none" w:sz="0" w:space="0" w:color="auto"/>
        <w:left w:val="none" w:sz="0" w:space="0" w:color="auto"/>
        <w:bottom w:val="none" w:sz="0" w:space="0" w:color="auto"/>
        <w:right w:val="none" w:sz="0" w:space="0" w:color="auto"/>
      </w:divBdr>
    </w:div>
    <w:div w:id="2083019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5</Pages>
  <Words>2112</Words>
  <Characters>12042</Characters>
  <Application>Microsoft Office Word</Application>
  <DocSecurity>0</DocSecurity>
  <Lines>100</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Nano</cp:lastModifiedBy>
  <cp:revision>34</cp:revision>
  <cp:lastPrinted>2022-02-10T05:35:00Z</cp:lastPrinted>
  <dcterms:created xsi:type="dcterms:W3CDTF">2021-09-02T15:49:00Z</dcterms:created>
  <dcterms:modified xsi:type="dcterms:W3CDTF">2026-03-14T10:43:00Z</dcterms:modified>
</cp:coreProperties>
</file>