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FCB" w:rsidRPr="006439AC" w:rsidRDefault="004A4FCB" w:rsidP="004A4FCB">
      <w:pPr>
        <w:jc w:val="right"/>
        <w:rPr>
          <w:sz w:val="24"/>
          <w:szCs w:val="24"/>
        </w:rPr>
      </w:pPr>
    </w:p>
    <w:p w:rsidR="004A4FCB" w:rsidRPr="006439AC" w:rsidRDefault="004A4FCB" w:rsidP="004A4FCB">
      <w:pPr>
        <w:jc w:val="right"/>
        <w:rPr>
          <w:sz w:val="24"/>
          <w:szCs w:val="24"/>
        </w:rPr>
      </w:pPr>
    </w:p>
    <w:p w:rsidR="004A4FCB" w:rsidRDefault="004A4FCB" w:rsidP="004A4FCB">
      <w:pPr>
        <w:jc w:val="center"/>
        <w:rPr>
          <w:b/>
          <w:sz w:val="28"/>
          <w:szCs w:val="28"/>
        </w:rPr>
      </w:pPr>
    </w:p>
    <w:p w:rsidR="004A4FCB" w:rsidRPr="00EF7EC6" w:rsidRDefault="004A4FCB" w:rsidP="004A4FCB">
      <w:pPr>
        <w:jc w:val="center"/>
        <w:rPr>
          <w:b/>
          <w:sz w:val="28"/>
          <w:szCs w:val="28"/>
        </w:rPr>
      </w:pPr>
      <w:r w:rsidRPr="00EF7EC6">
        <w:rPr>
          <w:b/>
          <w:sz w:val="28"/>
          <w:szCs w:val="28"/>
        </w:rPr>
        <w:t>Негосударственное образовательное учреждение</w:t>
      </w:r>
    </w:p>
    <w:p w:rsidR="004A4FCB" w:rsidRPr="00EF7EC6" w:rsidRDefault="004A4FCB" w:rsidP="004A4FCB">
      <w:pPr>
        <w:jc w:val="center"/>
        <w:rPr>
          <w:b/>
          <w:sz w:val="28"/>
          <w:szCs w:val="28"/>
        </w:rPr>
      </w:pPr>
      <w:r w:rsidRPr="00EF7EC6">
        <w:rPr>
          <w:b/>
          <w:sz w:val="28"/>
          <w:szCs w:val="28"/>
        </w:rPr>
        <w:t>высшего профессионального образования</w:t>
      </w:r>
    </w:p>
    <w:p w:rsidR="004A4FCB" w:rsidRPr="00EF7EC6" w:rsidRDefault="004A4FCB" w:rsidP="004A4FCB">
      <w:pPr>
        <w:jc w:val="center"/>
        <w:rPr>
          <w:b/>
          <w:sz w:val="28"/>
          <w:szCs w:val="28"/>
        </w:rPr>
      </w:pPr>
      <w:r w:rsidRPr="00EF7EC6">
        <w:rPr>
          <w:b/>
          <w:sz w:val="28"/>
          <w:szCs w:val="28"/>
        </w:rPr>
        <w:t>«Санкт-Петербургский Гуманитарный университет профсоюзов»</w:t>
      </w:r>
    </w:p>
    <w:p w:rsidR="004A4FCB" w:rsidRPr="00EF7EC6" w:rsidRDefault="004A4FCB" w:rsidP="004A4FCB">
      <w:pPr>
        <w:jc w:val="center"/>
        <w:rPr>
          <w:sz w:val="28"/>
          <w:szCs w:val="28"/>
        </w:rPr>
      </w:pPr>
    </w:p>
    <w:p w:rsidR="004A4FCB" w:rsidRPr="006439AC" w:rsidRDefault="004A4FCB" w:rsidP="004A4FCB">
      <w:pPr>
        <w:rPr>
          <w:sz w:val="24"/>
          <w:szCs w:val="24"/>
        </w:rPr>
      </w:pPr>
    </w:p>
    <w:p w:rsidR="004A4FCB" w:rsidRPr="006439AC" w:rsidRDefault="004A4FCB" w:rsidP="004A4FCB">
      <w:pPr>
        <w:rPr>
          <w:sz w:val="24"/>
          <w:szCs w:val="24"/>
        </w:rPr>
      </w:pPr>
    </w:p>
    <w:p w:rsidR="004A4FCB" w:rsidRPr="006439AC" w:rsidRDefault="004A4FCB" w:rsidP="004A4FCB">
      <w:pPr>
        <w:rPr>
          <w:sz w:val="24"/>
          <w:szCs w:val="24"/>
        </w:rPr>
      </w:pPr>
    </w:p>
    <w:p w:rsidR="004A4FCB" w:rsidRPr="00EF7EC6" w:rsidRDefault="004A4FCB" w:rsidP="004A4FCB">
      <w:pPr>
        <w:pStyle w:val="ConsPlusTitle"/>
        <w:jc w:val="center"/>
        <w:rPr>
          <w:rFonts w:ascii="Times New Roman" w:hAnsi="Times New Roman" w:cs="Times New Roman"/>
          <w:sz w:val="28"/>
          <w:szCs w:val="28"/>
        </w:rPr>
      </w:pPr>
      <w:r w:rsidRPr="00EF7EC6">
        <w:rPr>
          <w:rFonts w:ascii="Times New Roman" w:hAnsi="Times New Roman" w:cs="Times New Roman"/>
          <w:sz w:val="28"/>
          <w:szCs w:val="28"/>
        </w:rPr>
        <w:t>ПОЛОЖЕНИЕ</w:t>
      </w:r>
    </w:p>
    <w:p w:rsidR="004A4FCB" w:rsidRPr="00EF7EC6" w:rsidRDefault="004A4FCB" w:rsidP="004A4FCB">
      <w:pPr>
        <w:pStyle w:val="ConsPlusTitle"/>
        <w:jc w:val="center"/>
        <w:rPr>
          <w:rFonts w:ascii="Times New Roman" w:hAnsi="Times New Roman" w:cs="Times New Roman"/>
          <w:sz w:val="28"/>
          <w:szCs w:val="28"/>
        </w:rPr>
      </w:pPr>
      <w:r w:rsidRPr="00EF7EC6">
        <w:rPr>
          <w:rFonts w:ascii="Times New Roman" w:hAnsi="Times New Roman" w:cs="Times New Roman"/>
          <w:sz w:val="28"/>
          <w:szCs w:val="28"/>
        </w:rPr>
        <w:t xml:space="preserve">ОБ ОРГАНИЗАЦИИ И ПРОВЕДЕНИИ ПРАКТИК </w:t>
      </w:r>
    </w:p>
    <w:p w:rsidR="004A4FCB" w:rsidRPr="00EF7EC6" w:rsidRDefault="004A4FCB" w:rsidP="004A4FCB">
      <w:pPr>
        <w:rPr>
          <w:sz w:val="28"/>
          <w:szCs w:val="28"/>
        </w:rPr>
      </w:pPr>
    </w:p>
    <w:p w:rsidR="004A4FCB" w:rsidRPr="006439AC" w:rsidRDefault="004A4FCB" w:rsidP="004A4FCB">
      <w:pPr>
        <w:rPr>
          <w:sz w:val="24"/>
          <w:szCs w:val="24"/>
        </w:rPr>
      </w:pPr>
    </w:p>
    <w:p w:rsidR="004A4FCB" w:rsidRPr="006439AC" w:rsidRDefault="004A4FCB" w:rsidP="004A4FCB">
      <w:pPr>
        <w:rPr>
          <w:sz w:val="24"/>
          <w:szCs w:val="24"/>
        </w:rPr>
      </w:pPr>
    </w:p>
    <w:p w:rsidR="004A4FCB" w:rsidRPr="006439AC" w:rsidRDefault="004A4FCB" w:rsidP="004A4FCB">
      <w:pPr>
        <w:rPr>
          <w:sz w:val="24"/>
          <w:szCs w:val="24"/>
        </w:rPr>
      </w:pPr>
    </w:p>
    <w:p w:rsidR="004A4FCB" w:rsidRPr="006439AC" w:rsidRDefault="004A4FCB" w:rsidP="004A4FCB">
      <w:pPr>
        <w:rPr>
          <w:sz w:val="24"/>
          <w:szCs w:val="24"/>
        </w:rPr>
      </w:pPr>
    </w:p>
    <w:p w:rsidR="004A4FCB" w:rsidRPr="006439AC" w:rsidRDefault="004A4FCB" w:rsidP="004A4FCB">
      <w:pPr>
        <w:jc w:val="center"/>
        <w:rPr>
          <w:sz w:val="24"/>
          <w:szCs w:val="24"/>
        </w:rPr>
      </w:pPr>
      <w:bookmarkStart w:id="0" w:name="_Toc280789330"/>
      <w:bookmarkEnd w:id="0"/>
      <w:r w:rsidRPr="006439AC">
        <w:rPr>
          <w:noProof/>
          <w:sz w:val="24"/>
          <w:szCs w:val="24"/>
        </w:rPr>
        <w:drawing>
          <wp:inline distT="0" distB="0" distL="0" distR="0" wp14:anchorId="0043C330" wp14:editId="42A3BC23">
            <wp:extent cx="2990850" cy="2714625"/>
            <wp:effectExtent l="0" t="0" r="0" b="9525"/>
            <wp:docPr id="1" name="Рисунок 1" descr="D:\TEMP\Rar$EXa0.195\Pologenie\lib\NewItem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D:\TEMP\Rar$EXa0.195\Pologenie\lib\NewItem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0850" cy="2714625"/>
                    </a:xfrm>
                    <a:prstGeom prst="rect">
                      <a:avLst/>
                    </a:prstGeom>
                    <a:noFill/>
                    <a:ln>
                      <a:noFill/>
                    </a:ln>
                  </pic:spPr>
                </pic:pic>
              </a:graphicData>
            </a:graphic>
          </wp:inline>
        </w:drawing>
      </w:r>
    </w:p>
    <w:p w:rsidR="004A4FCB" w:rsidRPr="006439AC" w:rsidRDefault="004A4FCB" w:rsidP="004A4FCB">
      <w:pPr>
        <w:rPr>
          <w:sz w:val="24"/>
          <w:szCs w:val="24"/>
        </w:rPr>
      </w:pPr>
    </w:p>
    <w:p w:rsidR="004A4FCB" w:rsidRPr="006439AC" w:rsidRDefault="004A4FCB" w:rsidP="004A4FCB">
      <w:pPr>
        <w:rPr>
          <w:sz w:val="24"/>
          <w:szCs w:val="24"/>
        </w:rPr>
      </w:pPr>
    </w:p>
    <w:p w:rsidR="004A4FCB" w:rsidRPr="006439AC"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p>
    <w:p w:rsidR="004A4FCB" w:rsidRDefault="004A4FCB" w:rsidP="004A4FCB">
      <w:pPr>
        <w:rPr>
          <w:sz w:val="24"/>
          <w:szCs w:val="24"/>
        </w:rPr>
      </w:pPr>
      <w:bookmarkStart w:id="1" w:name="_GoBack"/>
      <w:bookmarkEnd w:id="1"/>
    </w:p>
    <w:p w:rsidR="004A4FCB" w:rsidRPr="006439AC" w:rsidRDefault="004A4FCB" w:rsidP="004A4FCB">
      <w:pPr>
        <w:rPr>
          <w:sz w:val="24"/>
          <w:szCs w:val="24"/>
        </w:rPr>
      </w:pPr>
    </w:p>
    <w:p w:rsidR="004A4FCB" w:rsidRPr="006439AC" w:rsidRDefault="004A4FCB" w:rsidP="004A4FCB">
      <w:pPr>
        <w:rPr>
          <w:sz w:val="24"/>
          <w:szCs w:val="24"/>
        </w:rPr>
      </w:pPr>
    </w:p>
    <w:p w:rsidR="004A4FCB" w:rsidRPr="00EF7EC6" w:rsidRDefault="004A4FCB" w:rsidP="004A4FCB">
      <w:pPr>
        <w:jc w:val="center"/>
        <w:rPr>
          <w:sz w:val="28"/>
          <w:szCs w:val="28"/>
        </w:rPr>
      </w:pPr>
      <w:r w:rsidRPr="00EF7EC6">
        <w:rPr>
          <w:sz w:val="28"/>
          <w:szCs w:val="28"/>
        </w:rPr>
        <w:t>Санкт</w:t>
      </w:r>
      <w:r w:rsidRPr="00EF7EC6">
        <w:rPr>
          <w:sz w:val="28"/>
          <w:szCs w:val="28"/>
          <w:lang w:val="en-US"/>
        </w:rPr>
        <w:t>-</w:t>
      </w:r>
      <w:r w:rsidRPr="00EF7EC6">
        <w:rPr>
          <w:sz w:val="28"/>
          <w:szCs w:val="28"/>
        </w:rPr>
        <w:t>Петербург</w:t>
      </w:r>
    </w:p>
    <w:p w:rsidR="004A4FCB" w:rsidRPr="00EF7EC6" w:rsidRDefault="004A4FCB" w:rsidP="004A4FCB">
      <w:pPr>
        <w:jc w:val="center"/>
        <w:rPr>
          <w:sz w:val="28"/>
          <w:szCs w:val="28"/>
        </w:rPr>
      </w:pPr>
      <w:r w:rsidRPr="00EF7EC6">
        <w:rPr>
          <w:sz w:val="28"/>
          <w:szCs w:val="28"/>
        </w:rPr>
        <w:t>201</w:t>
      </w:r>
      <w:r>
        <w:rPr>
          <w:sz w:val="28"/>
          <w:szCs w:val="28"/>
        </w:rPr>
        <w:t>7</w:t>
      </w:r>
    </w:p>
    <w:p w:rsidR="004A4FCB" w:rsidRPr="003B7BFD" w:rsidRDefault="004A4FCB" w:rsidP="004A4FCB">
      <w:pPr>
        <w:pStyle w:val="ConsPlusTitle"/>
        <w:numPr>
          <w:ilvl w:val="0"/>
          <w:numId w:val="5"/>
        </w:numPr>
        <w:jc w:val="center"/>
        <w:rPr>
          <w:rFonts w:ascii="Times New Roman" w:hAnsi="Times New Roman" w:cs="Times New Roman"/>
          <w:sz w:val="32"/>
          <w:szCs w:val="32"/>
        </w:rPr>
      </w:pPr>
      <w:r w:rsidRPr="003B7BFD">
        <w:rPr>
          <w:rFonts w:ascii="Times New Roman" w:hAnsi="Times New Roman" w:cs="Times New Roman"/>
          <w:sz w:val="32"/>
          <w:szCs w:val="32"/>
        </w:rPr>
        <w:lastRenderedPageBreak/>
        <w:t>Общие положения</w:t>
      </w:r>
    </w:p>
    <w:p w:rsidR="004A4FCB" w:rsidRPr="00C05784" w:rsidRDefault="004A4FCB" w:rsidP="004A4FCB">
      <w:pPr>
        <w:pStyle w:val="ConsPlusNormal"/>
        <w:jc w:val="center"/>
        <w:rPr>
          <w:rFonts w:ascii="Times New Roman" w:hAnsi="Times New Roman" w:cs="Times New Roman"/>
        </w:rPr>
      </w:pPr>
    </w:p>
    <w:p w:rsidR="004A4FCB" w:rsidRPr="00C72F67" w:rsidRDefault="004A4FCB" w:rsidP="004A4FCB">
      <w:pPr>
        <w:pStyle w:val="ConsPlusNormal"/>
        <w:numPr>
          <w:ilvl w:val="1"/>
          <w:numId w:val="5"/>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 xml:space="preserve">  Положение об организации и проведении практик студентов </w:t>
      </w:r>
      <w:r w:rsidRPr="00C72F67">
        <w:rPr>
          <w:rFonts w:ascii="Times New Roman" w:hAnsi="Times New Roman" w:cs="Times New Roman"/>
          <w:bCs/>
          <w:sz w:val="28"/>
          <w:szCs w:val="28"/>
        </w:rPr>
        <w:t>Санкт-Петербургского Гуманитарного университета профсоюзов</w:t>
      </w:r>
      <w:r w:rsidRPr="00C72F67">
        <w:rPr>
          <w:rFonts w:ascii="Times New Roman" w:hAnsi="Times New Roman" w:cs="Times New Roman"/>
          <w:sz w:val="28"/>
          <w:szCs w:val="28"/>
        </w:rPr>
        <w:t xml:space="preserve"> (далее – соответственно Положение, СПбГУП), определяет порядок организации и проведения практики студентов, осваивающих основные профессиональные образовательные программы высшего образования (далее соответственно - студенты, ОПОП </w:t>
      </w:r>
      <w:proofErr w:type="gramStart"/>
      <w:r w:rsidRPr="00C72F67">
        <w:rPr>
          <w:rFonts w:ascii="Times New Roman" w:hAnsi="Times New Roman" w:cs="Times New Roman"/>
          <w:sz w:val="28"/>
          <w:szCs w:val="28"/>
        </w:rPr>
        <w:t>ВО</w:t>
      </w:r>
      <w:proofErr w:type="gramEnd"/>
      <w:r w:rsidRPr="00C72F67">
        <w:rPr>
          <w:rFonts w:ascii="Times New Roman" w:hAnsi="Times New Roman" w:cs="Times New Roman"/>
          <w:sz w:val="28"/>
          <w:szCs w:val="28"/>
        </w:rPr>
        <w:t>), формы и способы ее проведения, а также виды практик.</w:t>
      </w:r>
    </w:p>
    <w:p w:rsidR="004A4FCB" w:rsidRPr="00C72F67" w:rsidRDefault="004A4FCB" w:rsidP="004A4FCB">
      <w:pPr>
        <w:pStyle w:val="ConsPlusNormal"/>
        <w:numPr>
          <w:ilvl w:val="1"/>
          <w:numId w:val="5"/>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 xml:space="preserve">Настоящее Положение разработано в соответствии </w:t>
      </w:r>
      <w:proofErr w:type="gramStart"/>
      <w:r w:rsidRPr="00C72F67">
        <w:rPr>
          <w:rFonts w:ascii="Times New Roman" w:hAnsi="Times New Roman" w:cs="Times New Roman"/>
          <w:sz w:val="28"/>
          <w:szCs w:val="28"/>
        </w:rPr>
        <w:t>с</w:t>
      </w:r>
      <w:proofErr w:type="gramEnd"/>
      <w:r w:rsidRPr="00C72F67">
        <w:rPr>
          <w:rFonts w:ascii="Times New Roman" w:hAnsi="Times New Roman" w:cs="Times New Roman"/>
          <w:sz w:val="28"/>
          <w:szCs w:val="28"/>
        </w:rPr>
        <w:t>:</w:t>
      </w:r>
    </w:p>
    <w:p w:rsidR="004A4FCB" w:rsidRPr="00C72F67" w:rsidRDefault="004A4FCB" w:rsidP="004A4FCB">
      <w:pPr>
        <w:pStyle w:val="ConsPlusNormal"/>
        <w:numPr>
          <w:ilvl w:val="0"/>
          <w:numId w:val="6"/>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Федеральным законом от 29.12.2012 N 273-ФЗ «Об образовании в Российской Федерации»;</w:t>
      </w:r>
    </w:p>
    <w:p w:rsidR="004A4FCB" w:rsidRPr="00C72F67" w:rsidRDefault="004A4FCB" w:rsidP="004A4FCB">
      <w:pPr>
        <w:pStyle w:val="ConsPlusNormal"/>
        <w:numPr>
          <w:ilvl w:val="0"/>
          <w:numId w:val="6"/>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 xml:space="preserve">Порядком организации и осуществления образовательной деятельности по образовательным программы высшего образования – программам </w:t>
      </w:r>
      <w:proofErr w:type="spellStart"/>
      <w:r w:rsidRPr="00C72F67">
        <w:rPr>
          <w:rFonts w:ascii="Times New Roman" w:hAnsi="Times New Roman" w:cs="Times New Roman"/>
          <w:sz w:val="28"/>
          <w:szCs w:val="28"/>
        </w:rPr>
        <w:t>бакалавриата</w:t>
      </w:r>
      <w:proofErr w:type="spellEnd"/>
      <w:r w:rsidRPr="00C72F67">
        <w:rPr>
          <w:rFonts w:ascii="Times New Roman" w:hAnsi="Times New Roman" w:cs="Times New Roman"/>
          <w:sz w:val="28"/>
          <w:szCs w:val="28"/>
        </w:rPr>
        <w:t xml:space="preserve">, программам </w:t>
      </w:r>
      <w:proofErr w:type="spellStart"/>
      <w:r w:rsidRPr="00C72F67">
        <w:rPr>
          <w:rFonts w:ascii="Times New Roman" w:hAnsi="Times New Roman" w:cs="Times New Roman"/>
          <w:sz w:val="28"/>
          <w:szCs w:val="28"/>
        </w:rPr>
        <w:t>специалитета</w:t>
      </w:r>
      <w:proofErr w:type="spellEnd"/>
      <w:r w:rsidRPr="00C72F67">
        <w:rPr>
          <w:rFonts w:ascii="Times New Roman" w:hAnsi="Times New Roman" w:cs="Times New Roman"/>
          <w:sz w:val="28"/>
          <w:szCs w:val="28"/>
        </w:rPr>
        <w:t xml:space="preserve">, программам магистратуры, утвержденного Приказом </w:t>
      </w:r>
      <w:proofErr w:type="spellStart"/>
      <w:r w:rsidRPr="00C72F67">
        <w:rPr>
          <w:rFonts w:ascii="Times New Roman" w:hAnsi="Times New Roman" w:cs="Times New Roman"/>
          <w:sz w:val="28"/>
          <w:szCs w:val="28"/>
        </w:rPr>
        <w:t>Минобрнауки</w:t>
      </w:r>
      <w:proofErr w:type="spellEnd"/>
      <w:r w:rsidRPr="00C72F67">
        <w:rPr>
          <w:rFonts w:ascii="Times New Roman" w:hAnsi="Times New Roman" w:cs="Times New Roman"/>
          <w:sz w:val="28"/>
          <w:szCs w:val="28"/>
        </w:rPr>
        <w:t xml:space="preserve"> России от 05.04.2017 N 301;</w:t>
      </w:r>
    </w:p>
    <w:p w:rsidR="004A4FCB" w:rsidRPr="00C72F67" w:rsidRDefault="004A4FCB" w:rsidP="004A4FCB">
      <w:pPr>
        <w:pStyle w:val="ConsPlusNormal"/>
        <w:numPr>
          <w:ilvl w:val="0"/>
          <w:numId w:val="6"/>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Трудовым кодексом Российской Федерации от 30.12.2001 г. № 197-ФЗ;</w:t>
      </w:r>
    </w:p>
    <w:p w:rsidR="004A4FCB" w:rsidRPr="00C72F67" w:rsidRDefault="004A4FCB" w:rsidP="004A4FCB">
      <w:pPr>
        <w:pStyle w:val="ConsPlusNormal"/>
        <w:numPr>
          <w:ilvl w:val="0"/>
          <w:numId w:val="6"/>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 xml:space="preserve">Положением о практике </w:t>
      </w:r>
      <w:proofErr w:type="gramStart"/>
      <w:r w:rsidRPr="00C72F67">
        <w:rPr>
          <w:rFonts w:ascii="Times New Roman" w:hAnsi="Times New Roman" w:cs="Times New Roman"/>
          <w:sz w:val="28"/>
          <w:szCs w:val="28"/>
        </w:rPr>
        <w:t>обучающихся</w:t>
      </w:r>
      <w:proofErr w:type="gramEnd"/>
      <w:r w:rsidRPr="00C72F67">
        <w:rPr>
          <w:rFonts w:ascii="Times New Roman" w:hAnsi="Times New Roman" w:cs="Times New Roman"/>
          <w:sz w:val="28"/>
          <w:szCs w:val="28"/>
        </w:rPr>
        <w:t xml:space="preserve">, осваивающих основные профессиональные образовательные программы высшего образования, утвержденным Приказом </w:t>
      </w:r>
      <w:proofErr w:type="spellStart"/>
      <w:r w:rsidRPr="00C72F67">
        <w:rPr>
          <w:rFonts w:ascii="Times New Roman" w:hAnsi="Times New Roman" w:cs="Times New Roman"/>
          <w:sz w:val="28"/>
          <w:szCs w:val="28"/>
        </w:rPr>
        <w:t>Минобрнауки</w:t>
      </w:r>
      <w:proofErr w:type="spellEnd"/>
      <w:r w:rsidRPr="00C72F67">
        <w:rPr>
          <w:rFonts w:ascii="Times New Roman" w:hAnsi="Times New Roman" w:cs="Times New Roman"/>
          <w:sz w:val="28"/>
          <w:szCs w:val="28"/>
        </w:rPr>
        <w:t xml:space="preserve"> России от 27.11.2015 N 1383</w:t>
      </w:r>
    </w:p>
    <w:p w:rsidR="004A4FCB" w:rsidRPr="00C72F67" w:rsidRDefault="004A4FCB" w:rsidP="004A4FCB">
      <w:pPr>
        <w:pStyle w:val="ConsPlusNormal"/>
        <w:numPr>
          <w:ilvl w:val="0"/>
          <w:numId w:val="6"/>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Уставом СПбГУП.</w:t>
      </w:r>
    </w:p>
    <w:p w:rsidR="004A4FCB" w:rsidRPr="00C72F67" w:rsidRDefault="004A4FCB" w:rsidP="004A4FCB">
      <w:pPr>
        <w:pStyle w:val="ConsPlusNormal"/>
        <w:numPr>
          <w:ilvl w:val="1"/>
          <w:numId w:val="5"/>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Практика студентов является обязательной составной частью основных профессиональных образовательных программ высшего образования при подготовке бакалавров, специалистов и магистров. Практика осуществляется в целях формирования и закрепления профессиональных знаний, умений и навыков, полученных в результате теоретической подготовки, а также для изучения производственного опыта, приобретения организаторских навыков работы и формирования системы ключевых компетенций выпускников.</w:t>
      </w:r>
    </w:p>
    <w:p w:rsidR="004A4FCB" w:rsidRPr="00C72F67" w:rsidRDefault="004A4FCB" w:rsidP="004A4FCB">
      <w:pPr>
        <w:pStyle w:val="ConsPlusNormal"/>
        <w:numPr>
          <w:ilvl w:val="1"/>
          <w:numId w:val="5"/>
        </w:numPr>
        <w:ind w:left="0" w:firstLine="709"/>
        <w:jc w:val="both"/>
        <w:rPr>
          <w:rFonts w:ascii="Times New Roman" w:hAnsi="Times New Roman" w:cs="Times New Roman"/>
          <w:sz w:val="28"/>
          <w:szCs w:val="28"/>
        </w:rPr>
      </w:pPr>
      <w:r w:rsidRPr="00C72F67">
        <w:rPr>
          <w:rFonts w:ascii="Times New Roman" w:hAnsi="Times New Roman" w:cs="Times New Roman"/>
          <w:sz w:val="28"/>
          <w:szCs w:val="28"/>
          <w14:ligatures w14:val="standard"/>
          <w14:numForm w14:val="lining"/>
          <w14:numSpacing w14:val="proportional"/>
        </w:rPr>
        <w:t>Основной целью практики является получение студентами первичных профессиональных умений и навыков (учебная практика) и получение профессиональных умений и опыта профессиональной деятельности (производственная практика).</w:t>
      </w:r>
    </w:p>
    <w:p w:rsidR="004A4FCB" w:rsidRPr="00C72F67" w:rsidRDefault="004A4FCB" w:rsidP="004A4FCB">
      <w:pPr>
        <w:pStyle w:val="ConsPlusNormal"/>
        <w:numPr>
          <w:ilvl w:val="1"/>
          <w:numId w:val="5"/>
        </w:numPr>
        <w:ind w:left="0" w:firstLine="709"/>
        <w:jc w:val="both"/>
        <w:rPr>
          <w:rFonts w:ascii="Times New Roman" w:hAnsi="Times New Roman" w:cs="Times New Roman"/>
          <w:sz w:val="28"/>
          <w:szCs w:val="28"/>
        </w:rPr>
      </w:pPr>
      <w:r w:rsidRPr="00C72F67">
        <w:rPr>
          <w:rFonts w:ascii="Times New Roman" w:hAnsi="Times New Roman" w:cs="Times New Roman"/>
          <w:sz w:val="28"/>
          <w:szCs w:val="28"/>
        </w:rPr>
        <w:t>Практика для студентов с ограниченными возможностями здоровья и инвалидов проводится с учетом особенностей их психофизического развития, индивидуальных возможностей и состояния здоровья.</w:t>
      </w:r>
    </w:p>
    <w:p w:rsidR="004A4FCB" w:rsidRPr="004C4957" w:rsidRDefault="004A4FCB" w:rsidP="004A4FCB">
      <w:pPr>
        <w:pStyle w:val="ConsPlusNormal"/>
        <w:numPr>
          <w:ilvl w:val="1"/>
          <w:numId w:val="7"/>
        </w:numPr>
        <w:ind w:left="0" w:firstLine="709"/>
        <w:jc w:val="both"/>
        <w:rPr>
          <w:rFonts w:ascii="Times New Roman" w:hAnsi="Times New Roman" w:cs="Times New Roman"/>
          <w:sz w:val="28"/>
          <w:szCs w:val="28"/>
        </w:rPr>
      </w:pPr>
      <w:r w:rsidRPr="004C4957">
        <w:rPr>
          <w:rFonts w:ascii="Times New Roman" w:hAnsi="Times New Roman" w:cs="Times New Roman"/>
          <w:sz w:val="28"/>
          <w:szCs w:val="28"/>
        </w:rPr>
        <w:t xml:space="preserve">Вид, сроки, базы практик, руководители практик оформляются приказом ректора (в филиалах - приказом директора)  в соответствии с ФГОС </w:t>
      </w:r>
      <w:proofErr w:type="gramStart"/>
      <w:r w:rsidRPr="004C4957">
        <w:rPr>
          <w:rFonts w:ascii="Times New Roman" w:hAnsi="Times New Roman" w:cs="Times New Roman"/>
          <w:sz w:val="28"/>
          <w:szCs w:val="28"/>
        </w:rPr>
        <w:t>ВО</w:t>
      </w:r>
      <w:proofErr w:type="gramEnd"/>
      <w:r w:rsidRPr="004C4957">
        <w:rPr>
          <w:rFonts w:ascii="Times New Roman" w:hAnsi="Times New Roman" w:cs="Times New Roman"/>
          <w:sz w:val="28"/>
          <w:szCs w:val="28"/>
        </w:rPr>
        <w:t>, основной профессиональной образовательной программой (ОПОП), учебным планом и календарным учебным графиком.</w:t>
      </w:r>
    </w:p>
    <w:p w:rsidR="004A4FCB" w:rsidRDefault="004A4FCB" w:rsidP="004A4FCB">
      <w:pPr>
        <w:pStyle w:val="ConsPlusNormal"/>
        <w:ind w:firstLine="709"/>
        <w:jc w:val="both"/>
        <w:rPr>
          <w:rFonts w:ascii="Times New Roman" w:hAnsi="Times New Roman" w:cs="Times New Roman"/>
          <w:sz w:val="28"/>
          <w:szCs w:val="28"/>
        </w:rPr>
      </w:pPr>
    </w:p>
    <w:p w:rsidR="004A4FCB" w:rsidRDefault="004A4FCB" w:rsidP="004A4FCB">
      <w:pPr>
        <w:pStyle w:val="ConsPlusNormal"/>
        <w:ind w:left="1395"/>
        <w:jc w:val="both"/>
        <w:rPr>
          <w:rFonts w:ascii="Times New Roman" w:hAnsi="Times New Roman" w:cs="Times New Roman"/>
          <w:sz w:val="28"/>
          <w:szCs w:val="28"/>
        </w:rPr>
      </w:pPr>
    </w:p>
    <w:p w:rsidR="004A4FCB" w:rsidRDefault="004A4FCB" w:rsidP="004A4FCB">
      <w:pPr>
        <w:pStyle w:val="ConsPlusNormal"/>
        <w:numPr>
          <w:ilvl w:val="0"/>
          <w:numId w:val="7"/>
        </w:numPr>
        <w:jc w:val="both"/>
        <w:rPr>
          <w:rFonts w:ascii="Times New Roman" w:hAnsi="Times New Roman" w:cs="Times New Roman"/>
          <w:b/>
          <w:sz w:val="28"/>
          <w:szCs w:val="28"/>
        </w:rPr>
      </w:pPr>
      <w:r w:rsidRPr="003B7BFD">
        <w:rPr>
          <w:rFonts w:ascii="Times New Roman" w:hAnsi="Times New Roman" w:cs="Times New Roman"/>
          <w:b/>
          <w:sz w:val="28"/>
          <w:szCs w:val="28"/>
        </w:rPr>
        <w:lastRenderedPageBreak/>
        <w:t xml:space="preserve">Виды и типы практик </w:t>
      </w:r>
      <w:proofErr w:type="gramStart"/>
      <w:r w:rsidRPr="003B7BFD">
        <w:rPr>
          <w:rFonts w:ascii="Times New Roman" w:hAnsi="Times New Roman" w:cs="Times New Roman"/>
          <w:b/>
          <w:sz w:val="28"/>
          <w:szCs w:val="28"/>
        </w:rPr>
        <w:t>студентов</w:t>
      </w:r>
      <w:proofErr w:type="gramEnd"/>
      <w:r w:rsidRPr="003B7BFD">
        <w:rPr>
          <w:rFonts w:ascii="Times New Roman" w:hAnsi="Times New Roman" w:cs="Times New Roman"/>
          <w:b/>
          <w:sz w:val="28"/>
          <w:szCs w:val="28"/>
        </w:rPr>
        <w:t xml:space="preserve"> и способы ее проведения</w:t>
      </w:r>
    </w:p>
    <w:p w:rsidR="004A4FCB" w:rsidRDefault="004A4FCB" w:rsidP="004A4FCB">
      <w:pPr>
        <w:pStyle w:val="ConsPlusNormal"/>
        <w:ind w:firstLine="540"/>
        <w:jc w:val="both"/>
        <w:rPr>
          <w:rFonts w:ascii="Times New Roman" w:hAnsi="Times New Roman" w:cs="Times New Roman"/>
          <w:sz w:val="28"/>
          <w:szCs w:val="28"/>
        </w:rPr>
      </w:pPr>
    </w:p>
    <w:p w:rsidR="004A4FCB" w:rsidRPr="00C72F67"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sz w:val="28"/>
          <w:szCs w:val="28"/>
        </w:rPr>
        <w:tab/>
      </w:r>
      <w:r w:rsidRPr="00C72F67">
        <w:rPr>
          <w:rFonts w:ascii="Times New Roman" w:hAnsi="Times New Roman" w:cs="Times New Roman"/>
          <w:sz w:val="28"/>
          <w:szCs w:val="28"/>
        </w:rPr>
        <w:t>Видами практики являются: учебная практика и производственная практика, в том числе преддипломная практика (далее вместе - практики).</w:t>
      </w:r>
    </w:p>
    <w:p w:rsidR="004A4FCB" w:rsidRPr="00C72F67" w:rsidRDefault="004A4FCB" w:rsidP="004A4FCB">
      <w:pPr>
        <w:pStyle w:val="ConsPlusNormal"/>
        <w:ind w:firstLine="709"/>
        <w:jc w:val="both"/>
        <w:rPr>
          <w:rFonts w:ascii="Times New Roman" w:hAnsi="Times New Roman" w:cs="Times New Roman"/>
          <w:sz w:val="28"/>
          <w:szCs w:val="28"/>
        </w:rPr>
      </w:pPr>
      <w:r w:rsidRPr="00C72F67">
        <w:rPr>
          <w:rFonts w:ascii="Times New Roman" w:hAnsi="Times New Roman" w:cs="Times New Roman"/>
          <w:sz w:val="28"/>
          <w:szCs w:val="28"/>
        </w:rPr>
        <w:t>Если стандартом предусмотрена защита выпускной квалификационной работы, то в составе производственной практики обязательно проводится преддипломная практика.</w:t>
      </w:r>
    </w:p>
    <w:p w:rsidR="004A4FCB" w:rsidRPr="00C72F67" w:rsidRDefault="004A4FCB" w:rsidP="004A4FCB">
      <w:pPr>
        <w:pStyle w:val="ConsPlusNormal"/>
        <w:ind w:firstLine="709"/>
        <w:jc w:val="both"/>
        <w:rPr>
          <w:rFonts w:ascii="Times New Roman" w:hAnsi="Times New Roman" w:cs="Times New Roman"/>
          <w:sz w:val="28"/>
          <w:szCs w:val="28"/>
        </w:rPr>
      </w:pPr>
      <w:r w:rsidRPr="00C72F67">
        <w:rPr>
          <w:rFonts w:ascii="Times New Roman" w:hAnsi="Times New Roman" w:cs="Times New Roman"/>
          <w:sz w:val="28"/>
          <w:szCs w:val="28"/>
        </w:rPr>
        <w:t>2.2.</w:t>
      </w:r>
      <w:r>
        <w:rPr>
          <w:rFonts w:ascii="Times New Roman" w:hAnsi="Times New Roman" w:cs="Times New Roman"/>
          <w:sz w:val="28"/>
          <w:szCs w:val="28"/>
        </w:rPr>
        <w:tab/>
      </w:r>
      <w:r w:rsidRPr="00C72F67">
        <w:rPr>
          <w:rFonts w:ascii="Times New Roman" w:hAnsi="Times New Roman" w:cs="Times New Roman"/>
          <w:sz w:val="28"/>
          <w:szCs w:val="28"/>
        </w:rPr>
        <w:t>Учебная практика проводится в целях получения первичных профессиональных умений и навыков.</w:t>
      </w:r>
    </w:p>
    <w:p w:rsidR="004A4FCB" w:rsidRPr="00C72F67" w:rsidRDefault="004A4FCB" w:rsidP="004A4FCB">
      <w:pPr>
        <w:pStyle w:val="ConsPlusNormal"/>
        <w:ind w:firstLine="709"/>
        <w:jc w:val="both"/>
        <w:rPr>
          <w:rFonts w:ascii="Times New Roman" w:hAnsi="Times New Roman" w:cs="Times New Roman"/>
          <w:sz w:val="28"/>
          <w:szCs w:val="28"/>
        </w:rPr>
      </w:pPr>
      <w:r w:rsidRPr="00C72F67">
        <w:rPr>
          <w:rFonts w:ascii="Times New Roman" w:hAnsi="Times New Roman" w:cs="Times New Roman"/>
          <w:sz w:val="28"/>
          <w:szCs w:val="28"/>
        </w:rPr>
        <w:t xml:space="preserve">Типы учебной практики определяются основной профессиональной образовательной программой (ОПОП), учебным планом в соответствии с ФГОС </w:t>
      </w:r>
      <w:proofErr w:type="gramStart"/>
      <w:r w:rsidRPr="00C72F67">
        <w:rPr>
          <w:rFonts w:ascii="Times New Roman" w:hAnsi="Times New Roman" w:cs="Times New Roman"/>
          <w:sz w:val="28"/>
          <w:szCs w:val="28"/>
        </w:rPr>
        <w:t>ВО</w:t>
      </w:r>
      <w:proofErr w:type="gramEnd"/>
      <w:r w:rsidRPr="00C72F67">
        <w:rPr>
          <w:rFonts w:ascii="Times New Roman" w:hAnsi="Times New Roman" w:cs="Times New Roman"/>
          <w:sz w:val="28"/>
          <w:szCs w:val="28"/>
        </w:rPr>
        <w:t>.</w:t>
      </w:r>
    </w:p>
    <w:p w:rsidR="004A4FCB" w:rsidRPr="00C72F67" w:rsidRDefault="004A4FCB" w:rsidP="004A4FCB">
      <w:pPr>
        <w:pStyle w:val="ConsPlusNormal"/>
        <w:ind w:firstLine="709"/>
        <w:jc w:val="both"/>
        <w:rPr>
          <w:rFonts w:ascii="Times New Roman" w:hAnsi="Times New Roman" w:cs="Times New Roman"/>
          <w:sz w:val="28"/>
          <w:szCs w:val="28"/>
        </w:rPr>
      </w:pPr>
      <w:r w:rsidRPr="00C72F67">
        <w:rPr>
          <w:rFonts w:ascii="Times New Roman" w:hAnsi="Times New Roman" w:cs="Times New Roman"/>
          <w:sz w:val="28"/>
          <w:szCs w:val="28"/>
        </w:rPr>
        <w:t>Учебная практика  проводится в организациях любых организационно-правовых форм, деятельность которых связана с профилем или специализацией подготовки студента (далее профильная организация). Учебная практика может проводиться в структурных подразделениях СПбГУП в случаях обоснованных целями практики.</w:t>
      </w:r>
    </w:p>
    <w:p w:rsidR="004A4FCB" w:rsidRPr="00C72F67" w:rsidRDefault="004A4FCB" w:rsidP="004A4FCB">
      <w:pPr>
        <w:pStyle w:val="ConsPlusNormal"/>
        <w:ind w:firstLine="709"/>
        <w:jc w:val="both"/>
        <w:rPr>
          <w:rFonts w:ascii="Times New Roman" w:hAnsi="Times New Roman" w:cs="Times New Roman"/>
          <w:sz w:val="28"/>
          <w:szCs w:val="28"/>
        </w:rPr>
      </w:pPr>
      <w:r w:rsidRPr="00C72F67">
        <w:rPr>
          <w:rFonts w:ascii="Times New Roman" w:hAnsi="Times New Roman" w:cs="Times New Roman"/>
          <w:sz w:val="28"/>
          <w:szCs w:val="28"/>
        </w:rPr>
        <w:t>2.3.</w:t>
      </w:r>
      <w:r>
        <w:rPr>
          <w:rFonts w:ascii="Times New Roman" w:hAnsi="Times New Roman" w:cs="Times New Roman"/>
          <w:sz w:val="28"/>
          <w:szCs w:val="28"/>
        </w:rPr>
        <w:tab/>
      </w:r>
      <w:r w:rsidRPr="00C72F67">
        <w:rPr>
          <w:rFonts w:ascii="Times New Roman" w:hAnsi="Times New Roman" w:cs="Times New Roman"/>
          <w:sz w:val="28"/>
          <w:szCs w:val="28"/>
        </w:rPr>
        <w:t xml:space="preserve">Производственная практика проводится в целях получения профессиональных умений и опыта профессиональной деятельности. Конкретный тип производственной практики устанавливается ОПОП </w:t>
      </w:r>
      <w:proofErr w:type="gramStart"/>
      <w:r w:rsidRPr="00C72F67">
        <w:rPr>
          <w:rFonts w:ascii="Times New Roman" w:hAnsi="Times New Roman" w:cs="Times New Roman"/>
          <w:sz w:val="28"/>
          <w:szCs w:val="28"/>
        </w:rPr>
        <w:t>ВО</w:t>
      </w:r>
      <w:proofErr w:type="gramEnd"/>
      <w:r w:rsidRPr="00C72F67">
        <w:rPr>
          <w:rFonts w:ascii="Times New Roman" w:hAnsi="Times New Roman" w:cs="Times New Roman"/>
          <w:sz w:val="28"/>
          <w:szCs w:val="28"/>
        </w:rPr>
        <w:t>, разработанной на основе ФГОС ВО.</w:t>
      </w:r>
    </w:p>
    <w:p w:rsidR="004A4FCB" w:rsidRPr="00C72F67" w:rsidRDefault="004A4FCB" w:rsidP="004A4FCB">
      <w:pPr>
        <w:pStyle w:val="ConsPlusNormal"/>
        <w:ind w:firstLine="709"/>
        <w:jc w:val="both"/>
        <w:rPr>
          <w:rFonts w:ascii="Times New Roman" w:hAnsi="Times New Roman" w:cs="Times New Roman"/>
          <w:sz w:val="28"/>
          <w:szCs w:val="28"/>
        </w:rPr>
      </w:pPr>
      <w:r w:rsidRPr="00C72F67">
        <w:rPr>
          <w:rFonts w:ascii="Times New Roman" w:hAnsi="Times New Roman" w:cs="Times New Roman"/>
          <w:sz w:val="28"/>
          <w:szCs w:val="28"/>
        </w:rPr>
        <w:t>Производственная практика проводится в профильных организациях, любых организационно-правовых форм. Производственная практика может проводиться в структурных подразделениях СПбГУП в случаях</w:t>
      </w:r>
      <w:r>
        <w:rPr>
          <w:rFonts w:ascii="Times New Roman" w:hAnsi="Times New Roman" w:cs="Times New Roman"/>
          <w:sz w:val="28"/>
          <w:szCs w:val="28"/>
        </w:rPr>
        <w:t>,</w:t>
      </w:r>
      <w:r w:rsidRPr="00C72F67">
        <w:rPr>
          <w:rFonts w:ascii="Times New Roman" w:hAnsi="Times New Roman" w:cs="Times New Roman"/>
          <w:sz w:val="28"/>
          <w:szCs w:val="28"/>
        </w:rPr>
        <w:t xml:space="preserve"> обоснованных целями практики.</w:t>
      </w:r>
    </w:p>
    <w:p w:rsidR="004A4FCB" w:rsidRPr="00C72F67" w:rsidRDefault="004A4FCB" w:rsidP="004A4FCB">
      <w:pPr>
        <w:pStyle w:val="ConsPlusNormal"/>
        <w:ind w:firstLine="540"/>
        <w:jc w:val="both"/>
        <w:rPr>
          <w:rFonts w:ascii="Times New Roman" w:hAnsi="Times New Roman" w:cs="Times New Roman"/>
          <w:b/>
          <w:sz w:val="28"/>
          <w:szCs w:val="28"/>
        </w:rPr>
      </w:pPr>
      <w:r w:rsidRPr="00C72F67">
        <w:rPr>
          <w:rFonts w:ascii="Times New Roman" w:hAnsi="Times New Roman" w:cs="Times New Roman"/>
          <w:sz w:val="28"/>
          <w:szCs w:val="28"/>
        </w:rPr>
        <w:t>2.4.</w:t>
      </w:r>
      <w:r w:rsidRPr="00C72F67">
        <w:rPr>
          <w:rFonts w:ascii="Times New Roman" w:hAnsi="Times New Roman" w:cs="Times New Roman"/>
          <w:sz w:val="28"/>
          <w:szCs w:val="28"/>
        </w:rPr>
        <w:tab/>
        <w:t>Преддипломная практика является типом производственной</w:t>
      </w:r>
      <w:r w:rsidRPr="00E35D4E">
        <w:rPr>
          <w:rFonts w:ascii="Times New Roman" w:hAnsi="Times New Roman" w:cs="Times New Roman"/>
          <w:sz w:val="28"/>
          <w:szCs w:val="28"/>
        </w:rPr>
        <w:t xml:space="preserve"> практики, завершающей профессиональную подготовку студентов. Преддипломная практика проводится для выполнения выпускной квалификационной работы.</w:t>
      </w:r>
    </w:p>
    <w:p w:rsidR="004A4FCB" w:rsidRDefault="004A4FCB" w:rsidP="004A4FCB">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2.5.</w:t>
      </w:r>
      <w:r>
        <w:rPr>
          <w:rFonts w:ascii="Times New Roman" w:hAnsi="Times New Roman" w:cs="Times New Roman"/>
          <w:sz w:val="28"/>
          <w:szCs w:val="28"/>
        </w:rPr>
        <w:tab/>
      </w:r>
      <w:r w:rsidRPr="00C104F1">
        <w:rPr>
          <w:rFonts w:ascii="Times New Roman" w:hAnsi="Times New Roman" w:cs="Times New Roman"/>
          <w:sz w:val="28"/>
          <w:szCs w:val="28"/>
        </w:rPr>
        <w:t xml:space="preserve">Способы </w:t>
      </w:r>
      <w:r w:rsidRPr="00EF7EC6">
        <w:rPr>
          <w:rFonts w:ascii="Times New Roman" w:hAnsi="Times New Roman" w:cs="Times New Roman"/>
          <w:sz w:val="28"/>
          <w:szCs w:val="28"/>
        </w:rPr>
        <w:t>проведения практики:</w:t>
      </w:r>
    </w:p>
    <w:p w:rsidR="004A4FCB" w:rsidRDefault="004A4FCB" w:rsidP="004A4FCB">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 xml:space="preserve">а) </w:t>
      </w:r>
      <w:r w:rsidRPr="00C104F1">
        <w:rPr>
          <w:rFonts w:ascii="Times New Roman" w:hAnsi="Times New Roman" w:cs="Times New Roman"/>
          <w:sz w:val="28"/>
          <w:szCs w:val="28"/>
        </w:rPr>
        <w:t>стационарная.</w:t>
      </w:r>
      <w:r w:rsidRPr="00B24054">
        <w:rPr>
          <w:rFonts w:ascii="Times New Roman" w:hAnsi="Times New Roman" w:cs="Times New Roman"/>
          <w:sz w:val="28"/>
          <w:szCs w:val="28"/>
        </w:rPr>
        <w:t xml:space="preserve"> </w:t>
      </w:r>
      <w:r w:rsidRPr="00EF7EC6">
        <w:rPr>
          <w:rFonts w:ascii="Times New Roman" w:hAnsi="Times New Roman" w:cs="Times New Roman"/>
          <w:sz w:val="28"/>
          <w:szCs w:val="28"/>
        </w:rPr>
        <w:t>Стационарной является практика, которая проводится в Университете или его филиале,</w:t>
      </w:r>
      <w:r w:rsidRPr="00EF7EC6">
        <w:rPr>
          <w:rFonts w:ascii="Times New Roman" w:hAnsi="Times New Roman" w:cs="Times New Roman"/>
          <w:color w:val="FF0000"/>
          <w:sz w:val="28"/>
          <w:szCs w:val="28"/>
        </w:rPr>
        <w:t xml:space="preserve">  </w:t>
      </w:r>
      <w:r w:rsidRPr="00EF7EC6">
        <w:rPr>
          <w:rFonts w:ascii="Times New Roman" w:hAnsi="Times New Roman" w:cs="Times New Roman"/>
          <w:sz w:val="28"/>
          <w:szCs w:val="28"/>
        </w:rPr>
        <w:t xml:space="preserve">либо в профильной организации, расположенной </w:t>
      </w:r>
      <w:r w:rsidRPr="00C104F1">
        <w:rPr>
          <w:rFonts w:ascii="Times New Roman" w:hAnsi="Times New Roman" w:cs="Times New Roman"/>
          <w:sz w:val="28"/>
          <w:szCs w:val="28"/>
        </w:rPr>
        <w:t>на территории населенного пункта,</w:t>
      </w:r>
      <w:r w:rsidRPr="00EF7EC6">
        <w:rPr>
          <w:rFonts w:ascii="Times New Roman" w:hAnsi="Times New Roman" w:cs="Times New Roman"/>
          <w:sz w:val="28"/>
          <w:szCs w:val="28"/>
        </w:rPr>
        <w:t xml:space="preserve"> в котором </w:t>
      </w:r>
      <w:r w:rsidRPr="00EF7EC6">
        <w:rPr>
          <w:rFonts w:ascii="Times New Roman" w:hAnsi="Times New Roman" w:cs="Times New Roman"/>
          <w:color w:val="000000" w:themeColor="text1"/>
          <w:sz w:val="28"/>
          <w:szCs w:val="28"/>
        </w:rPr>
        <w:t>расположен Университет или его филиал.</w:t>
      </w:r>
    </w:p>
    <w:p w:rsidR="004A4FCB" w:rsidRPr="00EF7EC6" w:rsidRDefault="004A4FCB" w:rsidP="004A4FCB">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 xml:space="preserve">б) </w:t>
      </w:r>
      <w:r w:rsidRPr="00C104F1">
        <w:rPr>
          <w:rFonts w:ascii="Times New Roman" w:hAnsi="Times New Roman" w:cs="Times New Roman"/>
          <w:sz w:val="28"/>
          <w:szCs w:val="28"/>
        </w:rPr>
        <w:t>выездная.</w:t>
      </w:r>
      <w:r>
        <w:rPr>
          <w:rFonts w:ascii="Times New Roman" w:hAnsi="Times New Roman" w:cs="Times New Roman"/>
          <w:sz w:val="28"/>
          <w:szCs w:val="28"/>
        </w:rPr>
        <w:t xml:space="preserve"> </w:t>
      </w:r>
      <w:r w:rsidRPr="00EF7EC6">
        <w:rPr>
          <w:rFonts w:ascii="Times New Roman" w:hAnsi="Times New Roman" w:cs="Times New Roman"/>
          <w:sz w:val="28"/>
          <w:szCs w:val="28"/>
        </w:rPr>
        <w:t xml:space="preserve">Выездной является практика, которая проводится </w:t>
      </w:r>
      <w:r w:rsidRPr="00C104F1">
        <w:rPr>
          <w:rFonts w:ascii="Times New Roman" w:hAnsi="Times New Roman" w:cs="Times New Roman"/>
          <w:sz w:val="28"/>
          <w:szCs w:val="28"/>
        </w:rPr>
        <w:t>вне населенного пункта</w:t>
      </w:r>
      <w:r w:rsidRPr="00EF7EC6">
        <w:rPr>
          <w:rFonts w:ascii="Times New Roman" w:hAnsi="Times New Roman" w:cs="Times New Roman"/>
          <w:sz w:val="28"/>
          <w:szCs w:val="28"/>
        </w:rPr>
        <w:t>, в котором расположен Университет или его филиал.</w:t>
      </w:r>
    </w:p>
    <w:p w:rsidR="004A4FCB" w:rsidRPr="00654846" w:rsidRDefault="004A4FCB" w:rsidP="004A4FCB">
      <w:pPr>
        <w:pStyle w:val="ConsPlusNormal"/>
        <w:ind w:firstLine="540"/>
        <w:jc w:val="both"/>
        <w:rPr>
          <w:rFonts w:ascii="Times New Roman" w:hAnsi="Times New Roman" w:cs="Times New Roman"/>
          <w:sz w:val="28"/>
          <w:szCs w:val="28"/>
        </w:rPr>
      </w:pPr>
      <w:r w:rsidRPr="00654846">
        <w:rPr>
          <w:rFonts w:ascii="Times New Roman" w:hAnsi="Times New Roman" w:cs="Times New Roman"/>
          <w:sz w:val="28"/>
          <w:szCs w:val="28"/>
        </w:rPr>
        <w:t xml:space="preserve">Конкретный способ проведения практики устанавливается ОПОП </w:t>
      </w:r>
      <w:proofErr w:type="gramStart"/>
      <w:r w:rsidRPr="00654846">
        <w:rPr>
          <w:rFonts w:ascii="Times New Roman" w:hAnsi="Times New Roman" w:cs="Times New Roman"/>
          <w:sz w:val="28"/>
          <w:szCs w:val="28"/>
        </w:rPr>
        <w:t>ВО</w:t>
      </w:r>
      <w:proofErr w:type="gramEnd"/>
      <w:r w:rsidRPr="00654846">
        <w:rPr>
          <w:rFonts w:ascii="Times New Roman" w:hAnsi="Times New Roman" w:cs="Times New Roman"/>
          <w:sz w:val="28"/>
          <w:szCs w:val="28"/>
        </w:rPr>
        <w:t xml:space="preserve">, с учетом требований ФГОС ВО. </w:t>
      </w:r>
    </w:p>
    <w:p w:rsidR="004A4FCB" w:rsidRPr="00EF7EC6" w:rsidRDefault="004A4FCB" w:rsidP="004A4FCB">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2.6.</w:t>
      </w:r>
      <w:r>
        <w:rPr>
          <w:rFonts w:ascii="Times New Roman" w:hAnsi="Times New Roman" w:cs="Times New Roman"/>
          <w:sz w:val="28"/>
          <w:szCs w:val="28"/>
        </w:rPr>
        <w:tab/>
      </w:r>
      <w:r w:rsidRPr="00EF7EC6">
        <w:rPr>
          <w:rFonts w:ascii="Times New Roman" w:hAnsi="Times New Roman" w:cs="Times New Roman"/>
          <w:sz w:val="28"/>
          <w:szCs w:val="28"/>
        </w:rPr>
        <w:t xml:space="preserve">Практика проводится в следующих </w:t>
      </w:r>
      <w:r w:rsidRPr="00C104F1">
        <w:rPr>
          <w:rFonts w:ascii="Times New Roman" w:hAnsi="Times New Roman" w:cs="Times New Roman"/>
          <w:sz w:val="28"/>
          <w:szCs w:val="28"/>
        </w:rPr>
        <w:t>формах:</w:t>
      </w:r>
    </w:p>
    <w:p w:rsidR="004A4FCB" w:rsidRPr="00EF7EC6" w:rsidRDefault="004A4FCB" w:rsidP="004A4FCB">
      <w:pPr>
        <w:pStyle w:val="ConsPlusNormal"/>
        <w:ind w:firstLine="540"/>
        <w:jc w:val="both"/>
        <w:rPr>
          <w:rFonts w:ascii="Times New Roman" w:hAnsi="Times New Roman" w:cs="Times New Roman"/>
          <w:sz w:val="28"/>
          <w:szCs w:val="28"/>
        </w:rPr>
      </w:pPr>
      <w:r w:rsidRPr="00EF7EC6">
        <w:rPr>
          <w:rFonts w:ascii="Times New Roman" w:hAnsi="Times New Roman" w:cs="Times New Roman"/>
          <w:sz w:val="28"/>
          <w:szCs w:val="28"/>
        </w:rPr>
        <w:t xml:space="preserve">а) </w:t>
      </w:r>
      <w:r w:rsidRPr="00C104F1">
        <w:rPr>
          <w:rFonts w:ascii="Times New Roman" w:hAnsi="Times New Roman" w:cs="Times New Roman"/>
          <w:sz w:val="28"/>
          <w:szCs w:val="28"/>
        </w:rPr>
        <w:t>непрерывно -</w:t>
      </w:r>
      <w:r w:rsidRPr="00EF7EC6">
        <w:rPr>
          <w:rFonts w:ascii="Times New Roman" w:hAnsi="Times New Roman" w:cs="Times New Roman"/>
          <w:sz w:val="28"/>
          <w:szCs w:val="28"/>
        </w:rPr>
        <w:t xml:space="preserve"> путем выделения в календарном учебном графике </w:t>
      </w:r>
      <w:r w:rsidRPr="00C104F1">
        <w:rPr>
          <w:rFonts w:ascii="Times New Roman" w:hAnsi="Times New Roman" w:cs="Times New Roman"/>
          <w:sz w:val="28"/>
          <w:szCs w:val="28"/>
        </w:rPr>
        <w:t>непрерывного периода</w:t>
      </w:r>
      <w:r w:rsidRPr="00EF7EC6">
        <w:rPr>
          <w:rFonts w:ascii="Times New Roman" w:hAnsi="Times New Roman" w:cs="Times New Roman"/>
          <w:sz w:val="28"/>
          <w:szCs w:val="28"/>
        </w:rPr>
        <w:t xml:space="preserve"> учебного времени </w:t>
      </w:r>
      <w:r w:rsidRPr="00C104F1">
        <w:rPr>
          <w:rFonts w:ascii="Times New Roman" w:hAnsi="Times New Roman" w:cs="Times New Roman"/>
          <w:sz w:val="28"/>
          <w:szCs w:val="28"/>
        </w:rPr>
        <w:t>для</w:t>
      </w:r>
      <w:r w:rsidRPr="006156A5">
        <w:rPr>
          <w:rFonts w:ascii="Times New Roman" w:hAnsi="Times New Roman" w:cs="Times New Roman"/>
          <w:b/>
          <w:sz w:val="28"/>
          <w:szCs w:val="28"/>
        </w:rPr>
        <w:t xml:space="preserve"> </w:t>
      </w:r>
      <w:r w:rsidRPr="00EF7EC6">
        <w:rPr>
          <w:rFonts w:ascii="Times New Roman" w:hAnsi="Times New Roman" w:cs="Times New Roman"/>
          <w:sz w:val="28"/>
          <w:szCs w:val="28"/>
        </w:rPr>
        <w:t xml:space="preserve">проведения </w:t>
      </w:r>
      <w:r w:rsidRPr="00C104F1">
        <w:rPr>
          <w:rFonts w:ascii="Times New Roman" w:hAnsi="Times New Roman" w:cs="Times New Roman"/>
          <w:sz w:val="28"/>
          <w:szCs w:val="28"/>
        </w:rPr>
        <w:t xml:space="preserve">всех видов </w:t>
      </w:r>
      <w:r w:rsidRPr="00EF7EC6">
        <w:rPr>
          <w:rFonts w:ascii="Times New Roman" w:hAnsi="Times New Roman" w:cs="Times New Roman"/>
          <w:sz w:val="28"/>
          <w:szCs w:val="28"/>
        </w:rPr>
        <w:t>п</w:t>
      </w:r>
      <w:r>
        <w:rPr>
          <w:rFonts w:ascii="Times New Roman" w:hAnsi="Times New Roman" w:cs="Times New Roman"/>
          <w:sz w:val="28"/>
          <w:szCs w:val="28"/>
        </w:rPr>
        <w:t>рактик, предусмотренных ОПОП ВО;</w:t>
      </w:r>
    </w:p>
    <w:p w:rsidR="004A4FCB" w:rsidRPr="00C104F1" w:rsidRDefault="004A4FCB" w:rsidP="004A4FCB">
      <w:pPr>
        <w:pStyle w:val="ConsPlusNormal"/>
        <w:ind w:firstLine="540"/>
        <w:jc w:val="both"/>
        <w:rPr>
          <w:rFonts w:ascii="Times New Roman" w:hAnsi="Times New Roman" w:cs="Times New Roman"/>
          <w:sz w:val="28"/>
          <w:szCs w:val="28"/>
        </w:rPr>
      </w:pPr>
      <w:r w:rsidRPr="00EF7EC6">
        <w:rPr>
          <w:rFonts w:ascii="Times New Roman" w:hAnsi="Times New Roman" w:cs="Times New Roman"/>
          <w:sz w:val="28"/>
          <w:szCs w:val="28"/>
        </w:rPr>
        <w:t xml:space="preserve">б) </w:t>
      </w:r>
      <w:r w:rsidRPr="00C104F1">
        <w:rPr>
          <w:rFonts w:ascii="Times New Roman" w:hAnsi="Times New Roman" w:cs="Times New Roman"/>
          <w:sz w:val="28"/>
          <w:szCs w:val="28"/>
        </w:rPr>
        <w:t>дискретно:</w:t>
      </w:r>
    </w:p>
    <w:p w:rsidR="004A4FCB" w:rsidRPr="00EF7EC6" w:rsidRDefault="004A4FCB" w:rsidP="004A4FCB">
      <w:pPr>
        <w:pStyle w:val="ConsPlusNormal"/>
        <w:ind w:firstLine="540"/>
        <w:jc w:val="both"/>
        <w:rPr>
          <w:rFonts w:ascii="Times New Roman" w:hAnsi="Times New Roman" w:cs="Times New Roman"/>
          <w:sz w:val="28"/>
          <w:szCs w:val="28"/>
        </w:rPr>
      </w:pPr>
      <w:r w:rsidRPr="00EF7EC6">
        <w:rPr>
          <w:rFonts w:ascii="Times New Roman" w:hAnsi="Times New Roman" w:cs="Times New Roman"/>
          <w:sz w:val="28"/>
          <w:szCs w:val="28"/>
        </w:rPr>
        <w:t>по видам практик</w:t>
      </w:r>
      <w:r>
        <w:rPr>
          <w:rFonts w:ascii="Times New Roman" w:hAnsi="Times New Roman" w:cs="Times New Roman"/>
          <w:sz w:val="28"/>
          <w:szCs w:val="28"/>
        </w:rPr>
        <w:t xml:space="preserve"> </w:t>
      </w:r>
      <w:r w:rsidRPr="00EF7EC6">
        <w:rPr>
          <w:rFonts w:ascii="Times New Roman" w:hAnsi="Times New Roman" w:cs="Times New Roman"/>
          <w:sz w:val="28"/>
          <w:szCs w:val="28"/>
        </w:rPr>
        <w:t xml:space="preserve"> - путем выделения в календарном учебном графике </w:t>
      </w:r>
      <w:r w:rsidRPr="00C104F1">
        <w:rPr>
          <w:rFonts w:ascii="Times New Roman" w:hAnsi="Times New Roman" w:cs="Times New Roman"/>
          <w:sz w:val="28"/>
          <w:szCs w:val="28"/>
        </w:rPr>
        <w:lastRenderedPageBreak/>
        <w:t>непрерывного периода</w:t>
      </w:r>
      <w:r w:rsidRPr="00EF7EC6">
        <w:rPr>
          <w:rFonts w:ascii="Times New Roman" w:hAnsi="Times New Roman" w:cs="Times New Roman"/>
          <w:sz w:val="28"/>
          <w:szCs w:val="28"/>
        </w:rPr>
        <w:t xml:space="preserve"> учебного времени </w:t>
      </w:r>
      <w:r w:rsidRPr="00461126">
        <w:rPr>
          <w:rFonts w:ascii="Times New Roman" w:hAnsi="Times New Roman" w:cs="Times New Roman"/>
          <w:sz w:val="28"/>
          <w:szCs w:val="28"/>
        </w:rPr>
        <w:t>для</w:t>
      </w:r>
      <w:r w:rsidRPr="006156A5">
        <w:rPr>
          <w:rFonts w:ascii="Times New Roman" w:hAnsi="Times New Roman" w:cs="Times New Roman"/>
          <w:b/>
          <w:sz w:val="28"/>
          <w:szCs w:val="28"/>
        </w:rPr>
        <w:t xml:space="preserve"> </w:t>
      </w:r>
      <w:r w:rsidRPr="00EF7EC6">
        <w:rPr>
          <w:rFonts w:ascii="Times New Roman" w:hAnsi="Times New Roman" w:cs="Times New Roman"/>
          <w:sz w:val="28"/>
          <w:szCs w:val="28"/>
        </w:rPr>
        <w:t xml:space="preserve">проведения </w:t>
      </w:r>
      <w:r w:rsidRPr="00461126">
        <w:rPr>
          <w:rFonts w:ascii="Times New Roman" w:hAnsi="Times New Roman" w:cs="Times New Roman"/>
          <w:sz w:val="28"/>
          <w:szCs w:val="28"/>
        </w:rPr>
        <w:t xml:space="preserve">каждого вида </w:t>
      </w:r>
      <w:r w:rsidRPr="00EF7EC6">
        <w:rPr>
          <w:rFonts w:ascii="Times New Roman" w:hAnsi="Times New Roman" w:cs="Times New Roman"/>
          <w:sz w:val="28"/>
          <w:szCs w:val="28"/>
        </w:rPr>
        <w:t>(совокупности видов) практики;</w:t>
      </w:r>
    </w:p>
    <w:p w:rsidR="004A4FCB" w:rsidRPr="00EF7EC6" w:rsidRDefault="004A4FCB" w:rsidP="004A4FCB">
      <w:pPr>
        <w:pStyle w:val="ConsPlusNormal"/>
        <w:ind w:firstLine="540"/>
        <w:jc w:val="both"/>
        <w:rPr>
          <w:rFonts w:ascii="Times New Roman" w:hAnsi="Times New Roman" w:cs="Times New Roman"/>
          <w:sz w:val="28"/>
          <w:szCs w:val="28"/>
        </w:rPr>
      </w:pPr>
      <w:r w:rsidRPr="00EF7EC6">
        <w:rPr>
          <w:rFonts w:ascii="Times New Roman" w:hAnsi="Times New Roman" w:cs="Times New Roman"/>
          <w:sz w:val="28"/>
          <w:szCs w:val="28"/>
        </w:rPr>
        <w:t xml:space="preserve">по периодам проведения практик - путем </w:t>
      </w:r>
      <w:r w:rsidRPr="00461126">
        <w:rPr>
          <w:rFonts w:ascii="Times New Roman" w:hAnsi="Times New Roman" w:cs="Times New Roman"/>
          <w:sz w:val="28"/>
          <w:szCs w:val="28"/>
        </w:rPr>
        <w:t xml:space="preserve">чередования </w:t>
      </w:r>
      <w:r w:rsidRPr="00EF7EC6">
        <w:rPr>
          <w:rFonts w:ascii="Times New Roman" w:hAnsi="Times New Roman" w:cs="Times New Roman"/>
          <w:sz w:val="28"/>
          <w:szCs w:val="28"/>
        </w:rPr>
        <w:t xml:space="preserve">в календарном учебном графике периодов учебного времени для проведения </w:t>
      </w:r>
      <w:r w:rsidRPr="00461126">
        <w:rPr>
          <w:rFonts w:ascii="Times New Roman" w:hAnsi="Times New Roman" w:cs="Times New Roman"/>
          <w:sz w:val="28"/>
          <w:szCs w:val="28"/>
        </w:rPr>
        <w:t>практик</w:t>
      </w:r>
      <w:r w:rsidRPr="00EF7EC6">
        <w:rPr>
          <w:rFonts w:ascii="Times New Roman" w:hAnsi="Times New Roman" w:cs="Times New Roman"/>
          <w:sz w:val="28"/>
          <w:szCs w:val="28"/>
        </w:rPr>
        <w:t xml:space="preserve"> с периодами учебного времени для проведения </w:t>
      </w:r>
      <w:r w:rsidRPr="00461126">
        <w:rPr>
          <w:rFonts w:ascii="Times New Roman" w:hAnsi="Times New Roman" w:cs="Times New Roman"/>
          <w:sz w:val="28"/>
          <w:szCs w:val="28"/>
        </w:rPr>
        <w:t>теоретических занятий.</w:t>
      </w:r>
    </w:p>
    <w:p w:rsidR="004A4FCB" w:rsidRPr="00EF7EC6" w:rsidRDefault="004A4FCB" w:rsidP="004A4FCB">
      <w:pPr>
        <w:pStyle w:val="ConsPlusNormal"/>
        <w:ind w:firstLine="540"/>
        <w:jc w:val="both"/>
        <w:rPr>
          <w:rFonts w:ascii="Times New Roman" w:hAnsi="Times New Roman" w:cs="Times New Roman"/>
          <w:sz w:val="28"/>
          <w:szCs w:val="28"/>
        </w:rPr>
      </w:pPr>
      <w:r w:rsidRPr="00EF7EC6">
        <w:rPr>
          <w:rFonts w:ascii="Times New Roman" w:hAnsi="Times New Roman" w:cs="Times New Roman"/>
          <w:sz w:val="28"/>
          <w:szCs w:val="28"/>
        </w:rPr>
        <w:t>Возможно сочетание дискретного проведения практик по их видам и по периодам их проведения.</w:t>
      </w:r>
    </w:p>
    <w:p w:rsidR="004A4FCB" w:rsidRDefault="004A4FCB" w:rsidP="004A4FCB">
      <w:pPr>
        <w:pStyle w:val="ConsPlusNormal"/>
        <w:ind w:left="1395"/>
        <w:jc w:val="both"/>
        <w:rPr>
          <w:rFonts w:ascii="Times New Roman" w:hAnsi="Times New Roman" w:cs="Times New Roman"/>
          <w:b/>
          <w:sz w:val="28"/>
          <w:szCs w:val="28"/>
        </w:rPr>
      </w:pPr>
    </w:p>
    <w:p w:rsidR="004A4FCB" w:rsidRDefault="004A4FCB" w:rsidP="004A4FCB">
      <w:pPr>
        <w:pStyle w:val="ConsPlusNormal"/>
        <w:numPr>
          <w:ilvl w:val="0"/>
          <w:numId w:val="7"/>
        </w:numPr>
        <w:jc w:val="center"/>
        <w:rPr>
          <w:rFonts w:ascii="Times New Roman" w:hAnsi="Times New Roman" w:cs="Times New Roman"/>
          <w:b/>
          <w:sz w:val="28"/>
          <w:szCs w:val="28"/>
        </w:rPr>
      </w:pPr>
      <w:r>
        <w:rPr>
          <w:rFonts w:ascii="Times New Roman" w:hAnsi="Times New Roman" w:cs="Times New Roman"/>
          <w:b/>
          <w:sz w:val="28"/>
          <w:szCs w:val="28"/>
        </w:rPr>
        <w:t>Организация практики</w:t>
      </w:r>
    </w:p>
    <w:p w:rsidR="004A4FCB" w:rsidRDefault="004A4FCB" w:rsidP="004A4FCB">
      <w:pPr>
        <w:pStyle w:val="ConsPlusNormal"/>
        <w:ind w:left="540"/>
        <w:rPr>
          <w:rFonts w:ascii="Times New Roman" w:hAnsi="Times New Roman" w:cs="Times New Roman"/>
          <w:sz w:val="28"/>
          <w:szCs w:val="28"/>
        </w:rPr>
      </w:pPr>
    </w:p>
    <w:p w:rsidR="004A4FCB" w:rsidRDefault="004A4FCB" w:rsidP="004A4FCB">
      <w:pPr>
        <w:pStyle w:val="ConsPlusNormal"/>
        <w:numPr>
          <w:ilvl w:val="1"/>
          <w:numId w:val="8"/>
        </w:numPr>
        <w:ind w:left="0" w:firstLine="709"/>
        <w:jc w:val="both"/>
        <w:rPr>
          <w:rFonts w:ascii="Times New Roman" w:hAnsi="Times New Roman" w:cs="Times New Roman"/>
          <w:color w:val="000000" w:themeColor="text1"/>
          <w:sz w:val="28"/>
          <w:szCs w:val="28"/>
        </w:rPr>
      </w:pPr>
      <w:r w:rsidRPr="00EF7EC6">
        <w:rPr>
          <w:rFonts w:ascii="Times New Roman" w:hAnsi="Times New Roman" w:cs="Times New Roman"/>
          <w:sz w:val="28"/>
          <w:szCs w:val="28"/>
        </w:rPr>
        <w:t xml:space="preserve">Организация проведения практики, предусмотренной ОПОП </w:t>
      </w:r>
      <w:proofErr w:type="gramStart"/>
      <w:r w:rsidRPr="00EF7EC6">
        <w:rPr>
          <w:rFonts w:ascii="Times New Roman" w:hAnsi="Times New Roman" w:cs="Times New Roman"/>
          <w:sz w:val="28"/>
          <w:szCs w:val="28"/>
        </w:rPr>
        <w:t>ВО</w:t>
      </w:r>
      <w:proofErr w:type="gramEnd"/>
      <w:r>
        <w:rPr>
          <w:rFonts w:ascii="Times New Roman" w:hAnsi="Times New Roman" w:cs="Times New Roman"/>
          <w:sz w:val="28"/>
          <w:szCs w:val="28"/>
        </w:rPr>
        <w:t xml:space="preserve">, осуществляется </w:t>
      </w:r>
      <w:proofErr w:type="gramStart"/>
      <w:r>
        <w:rPr>
          <w:rFonts w:ascii="Times New Roman" w:hAnsi="Times New Roman" w:cs="Times New Roman"/>
          <w:sz w:val="28"/>
          <w:szCs w:val="28"/>
        </w:rPr>
        <w:t>Университетом</w:t>
      </w:r>
      <w:proofErr w:type="gramEnd"/>
      <w:r>
        <w:rPr>
          <w:rFonts w:ascii="Times New Roman" w:hAnsi="Times New Roman" w:cs="Times New Roman"/>
          <w:sz w:val="28"/>
          <w:szCs w:val="28"/>
        </w:rPr>
        <w:t xml:space="preserve">, </w:t>
      </w:r>
      <w:r w:rsidRPr="00311535">
        <w:rPr>
          <w:rFonts w:ascii="Times New Roman" w:hAnsi="Times New Roman" w:cs="Times New Roman"/>
          <w:sz w:val="28"/>
          <w:szCs w:val="28"/>
        </w:rPr>
        <w:t>его филиалами</w:t>
      </w:r>
      <w:r>
        <w:rPr>
          <w:rFonts w:ascii="Times New Roman" w:hAnsi="Times New Roman" w:cs="Times New Roman"/>
          <w:sz w:val="28"/>
          <w:szCs w:val="28"/>
        </w:rPr>
        <w:t xml:space="preserve"> </w:t>
      </w:r>
      <w:r w:rsidRPr="00452A9F">
        <w:rPr>
          <w:rFonts w:ascii="Times New Roman" w:hAnsi="Times New Roman" w:cs="Times New Roman"/>
          <w:sz w:val="28"/>
          <w:szCs w:val="28"/>
        </w:rPr>
        <w:t>на основе договоров с организациями,</w:t>
      </w:r>
      <w:r>
        <w:rPr>
          <w:rFonts w:ascii="Times New Roman" w:hAnsi="Times New Roman" w:cs="Times New Roman"/>
          <w:sz w:val="28"/>
          <w:szCs w:val="28"/>
        </w:rPr>
        <w:t xml:space="preserve"> </w:t>
      </w:r>
      <w:r w:rsidRPr="00EF7EC6">
        <w:rPr>
          <w:rFonts w:ascii="Times New Roman" w:hAnsi="Times New Roman" w:cs="Times New Roman"/>
          <w:sz w:val="28"/>
          <w:szCs w:val="28"/>
        </w:rPr>
        <w:t>деятельность которых соответствует профессиональным компетенциям</w:t>
      </w:r>
      <w:r w:rsidRPr="006156A5">
        <w:rPr>
          <w:rFonts w:ascii="Times New Roman" w:hAnsi="Times New Roman" w:cs="Times New Roman"/>
          <w:sz w:val="28"/>
          <w:szCs w:val="28"/>
        </w:rPr>
        <w:t>. Практика может быть проведена на базе Университета</w:t>
      </w:r>
      <w:r w:rsidRPr="00EF7EC6">
        <w:rPr>
          <w:rFonts w:ascii="Times New Roman" w:hAnsi="Times New Roman" w:cs="Times New Roman"/>
          <w:color w:val="FF0000"/>
          <w:sz w:val="28"/>
          <w:szCs w:val="28"/>
        </w:rPr>
        <w:t xml:space="preserve"> </w:t>
      </w:r>
      <w:r w:rsidRPr="00EF7EC6">
        <w:rPr>
          <w:rFonts w:ascii="Times New Roman" w:hAnsi="Times New Roman" w:cs="Times New Roman"/>
          <w:color w:val="000000" w:themeColor="text1"/>
          <w:sz w:val="28"/>
          <w:szCs w:val="28"/>
        </w:rPr>
        <w:t>или его филиала</w:t>
      </w:r>
      <w:r w:rsidRPr="008301AE">
        <w:rPr>
          <w:rFonts w:ascii="Times New Roman" w:hAnsi="Times New Roman" w:cs="Times New Roman"/>
          <w:sz w:val="28"/>
          <w:szCs w:val="28"/>
        </w:rPr>
        <w:t xml:space="preserve"> </w:t>
      </w:r>
      <w:r>
        <w:rPr>
          <w:rFonts w:ascii="Times New Roman" w:hAnsi="Times New Roman" w:cs="Times New Roman"/>
          <w:sz w:val="28"/>
          <w:szCs w:val="28"/>
        </w:rPr>
        <w:t>в случаях обоснованных целями практики</w:t>
      </w:r>
      <w:r w:rsidRPr="00EF7EC6">
        <w:rPr>
          <w:rFonts w:ascii="Times New Roman" w:hAnsi="Times New Roman" w:cs="Times New Roman"/>
          <w:color w:val="000000" w:themeColor="text1"/>
          <w:sz w:val="28"/>
          <w:szCs w:val="28"/>
        </w:rPr>
        <w:t>.</w:t>
      </w:r>
    </w:p>
    <w:p w:rsidR="004A4FCB" w:rsidRPr="00FC797F" w:rsidRDefault="004A4FCB" w:rsidP="004A4FCB">
      <w:pPr>
        <w:pStyle w:val="ConsPlusNormal"/>
        <w:numPr>
          <w:ilvl w:val="1"/>
          <w:numId w:val="8"/>
        </w:numPr>
        <w:ind w:left="0" w:firstLine="709"/>
        <w:jc w:val="both"/>
        <w:rPr>
          <w:rFonts w:ascii="Times New Roman" w:hAnsi="Times New Roman" w:cs="Times New Roman"/>
          <w:color w:val="000000" w:themeColor="text1"/>
          <w:sz w:val="28"/>
          <w:szCs w:val="28"/>
        </w:rPr>
      </w:pPr>
      <w:r w:rsidRPr="00910507">
        <w:rPr>
          <w:rFonts w:ascii="Times New Roman" w:hAnsi="Times New Roman" w:cs="Times New Roman"/>
          <w:sz w:val="28"/>
          <w:szCs w:val="28"/>
        </w:rPr>
        <w:t xml:space="preserve">Место прохождения практики определяется заведующим </w:t>
      </w:r>
      <w:r w:rsidRPr="00311535">
        <w:rPr>
          <w:rFonts w:ascii="Times New Roman" w:hAnsi="Times New Roman" w:cs="Times New Roman"/>
          <w:sz w:val="28"/>
          <w:szCs w:val="28"/>
        </w:rPr>
        <w:t xml:space="preserve">профилирующей </w:t>
      </w:r>
      <w:r w:rsidRPr="00910507">
        <w:rPr>
          <w:rFonts w:ascii="Times New Roman" w:hAnsi="Times New Roman" w:cs="Times New Roman"/>
          <w:sz w:val="28"/>
          <w:szCs w:val="28"/>
        </w:rPr>
        <w:t xml:space="preserve"> кафедрой </w:t>
      </w:r>
      <w:r w:rsidRPr="00311535">
        <w:rPr>
          <w:rFonts w:ascii="Times New Roman" w:hAnsi="Times New Roman" w:cs="Times New Roman"/>
          <w:sz w:val="28"/>
          <w:szCs w:val="28"/>
        </w:rPr>
        <w:t>Университета и/или его филиала</w:t>
      </w:r>
      <w:r w:rsidRPr="00910507">
        <w:rPr>
          <w:rFonts w:ascii="Times New Roman" w:hAnsi="Times New Roman" w:cs="Times New Roman"/>
          <w:sz w:val="28"/>
          <w:szCs w:val="28"/>
        </w:rPr>
        <w:t xml:space="preserve">. Студент может выбрать место прохождения практики самостоятельно по согласованию с заведующим </w:t>
      </w:r>
      <w:r w:rsidRPr="00311535">
        <w:rPr>
          <w:rFonts w:ascii="Times New Roman" w:hAnsi="Times New Roman" w:cs="Times New Roman"/>
          <w:sz w:val="28"/>
          <w:szCs w:val="28"/>
        </w:rPr>
        <w:t xml:space="preserve">профилирующей </w:t>
      </w:r>
      <w:r w:rsidRPr="00910507">
        <w:rPr>
          <w:rFonts w:ascii="Times New Roman" w:hAnsi="Times New Roman" w:cs="Times New Roman"/>
          <w:sz w:val="28"/>
          <w:szCs w:val="28"/>
        </w:rPr>
        <w:t xml:space="preserve">кафедрой. </w:t>
      </w:r>
    </w:p>
    <w:p w:rsidR="004A4FCB" w:rsidRPr="00452A9F" w:rsidRDefault="004A4FCB" w:rsidP="004A4FCB">
      <w:pPr>
        <w:pStyle w:val="ConsPlusNormal"/>
        <w:ind w:firstLine="708"/>
        <w:jc w:val="both"/>
        <w:rPr>
          <w:rFonts w:ascii="Times New Roman" w:hAnsi="Times New Roman" w:cs="Times New Roman"/>
          <w:sz w:val="28"/>
          <w:szCs w:val="28"/>
        </w:rPr>
      </w:pPr>
      <w:proofErr w:type="gramStart"/>
      <w:r w:rsidRPr="00452A9F">
        <w:rPr>
          <w:rFonts w:ascii="Times New Roman" w:hAnsi="Times New Roman" w:cs="Times New Roman"/>
          <w:sz w:val="28"/>
          <w:szCs w:val="28"/>
        </w:rPr>
        <w:t>При проведении выездных производственных практик обучающихся порядок оплаты проезда к месту проведения практики и обратно, а также дополнительные расходы, связанные с проживанием вне места постоянного жительства (суточные), за каждый день практики, включая нахождение в пути к месту практики и обратно,</w:t>
      </w:r>
      <w:r w:rsidRPr="00452A9F">
        <w:rPr>
          <w:rFonts w:ascii="Times New Roman" w:hAnsi="Times New Roman" w:cs="Times New Roman"/>
          <w:b/>
          <w:sz w:val="28"/>
          <w:szCs w:val="28"/>
        </w:rPr>
        <w:t xml:space="preserve"> </w:t>
      </w:r>
      <w:r w:rsidRPr="00452A9F">
        <w:rPr>
          <w:rFonts w:ascii="Times New Roman" w:hAnsi="Times New Roman" w:cs="Times New Roman"/>
          <w:sz w:val="28"/>
          <w:szCs w:val="28"/>
        </w:rPr>
        <w:t>осуществляются на счет принимающей стороны с предоставлением гарантийного письма о принятии всех расходов</w:t>
      </w:r>
      <w:r>
        <w:rPr>
          <w:rFonts w:ascii="Times New Roman" w:hAnsi="Times New Roman" w:cs="Times New Roman"/>
          <w:sz w:val="28"/>
          <w:szCs w:val="28"/>
        </w:rPr>
        <w:t xml:space="preserve"> на свой счет.</w:t>
      </w:r>
      <w:proofErr w:type="gramEnd"/>
    </w:p>
    <w:p w:rsidR="004A4FCB" w:rsidRDefault="004A4FCB" w:rsidP="004A4FCB">
      <w:pPr>
        <w:pStyle w:val="ConsPlusNormal"/>
        <w:ind w:firstLine="709"/>
        <w:jc w:val="both"/>
        <w:rPr>
          <w:rFonts w:ascii="Times New Roman" w:hAnsi="Times New Roman" w:cs="Times New Roman"/>
          <w:sz w:val="28"/>
          <w:szCs w:val="28"/>
        </w:rPr>
      </w:pPr>
      <w:r w:rsidRPr="00515312">
        <w:rPr>
          <w:rFonts w:ascii="Times New Roman" w:hAnsi="Times New Roman" w:cs="Times New Roman"/>
          <w:sz w:val="28"/>
          <w:szCs w:val="28"/>
        </w:rPr>
        <w:t>По усмотрению ректора СПбГУП возможна оплата проезда и проживания студента в установленном порядке. Во время отсутствия студента Университет не несет ответственности за его жизнь и здоровье.</w:t>
      </w:r>
    </w:p>
    <w:p w:rsidR="004A4FCB" w:rsidRDefault="004A4FCB" w:rsidP="004A4FCB">
      <w:pPr>
        <w:pStyle w:val="ConsPlusNormal"/>
        <w:jc w:val="both"/>
        <w:rPr>
          <w:rFonts w:ascii="Times New Roman" w:hAnsi="Times New Roman" w:cs="Times New Roman"/>
          <w:strike/>
          <w:sz w:val="28"/>
          <w:szCs w:val="28"/>
        </w:rPr>
      </w:pPr>
      <w:r>
        <w:rPr>
          <w:rFonts w:ascii="Times New Roman" w:hAnsi="Times New Roman" w:cs="Times New Roman"/>
          <w:sz w:val="28"/>
          <w:szCs w:val="28"/>
        </w:rPr>
        <w:t xml:space="preserve">При прохождении стационарной практики проезд к месту проведения практики и обратно не оплачивается, дополнительные расходы, связанные с </w:t>
      </w:r>
      <w:r w:rsidRPr="00452A9F">
        <w:rPr>
          <w:rFonts w:ascii="Times New Roman" w:hAnsi="Times New Roman" w:cs="Times New Roman"/>
          <w:sz w:val="28"/>
          <w:szCs w:val="28"/>
        </w:rPr>
        <w:t>проживанием вне места постоянного жительства (суточные),</w:t>
      </w:r>
      <w:r>
        <w:rPr>
          <w:rFonts w:ascii="Times New Roman" w:hAnsi="Times New Roman" w:cs="Times New Roman"/>
          <w:sz w:val="28"/>
          <w:szCs w:val="28"/>
        </w:rPr>
        <w:t xml:space="preserve"> не возмещаются.</w:t>
      </w:r>
    </w:p>
    <w:p w:rsidR="004A4FCB" w:rsidRPr="00EE21D9" w:rsidRDefault="004A4FCB" w:rsidP="004A4FCB">
      <w:pPr>
        <w:pStyle w:val="21"/>
        <w:numPr>
          <w:ilvl w:val="1"/>
          <w:numId w:val="8"/>
        </w:numPr>
        <w:shd w:val="clear" w:color="auto" w:fill="auto"/>
        <w:tabs>
          <w:tab w:val="left" w:pos="993"/>
        </w:tabs>
        <w:spacing w:after="0" w:line="240" w:lineRule="auto"/>
        <w:ind w:left="0" w:firstLine="709"/>
        <w:jc w:val="both"/>
        <w:rPr>
          <w:color w:val="000000"/>
          <w:sz w:val="28"/>
          <w:szCs w:val="28"/>
        </w:rPr>
      </w:pPr>
      <w:proofErr w:type="gramStart"/>
      <w:r w:rsidRPr="00452A9F">
        <w:rPr>
          <w:sz w:val="28"/>
          <w:szCs w:val="28"/>
        </w:rPr>
        <w:t>Студенты</w:t>
      </w:r>
      <w:r w:rsidRPr="008C4762">
        <w:rPr>
          <w:b/>
          <w:sz w:val="28"/>
          <w:szCs w:val="28"/>
        </w:rPr>
        <w:t xml:space="preserve"> </w:t>
      </w:r>
      <w:r w:rsidRPr="008C4762">
        <w:rPr>
          <w:sz w:val="28"/>
          <w:szCs w:val="28"/>
        </w:rPr>
        <w:t>очной, очно-заочной и заочной форм обучения</w:t>
      </w:r>
      <w:r w:rsidRPr="008C4762">
        <w:rPr>
          <w:b/>
          <w:sz w:val="28"/>
          <w:szCs w:val="28"/>
        </w:rPr>
        <w:t xml:space="preserve">, </w:t>
      </w:r>
      <w:r w:rsidRPr="004C4957">
        <w:rPr>
          <w:sz w:val="28"/>
          <w:szCs w:val="28"/>
        </w:rPr>
        <w:t>совмещающие обучение с трудовой деятельностью,</w:t>
      </w:r>
      <w:r w:rsidRPr="008C4762">
        <w:rPr>
          <w:b/>
          <w:sz w:val="28"/>
          <w:szCs w:val="28"/>
        </w:rPr>
        <w:t xml:space="preserve"> </w:t>
      </w:r>
      <w:r w:rsidRPr="008C4762">
        <w:rPr>
          <w:sz w:val="28"/>
          <w:szCs w:val="28"/>
        </w:rPr>
        <w:t xml:space="preserve">вправе проходить учебную, производственную, в том числе преддипломную, практики по месту трудовой деятельности в случаях, если </w:t>
      </w:r>
      <w:r w:rsidRPr="008C4762">
        <w:rPr>
          <w:color w:val="000000"/>
          <w:sz w:val="28"/>
          <w:szCs w:val="28"/>
        </w:rPr>
        <w:t xml:space="preserve">профессиональная деятельность, осуществляемая ими, соответствует требованиям к </w:t>
      </w:r>
      <w:r w:rsidRPr="00EE21D9">
        <w:rPr>
          <w:color w:val="000000"/>
          <w:sz w:val="28"/>
          <w:szCs w:val="28"/>
        </w:rPr>
        <w:t>содержанию практики.</w:t>
      </w:r>
      <w:proofErr w:type="gramEnd"/>
    </w:p>
    <w:p w:rsidR="004A4FCB" w:rsidRPr="00EE21D9" w:rsidRDefault="004A4FCB" w:rsidP="004A4FCB">
      <w:pPr>
        <w:pStyle w:val="21"/>
        <w:numPr>
          <w:ilvl w:val="1"/>
          <w:numId w:val="8"/>
        </w:numPr>
        <w:shd w:val="clear" w:color="auto" w:fill="auto"/>
        <w:tabs>
          <w:tab w:val="left" w:pos="993"/>
        </w:tabs>
        <w:spacing w:after="0" w:line="240" w:lineRule="auto"/>
        <w:ind w:left="0" w:firstLine="709"/>
        <w:jc w:val="both"/>
        <w:rPr>
          <w:sz w:val="28"/>
          <w:szCs w:val="28"/>
        </w:rPr>
      </w:pPr>
      <w:proofErr w:type="gramStart"/>
      <w:r w:rsidRPr="00EE21D9">
        <w:rPr>
          <w:sz w:val="28"/>
          <w:szCs w:val="28"/>
        </w:rPr>
        <w:t xml:space="preserve">Обучающимся по очно-заочной и заочной формам обучения, имеющим стаж практической работы в профильной организации может быть </w:t>
      </w:r>
      <w:proofErr w:type="spellStart"/>
      <w:r w:rsidRPr="00EE21D9">
        <w:rPr>
          <w:sz w:val="28"/>
          <w:szCs w:val="28"/>
        </w:rPr>
        <w:t>перезачтена</w:t>
      </w:r>
      <w:proofErr w:type="spellEnd"/>
      <w:r w:rsidRPr="00EE21D9">
        <w:rPr>
          <w:sz w:val="28"/>
          <w:szCs w:val="28"/>
        </w:rPr>
        <w:t xml:space="preserve"> учебная  практика по решению профилирующей  кафедры при предоставлении документов удостоверяющих место, должность и стаж работы (копия трудовой книжки или трудовой договор или справка с места работы, заверенные отделом кадров по месту трудовой деятельности </w:t>
      </w:r>
      <w:r w:rsidRPr="00EE21D9">
        <w:rPr>
          <w:sz w:val="28"/>
          <w:szCs w:val="28"/>
        </w:rPr>
        <w:lastRenderedPageBreak/>
        <w:t>обучающихся).</w:t>
      </w:r>
      <w:proofErr w:type="gramEnd"/>
    </w:p>
    <w:p w:rsidR="004A4FCB" w:rsidRDefault="004A4FCB" w:rsidP="004A4FCB">
      <w:pPr>
        <w:pStyle w:val="ConsPlusNormal"/>
        <w:ind w:firstLine="450"/>
        <w:jc w:val="both"/>
        <w:rPr>
          <w:rFonts w:ascii="Times New Roman" w:hAnsi="Times New Roman" w:cs="Times New Roman"/>
          <w:sz w:val="28"/>
          <w:szCs w:val="28"/>
        </w:rPr>
      </w:pPr>
      <w:r w:rsidRPr="00452A9F">
        <w:rPr>
          <w:rFonts w:ascii="Times New Roman" w:hAnsi="Times New Roman" w:cs="Times New Roman"/>
          <w:sz w:val="28"/>
          <w:szCs w:val="28"/>
        </w:rPr>
        <w:t>3.</w:t>
      </w:r>
      <w:r>
        <w:rPr>
          <w:rFonts w:ascii="Times New Roman" w:hAnsi="Times New Roman" w:cs="Times New Roman"/>
          <w:sz w:val="28"/>
          <w:szCs w:val="28"/>
        </w:rPr>
        <w:t>5</w:t>
      </w:r>
      <w:r w:rsidRPr="00452A9F">
        <w:rPr>
          <w:rFonts w:ascii="Times New Roman" w:hAnsi="Times New Roman" w:cs="Times New Roman"/>
          <w:sz w:val="28"/>
          <w:szCs w:val="28"/>
        </w:rPr>
        <w:t>.</w:t>
      </w:r>
      <w:r w:rsidRPr="005267C6">
        <w:rPr>
          <w:rFonts w:ascii="Times New Roman" w:hAnsi="Times New Roman" w:cs="Times New Roman"/>
          <w:sz w:val="28"/>
          <w:szCs w:val="28"/>
        </w:rPr>
        <w:tab/>
      </w:r>
      <w:r w:rsidRPr="008C4762">
        <w:rPr>
          <w:rFonts w:ascii="Times New Roman" w:hAnsi="Times New Roman" w:cs="Times New Roman"/>
          <w:sz w:val="28"/>
          <w:szCs w:val="28"/>
        </w:rPr>
        <w:t>Студенты с ограниченными возможностями здоровья и инвалиды</w:t>
      </w:r>
      <w:r w:rsidRPr="005267C6">
        <w:rPr>
          <w:rFonts w:ascii="Times New Roman" w:hAnsi="Times New Roman" w:cs="Times New Roman"/>
          <w:sz w:val="28"/>
          <w:szCs w:val="28"/>
        </w:rPr>
        <w:t xml:space="preserve"> в зависимости от особенностей их психофизического развития, индивидуальных возможностей и состояния здоровья имеют право проходить все виды практик в </w:t>
      </w:r>
      <w:r>
        <w:rPr>
          <w:rFonts w:ascii="Times New Roman" w:hAnsi="Times New Roman" w:cs="Times New Roman"/>
          <w:sz w:val="28"/>
          <w:szCs w:val="28"/>
        </w:rPr>
        <w:t>СПбГУП</w:t>
      </w:r>
      <w:r w:rsidRPr="005267C6">
        <w:rPr>
          <w:rFonts w:ascii="Times New Roman" w:hAnsi="Times New Roman" w:cs="Times New Roman"/>
          <w:sz w:val="28"/>
          <w:szCs w:val="28"/>
        </w:rPr>
        <w:t>. При определении мест учебной и производственной практик для инвалидов и лиц с ограниченными возможностями здоровья Университе</w:t>
      </w:r>
      <w:r>
        <w:rPr>
          <w:rFonts w:ascii="Times New Roman" w:hAnsi="Times New Roman" w:cs="Times New Roman"/>
          <w:sz w:val="28"/>
          <w:szCs w:val="28"/>
        </w:rPr>
        <w:t xml:space="preserve">т учитывает рекомендации </w:t>
      </w:r>
      <w:proofErr w:type="gramStart"/>
      <w:r>
        <w:rPr>
          <w:rFonts w:ascii="Times New Roman" w:hAnsi="Times New Roman" w:cs="Times New Roman"/>
          <w:sz w:val="28"/>
          <w:szCs w:val="28"/>
        </w:rPr>
        <w:t>медико-</w:t>
      </w:r>
      <w:r w:rsidRPr="005267C6">
        <w:rPr>
          <w:rFonts w:ascii="Times New Roman" w:hAnsi="Times New Roman" w:cs="Times New Roman"/>
          <w:sz w:val="28"/>
          <w:szCs w:val="28"/>
        </w:rPr>
        <w:t>социальной</w:t>
      </w:r>
      <w:proofErr w:type="gramEnd"/>
      <w:r w:rsidRPr="005267C6">
        <w:rPr>
          <w:rFonts w:ascii="Times New Roman" w:hAnsi="Times New Roman" w:cs="Times New Roman"/>
          <w:sz w:val="28"/>
          <w:szCs w:val="28"/>
        </w:rPr>
        <w:t xml:space="preserve"> экспертизы, отраженные в индивидуальной программе реабилитации инвалида, относительно рекомендованных условий и видов труда. При необходимости для прохождения практик создаются специальные рабочие места в соответствии с характером нарушений, а также с учетом профессионального вида деятельности и характера труда, выполняемых студентом-инвалидом трудовых функций.</w:t>
      </w:r>
    </w:p>
    <w:p w:rsidR="004A4FCB" w:rsidRDefault="004A4FCB" w:rsidP="004A4FCB">
      <w:pPr>
        <w:pStyle w:val="ConsPlusNormal"/>
        <w:ind w:firstLine="709"/>
        <w:jc w:val="both"/>
        <w:rPr>
          <w:rFonts w:ascii="Times New Roman" w:hAnsi="Times New Roman" w:cs="Times New Roman"/>
          <w:sz w:val="28"/>
          <w:szCs w:val="28"/>
        </w:rPr>
      </w:pPr>
    </w:p>
    <w:p w:rsidR="004A4FCB" w:rsidRDefault="004A4FCB" w:rsidP="004A4FCB">
      <w:pPr>
        <w:pStyle w:val="ConsPlusNormal"/>
        <w:numPr>
          <w:ilvl w:val="0"/>
          <w:numId w:val="8"/>
        </w:numPr>
        <w:jc w:val="center"/>
        <w:rPr>
          <w:rFonts w:ascii="Times New Roman" w:hAnsi="Times New Roman" w:cs="Times New Roman"/>
          <w:b/>
          <w:sz w:val="28"/>
          <w:szCs w:val="28"/>
        </w:rPr>
      </w:pPr>
      <w:r w:rsidRPr="005267C6">
        <w:rPr>
          <w:rFonts w:ascii="Times New Roman" w:hAnsi="Times New Roman" w:cs="Times New Roman"/>
          <w:b/>
          <w:sz w:val="28"/>
          <w:szCs w:val="28"/>
        </w:rPr>
        <w:t>Руководство практикой</w:t>
      </w:r>
    </w:p>
    <w:p w:rsidR="004A4FCB" w:rsidRDefault="004A4FCB" w:rsidP="004A4FCB">
      <w:pPr>
        <w:pStyle w:val="ConsPlusNormal"/>
        <w:ind w:firstLine="540"/>
        <w:jc w:val="both"/>
        <w:rPr>
          <w:rFonts w:ascii="Times New Roman" w:hAnsi="Times New Roman" w:cs="Times New Roman"/>
          <w:sz w:val="28"/>
          <w:szCs w:val="28"/>
        </w:rPr>
      </w:pPr>
    </w:p>
    <w:p w:rsidR="004A4FCB" w:rsidRPr="008C4762" w:rsidRDefault="004A4FCB" w:rsidP="004A4FCB">
      <w:pPr>
        <w:pStyle w:val="ConsPlusNormal"/>
        <w:numPr>
          <w:ilvl w:val="1"/>
          <w:numId w:val="8"/>
        </w:numPr>
        <w:ind w:left="0" w:firstLine="709"/>
        <w:jc w:val="both"/>
        <w:rPr>
          <w:rFonts w:ascii="Times New Roman" w:hAnsi="Times New Roman" w:cs="Times New Roman"/>
          <w:sz w:val="28"/>
          <w:szCs w:val="28"/>
        </w:rPr>
      </w:pPr>
      <w:r w:rsidRPr="008C4762">
        <w:rPr>
          <w:rFonts w:ascii="Times New Roman" w:hAnsi="Times New Roman" w:cs="Times New Roman"/>
          <w:sz w:val="28"/>
          <w:szCs w:val="28"/>
        </w:rPr>
        <w:t>Для руководства практикой, проводимой в Университете или его филиале, назначается руководитель (руководители) практики из числа лиц, относящихся к профессорско-преподавательскому составу Университета или его филиала.</w:t>
      </w:r>
    </w:p>
    <w:p w:rsidR="004A4FCB" w:rsidRPr="008C4762" w:rsidRDefault="004A4FCB" w:rsidP="004A4FCB">
      <w:pPr>
        <w:pStyle w:val="ConsPlusNormal"/>
        <w:numPr>
          <w:ilvl w:val="1"/>
          <w:numId w:val="8"/>
        </w:numPr>
        <w:ind w:left="0" w:firstLine="709"/>
        <w:jc w:val="both"/>
        <w:rPr>
          <w:rFonts w:ascii="Times New Roman" w:hAnsi="Times New Roman" w:cs="Times New Roman"/>
          <w:sz w:val="28"/>
          <w:szCs w:val="28"/>
        </w:rPr>
      </w:pPr>
      <w:r w:rsidRPr="008C4762">
        <w:rPr>
          <w:rFonts w:ascii="Times New Roman" w:hAnsi="Times New Roman" w:cs="Times New Roman"/>
          <w:sz w:val="28"/>
          <w:szCs w:val="28"/>
        </w:rPr>
        <w:t>Для руководства практикой, проводимой в профильной организации, назначаются руководитель (руководители) практики из числа лиц, относящихся к профессорско-преподавательскому составу Университета или его филиала (далее - руководитель практики от Университета или его филиала), и руководитель (руководители) практики из числа работников профильной организации (далее - руководитель практики от профильной организации).</w:t>
      </w:r>
    </w:p>
    <w:p w:rsidR="004A4FCB" w:rsidRPr="008C4762" w:rsidRDefault="004A4FCB" w:rsidP="004A4FCB">
      <w:pPr>
        <w:pStyle w:val="ConsPlusNormal"/>
        <w:numPr>
          <w:ilvl w:val="1"/>
          <w:numId w:val="8"/>
        </w:numPr>
        <w:ind w:left="0" w:firstLine="709"/>
        <w:jc w:val="both"/>
        <w:rPr>
          <w:rFonts w:ascii="Times New Roman" w:hAnsi="Times New Roman" w:cs="Times New Roman"/>
          <w:sz w:val="28"/>
          <w:szCs w:val="28"/>
        </w:rPr>
      </w:pPr>
      <w:r w:rsidRPr="008C4762">
        <w:rPr>
          <w:rFonts w:ascii="Times New Roman" w:hAnsi="Times New Roman" w:cs="Times New Roman"/>
          <w:sz w:val="28"/>
          <w:szCs w:val="28"/>
        </w:rPr>
        <w:t>Руководитель практики от Университета или филиала:</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а) составляет рабочий график (план) проведения практики;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б) разрабатывает индивидуальные задания для студентов, выполняемые в период практики;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в) участвует в распределении студентов по рабочим местам и видам работ в организации;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 xml:space="preserve">г) осуществляет контроль за соблюдением сроков проведения практики и соответствием ее содержания требованиям, установленным ОПОП </w:t>
      </w:r>
      <w:proofErr w:type="gramStart"/>
      <w:r w:rsidRPr="008C4762">
        <w:rPr>
          <w:rFonts w:ascii="Times New Roman" w:hAnsi="Times New Roman" w:cs="Times New Roman"/>
          <w:sz w:val="28"/>
          <w:szCs w:val="28"/>
        </w:rPr>
        <w:t>ВО</w:t>
      </w:r>
      <w:proofErr w:type="gramEnd"/>
      <w:r w:rsidRPr="008C4762">
        <w:rPr>
          <w:rFonts w:ascii="Times New Roman" w:hAnsi="Times New Roman" w:cs="Times New Roman"/>
          <w:sz w:val="28"/>
          <w:szCs w:val="28"/>
        </w:rPr>
        <w:t>;</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д) оказывает методическую помощь студентов при выполнении ими индивидуальных заданий, а также при сборе материалов к выпускной квалификационной работе в ходе преддипломной практики;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е) оценивает результаты прохождения практики студентами.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4.4.</w:t>
      </w:r>
      <w:r>
        <w:rPr>
          <w:rFonts w:ascii="Times New Roman" w:hAnsi="Times New Roman" w:cs="Times New Roman"/>
          <w:sz w:val="28"/>
          <w:szCs w:val="28"/>
        </w:rPr>
        <w:tab/>
      </w:r>
      <w:r w:rsidRPr="008C4762">
        <w:rPr>
          <w:rFonts w:ascii="Times New Roman" w:hAnsi="Times New Roman" w:cs="Times New Roman"/>
          <w:sz w:val="28"/>
          <w:szCs w:val="28"/>
        </w:rPr>
        <w:t>Руководитель практики от профильной организации: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а) согласовывает индивидуальные задания, содержание и планируемые результаты практики;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б) предоставляет рабочие места студентам;</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в) обеспечивает безопасные условия прохождения практики студентами, отвечающие санитарным правилам и требованиям охраны труда;</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lastRenderedPageBreak/>
        <w:t>г) проводит инструктаж студентов по ознакомлению с требованиями охраны труда, техники безопасности, пожарной безопасности, а также правилами внутреннего трудового распорядка.</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4.5.</w:t>
      </w:r>
      <w:r>
        <w:rPr>
          <w:rFonts w:ascii="Times New Roman" w:hAnsi="Times New Roman" w:cs="Times New Roman"/>
          <w:sz w:val="28"/>
          <w:szCs w:val="28"/>
        </w:rPr>
        <w:tab/>
      </w:r>
      <w:r w:rsidRPr="008C4762">
        <w:rPr>
          <w:rFonts w:ascii="Times New Roman" w:hAnsi="Times New Roman" w:cs="Times New Roman"/>
          <w:sz w:val="28"/>
          <w:szCs w:val="28"/>
        </w:rPr>
        <w:t>При проведении практики в профильной организации руководителем практики от Университета или его филиала и руководителем практики от профильной организации составляется совместный рабочий график (план) проведения практики.</w:t>
      </w:r>
    </w:p>
    <w:p w:rsidR="004A4FCB" w:rsidRPr="008C4762"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4.6</w:t>
      </w:r>
      <w:r w:rsidRPr="008C4762">
        <w:rPr>
          <w:rFonts w:ascii="Times New Roman" w:hAnsi="Times New Roman" w:cs="Times New Roman"/>
          <w:sz w:val="28"/>
          <w:szCs w:val="28"/>
        </w:rPr>
        <w:t>.</w:t>
      </w:r>
      <w:r>
        <w:rPr>
          <w:rFonts w:ascii="Times New Roman" w:hAnsi="Times New Roman" w:cs="Times New Roman"/>
          <w:sz w:val="28"/>
          <w:szCs w:val="28"/>
        </w:rPr>
        <w:tab/>
      </w:r>
      <w:r w:rsidRPr="008C4762">
        <w:rPr>
          <w:rFonts w:ascii="Times New Roman" w:hAnsi="Times New Roman" w:cs="Times New Roman"/>
          <w:sz w:val="28"/>
          <w:szCs w:val="28"/>
        </w:rPr>
        <w:t>При наличии в организации вакантной должности, работа на которой соответствует требованиям к содержанию практики, со студентами может быть заключен срочный трудовой договор о замещении такой должности. Результаты прохождения практики оцениваются и учитываются в соответствии с программой практики.</w:t>
      </w:r>
    </w:p>
    <w:p w:rsidR="004A4FCB" w:rsidRPr="008C4762" w:rsidRDefault="004A4FCB" w:rsidP="004A4FCB">
      <w:pPr>
        <w:pStyle w:val="ConsPlusNormal"/>
        <w:ind w:left="1395"/>
        <w:rPr>
          <w:rFonts w:ascii="Times New Roman" w:hAnsi="Times New Roman" w:cs="Times New Roman"/>
          <w:sz w:val="28"/>
          <w:szCs w:val="28"/>
        </w:rPr>
      </w:pPr>
    </w:p>
    <w:p w:rsidR="004A4FCB" w:rsidRDefault="004A4FCB" w:rsidP="004A4FCB">
      <w:pPr>
        <w:pStyle w:val="ConsPlusNormal"/>
        <w:numPr>
          <w:ilvl w:val="0"/>
          <w:numId w:val="8"/>
        </w:numPr>
        <w:jc w:val="center"/>
        <w:rPr>
          <w:rFonts w:ascii="Times New Roman" w:hAnsi="Times New Roman" w:cs="Times New Roman"/>
          <w:b/>
          <w:sz w:val="28"/>
          <w:szCs w:val="28"/>
        </w:rPr>
      </w:pPr>
      <w:r>
        <w:rPr>
          <w:rFonts w:ascii="Times New Roman" w:hAnsi="Times New Roman" w:cs="Times New Roman"/>
          <w:b/>
          <w:sz w:val="28"/>
          <w:szCs w:val="28"/>
        </w:rPr>
        <w:t>Программа практики</w:t>
      </w:r>
    </w:p>
    <w:p w:rsidR="004A4FCB" w:rsidRPr="00F65F00" w:rsidRDefault="004A4FCB" w:rsidP="004A4FCB">
      <w:pPr>
        <w:pStyle w:val="ConsPlusNormal"/>
        <w:numPr>
          <w:ilvl w:val="1"/>
          <w:numId w:val="8"/>
        </w:numPr>
        <w:ind w:left="0" w:firstLine="709"/>
        <w:jc w:val="both"/>
        <w:rPr>
          <w:rFonts w:ascii="Times New Roman" w:hAnsi="Times New Roman" w:cs="Times New Roman"/>
          <w:sz w:val="28"/>
          <w:szCs w:val="28"/>
        </w:rPr>
      </w:pPr>
      <w:r w:rsidRPr="00EF7EC6">
        <w:rPr>
          <w:rFonts w:ascii="Times New Roman" w:hAnsi="Times New Roman" w:cs="Times New Roman"/>
          <w:sz w:val="28"/>
          <w:szCs w:val="28"/>
        </w:rPr>
        <w:t xml:space="preserve">Программа практики является составной частью ОПОП </w:t>
      </w:r>
      <w:proofErr w:type="gramStart"/>
      <w:r w:rsidRPr="00EF7EC6">
        <w:rPr>
          <w:rFonts w:ascii="Times New Roman" w:hAnsi="Times New Roman" w:cs="Times New Roman"/>
          <w:sz w:val="28"/>
          <w:szCs w:val="28"/>
        </w:rPr>
        <w:t>ВО</w:t>
      </w:r>
      <w:proofErr w:type="gramEnd"/>
      <w:r w:rsidRPr="00EF7EC6">
        <w:rPr>
          <w:rFonts w:ascii="Times New Roman" w:hAnsi="Times New Roman" w:cs="Times New Roman"/>
          <w:sz w:val="28"/>
          <w:szCs w:val="28"/>
        </w:rPr>
        <w:t>, обеспечивающей реализацию стандартов</w:t>
      </w:r>
      <w:r>
        <w:rPr>
          <w:rFonts w:ascii="Times New Roman" w:hAnsi="Times New Roman" w:cs="Times New Roman"/>
          <w:sz w:val="28"/>
          <w:szCs w:val="28"/>
        </w:rPr>
        <w:t>,</w:t>
      </w:r>
      <w:r w:rsidRPr="00EF7EC6">
        <w:rPr>
          <w:rFonts w:ascii="Times New Roman" w:hAnsi="Times New Roman" w:cs="Times New Roman"/>
          <w:sz w:val="28"/>
          <w:szCs w:val="28"/>
        </w:rPr>
        <w:t xml:space="preserve"> разрабатывается с учетом требований, установленных </w:t>
      </w:r>
      <w:r w:rsidRPr="000F2A51">
        <w:rPr>
          <w:rFonts w:ascii="Times New Roman" w:hAnsi="Times New Roman" w:cs="Times New Roman"/>
          <w:sz w:val="28"/>
          <w:szCs w:val="28"/>
        </w:rPr>
        <w:t xml:space="preserve">пунктом </w:t>
      </w:r>
      <w:r>
        <w:rPr>
          <w:rFonts w:ascii="Times New Roman" w:hAnsi="Times New Roman" w:cs="Times New Roman"/>
          <w:sz w:val="28"/>
          <w:szCs w:val="28"/>
        </w:rPr>
        <w:t>5.4</w:t>
      </w:r>
      <w:r w:rsidRPr="000F2A51">
        <w:rPr>
          <w:rFonts w:ascii="Times New Roman" w:hAnsi="Times New Roman" w:cs="Times New Roman"/>
          <w:sz w:val="28"/>
          <w:szCs w:val="28"/>
        </w:rPr>
        <w:t xml:space="preserve">. </w:t>
      </w:r>
      <w:r w:rsidRPr="00EF7EC6">
        <w:rPr>
          <w:rFonts w:ascii="Times New Roman" w:hAnsi="Times New Roman" w:cs="Times New Roman"/>
          <w:sz w:val="28"/>
          <w:szCs w:val="28"/>
        </w:rPr>
        <w:t xml:space="preserve">настоящего Положения, </w:t>
      </w:r>
      <w:r w:rsidRPr="00F65F00">
        <w:rPr>
          <w:rFonts w:ascii="Times New Roman" w:hAnsi="Times New Roman" w:cs="Times New Roman"/>
          <w:sz w:val="28"/>
          <w:szCs w:val="28"/>
        </w:rPr>
        <w:t>рассматривается на заседании Методического совета и утверждается первым проректором.</w:t>
      </w:r>
    </w:p>
    <w:p w:rsidR="004A4FCB" w:rsidRPr="002D7102" w:rsidRDefault="004A4FCB" w:rsidP="004A4FCB">
      <w:pPr>
        <w:pStyle w:val="ConsPlusNormal"/>
        <w:numPr>
          <w:ilvl w:val="1"/>
          <w:numId w:val="8"/>
        </w:numPr>
        <w:ind w:left="0" w:firstLine="709"/>
        <w:jc w:val="both"/>
        <w:rPr>
          <w:rFonts w:ascii="Times New Roman" w:hAnsi="Times New Roman" w:cs="Times New Roman"/>
          <w:sz w:val="28"/>
          <w:szCs w:val="28"/>
        </w:rPr>
      </w:pPr>
      <w:r w:rsidRPr="002D7102">
        <w:rPr>
          <w:rFonts w:ascii="Times New Roman" w:hAnsi="Times New Roman" w:cs="Times New Roman"/>
          <w:sz w:val="28"/>
          <w:szCs w:val="28"/>
        </w:rPr>
        <w:t>Программа практики - нормативно-методический документ, определяющий содержание практико-ориентированного обучения студентов в условиях реальной профессиональной деятельности, соответствующей профилю его подготовки.</w:t>
      </w:r>
    </w:p>
    <w:p w:rsidR="004A4FCB" w:rsidRDefault="004A4FCB" w:rsidP="004A4FCB">
      <w:pPr>
        <w:pStyle w:val="ConsPlusNormal"/>
        <w:numPr>
          <w:ilvl w:val="1"/>
          <w:numId w:val="8"/>
        </w:numPr>
        <w:ind w:left="0" w:firstLine="709"/>
        <w:jc w:val="both"/>
        <w:rPr>
          <w:rFonts w:ascii="Times New Roman" w:hAnsi="Times New Roman" w:cs="Times New Roman"/>
          <w:sz w:val="28"/>
          <w:szCs w:val="28"/>
        </w:rPr>
      </w:pPr>
      <w:r w:rsidRPr="002D7102">
        <w:rPr>
          <w:rFonts w:ascii="Times New Roman" w:hAnsi="Times New Roman" w:cs="Times New Roman"/>
          <w:sz w:val="28"/>
          <w:szCs w:val="28"/>
        </w:rPr>
        <w:t xml:space="preserve">Программа практики составляется </w:t>
      </w:r>
      <w:r w:rsidRPr="00F65F00">
        <w:rPr>
          <w:rFonts w:ascii="Times New Roman" w:hAnsi="Times New Roman" w:cs="Times New Roman"/>
          <w:sz w:val="28"/>
          <w:szCs w:val="28"/>
        </w:rPr>
        <w:t xml:space="preserve">для каждого вида практики </w:t>
      </w:r>
      <w:r w:rsidRPr="002D7102">
        <w:rPr>
          <w:rFonts w:ascii="Times New Roman" w:hAnsi="Times New Roman" w:cs="Times New Roman"/>
          <w:sz w:val="28"/>
          <w:szCs w:val="28"/>
        </w:rPr>
        <w:t xml:space="preserve">по каждому направлению подготовки </w:t>
      </w:r>
      <w:r w:rsidRPr="00F65F00">
        <w:rPr>
          <w:rFonts w:ascii="Times New Roman" w:hAnsi="Times New Roman" w:cs="Times New Roman"/>
          <w:sz w:val="28"/>
          <w:szCs w:val="28"/>
        </w:rPr>
        <w:t xml:space="preserve">с учетом профиля </w:t>
      </w:r>
      <w:r w:rsidRPr="002D7102">
        <w:rPr>
          <w:rFonts w:ascii="Times New Roman" w:hAnsi="Times New Roman" w:cs="Times New Roman"/>
          <w:sz w:val="28"/>
          <w:szCs w:val="28"/>
        </w:rPr>
        <w:t>подготовки студентов.</w:t>
      </w:r>
      <w:bookmarkStart w:id="2" w:name="P41"/>
      <w:bookmarkEnd w:id="2"/>
    </w:p>
    <w:p w:rsidR="004A4FCB" w:rsidRPr="00F65F00" w:rsidRDefault="004A4FCB" w:rsidP="004A4FCB">
      <w:pPr>
        <w:pStyle w:val="ConsPlusNormal"/>
        <w:numPr>
          <w:ilvl w:val="1"/>
          <w:numId w:val="8"/>
        </w:numPr>
        <w:ind w:left="0" w:firstLine="709"/>
        <w:jc w:val="both"/>
        <w:rPr>
          <w:rFonts w:ascii="Times New Roman" w:hAnsi="Times New Roman" w:cs="Times New Roman"/>
          <w:sz w:val="28"/>
          <w:szCs w:val="28"/>
        </w:rPr>
      </w:pPr>
      <w:r w:rsidRPr="00F65F00">
        <w:rPr>
          <w:rFonts w:ascii="Times New Roman" w:hAnsi="Times New Roman" w:cs="Times New Roman"/>
          <w:sz w:val="28"/>
          <w:szCs w:val="28"/>
        </w:rPr>
        <w:t>Программа практики включает в себя:</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а) указание вида практики, способа и формы (форм) ее проведения;</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б) цели и задачи практики;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в) перечень планируемых результатов обучения при прохождении практики, соотнесенных с планируемыми результатами освоения образовательной программы;</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г) указание места практики в структуре образовательной программы;</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д) указание объема практики в зачетных единицах и ее продолжительности в неделях и в академических часах;</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е) содержание практики;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ж) компетенции, формируемые при практической подготовке;</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з) указание форм отчетности по практике;</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и) фонд оценочных сре</w:t>
      </w:r>
      <w:proofErr w:type="gramStart"/>
      <w:r w:rsidRPr="008C4762">
        <w:rPr>
          <w:rFonts w:ascii="Times New Roman" w:hAnsi="Times New Roman" w:cs="Times New Roman"/>
          <w:sz w:val="28"/>
          <w:szCs w:val="28"/>
        </w:rPr>
        <w:t>дств дл</w:t>
      </w:r>
      <w:proofErr w:type="gramEnd"/>
      <w:r w:rsidRPr="008C4762">
        <w:rPr>
          <w:rFonts w:ascii="Times New Roman" w:hAnsi="Times New Roman" w:cs="Times New Roman"/>
          <w:sz w:val="28"/>
          <w:szCs w:val="28"/>
        </w:rPr>
        <w:t>я проведения промежуточной аттестации студентов по практике;</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к) перечень учебной литературы и ресурсов сети "Интернет", необходимых для проведения практики;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л) перечень информационных технологий, используемых при проведении практики, включая перечень программного обеспечения и информационных справочных систем (при необходимости);</w:t>
      </w:r>
    </w:p>
    <w:p w:rsidR="004A4FCB" w:rsidRPr="008C4762" w:rsidRDefault="004A4FCB" w:rsidP="004A4FCB">
      <w:pPr>
        <w:pStyle w:val="ConsPlusNormal"/>
        <w:ind w:firstLine="709"/>
        <w:jc w:val="both"/>
        <w:rPr>
          <w:rFonts w:ascii="Times New Roman" w:hAnsi="Times New Roman" w:cs="Times New Roman"/>
          <w:sz w:val="28"/>
          <w:szCs w:val="28"/>
        </w:rPr>
      </w:pPr>
      <w:r w:rsidRPr="008C4762">
        <w:rPr>
          <w:rFonts w:ascii="Times New Roman" w:hAnsi="Times New Roman" w:cs="Times New Roman"/>
          <w:sz w:val="28"/>
          <w:szCs w:val="28"/>
        </w:rPr>
        <w:t xml:space="preserve">м) описание материально-технической базы, необходимой для </w:t>
      </w:r>
      <w:r w:rsidRPr="008C4762">
        <w:rPr>
          <w:rFonts w:ascii="Times New Roman" w:hAnsi="Times New Roman" w:cs="Times New Roman"/>
          <w:sz w:val="28"/>
          <w:szCs w:val="28"/>
        </w:rPr>
        <w:lastRenderedPageBreak/>
        <w:t>проведения практики.</w:t>
      </w:r>
    </w:p>
    <w:p w:rsidR="004A4FCB"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5.5.</w:t>
      </w:r>
      <w:r>
        <w:rPr>
          <w:rFonts w:ascii="Times New Roman" w:hAnsi="Times New Roman" w:cs="Times New Roman"/>
          <w:sz w:val="28"/>
          <w:szCs w:val="28"/>
        </w:rPr>
        <w:tab/>
        <w:t>Выпускающая кафедра вправе включать дополнительные разделы в состав программы практики в зависимости от профиля подготовки и специфики вида практики студентов.</w:t>
      </w:r>
    </w:p>
    <w:p w:rsidR="004A4FCB"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5.6.</w:t>
      </w:r>
      <w:r>
        <w:rPr>
          <w:rFonts w:ascii="Times New Roman" w:hAnsi="Times New Roman" w:cs="Times New Roman"/>
          <w:sz w:val="28"/>
          <w:szCs w:val="28"/>
        </w:rPr>
        <w:tab/>
        <w:t xml:space="preserve">Утвержденные </w:t>
      </w:r>
      <w:r w:rsidRPr="00F65F00">
        <w:rPr>
          <w:rFonts w:ascii="Times New Roman" w:hAnsi="Times New Roman" w:cs="Times New Roman"/>
          <w:sz w:val="28"/>
          <w:szCs w:val="28"/>
        </w:rPr>
        <w:t>программы практик хранятся в методическом отделе СПбГУП</w:t>
      </w:r>
      <w:r w:rsidRPr="00C72F67">
        <w:rPr>
          <w:rFonts w:ascii="Times New Roman" w:hAnsi="Times New Roman" w:cs="Times New Roman"/>
          <w:b/>
          <w:sz w:val="28"/>
          <w:szCs w:val="28"/>
        </w:rPr>
        <w:t xml:space="preserve"> </w:t>
      </w:r>
      <w:r>
        <w:rPr>
          <w:rFonts w:ascii="Times New Roman" w:hAnsi="Times New Roman" w:cs="Times New Roman"/>
          <w:sz w:val="28"/>
          <w:szCs w:val="28"/>
        </w:rPr>
        <w:t>и обновляются по мере необходимости в соответствии с современным развитием науки, культуры и техники.</w:t>
      </w:r>
    </w:p>
    <w:p w:rsidR="004A4FCB" w:rsidRDefault="004A4FCB" w:rsidP="004A4FCB">
      <w:pPr>
        <w:pStyle w:val="ConsPlusNormal"/>
        <w:ind w:firstLine="540"/>
        <w:jc w:val="both"/>
        <w:rPr>
          <w:rFonts w:ascii="Times New Roman" w:hAnsi="Times New Roman" w:cs="Times New Roman"/>
          <w:sz w:val="28"/>
          <w:szCs w:val="28"/>
        </w:rPr>
      </w:pPr>
    </w:p>
    <w:p w:rsidR="004A4FCB" w:rsidRDefault="004A4FCB" w:rsidP="004A4FCB">
      <w:pPr>
        <w:pStyle w:val="ConsPlusNormal"/>
        <w:numPr>
          <w:ilvl w:val="0"/>
          <w:numId w:val="8"/>
        </w:numPr>
        <w:jc w:val="center"/>
        <w:rPr>
          <w:rFonts w:ascii="Times New Roman" w:hAnsi="Times New Roman" w:cs="Times New Roman"/>
          <w:b/>
          <w:sz w:val="28"/>
          <w:szCs w:val="28"/>
        </w:rPr>
      </w:pPr>
      <w:r w:rsidRPr="000F2A51">
        <w:rPr>
          <w:rFonts w:ascii="Times New Roman" w:hAnsi="Times New Roman" w:cs="Times New Roman"/>
          <w:b/>
          <w:sz w:val="28"/>
          <w:szCs w:val="28"/>
        </w:rPr>
        <w:t>Итоги практики</w:t>
      </w:r>
    </w:p>
    <w:p w:rsidR="004A4FCB" w:rsidRPr="000F2A51" w:rsidRDefault="004A4FCB" w:rsidP="004A4FCB">
      <w:pPr>
        <w:pStyle w:val="ConsPlusNormal"/>
        <w:ind w:left="1395"/>
        <w:rPr>
          <w:rFonts w:ascii="Times New Roman" w:hAnsi="Times New Roman" w:cs="Times New Roman"/>
          <w:b/>
          <w:sz w:val="28"/>
          <w:szCs w:val="28"/>
        </w:rPr>
      </w:pPr>
    </w:p>
    <w:p w:rsidR="004A4FCB" w:rsidRPr="008C4762" w:rsidRDefault="004A4FCB" w:rsidP="004A4FCB">
      <w:pPr>
        <w:pStyle w:val="ConsPlusNormal"/>
        <w:numPr>
          <w:ilvl w:val="1"/>
          <w:numId w:val="8"/>
        </w:numPr>
        <w:ind w:left="0" w:firstLine="709"/>
        <w:jc w:val="both"/>
        <w:rPr>
          <w:rFonts w:ascii="Times New Roman" w:hAnsi="Times New Roman" w:cs="Times New Roman"/>
          <w:sz w:val="28"/>
          <w:szCs w:val="28"/>
        </w:rPr>
      </w:pPr>
      <w:r w:rsidRPr="008C4762">
        <w:rPr>
          <w:rFonts w:ascii="Times New Roman" w:hAnsi="Times New Roman" w:cs="Times New Roman"/>
          <w:sz w:val="28"/>
          <w:szCs w:val="28"/>
        </w:rPr>
        <w:t>Студенты в период прохождения практики:</w:t>
      </w:r>
    </w:p>
    <w:p w:rsidR="004A4FCB" w:rsidRPr="00EF7EC6"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Pr="00EF7EC6">
        <w:rPr>
          <w:rFonts w:ascii="Times New Roman" w:hAnsi="Times New Roman" w:cs="Times New Roman"/>
          <w:sz w:val="28"/>
          <w:szCs w:val="28"/>
        </w:rPr>
        <w:t>выполняют индивидуальные задания, предусмотренные программами практики;</w:t>
      </w:r>
    </w:p>
    <w:p w:rsidR="004A4FCB" w:rsidRPr="00EF7EC6"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 xml:space="preserve">б) </w:t>
      </w:r>
      <w:r w:rsidRPr="00EF7EC6">
        <w:rPr>
          <w:rFonts w:ascii="Times New Roman" w:hAnsi="Times New Roman" w:cs="Times New Roman"/>
          <w:sz w:val="28"/>
          <w:szCs w:val="28"/>
        </w:rPr>
        <w:t>соблюдают правила внутреннего трудового распорядка;</w:t>
      </w:r>
    </w:p>
    <w:p w:rsidR="004A4FCB"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Pr="00EF7EC6">
        <w:rPr>
          <w:rFonts w:ascii="Times New Roman" w:hAnsi="Times New Roman" w:cs="Times New Roman"/>
          <w:sz w:val="28"/>
          <w:szCs w:val="28"/>
        </w:rPr>
        <w:t>соблюдают требования охраны труда и пожарной безопасности.</w:t>
      </w:r>
    </w:p>
    <w:p w:rsidR="004A4FCB"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6.2.</w:t>
      </w:r>
      <w:r>
        <w:rPr>
          <w:rFonts w:ascii="Times New Roman" w:hAnsi="Times New Roman" w:cs="Times New Roman"/>
          <w:sz w:val="28"/>
          <w:szCs w:val="28"/>
        </w:rPr>
        <w:tab/>
      </w:r>
      <w:r w:rsidRPr="00F65F00">
        <w:rPr>
          <w:rFonts w:ascii="Times New Roman" w:hAnsi="Times New Roman" w:cs="Times New Roman"/>
          <w:sz w:val="28"/>
          <w:szCs w:val="28"/>
        </w:rPr>
        <w:t xml:space="preserve">Форма и вид отчетности </w:t>
      </w:r>
      <w:r>
        <w:rPr>
          <w:rFonts w:ascii="Times New Roman" w:hAnsi="Times New Roman" w:cs="Times New Roman"/>
          <w:sz w:val="28"/>
          <w:szCs w:val="28"/>
        </w:rPr>
        <w:t xml:space="preserve">обучающихся о прохождении практики </w:t>
      </w:r>
      <w:r w:rsidRPr="00F65F00">
        <w:rPr>
          <w:rFonts w:ascii="Times New Roman" w:hAnsi="Times New Roman" w:cs="Times New Roman"/>
          <w:sz w:val="28"/>
          <w:szCs w:val="28"/>
        </w:rPr>
        <w:t>определяются программой практики</w:t>
      </w:r>
      <w:r>
        <w:rPr>
          <w:rFonts w:ascii="Times New Roman" w:hAnsi="Times New Roman" w:cs="Times New Roman"/>
          <w:sz w:val="28"/>
          <w:szCs w:val="28"/>
        </w:rPr>
        <w:t xml:space="preserve"> с учетом требований образовательного стандарта.</w:t>
      </w:r>
    </w:p>
    <w:p w:rsidR="004A4FCB"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6.3.</w:t>
      </w:r>
      <w:r>
        <w:rPr>
          <w:rFonts w:ascii="Times New Roman" w:hAnsi="Times New Roman" w:cs="Times New Roman"/>
          <w:sz w:val="28"/>
          <w:szCs w:val="28"/>
        </w:rPr>
        <w:tab/>
        <w:t>Форма аттестации по результатам практики устанавливается учебным планом с учетом стандарта.</w:t>
      </w:r>
    </w:p>
    <w:p w:rsidR="004A4FCB"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6.4.</w:t>
      </w:r>
      <w:r>
        <w:rPr>
          <w:rFonts w:ascii="Times New Roman" w:hAnsi="Times New Roman" w:cs="Times New Roman"/>
          <w:sz w:val="28"/>
          <w:szCs w:val="28"/>
        </w:rPr>
        <w:tab/>
        <w:t>Результаты промежуточной аттестации по практике учитываются при подведении итогов общей успеваемости обучающихся.</w:t>
      </w:r>
    </w:p>
    <w:p w:rsidR="004A4FCB" w:rsidRDefault="004A4FCB" w:rsidP="004A4FCB">
      <w:pPr>
        <w:pStyle w:val="ConsPlusNormal"/>
        <w:ind w:firstLine="709"/>
        <w:jc w:val="both"/>
        <w:rPr>
          <w:rFonts w:ascii="Times New Roman" w:hAnsi="Times New Roman" w:cs="Times New Roman"/>
          <w:sz w:val="28"/>
          <w:szCs w:val="28"/>
        </w:rPr>
      </w:pPr>
      <w:r>
        <w:rPr>
          <w:rFonts w:ascii="Times New Roman" w:hAnsi="Times New Roman" w:cs="Times New Roman"/>
          <w:sz w:val="28"/>
          <w:szCs w:val="28"/>
        </w:rPr>
        <w:t>6.5.</w:t>
      </w:r>
      <w:r>
        <w:rPr>
          <w:rFonts w:ascii="Times New Roman" w:hAnsi="Times New Roman" w:cs="Times New Roman"/>
          <w:sz w:val="28"/>
          <w:szCs w:val="28"/>
        </w:rPr>
        <w:tab/>
        <w:t>Обучающиеся, не выполнившие программы практик по уважительной причине, направляются на практику повторно по индивидуальному плану. Обучающиеся, не выполнившие программы практик без уважительной причины или не прошедшие промежуточную аттестацию по результатам практики, считаются имеющими академическую задолженность.</w:t>
      </w:r>
    </w:p>
    <w:p w:rsidR="004A4FCB" w:rsidRPr="00515312" w:rsidRDefault="004A4FCB" w:rsidP="004A4FCB">
      <w:pPr>
        <w:pStyle w:val="ConsPlusNormal"/>
        <w:ind w:firstLine="709"/>
        <w:jc w:val="both"/>
        <w:rPr>
          <w:rFonts w:ascii="Times New Roman" w:hAnsi="Times New Roman" w:cs="Times New Roman"/>
          <w:strike/>
          <w:sz w:val="28"/>
          <w:szCs w:val="28"/>
        </w:rPr>
      </w:pPr>
      <w:r>
        <w:rPr>
          <w:rFonts w:ascii="Times New Roman" w:hAnsi="Times New Roman" w:cs="Times New Roman"/>
          <w:sz w:val="28"/>
          <w:szCs w:val="28"/>
        </w:rPr>
        <w:t>6.6.</w:t>
      </w:r>
      <w:r>
        <w:rPr>
          <w:rFonts w:ascii="Times New Roman" w:hAnsi="Times New Roman" w:cs="Times New Roman"/>
          <w:sz w:val="28"/>
          <w:szCs w:val="28"/>
        </w:rPr>
        <w:tab/>
      </w:r>
      <w:r w:rsidRPr="00C104F1">
        <w:rPr>
          <w:rFonts w:ascii="Times New Roman" w:hAnsi="Times New Roman" w:cs="Times New Roman"/>
          <w:sz w:val="28"/>
          <w:szCs w:val="28"/>
        </w:rPr>
        <w:t xml:space="preserve">Руководители практик </w:t>
      </w:r>
      <w:proofErr w:type="gramStart"/>
      <w:r w:rsidRPr="00C104F1">
        <w:rPr>
          <w:rFonts w:ascii="Times New Roman" w:hAnsi="Times New Roman" w:cs="Times New Roman"/>
          <w:sz w:val="28"/>
          <w:szCs w:val="28"/>
        </w:rPr>
        <w:t>предоставляют отчет</w:t>
      </w:r>
      <w:proofErr w:type="gramEnd"/>
      <w:r>
        <w:rPr>
          <w:rFonts w:ascii="Times New Roman" w:hAnsi="Times New Roman" w:cs="Times New Roman"/>
          <w:sz w:val="28"/>
          <w:szCs w:val="28"/>
        </w:rPr>
        <w:t xml:space="preserve"> о прохождении практик студентов </w:t>
      </w:r>
      <w:r w:rsidRPr="00F65F00">
        <w:rPr>
          <w:rFonts w:ascii="Times New Roman" w:hAnsi="Times New Roman" w:cs="Times New Roman"/>
          <w:sz w:val="28"/>
          <w:szCs w:val="28"/>
        </w:rPr>
        <w:t>заведующему кафедрой Университета или его филиала</w:t>
      </w:r>
      <w:r>
        <w:rPr>
          <w:rFonts w:ascii="Times New Roman" w:hAnsi="Times New Roman" w:cs="Times New Roman"/>
          <w:sz w:val="28"/>
          <w:szCs w:val="28"/>
        </w:rPr>
        <w:t>.</w:t>
      </w:r>
    </w:p>
    <w:p w:rsidR="00D36E60" w:rsidRDefault="00D36E60"/>
    <w:sectPr w:rsidR="00D36E60" w:rsidSect="00E778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1C5C6C6E"/>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F6A752E"/>
    <w:multiLevelType w:val="multilevel"/>
    <w:tmpl w:val="744E4810"/>
    <w:lvl w:ilvl="0">
      <w:start w:val="1"/>
      <w:numFmt w:val="decimal"/>
      <w:lvlText w:val="%1."/>
      <w:lvlJc w:val="left"/>
      <w:pPr>
        <w:ind w:left="432" w:hanging="432"/>
      </w:pPr>
      <w:rPr>
        <w:rFonts w:hint="default"/>
      </w:rPr>
    </w:lvl>
    <w:lvl w:ilvl="1">
      <w:start w:val="6"/>
      <w:numFmt w:val="decimal"/>
      <w:lvlText w:val="%1.%2."/>
      <w:lvlJc w:val="left"/>
      <w:pPr>
        <w:ind w:left="1571"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nsid w:val="292366F7"/>
    <w:multiLevelType w:val="multilevel"/>
    <w:tmpl w:val="B074C6CA"/>
    <w:lvl w:ilvl="0">
      <w:start w:val="3"/>
      <w:numFmt w:val="decimal"/>
      <w:lvlText w:val="%1."/>
      <w:lvlJc w:val="left"/>
      <w:pPr>
        <w:ind w:left="450" w:hanging="450"/>
      </w:pPr>
      <w:rPr>
        <w:rFonts w:hint="default"/>
        <w:color w:val="auto"/>
      </w:rPr>
    </w:lvl>
    <w:lvl w:ilvl="1">
      <w:start w:val="1"/>
      <w:numFmt w:val="decimal"/>
      <w:lvlText w:val="%1.%2."/>
      <w:lvlJc w:val="left"/>
      <w:pPr>
        <w:ind w:left="1429" w:hanging="720"/>
      </w:pPr>
      <w:rPr>
        <w:rFonts w:hint="default"/>
        <w:color w:val="auto"/>
      </w:rPr>
    </w:lvl>
    <w:lvl w:ilvl="2">
      <w:start w:val="1"/>
      <w:numFmt w:val="decimal"/>
      <w:lvlText w:val="%1.%2.%3."/>
      <w:lvlJc w:val="left"/>
      <w:pPr>
        <w:ind w:left="2138" w:hanging="720"/>
      </w:pPr>
      <w:rPr>
        <w:rFonts w:hint="default"/>
        <w:color w:val="auto"/>
      </w:rPr>
    </w:lvl>
    <w:lvl w:ilvl="3">
      <w:start w:val="1"/>
      <w:numFmt w:val="decimal"/>
      <w:lvlText w:val="%1.%2.%3.%4."/>
      <w:lvlJc w:val="left"/>
      <w:pPr>
        <w:ind w:left="3207" w:hanging="1080"/>
      </w:pPr>
      <w:rPr>
        <w:rFonts w:hint="default"/>
        <w:color w:val="auto"/>
      </w:rPr>
    </w:lvl>
    <w:lvl w:ilvl="4">
      <w:start w:val="1"/>
      <w:numFmt w:val="decimal"/>
      <w:lvlText w:val="%1.%2.%3.%4.%5."/>
      <w:lvlJc w:val="left"/>
      <w:pPr>
        <w:ind w:left="3916" w:hanging="1080"/>
      </w:pPr>
      <w:rPr>
        <w:rFonts w:hint="default"/>
        <w:color w:val="auto"/>
      </w:rPr>
    </w:lvl>
    <w:lvl w:ilvl="5">
      <w:start w:val="1"/>
      <w:numFmt w:val="decimal"/>
      <w:lvlText w:val="%1.%2.%3.%4.%5.%6."/>
      <w:lvlJc w:val="left"/>
      <w:pPr>
        <w:ind w:left="4985" w:hanging="1440"/>
      </w:pPr>
      <w:rPr>
        <w:rFonts w:hint="default"/>
        <w:color w:val="auto"/>
      </w:rPr>
    </w:lvl>
    <w:lvl w:ilvl="6">
      <w:start w:val="1"/>
      <w:numFmt w:val="decimal"/>
      <w:lvlText w:val="%1.%2.%3.%4.%5.%6.%7."/>
      <w:lvlJc w:val="left"/>
      <w:pPr>
        <w:ind w:left="6054" w:hanging="1800"/>
      </w:pPr>
      <w:rPr>
        <w:rFonts w:hint="default"/>
        <w:color w:val="auto"/>
      </w:rPr>
    </w:lvl>
    <w:lvl w:ilvl="7">
      <w:start w:val="1"/>
      <w:numFmt w:val="decimal"/>
      <w:lvlText w:val="%1.%2.%3.%4.%5.%6.%7.%8."/>
      <w:lvlJc w:val="left"/>
      <w:pPr>
        <w:ind w:left="6763" w:hanging="1800"/>
      </w:pPr>
      <w:rPr>
        <w:rFonts w:hint="default"/>
        <w:color w:val="auto"/>
      </w:rPr>
    </w:lvl>
    <w:lvl w:ilvl="8">
      <w:start w:val="1"/>
      <w:numFmt w:val="decimal"/>
      <w:lvlText w:val="%1.%2.%3.%4.%5.%6.%7.%8.%9."/>
      <w:lvlJc w:val="left"/>
      <w:pPr>
        <w:ind w:left="7832" w:hanging="2160"/>
      </w:pPr>
      <w:rPr>
        <w:rFonts w:hint="default"/>
        <w:color w:val="auto"/>
      </w:rPr>
    </w:lvl>
  </w:abstractNum>
  <w:abstractNum w:abstractNumId="3">
    <w:nsid w:val="4911482C"/>
    <w:multiLevelType w:val="multilevel"/>
    <w:tmpl w:val="662075F4"/>
    <w:lvl w:ilvl="0">
      <w:start w:val="1"/>
      <w:numFmt w:val="decimal"/>
      <w:lvlText w:val="%1."/>
      <w:lvlJc w:val="left"/>
      <w:pPr>
        <w:ind w:left="1395" w:hanging="855"/>
      </w:pPr>
      <w:rPr>
        <w:rFonts w:hint="default"/>
      </w:rPr>
    </w:lvl>
    <w:lvl w:ilvl="1">
      <w:start w:val="1"/>
      <w:numFmt w:val="decimal"/>
      <w:isLgl/>
      <w:lvlText w:val="%1.%2."/>
      <w:lvlJc w:val="left"/>
      <w:pPr>
        <w:ind w:left="7383" w:hanging="720"/>
      </w:pPr>
      <w:rPr>
        <w:rFonts w:hint="default"/>
        <w:sz w:val="28"/>
        <w:szCs w:val="28"/>
      </w:rPr>
    </w:lvl>
    <w:lvl w:ilvl="2">
      <w:start w:val="1"/>
      <w:numFmt w:val="decimal"/>
      <w:isLgl/>
      <w:lvlText w:val="%1.%2.%3."/>
      <w:lvlJc w:val="left"/>
      <w:pPr>
        <w:ind w:left="1598" w:hanging="720"/>
      </w:pPr>
      <w:rPr>
        <w:rFonts w:hint="default"/>
        <w:sz w:val="22"/>
      </w:rPr>
    </w:lvl>
    <w:lvl w:ilvl="3">
      <w:start w:val="1"/>
      <w:numFmt w:val="decimal"/>
      <w:isLgl/>
      <w:lvlText w:val="%1.%2.%3.%4."/>
      <w:lvlJc w:val="left"/>
      <w:pPr>
        <w:ind w:left="2127" w:hanging="1080"/>
      </w:pPr>
      <w:rPr>
        <w:rFonts w:hint="default"/>
        <w:sz w:val="22"/>
      </w:rPr>
    </w:lvl>
    <w:lvl w:ilvl="4">
      <w:start w:val="1"/>
      <w:numFmt w:val="decimal"/>
      <w:isLgl/>
      <w:lvlText w:val="%1.%2.%3.%4.%5."/>
      <w:lvlJc w:val="left"/>
      <w:pPr>
        <w:ind w:left="2296" w:hanging="1080"/>
      </w:pPr>
      <w:rPr>
        <w:rFonts w:hint="default"/>
        <w:sz w:val="22"/>
      </w:rPr>
    </w:lvl>
    <w:lvl w:ilvl="5">
      <w:start w:val="1"/>
      <w:numFmt w:val="decimal"/>
      <w:isLgl/>
      <w:lvlText w:val="%1.%2.%3.%4.%5.%6."/>
      <w:lvlJc w:val="left"/>
      <w:pPr>
        <w:ind w:left="2825" w:hanging="1440"/>
      </w:pPr>
      <w:rPr>
        <w:rFonts w:hint="default"/>
        <w:sz w:val="22"/>
      </w:rPr>
    </w:lvl>
    <w:lvl w:ilvl="6">
      <w:start w:val="1"/>
      <w:numFmt w:val="decimal"/>
      <w:isLgl/>
      <w:lvlText w:val="%1.%2.%3.%4.%5.%6.%7."/>
      <w:lvlJc w:val="left"/>
      <w:pPr>
        <w:ind w:left="3354" w:hanging="1800"/>
      </w:pPr>
      <w:rPr>
        <w:rFonts w:hint="default"/>
        <w:sz w:val="22"/>
      </w:rPr>
    </w:lvl>
    <w:lvl w:ilvl="7">
      <w:start w:val="1"/>
      <w:numFmt w:val="decimal"/>
      <w:isLgl/>
      <w:lvlText w:val="%1.%2.%3.%4.%5.%6.%7.%8."/>
      <w:lvlJc w:val="left"/>
      <w:pPr>
        <w:ind w:left="3523" w:hanging="1800"/>
      </w:pPr>
      <w:rPr>
        <w:rFonts w:hint="default"/>
        <w:sz w:val="22"/>
      </w:rPr>
    </w:lvl>
    <w:lvl w:ilvl="8">
      <w:start w:val="1"/>
      <w:numFmt w:val="decimal"/>
      <w:isLgl/>
      <w:lvlText w:val="%1.%2.%3.%4.%5.%6.%7.%8.%9."/>
      <w:lvlJc w:val="left"/>
      <w:pPr>
        <w:ind w:left="4052" w:hanging="2160"/>
      </w:pPr>
      <w:rPr>
        <w:rFonts w:hint="default"/>
        <w:sz w:val="22"/>
      </w:rPr>
    </w:lvl>
  </w:abstractNum>
  <w:abstractNum w:abstractNumId="4">
    <w:nsid w:val="56A25CE6"/>
    <w:multiLevelType w:val="hybridMultilevel"/>
    <w:tmpl w:val="38B49956"/>
    <w:lvl w:ilvl="0" w:tplc="DC74F1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FCB"/>
    <w:rsid w:val="00001C98"/>
    <w:rsid w:val="00005229"/>
    <w:rsid w:val="00006833"/>
    <w:rsid w:val="0001256B"/>
    <w:rsid w:val="00020965"/>
    <w:rsid w:val="00022970"/>
    <w:rsid w:val="00032F22"/>
    <w:rsid w:val="00037BEC"/>
    <w:rsid w:val="000441B7"/>
    <w:rsid w:val="00045451"/>
    <w:rsid w:val="000479C0"/>
    <w:rsid w:val="00053F04"/>
    <w:rsid w:val="00065140"/>
    <w:rsid w:val="0007124F"/>
    <w:rsid w:val="0007496C"/>
    <w:rsid w:val="00074F11"/>
    <w:rsid w:val="00077E2C"/>
    <w:rsid w:val="000855EB"/>
    <w:rsid w:val="0008698F"/>
    <w:rsid w:val="00095290"/>
    <w:rsid w:val="000A68C9"/>
    <w:rsid w:val="000B4D62"/>
    <w:rsid w:val="000B7F92"/>
    <w:rsid w:val="000C28BE"/>
    <w:rsid w:val="000C63DE"/>
    <w:rsid w:val="000C6F0A"/>
    <w:rsid w:val="000D10C3"/>
    <w:rsid w:val="000D1BD1"/>
    <w:rsid w:val="000D238D"/>
    <w:rsid w:val="000D51E6"/>
    <w:rsid w:val="000D663E"/>
    <w:rsid w:val="000E2F1A"/>
    <w:rsid w:val="000F1650"/>
    <w:rsid w:val="000F39A2"/>
    <w:rsid w:val="000F5BC1"/>
    <w:rsid w:val="00100E6C"/>
    <w:rsid w:val="00103334"/>
    <w:rsid w:val="001042D9"/>
    <w:rsid w:val="001062BD"/>
    <w:rsid w:val="001233CD"/>
    <w:rsid w:val="00157820"/>
    <w:rsid w:val="00182539"/>
    <w:rsid w:val="001932AD"/>
    <w:rsid w:val="001B7D29"/>
    <w:rsid w:val="001D7200"/>
    <w:rsid w:val="001F229F"/>
    <w:rsid w:val="001F60C6"/>
    <w:rsid w:val="00200059"/>
    <w:rsid w:val="0020794C"/>
    <w:rsid w:val="00211036"/>
    <w:rsid w:val="00213F87"/>
    <w:rsid w:val="00216777"/>
    <w:rsid w:val="00216A7C"/>
    <w:rsid w:val="0022738D"/>
    <w:rsid w:val="002327A5"/>
    <w:rsid w:val="0023505E"/>
    <w:rsid w:val="00236BA4"/>
    <w:rsid w:val="00240867"/>
    <w:rsid w:val="00253EBC"/>
    <w:rsid w:val="002574CB"/>
    <w:rsid w:val="00296C2C"/>
    <w:rsid w:val="002A0EDD"/>
    <w:rsid w:val="002A4E0C"/>
    <w:rsid w:val="002A7C17"/>
    <w:rsid w:val="002B5175"/>
    <w:rsid w:val="002D0CB8"/>
    <w:rsid w:val="002D120F"/>
    <w:rsid w:val="002D40A6"/>
    <w:rsid w:val="002E2555"/>
    <w:rsid w:val="002F4A1D"/>
    <w:rsid w:val="002F6891"/>
    <w:rsid w:val="00303473"/>
    <w:rsid w:val="00322F30"/>
    <w:rsid w:val="003250BB"/>
    <w:rsid w:val="00326FAF"/>
    <w:rsid w:val="00327EF6"/>
    <w:rsid w:val="00333AFC"/>
    <w:rsid w:val="003450AB"/>
    <w:rsid w:val="00346C29"/>
    <w:rsid w:val="00351186"/>
    <w:rsid w:val="00362D14"/>
    <w:rsid w:val="0036720F"/>
    <w:rsid w:val="0036733A"/>
    <w:rsid w:val="003705C7"/>
    <w:rsid w:val="003729E4"/>
    <w:rsid w:val="00377569"/>
    <w:rsid w:val="00382989"/>
    <w:rsid w:val="003918F7"/>
    <w:rsid w:val="003B1A9F"/>
    <w:rsid w:val="003C4CC4"/>
    <w:rsid w:val="003C7C95"/>
    <w:rsid w:val="003D165E"/>
    <w:rsid w:val="003F15A0"/>
    <w:rsid w:val="003F2F18"/>
    <w:rsid w:val="00403154"/>
    <w:rsid w:val="00403B3F"/>
    <w:rsid w:val="004045EE"/>
    <w:rsid w:val="00406273"/>
    <w:rsid w:val="00407A69"/>
    <w:rsid w:val="004143CE"/>
    <w:rsid w:val="00415F45"/>
    <w:rsid w:val="0041697C"/>
    <w:rsid w:val="00424635"/>
    <w:rsid w:val="0042520A"/>
    <w:rsid w:val="00432E89"/>
    <w:rsid w:val="00435712"/>
    <w:rsid w:val="00437D8C"/>
    <w:rsid w:val="00442FB3"/>
    <w:rsid w:val="00451BCC"/>
    <w:rsid w:val="004611FB"/>
    <w:rsid w:val="0046262E"/>
    <w:rsid w:val="0046676B"/>
    <w:rsid w:val="00474841"/>
    <w:rsid w:val="004911DC"/>
    <w:rsid w:val="004A4FCB"/>
    <w:rsid w:val="004B1593"/>
    <w:rsid w:val="004B4C19"/>
    <w:rsid w:val="004C3F42"/>
    <w:rsid w:val="004C624F"/>
    <w:rsid w:val="004D169B"/>
    <w:rsid w:val="004D5445"/>
    <w:rsid w:val="004E7854"/>
    <w:rsid w:val="005119C9"/>
    <w:rsid w:val="00511E2A"/>
    <w:rsid w:val="00514227"/>
    <w:rsid w:val="005158B1"/>
    <w:rsid w:val="00521B1A"/>
    <w:rsid w:val="0052383B"/>
    <w:rsid w:val="00526234"/>
    <w:rsid w:val="00540EBB"/>
    <w:rsid w:val="005430C8"/>
    <w:rsid w:val="005445BE"/>
    <w:rsid w:val="005613A3"/>
    <w:rsid w:val="0056236A"/>
    <w:rsid w:val="0056725F"/>
    <w:rsid w:val="00572993"/>
    <w:rsid w:val="00575D59"/>
    <w:rsid w:val="00587CB5"/>
    <w:rsid w:val="005A43B8"/>
    <w:rsid w:val="005C6B4F"/>
    <w:rsid w:val="005E0901"/>
    <w:rsid w:val="005E355B"/>
    <w:rsid w:val="005E39BC"/>
    <w:rsid w:val="005F111D"/>
    <w:rsid w:val="005F3627"/>
    <w:rsid w:val="005F6B22"/>
    <w:rsid w:val="006002CA"/>
    <w:rsid w:val="00626781"/>
    <w:rsid w:val="00630D48"/>
    <w:rsid w:val="00632793"/>
    <w:rsid w:val="006411F0"/>
    <w:rsid w:val="00641624"/>
    <w:rsid w:val="00644ABA"/>
    <w:rsid w:val="006463E3"/>
    <w:rsid w:val="00652F26"/>
    <w:rsid w:val="0065475D"/>
    <w:rsid w:val="00657965"/>
    <w:rsid w:val="00663B44"/>
    <w:rsid w:val="00663E43"/>
    <w:rsid w:val="00692728"/>
    <w:rsid w:val="00692889"/>
    <w:rsid w:val="00697F19"/>
    <w:rsid w:val="006B4576"/>
    <w:rsid w:val="006B5EAA"/>
    <w:rsid w:val="006E1EF3"/>
    <w:rsid w:val="006E2788"/>
    <w:rsid w:val="006E458A"/>
    <w:rsid w:val="006E7D56"/>
    <w:rsid w:val="006F0BBB"/>
    <w:rsid w:val="006F2440"/>
    <w:rsid w:val="006F24FE"/>
    <w:rsid w:val="006F60D3"/>
    <w:rsid w:val="007023D2"/>
    <w:rsid w:val="00705941"/>
    <w:rsid w:val="00706B95"/>
    <w:rsid w:val="00707A4C"/>
    <w:rsid w:val="00710902"/>
    <w:rsid w:val="00716B2B"/>
    <w:rsid w:val="00733DA7"/>
    <w:rsid w:val="00741A5C"/>
    <w:rsid w:val="00744733"/>
    <w:rsid w:val="00744CC9"/>
    <w:rsid w:val="00745CDB"/>
    <w:rsid w:val="007502E7"/>
    <w:rsid w:val="00752A7D"/>
    <w:rsid w:val="00760874"/>
    <w:rsid w:val="007710D9"/>
    <w:rsid w:val="00771D1B"/>
    <w:rsid w:val="00777251"/>
    <w:rsid w:val="00777AA2"/>
    <w:rsid w:val="00784556"/>
    <w:rsid w:val="00784DF0"/>
    <w:rsid w:val="00790918"/>
    <w:rsid w:val="00793FFF"/>
    <w:rsid w:val="00796158"/>
    <w:rsid w:val="007A76F5"/>
    <w:rsid w:val="007A7F15"/>
    <w:rsid w:val="007B190A"/>
    <w:rsid w:val="007B4EEF"/>
    <w:rsid w:val="007B6EDC"/>
    <w:rsid w:val="007C49BE"/>
    <w:rsid w:val="007C5F79"/>
    <w:rsid w:val="007E3469"/>
    <w:rsid w:val="00802954"/>
    <w:rsid w:val="00803D2C"/>
    <w:rsid w:val="008044AA"/>
    <w:rsid w:val="00804B6D"/>
    <w:rsid w:val="008050B9"/>
    <w:rsid w:val="0081124D"/>
    <w:rsid w:val="008160A5"/>
    <w:rsid w:val="00823C65"/>
    <w:rsid w:val="00824980"/>
    <w:rsid w:val="00827A8B"/>
    <w:rsid w:val="008437DB"/>
    <w:rsid w:val="00844C5A"/>
    <w:rsid w:val="0085198F"/>
    <w:rsid w:val="00854FCA"/>
    <w:rsid w:val="00873A1A"/>
    <w:rsid w:val="008908C7"/>
    <w:rsid w:val="008924DE"/>
    <w:rsid w:val="00892595"/>
    <w:rsid w:val="00894512"/>
    <w:rsid w:val="008B08AF"/>
    <w:rsid w:val="008B183F"/>
    <w:rsid w:val="008B5E98"/>
    <w:rsid w:val="008B6DDD"/>
    <w:rsid w:val="008C49BE"/>
    <w:rsid w:val="008C7479"/>
    <w:rsid w:val="008D7F6A"/>
    <w:rsid w:val="008E07E5"/>
    <w:rsid w:val="008E5612"/>
    <w:rsid w:val="008E7EDC"/>
    <w:rsid w:val="008F2D90"/>
    <w:rsid w:val="009020D9"/>
    <w:rsid w:val="009030A5"/>
    <w:rsid w:val="0090675B"/>
    <w:rsid w:val="00916711"/>
    <w:rsid w:val="00936808"/>
    <w:rsid w:val="00943D62"/>
    <w:rsid w:val="00946D6A"/>
    <w:rsid w:val="00947F8A"/>
    <w:rsid w:val="00952CFB"/>
    <w:rsid w:val="00956BDD"/>
    <w:rsid w:val="00965425"/>
    <w:rsid w:val="00965B37"/>
    <w:rsid w:val="00973107"/>
    <w:rsid w:val="00973336"/>
    <w:rsid w:val="0098322B"/>
    <w:rsid w:val="0098342B"/>
    <w:rsid w:val="00985967"/>
    <w:rsid w:val="009908AE"/>
    <w:rsid w:val="0099431A"/>
    <w:rsid w:val="009944DF"/>
    <w:rsid w:val="00995229"/>
    <w:rsid w:val="009977DE"/>
    <w:rsid w:val="009A129C"/>
    <w:rsid w:val="009A4B18"/>
    <w:rsid w:val="009B2205"/>
    <w:rsid w:val="009B6518"/>
    <w:rsid w:val="009C0CC7"/>
    <w:rsid w:val="009C3DED"/>
    <w:rsid w:val="009D773A"/>
    <w:rsid w:val="009E4FB7"/>
    <w:rsid w:val="009E6414"/>
    <w:rsid w:val="009F2D43"/>
    <w:rsid w:val="009F6964"/>
    <w:rsid w:val="00A00ADD"/>
    <w:rsid w:val="00A02815"/>
    <w:rsid w:val="00A23F81"/>
    <w:rsid w:val="00A24915"/>
    <w:rsid w:val="00A26852"/>
    <w:rsid w:val="00A33605"/>
    <w:rsid w:val="00A47E69"/>
    <w:rsid w:val="00A52450"/>
    <w:rsid w:val="00A52696"/>
    <w:rsid w:val="00A52D62"/>
    <w:rsid w:val="00A5358D"/>
    <w:rsid w:val="00A67C2E"/>
    <w:rsid w:val="00A72250"/>
    <w:rsid w:val="00A813C9"/>
    <w:rsid w:val="00AA0239"/>
    <w:rsid w:val="00AA481E"/>
    <w:rsid w:val="00AC1608"/>
    <w:rsid w:val="00AC5497"/>
    <w:rsid w:val="00AD72D5"/>
    <w:rsid w:val="00AE7EB2"/>
    <w:rsid w:val="00AF2197"/>
    <w:rsid w:val="00AF37AA"/>
    <w:rsid w:val="00B00C63"/>
    <w:rsid w:val="00B037D1"/>
    <w:rsid w:val="00B03AD3"/>
    <w:rsid w:val="00B062FB"/>
    <w:rsid w:val="00B074CE"/>
    <w:rsid w:val="00B161F6"/>
    <w:rsid w:val="00B1750E"/>
    <w:rsid w:val="00B44D53"/>
    <w:rsid w:val="00B554E9"/>
    <w:rsid w:val="00B55921"/>
    <w:rsid w:val="00B60EE6"/>
    <w:rsid w:val="00B63005"/>
    <w:rsid w:val="00B64841"/>
    <w:rsid w:val="00B66E19"/>
    <w:rsid w:val="00B67755"/>
    <w:rsid w:val="00B73B26"/>
    <w:rsid w:val="00B76D13"/>
    <w:rsid w:val="00B76DB3"/>
    <w:rsid w:val="00B8218E"/>
    <w:rsid w:val="00B83BC6"/>
    <w:rsid w:val="00B8668B"/>
    <w:rsid w:val="00B90CA8"/>
    <w:rsid w:val="00B91843"/>
    <w:rsid w:val="00B92CE8"/>
    <w:rsid w:val="00B930AB"/>
    <w:rsid w:val="00B958F2"/>
    <w:rsid w:val="00B979E0"/>
    <w:rsid w:val="00BA5690"/>
    <w:rsid w:val="00BA634E"/>
    <w:rsid w:val="00BB4DDE"/>
    <w:rsid w:val="00BC0076"/>
    <w:rsid w:val="00BC044A"/>
    <w:rsid w:val="00BC321A"/>
    <w:rsid w:val="00BD2727"/>
    <w:rsid w:val="00BD57A4"/>
    <w:rsid w:val="00BF0547"/>
    <w:rsid w:val="00C10916"/>
    <w:rsid w:val="00C16B90"/>
    <w:rsid w:val="00C24E67"/>
    <w:rsid w:val="00C33BE5"/>
    <w:rsid w:val="00C44BA5"/>
    <w:rsid w:val="00C44E62"/>
    <w:rsid w:val="00C612D8"/>
    <w:rsid w:val="00C86996"/>
    <w:rsid w:val="00C90D06"/>
    <w:rsid w:val="00C91F6E"/>
    <w:rsid w:val="00C979DA"/>
    <w:rsid w:val="00CA2678"/>
    <w:rsid w:val="00CA6795"/>
    <w:rsid w:val="00CA70C9"/>
    <w:rsid w:val="00CB1B03"/>
    <w:rsid w:val="00CC1E8E"/>
    <w:rsid w:val="00CC607B"/>
    <w:rsid w:val="00CD2E33"/>
    <w:rsid w:val="00CE2135"/>
    <w:rsid w:val="00CE305A"/>
    <w:rsid w:val="00CF1DC9"/>
    <w:rsid w:val="00CF3BF5"/>
    <w:rsid w:val="00CF53B5"/>
    <w:rsid w:val="00D03B1E"/>
    <w:rsid w:val="00D12114"/>
    <w:rsid w:val="00D13DE9"/>
    <w:rsid w:val="00D2186E"/>
    <w:rsid w:val="00D22499"/>
    <w:rsid w:val="00D36859"/>
    <w:rsid w:val="00D36E60"/>
    <w:rsid w:val="00D36EBF"/>
    <w:rsid w:val="00D40589"/>
    <w:rsid w:val="00D414DC"/>
    <w:rsid w:val="00D45E03"/>
    <w:rsid w:val="00D47074"/>
    <w:rsid w:val="00D479DF"/>
    <w:rsid w:val="00D517B4"/>
    <w:rsid w:val="00D52404"/>
    <w:rsid w:val="00D52C0E"/>
    <w:rsid w:val="00D60D4A"/>
    <w:rsid w:val="00D61B13"/>
    <w:rsid w:val="00D72C6E"/>
    <w:rsid w:val="00D72DAF"/>
    <w:rsid w:val="00D75302"/>
    <w:rsid w:val="00D75AF1"/>
    <w:rsid w:val="00D8091D"/>
    <w:rsid w:val="00D815CD"/>
    <w:rsid w:val="00D8685B"/>
    <w:rsid w:val="00D868DC"/>
    <w:rsid w:val="00DA127C"/>
    <w:rsid w:val="00DB1F42"/>
    <w:rsid w:val="00DB3764"/>
    <w:rsid w:val="00DB4157"/>
    <w:rsid w:val="00DB5D3E"/>
    <w:rsid w:val="00DC5971"/>
    <w:rsid w:val="00DC640B"/>
    <w:rsid w:val="00DD0BB4"/>
    <w:rsid w:val="00DD21D0"/>
    <w:rsid w:val="00DD59EA"/>
    <w:rsid w:val="00DD6C01"/>
    <w:rsid w:val="00DE1BF0"/>
    <w:rsid w:val="00DE4A43"/>
    <w:rsid w:val="00DE7229"/>
    <w:rsid w:val="00DF440C"/>
    <w:rsid w:val="00E00E49"/>
    <w:rsid w:val="00E01293"/>
    <w:rsid w:val="00E0419A"/>
    <w:rsid w:val="00E10FDA"/>
    <w:rsid w:val="00E1457E"/>
    <w:rsid w:val="00E227EA"/>
    <w:rsid w:val="00E311CE"/>
    <w:rsid w:val="00E47595"/>
    <w:rsid w:val="00E50AAA"/>
    <w:rsid w:val="00E5469D"/>
    <w:rsid w:val="00E60666"/>
    <w:rsid w:val="00E62279"/>
    <w:rsid w:val="00E729DB"/>
    <w:rsid w:val="00E72F60"/>
    <w:rsid w:val="00E81CE4"/>
    <w:rsid w:val="00E821A6"/>
    <w:rsid w:val="00E824F6"/>
    <w:rsid w:val="00E8373F"/>
    <w:rsid w:val="00E8415B"/>
    <w:rsid w:val="00E953C3"/>
    <w:rsid w:val="00EA03CF"/>
    <w:rsid w:val="00EA089E"/>
    <w:rsid w:val="00EA0C3E"/>
    <w:rsid w:val="00EA766C"/>
    <w:rsid w:val="00EB4E64"/>
    <w:rsid w:val="00EC0FE8"/>
    <w:rsid w:val="00EE2EFF"/>
    <w:rsid w:val="00EF02A6"/>
    <w:rsid w:val="00EF41A1"/>
    <w:rsid w:val="00F02EEF"/>
    <w:rsid w:val="00F1281D"/>
    <w:rsid w:val="00F2126B"/>
    <w:rsid w:val="00F21A89"/>
    <w:rsid w:val="00F23DB1"/>
    <w:rsid w:val="00F32C16"/>
    <w:rsid w:val="00F3429C"/>
    <w:rsid w:val="00F34A11"/>
    <w:rsid w:val="00F35BFB"/>
    <w:rsid w:val="00F4482C"/>
    <w:rsid w:val="00F473BB"/>
    <w:rsid w:val="00F51234"/>
    <w:rsid w:val="00F567BC"/>
    <w:rsid w:val="00F73646"/>
    <w:rsid w:val="00F74A71"/>
    <w:rsid w:val="00F758D2"/>
    <w:rsid w:val="00F75B04"/>
    <w:rsid w:val="00F806B5"/>
    <w:rsid w:val="00F82BA0"/>
    <w:rsid w:val="00F90744"/>
    <w:rsid w:val="00F9091C"/>
    <w:rsid w:val="00F97EE8"/>
    <w:rsid w:val="00FA429D"/>
    <w:rsid w:val="00FB30BE"/>
    <w:rsid w:val="00FC1C26"/>
    <w:rsid w:val="00FD179C"/>
    <w:rsid w:val="00FD2590"/>
    <w:rsid w:val="00FD4ACA"/>
    <w:rsid w:val="00FD6C82"/>
    <w:rsid w:val="00FE03B7"/>
    <w:rsid w:val="00FE1806"/>
    <w:rsid w:val="00FF36A7"/>
    <w:rsid w:val="00FF4A01"/>
    <w:rsid w:val="00FF74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4FCB"/>
    <w:rPr>
      <w:rFonts w:ascii="Times New Roman" w:eastAsia="Times New Roman" w:hAnsi="Times New Roman"/>
      <w:lang w:eastAsia="ru-RU"/>
    </w:rPr>
  </w:style>
  <w:style w:type="paragraph" w:styleId="1">
    <w:name w:val="heading 1"/>
    <w:basedOn w:val="a"/>
    <w:next w:val="a"/>
    <w:link w:val="10"/>
    <w:qFormat/>
    <w:rsid w:val="007E3469"/>
    <w:pPr>
      <w:keepNext/>
      <w:numPr>
        <w:numId w:val="4"/>
      </w:numPr>
      <w:jc w:val="center"/>
      <w:outlineLvl w:val="0"/>
    </w:pPr>
    <w:rPr>
      <w:b/>
      <w:bCs/>
      <w:sz w:val="22"/>
    </w:rPr>
  </w:style>
  <w:style w:type="paragraph" w:styleId="2">
    <w:name w:val="heading 2"/>
    <w:basedOn w:val="a"/>
    <w:next w:val="a"/>
    <w:link w:val="20"/>
    <w:qFormat/>
    <w:rsid w:val="007E3469"/>
    <w:pPr>
      <w:keepNext/>
      <w:numPr>
        <w:ilvl w:val="1"/>
        <w:numId w:val="4"/>
      </w:numPr>
      <w:jc w:val="center"/>
      <w:outlineLvl w:val="1"/>
    </w:pPr>
    <w:rPr>
      <w:i/>
      <w:iCs/>
    </w:rPr>
  </w:style>
  <w:style w:type="paragraph" w:styleId="3">
    <w:name w:val="heading 3"/>
    <w:basedOn w:val="a"/>
    <w:next w:val="a"/>
    <w:link w:val="30"/>
    <w:qFormat/>
    <w:rsid w:val="007E3469"/>
    <w:pPr>
      <w:keepNext/>
      <w:numPr>
        <w:ilvl w:val="2"/>
        <w:numId w:val="4"/>
      </w:numPr>
      <w:spacing w:before="240" w:after="60"/>
      <w:outlineLvl w:val="2"/>
    </w:pPr>
    <w:rPr>
      <w:rFonts w:ascii="Arial" w:hAnsi="Arial" w:cs="Arial"/>
      <w:b/>
      <w:bCs/>
      <w:sz w:val="26"/>
      <w:szCs w:val="26"/>
    </w:rPr>
  </w:style>
  <w:style w:type="paragraph" w:styleId="4">
    <w:name w:val="heading 4"/>
    <w:basedOn w:val="a"/>
    <w:next w:val="a"/>
    <w:link w:val="40"/>
    <w:uiPriority w:val="9"/>
    <w:qFormat/>
    <w:rsid w:val="007E3469"/>
    <w:pPr>
      <w:keepNext/>
      <w:spacing w:before="240" w:after="60"/>
      <w:outlineLvl w:val="3"/>
    </w:pPr>
    <w:rPr>
      <w:rFonts w:ascii="Calibri" w:hAnsi="Calibri"/>
      <w:b/>
      <w:bCs/>
      <w:sz w:val="28"/>
      <w:szCs w:val="28"/>
    </w:rPr>
  </w:style>
  <w:style w:type="paragraph" w:styleId="7">
    <w:name w:val="heading 7"/>
    <w:basedOn w:val="a"/>
    <w:next w:val="a"/>
    <w:link w:val="70"/>
    <w:qFormat/>
    <w:rsid w:val="007E3469"/>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E3469"/>
    <w:rPr>
      <w:rFonts w:ascii="Times New Roman" w:eastAsia="Times New Roman" w:hAnsi="Times New Roman"/>
      <w:b/>
      <w:bCs/>
      <w:sz w:val="22"/>
      <w:szCs w:val="24"/>
      <w:lang w:eastAsia="ar-SA"/>
    </w:rPr>
  </w:style>
  <w:style w:type="character" w:customStyle="1" w:styleId="20">
    <w:name w:val="Заголовок 2 Знак"/>
    <w:link w:val="2"/>
    <w:rsid w:val="007E3469"/>
    <w:rPr>
      <w:rFonts w:ascii="Times New Roman" w:eastAsia="Times New Roman" w:hAnsi="Times New Roman"/>
      <w:i/>
      <w:iCs/>
      <w:szCs w:val="24"/>
      <w:lang w:eastAsia="ar-SA"/>
    </w:rPr>
  </w:style>
  <w:style w:type="character" w:customStyle="1" w:styleId="30">
    <w:name w:val="Заголовок 3 Знак"/>
    <w:link w:val="3"/>
    <w:rsid w:val="007E3469"/>
    <w:rPr>
      <w:rFonts w:ascii="Arial" w:eastAsia="Times New Roman" w:hAnsi="Arial" w:cs="Arial"/>
      <w:b/>
      <w:bCs/>
      <w:sz w:val="26"/>
      <w:szCs w:val="26"/>
      <w:lang w:eastAsia="ar-SA"/>
    </w:rPr>
  </w:style>
  <w:style w:type="character" w:customStyle="1" w:styleId="40">
    <w:name w:val="Заголовок 4 Знак"/>
    <w:link w:val="4"/>
    <w:uiPriority w:val="9"/>
    <w:rsid w:val="007E3469"/>
    <w:rPr>
      <w:rFonts w:eastAsia="Times New Roman"/>
      <w:b/>
      <w:bCs/>
      <w:sz w:val="28"/>
      <w:szCs w:val="28"/>
      <w:lang w:eastAsia="ar-SA"/>
    </w:rPr>
  </w:style>
  <w:style w:type="character" w:customStyle="1" w:styleId="70">
    <w:name w:val="Заголовок 7 Знак"/>
    <w:link w:val="7"/>
    <w:rsid w:val="007E3469"/>
    <w:rPr>
      <w:rFonts w:ascii="Times New Roman" w:eastAsia="Times New Roman" w:hAnsi="Times New Roman"/>
      <w:sz w:val="24"/>
      <w:szCs w:val="24"/>
      <w:lang w:eastAsia="ar-SA"/>
    </w:rPr>
  </w:style>
  <w:style w:type="paragraph" w:styleId="a3">
    <w:name w:val="Title"/>
    <w:basedOn w:val="a"/>
    <w:next w:val="a4"/>
    <w:link w:val="a5"/>
    <w:qFormat/>
    <w:rsid w:val="007E3469"/>
    <w:pPr>
      <w:ind w:firstLine="720"/>
      <w:jc w:val="center"/>
    </w:pPr>
    <w:rPr>
      <w:b/>
      <w:bCs/>
    </w:rPr>
  </w:style>
  <w:style w:type="character" w:customStyle="1" w:styleId="a5">
    <w:name w:val="Название Знак"/>
    <w:link w:val="a3"/>
    <w:rsid w:val="007E3469"/>
    <w:rPr>
      <w:rFonts w:ascii="Times New Roman" w:eastAsia="Times New Roman" w:hAnsi="Times New Roman"/>
      <w:b/>
      <w:bCs/>
      <w:sz w:val="24"/>
      <w:szCs w:val="24"/>
      <w:lang w:eastAsia="ar-SA"/>
    </w:rPr>
  </w:style>
  <w:style w:type="paragraph" w:styleId="a4">
    <w:name w:val="Subtitle"/>
    <w:basedOn w:val="a"/>
    <w:link w:val="a6"/>
    <w:qFormat/>
    <w:rsid w:val="007E3469"/>
    <w:pPr>
      <w:spacing w:after="60"/>
      <w:jc w:val="center"/>
      <w:outlineLvl w:val="1"/>
    </w:pPr>
    <w:rPr>
      <w:rFonts w:ascii="Arial" w:eastAsiaTheme="majorEastAsia" w:hAnsi="Arial" w:cs="Arial"/>
    </w:rPr>
  </w:style>
  <w:style w:type="character" w:customStyle="1" w:styleId="a6">
    <w:name w:val="Подзаголовок Знак"/>
    <w:link w:val="a4"/>
    <w:rsid w:val="007E3469"/>
    <w:rPr>
      <w:rFonts w:ascii="Arial" w:eastAsiaTheme="majorEastAsia" w:hAnsi="Arial" w:cs="Arial"/>
      <w:sz w:val="24"/>
      <w:szCs w:val="24"/>
      <w:lang w:eastAsia="ar-SA"/>
    </w:rPr>
  </w:style>
  <w:style w:type="paragraph" w:styleId="a7">
    <w:name w:val="List Paragraph"/>
    <w:basedOn w:val="a"/>
    <w:uiPriority w:val="34"/>
    <w:qFormat/>
    <w:rsid w:val="007E3469"/>
    <w:pPr>
      <w:ind w:left="720"/>
      <w:contextualSpacing/>
    </w:pPr>
  </w:style>
  <w:style w:type="paragraph" w:styleId="a8">
    <w:name w:val="TOC Heading"/>
    <w:basedOn w:val="1"/>
    <w:next w:val="a"/>
    <w:uiPriority w:val="39"/>
    <w:qFormat/>
    <w:rsid w:val="007E3469"/>
    <w:pPr>
      <w:keepLines/>
      <w:numPr>
        <w:numId w:val="0"/>
      </w:numPr>
      <w:spacing w:before="480" w:line="276" w:lineRule="auto"/>
      <w:jc w:val="left"/>
      <w:outlineLvl w:val="9"/>
    </w:pPr>
    <w:rPr>
      <w:rFonts w:ascii="Cambria" w:hAnsi="Cambria"/>
      <w:color w:val="365F91"/>
      <w:sz w:val="28"/>
      <w:szCs w:val="28"/>
    </w:rPr>
  </w:style>
  <w:style w:type="paragraph" w:customStyle="1" w:styleId="ConsPlusNormal">
    <w:name w:val="ConsPlusNormal"/>
    <w:rsid w:val="004A4FCB"/>
    <w:pPr>
      <w:widowControl w:val="0"/>
      <w:autoSpaceDE w:val="0"/>
      <w:autoSpaceDN w:val="0"/>
    </w:pPr>
    <w:rPr>
      <w:rFonts w:eastAsia="Times New Roman" w:cs="Calibri"/>
      <w:sz w:val="22"/>
      <w:lang w:eastAsia="ru-RU"/>
    </w:rPr>
  </w:style>
  <w:style w:type="paragraph" w:customStyle="1" w:styleId="ConsPlusTitle">
    <w:name w:val="ConsPlusTitle"/>
    <w:rsid w:val="004A4FCB"/>
    <w:pPr>
      <w:widowControl w:val="0"/>
      <w:autoSpaceDE w:val="0"/>
      <w:autoSpaceDN w:val="0"/>
    </w:pPr>
    <w:rPr>
      <w:rFonts w:eastAsia="Times New Roman" w:cs="Calibri"/>
      <w:b/>
      <w:sz w:val="22"/>
      <w:lang w:eastAsia="ru-RU"/>
    </w:rPr>
  </w:style>
  <w:style w:type="character" w:customStyle="1" w:styleId="a9">
    <w:name w:val="Основной текст_"/>
    <w:basedOn w:val="a0"/>
    <w:link w:val="21"/>
    <w:rsid w:val="004A4FCB"/>
    <w:rPr>
      <w:rFonts w:ascii="Times New Roman" w:eastAsia="Times New Roman" w:hAnsi="Times New Roman"/>
      <w:spacing w:val="3"/>
      <w:sz w:val="21"/>
      <w:szCs w:val="21"/>
      <w:shd w:val="clear" w:color="auto" w:fill="FFFFFF"/>
    </w:rPr>
  </w:style>
  <w:style w:type="paragraph" w:customStyle="1" w:styleId="21">
    <w:name w:val="Основной текст2"/>
    <w:basedOn w:val="a"/>
    <w:link w:val="a9"/>
    <w:rsid w:val="004A4FCB"/>
    <w:pPr>
      <w:widowControl w:val="0"/>
      <w:shd w:val="clear" w:color="auto" w:fill="FFFFFF"/>
      <w:spacing w:after="300" w:line="274" w:lineRule="exact"/>
      <w:jc w:val="right"/>
    </w:pPr>
    <w:rPr>
      <w:spacing w:val="3"/>
      <w:sz w:val="21"/>
      <w:szCs w:val="21"/>
      <w:lang w:eastAsia="en-US"/>
    </w:rPr>
  </w:style>
  <w:style w:type="paragraph" w:styleId="aa">
    <w:name w:val="Balloon Text"/>
    <w:basedOn w:val="a"/>
    <w:link w:val="ab"/>
    <w:uiPriority w:val="99"/>
    <w:semiHidden/>
    <w:unhideWhenUsed/>
    <w:rsid w:val="004A4FCB"/>
    <w:rPr>
      <w:rFonts w:ascii="Tahoma" w:hAnsi="Tahoma" w:cs="Tahoma"/>
      <w:sz w:val="16"/>
      <w:szCs w:val="16"/>
    </w:rPr>
  </w:style>
  <w:style w:type="character" w:customStyle="1" w:styleId="ab">
    <w:name w:val="Текст выноски Знак"/>
    <w:basedOn w:val="a0"/>
    <w:link w:val="aa"/>
    <w:uiPriority w:val="99"/>
    <w:semiHidden/>
    <w:rsid w:val="004A4FCB"/>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4FCB"/>
    <w:rPr>
      <w:rFonts w:ascii="Times New Roman" w:eastAsia="Times New Roman" w:hAnsi="Times New Roman"/>
      <w:lang w:eastAsia="ru-RU"/>
    </w:rPr>
  </w:style>
  <w:style w:type="paragraph" w:styleId="1">
    <w:name w:val="heading 1"/>
    <w:basedOn w:val="a"/>
    <w:next w:val="a"/>
    <w:link w:val="10"/>
    <w:qFormat/>
    <w:rsid w:val="007E3469"/>
    <w:pPr>
      <w:keepNext/>
      <w:numPr>
        <w:numId w:val="4"/>
      </w:numPr>
      <w:jc w:val="center"/>
      <w:outlineLvl w:val="0"/>
    </w:pPr>
    <w:rPr>
      <w:b/>
      <w:bCs/>
      <w:sz w:val="22"/>
    </w:rPr>
  </w:style>
  <w:style w:type="paragraph" w:styleId="2">
    <w:name w:val="heading 2"/>
    <w:basedOn w:val="a"/>
    <w:next w:val="a"/>
    <w:link w:val="20"/>
    <w:qFormat/>
    <w:rsid w:val="007E3469"/>
    <w:pPr>
      <w:keepNext/>
      <w:numPr>
        <w:ilvl w:val="1"/>
        <w:numId w:val="4"/>
      </w:numPr>
      <w:jc w:val="center"/>
      <w:outlineLvl w:val="1"/>
    </w:pPr>
    <w:rPr>
      <w:i/>
      <w:iCs/>
    </w:rPr>
  </w:style>
  <w:style w:type="paragraph" w:styleId="3">
    <w:name w:val="heading 3"/>
    <w:basedOn w:val="a"/>
    <w:next w:val="a"/>
    <w:link w:val="30"/>
    <w:qFormat/>
    <w:rsid w:val="007E3469"/>
    <w:pPr>
      <w:keepNext/>
      <w:numPr>
        <w:ilvl w:val="2"/>
        <w:numId w:val="4"/>
      </w:numPr>
      <w:spacing w:before="240" w:after="60"/>
      <w:outlineLvl w:val="2"/>
    </w:pPr>
    <w:rPr>
      <w:rFonts w:ascii="Arial" w:hAnsi="Arial" w:cs="Arial"/>
      <w:b/>
      <w:bCs/>
      <w:sz w:val="26"/>
      <w:szCs w:val="26"/>
    </w:rPr>
  </w:style>
  <w:style w:type="paragraph" w:styleId="4">
    <w:name w:val="heading 4"/>
    <w:basedOn w:val="a"/>
    <w:next w:val="a"/>
    <w:link w:val="40"/>
    <w:uiPriority w:val="9"/>
    <w:qFormat/>
    <w:rsid w:val="007E3469"/>
    <w:pPr>
      <w:keepNext/>
      <w:spacing w:before="240" w:after="60"/>
      <w:outlineLvl w:val="3"/>
    </w:pPr>
    <w:rPr>
      <w:rFonts w:ascii="Calibri" w:hAnsi="Calibri"/>
      <w:b/>
      <w:bCs/>
      <w:sz w:val="28"/>
      <w:szCs w:val="28"/>
    </w:rPr>
  </w:style>
  <w:style w:type="paragraph" w:styleId="7">
    <w:name w:val="heading 7"/>
    <w:basedOn w:val="a"/>
    <w:next w:val="a"/>
    <w:link w:val="70"/>
    <w:qFormat/>
    <w:rsid w:val="007E3469"/>
    <w:pPr>
      <w:numPr>
        <w:ilvl w:val="6"/>
        <w:numId w:val="1"/>
      </w:num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E3469"/>
    <w:rPr>
      <w:rFonts w:ascii="Times New Roman" w:eastAsia="Times New Roman" w:hAnsi="Times New Roman"/>
      <w:b/>
      <w:bCs/>
      <w:sz w:val="22"/>
      <w:szCs w:val="24"/>
      <w:lang w:eastAsia="ar-SA"/>
    </w:rPr>
  </w:style>
  <w:style w:type="character" w:customStyle="1" w:styleId="20">
    <w:name w:val="Заголовок 2 Знак"/>
    <w:link w:val="2"/>
    <w:rsid w:val="007E3469"/>
    <w:rPr>
      <w:rFonts w:ascii="Times New Roman" w:eastAsia="Times New Roman" w:hAnsi="Times New Roman"/>
      <w:i/>
      <w:iCs/>
      <w:szCs w:val="24"/>
      <w:lang w:eastAsia="ar-SA"/>
    </w:rPr>
  </w:style>
  <w:style w:type="character" w:customStyle="1" w:styleId="30">
    <w:name w:val="Заголовок 3 Знак"/>
    <w:link w:val="3"/>
    <w:rsid w:val="007E3469"/>
    <w:rPr>
      <w:rFonts w:ascii="Arial" w:eastAsia="Times New Roman" w:hAnsi="Arial" w:cs="Arial"/>
      <w:b/>
      <w:bCs/>
      <w:sz w:val="26"/>
      <w:szCs w:val="26"/>
      <w:lang w:eastAsia="ar-SA"/>
    </w:rPr>
  </w:style>
  <w:style w:type="character" w:customStyle="1" w:styleId="40">
    <w:name w:val="Заголовок 4 Знак"/>
    <w:link w:val="4"/>
    <w:uiPriority w:val="9"/>
    <w:rsid w:val="007E3469"/>
    <w:rPr>
      <w:rFonts w:eastAsia="Times New Roman"/>
      <w:b/>
      <w:bCs/>
      <w:sz w:val="28"/>
      <w:szCs w:val="28"/>
      <w:lang w:eastAsia="ar-SA"/>
    </w:rPr>
  </w:style>
  <w:style w:type="character" w:customStyle="1" w:styleId="70">
    <w:name w:val="Заголовок 7 Знак"/>
    <w:link w:val="7"/>
    <w:rsid w:val="007E3469"/>
    <w:rPr>
      <w:rFonts w:ascii="Times New Roman" w:eastAsia="Times New Roman" w:hAnsi="Times New Roman"/>
      <w:sz w:val="24"/>
      <w:szCs w:val="24"/>
      <w:lang w:eastAsia="ar-SA"/>
    </w:rPr>
  </w:style>
  <w:style w:type="paragraph" w:styleId="a3">
    <w:name w:val="Title"/>
    <w:basedOn w:val="a"/>
    <w:next w:val="a4"/>
    <w:link w:val="a5"/>
    <w:qFormat/>
    <w:rsid w:val="007E3469"/>
    <w:pPr>
      <w:ind w:firstLine="720"/>
      <w:jc w:val="center"/>
    </w:pPr>
    <w:rPr>
      <w:b/>
      <w:bCs/>
    </w:rPr>
  </w:style>
  <w:style w:type="character" w:customStyle="1" w:styleId="a5">
    <w:name w:val="Название Знак"/>
    <w:link w:val="a3"/>
    <w:rsid w:val="007E3469"/>
    <w:rPr>
      <w:rFonts w:ascii="Times New Roman" w:eastAsia="Times New Roman" w:hAnsi="Times New Roman"/>
      <w:b/>
      <w:bCs/>
      <w:sz w:val="24"/>
      <w:szCs w:val="24"/>
      <w:lang w:eastAsia="ar-SA"/>
    </w:rPr>
  </w:style>
  <w:style w:type="paragraph" w:styleId="a4">
    <w:name w:val="Subtitle"/>
    <w:basedOn w:val="a"/>
    <w:link w:val="a6"/>
    <w:qFormat/>
    <w:rsid w:val="007E3469"/>
    <w:pPr>
      <w:spacing w:after="60"/>
      <w:jc w:val="center"/>
      <w:outlineLvl w:val="1"/>
    </w:pPr>
    <w:rPr>
      <w:rFonts w:ascii="Arial" w:eastAsiaTheme="majorEastAsia" w:hAnsi="Arial" w:cs="Arial"/>
    </w:rPr>
  </w:style>
  <w:style w:type="character" w:customStyle="1" w:styleId="a6">
    <w:name w:val="Подзаголовок Знак"/>
    <w:link w:val="a4"/>
    <w:rsid w:val="007E3469"/>
    <w:rPr>
      <w:rFonts w:ascii="Arial" w:eastAsiaTheme="majorEastAsia" w:hAnsi="Arial" w:cs="Arial"/>
      <w:sz w:val="24"/>
      <w:szCs w:val="24"/>
      <w:lang w:eastAsia="ar-SA"/>
    </w:rPr>
  </w:style>
  <w:style w:type="paragraph" w:styleId="a7">
    <w:name w:val="List Paragraph"/>
    <w:basedOn w:val="a"/>
    <w:uiPriority w:val="34"/>
    <w:qFormat/>
    <w:rsid w:val="007E3469"/>
    <w:pPr>
      <w:ind w:left="720"/>
      <w:contextualSpacing/>
    </w:pPr>
  </w:style>
  <w:style w:type="paragraph" w:styleId="a8">
    <w:name w:val="TOC Heading"/>
    <w:basedOn w:val="1"/>
    <w:next w:val="a"/>
    <w:uiPriority w:val="39"/>
    <w:qFormat/>
    <w:rsid w:val="007E3469"/>
    <w:pPr>
      <w:keepLines/>
      <w:numPr>
        <w:numId w:val="0"/>
      </w:numPr>
      <w:spacing w:before="480" w:line="276" w:lineRule="auto"/>
      <w:jc w:val="left"/>
      <w:outlineLvl w:val="9"/>
    </w:pPr>
    <w:rPr>
      <w:rFonts w:ascii="Cambria" w:hAnsi="Cambria"/>
      <w:color w:val="365F91"/>
      <w:sz w:val="28"/>
      <w:szCs w:val="28"/>
    </w:rPr>
  </w:style>
  <w:style w:type="paragraph" w:customStyle="1" w:styleId="ConsPlusNormal">
    <w:name w:val="ConsPlusNormal"/>
    <w:rsid w:val="004A4FCB"/>
    <w:pPr>
      <w:widowControl w:val="0"/>
      <w:autoSpaceDE w:val="0"/>
      <w:autoSpaceDN w:val="0"/>
    </w:pPr>
    <w:rPr>
      <w:rFonts w:eastAsia="Times New Roman" w:cs="Calibri"/>
      <w:sz w:val="22"/>
      <w:lang w:eastAsia="ru-RU"/>
    </w:rPr>
  </w:style>
  <w:style w:type="paragraph" w:customStyle="1" w:styleId="ConsPlusTitle">
    <w:name w:val="ConsPlusTitle"/>
    <w:rsid w:val="004A4FCB"/>
    <w:pPr>
      <w:widowControl w:val="0"/>
      <w:autoSpaceDE w:val="0"/>
      <w:autoSpaceDN w:val="0"/>
    </w:pPr>
    <w:rPr>
      <w:rFonts w:eastAsia="Times New Roman" w:cs="Calibri"/>
      <w:b/>
      <w:sz w:val="22"/>
      <w:lang w:eastAsia="ru-RU"/>
    </w:rPr>
  </w:style>
  <w:style w:type="character" w:customStyle="1" w:styleId="a9">
    <w:name w:val="Основной текст_"/>
    <w:basedOn w:val="a0"/>
    <w:link w:val="21"/>
    <w:rsid w:val="004A4FCB"/>
    <w:rPr>
      <w:rFonts w:ascii="Times New Roman" w:eastAsia="Times New Roman" w:hAnsi="Times New Roman"/>
      <w:spacing w:val="3"/>
      <w:sz w:val="21"/>
      <w:szCs w:val="21"/>
      <w:shd w:val="clear" w:color="auto" w:fill="FFFFFF"/>
    </w:rPr>
  </w:style>
  <w:style w:type="paragraph" w:customStyle="1" w:styleId="21">
    <w:name w:val="Основной текст2"/>
    <w:basedOn w:val="a"/>
    <w:link w:val="a9"/>
    <w:rsid w:val="004A4FCB"/>
    <w:pPr>
      <w:widowControl w:val="0"/>
      <w:shd w:val="clear" w:color="auto" w:fill="FFFFFF"/>
      <w:spacing w:after="300" w:line="274" w:lineRule="exact"/>
      <w:jc w:val="right"/>
    </w:pPr>
    <w:rPr>
      <w:spacing w:val="3"/>
      <w:sz w:val="21"/>
      <w:szCs w:val="21"/>
      <w:lang w:eastAsia="en-US"/>
    </w:rPr>
  </w:style>
  <w:style w:type="paragraph" w:styleId="aa">
    <w:name w:val="Balloon Text"/>
    <w:basedOn w:val="a"/>
    <w:link w:val="ab"/>
    <w:uiPriority w:val="99"/>
    <w:semiHidden/>
    <w:unhideWhenUsed/>
    <w:rsid w:val="004A4FCB"/>
    <w:rPr>
      <w:rFonts w:ascii="Tahoma" w:hAnsi="Tahoma" w:cs="Tahoma"/>
      <w:sz w:val="16"/>
      <w:szCs w:val="16"/>
    </w:rPr>
  </w:style>
  <w:style w:type="character" w:customStyle="1" w:styleId="ab">
    <w:name w:val="Текст выноски Знак"/>
    <w:basedOn w:val="a0"/>
    <w:link w:val="aa"/>
    <w:uiPriority w:val="99"/>
    <w:semiHidden/>
    <w:rsid w:val="004A4FCB"/>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1997</Words>
  <Characters>11383</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MelikhovaEV</dc:creator>
  <cp:lastModifiedBy>MelikhovaEV</cp:lastModifiedBy>
  <cp:revision>1</cp:revision>
  <dcterms:created xsi:type="dcterms:W3CDTF">2017-12-06T12:22:00Z</dcterms:created>
  <dcterms:modified xsi:type="dcterms:W3CDTF">2017-12-06T12:23:00Z</dcterms:modified>
</cp:coreProperties>
</file>