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numId w:val="0"/>
        </w:numPr>
        <w:tabs>
          <w:tab w:val="left" w:pos="1355"/>
        </w:tabs>
        <w:spacing w:before="0" w:after="0" w:line="240" w:lineRule="auto"/>
        <w:ind w:left="1100" w:leftChars="0" w:right="637" w:rightChars="0"/>
        <w:jc w:val="left"/>
        <w:outlineLvl w:val="0"/>
        <w:rPr>
          <w:rFonts w:hint="default" w:ascii="Times New Roman" w:hAnsi="Times New Roman" w:cs="Times New Roman"/>
        </w:rPr>
      </w:pPr>
      <w:r>
        <w:rPr>
          <w:rFonts w:hint="default" w:ascii="Times New Roman" w:hAnsi="Times New Roman" w:cs="Times New Roman"/>
        </w:rPr>
        <w:t>Лекция</w:t>
      </w:r>
      <w:r>
        <w:rPr>
          <w:rFonts w:hint="default" w:ascii="Times New Roman" w:hAnsi="Times New Roman" w:cs="Times New Roman"/>
          <w:lang w:val="ru-RU"/>
        </w:rPr>
        <w:t xml:space="preserve"> 2</w:t>
      </w:r>
      <w:r>
        <w:rPr>
          <w:rFonts w:hint="default" w:ascii="Times New Roman" w:hAnsi="Times New Roman" w:cs="Times New Roman"/>
        </w:rPr>
        <w:t>:</w:t>
      </w:r>
      <w:r>
        <w:rPr>
          <w:rFonts w:hint="default" w:ascii="Times New Roman" w:hAnsi="Times New Roman" w:cs="Times New Roman"/>
          <w:spacing w:val="-8"/>
        </w:rPr>
        <w:t xml:space="preserve"> </w:t>
      </w:r>
      <w:r>
        <w:rPr>
          <w:rFonts w:hint="default" w:ascii="Times New Roman" w:hAnsi="Times New Roman" w:cs="Times New Roman"/>
        </w:rPr>
        <w:t>Описания,</w:t>
      </w:r>
      <w:r>
        <w:rPr>
          <w:rFonts w:hint="default" w:ascii="Times New Roman" w:hAnsi="Times New Roman" w:cs="Times New Roman"/>
          <w:spacing w:val="-9"/>
        </w:rPr>
        <w:t xml:space="preserve"> </w:t>
      </w:r>
      <w:r>
        <w:rPr>
          <w:rFonts w:hint="default" w:ascii="Times New Roman" w:hAnsi="Times New Roman" w:cs="Times New Roman"/>
        </w:rPr>
        <w:t>базовые</w:t>
      </w:r>
      <w:r>
        <w:rPr>
          <w:rFonts w:hint="default" w:ascii="Times New Roman" w:hAnsi="Times New Roman" w:cs="Times New Roman"/>
          <w:spacing w:val="-10"/>
        </w:rPr>
        <w:t xml:space="preserve"> </w:t>
      </w:r>
      <w:r>
        <w:rPr>
          <w:rFonts w:hint="default" w:ascii="Times New Roman" w:hAnsi="Times New Roman" w:cs="Times New Roman"/>
        </w:rPr>
        <w:t>структуры</w:t>
      </w:r>
      <w:r>
        <w:rPr>
          <w:rFonts w:hint="default" w:ascii="Times New Roman" w:hAnsi="Times New Roman" w:cs="Times New Roman"/>
          <w:spacing w:val="-9"/>
        </w:rPr>
        <w:t xml:space="preserve"> </w:t>
      </w:r>
      <w:r>
        <w:rPr>
          <w:rFonts w:hint="default" w:ascii="Times New Roman" w:hAnsi="Times New Roman" w:cs="Times New Roman"/>
        </w:rPr>
        <w:t>и</w:t>
      </w:r>
      <w:r>
        <w:rPr>
          <w:rFonts w:hint="default" w:ascii="Times New Roman" w:hAnsi="Times New Roman" w:cs="Times New Roman"/>
          <w:spacing w:val="-7"/>
        </w:rPr>
        <w:t xml:space="preserve"> </w:t>
      </w:r>
      <w:r>
        <w:rPr>
          <w:rFonts w:hint="default" w:ascii="Times New Roman" w:hAnsi="Times New Roman" w:cs="Times New Roman"/>
        </w:rPr>
        <w:t>этапы анализа систем</w:t>
      </w:r>
    </w:p>
    <w:p>
      <w:pPr>
        <w:spacing w:before="0" w:line="240" w:lineRule="auto"/>
        <w:ind w:left="102" w:right="109" w:firstLine="899"/>
        <w:jc w:val="left"/>
        <w:rPr>
          <w:rFonts w:hint="default" w:ascii="Times New Roman" w:hAnsi="Times New Roman" w:cs="Times New Roman"/>
          <w:i/>
          <w:sz w:val="24"/>
        </w:rPr>
      </w:pPr>
      <w:r>
        <w:rPr>
          <w:rFonts w:hint="default" w:ascii="Times New Roman" w:hAnsi="Times New Roman" w:cs="Times New Roman"/>
          <w:i/>
          <w:sz w:val="24"/>
        </w:rPr>
        <w:t>Рассматриваются основные понятия системного анализа, признаки системы, типы</w:t>
      </w:r>
      <w:r>
        <w:rPr>
          <w:rFonts w:hint="default" w:ascii="Times New Roman" w:hAnsi="Times New Roman" w:cs="Times New Roman"/>
          <w:i/>
          <w:spacing w:val="-5"/>
          <w:sz w:val="24"/>
        </w:rPr>
        <w:t xml:space="preserve"> </w:t>
      </w:r>
      <w:r>
        <w:rPr>
          <w:rFonts w:hint="default" w:ascii="Times New Roman" w:hAnsi="Times New Roman" w:cs="Times New Roman"/>
          <w:i/>
          <w:sz w:val="24"/>
        </w:rPr>
        <w:t>топологии</w:t>
      </w:r>
      <w:r>
        <w:rPr>
          <w:rFonts w:hint="default" w:ascii="Times New Roman" w:hAnsi="Times New Roman" w:cs="Times New Roman"/>
          <w:i/>
          <w:spacing w:val="-4"/>
          <w:sz w:val="24"/>
        </w:rPr>
        <w:t xml:space="preserve"> </w:t>
      </w:r>
      <w:r>
        <w:rPr>
          <w:rFonts w:hint="default" w:ascii="Times New Roman" w:hAnsi="Times New Roman" w:cs="Times New Roman"/>
          <w:i/>
          <w:sz w:val="24"/>
        </w:rPr>
        <w:t>систем,</w:t>
      </w:r>
      <w:r>
        <w:rPr>
          <w:rFonts w:hint="default" w:ascii="Times New Roman" w:hAnsi="Times New Roman" w:cs="Times New Roman"/>
          <w:i/>
          <w:spacing w:val="-4"/>
          <w:sz w:val="24"/>
        </w:rPr>
        <w:t xml:space="preserve"> </w:t>
      </w:r>
      <w:r>
        <w:rPr>
          <w:rFonts w:hint="default" w:ascii="Times New Roman" w:hAnsi="Times New Roman" w:cs="Times New Roman"/>
          <w:i/>
          <w:sz w:val="24"/>
        </w:rPr>
        <w:t>различные</w:t>
      </w:r>
      <w:r>
        <w:rPr>
          <w:rFonts w:hint="default" w:ascii="Times New Roman" w:hAnsi="Times New Roman" w:cs="Times New Roman"/>
          <w:i/>
          <w:spacing w:val="-5"/>
          <w:sz w:val="24"/>
        </w:rPr>
        <w:t xml:space="preserve"> </w:t>
      </w:r>
      <w:r>
        <w:rPr>
          <w:rFonts w:hint="default" w:ascii="Times New Roman" w:hAnsi="Times New Roman" w:cs="Times New Roman"/>
          <w:i/>
          <w:sz w:val="24"/>
        </w:rPr>
        <w:t>формы</w:t>
      </w:r>
      <w:r>
        <w:rPr>
          <w:rFonts w:hint="default" w:ascii="Times New Roman" w:hAnsi="Times New Roman" w:cs="Times New Roman"/>
          <w:i/>
          <w:spacing w:val="-4"/>
          <w:sz w:val="24"/>
        </w:rPr>
        <w:t xml:space="preserve"> </w:t>
      </w:r>
      <w:r>
        <w:rPr>
          <w:rFonts w:hint="default" w:ascii="Times New Roman" w:hAnsi="Times New Roman" w:cs="Times New Roman"/>
          <w:i/>
          <w:sz w:val="24"/>
        </w:rPr>
        <w:t>описания</w:t>
      </w:r>
      <w:r>
        <w:rPr>
          <w:rFonts w:hint="default" w:ascii="Times New Roman" w:hAnsi="Times New Roman" w:cs="Times New Roman"/>
          <w:i/>
          <w:spacing w:val="-6"/>
          <w:sz w:val="24"/>
        </w:rPr>
        <w:t xml:space="preserve"> </w:t>
      </w:r>
      <w:r>
        <w:rPr>
          <w:rFonts w:hint="default" w:ascii="Times New Roman" w:hAnsi="Times New Roman" w:cs="Times New Roman"/>
          <w:i/>
          <w:sz w:val="24"/>
        </w:rPr>
        <w:t>систем,</w:t>
      </w:r>
      <w:r>
        <w:rPr>
          <w:rFonts w:hint="default" w:ascii="Times New Roman" w:hAnsi="Times New Roman" w:cs="Times New Roman"/>
          <w:i/>
          <w:spacing w:val="-4"/>
          <w:sz w:val="24"/>
        </w:rPr>
        <w:t xml:space="preserve"> </w:t>
      </w:r>
      <w:r>
        <w:rPr>
          <w:rFonts w:hint="default" w:ascii="Times New Roman" w:hAnsi="Times New Roman" w:cs="Times New Roman"/>
          <w:i/>
          <w:sz w:val="24"/>
        </w:rPr>
        <w:t>этапы</w:t>
      </w:r>
      <w:r>
        <w:rPr>
          <w:rFonts w:hint="default" w:ascii="Times New Roman" w:hAnsi="Times New Roman" w:cs="Times New Roman"/>
          <w:i/>
          <w:spacing w:val="-3"/>
          <w:sz w:val="24"/>
        </w:rPr>
        <w:t xml:space="preserve"> </w:t>
      </w:r>
      <w:r>
        <w:rPr>
          <w:rFonts w:hint="default" w:ascii="Times New Roman" w:hAnsi="Times New Roman" w:cs="Times New Roman"/>
          <w:i/>
          <w:sz w:val="24"/>
        </w:rPr>
        <w:t>системного</w:t>
      </w:r>
      <w:r>
        <w:rPr>
          <w:rFonts w:hint="default" w:ascii="Times New Roman" w:hAnsi="Times New Roman" w:cs="Times New Roman"/>
          <w:i/>
          <w:spacing w:val="-4"/>
          <w:sz w:val="24"/>
        </w:rPr>
        <w:t xml:space="preserve"> </w:t>
      </w:r>
      <w:r>
        <w:rPr>
          <w:rFonts w:hint="default" w:ascii="Times New Roman" w:hAnsi="Times New Roman" w:cs="Times New Roman"/>
          <w:i/>
          <w:sz w:val="24"/>
        </w:rPr>
        <w:t>анализа.</w:t>
      </w:r>
    </w:p>
    <w:p>
      <w:pPr>
        <w:spacing w:before="0"/>
        <w:ind w:left="102" w:right="0" w:firstLine="899"/>
        <w:jc w:val="left"/>
        <w:rPr>
          <w:rFonts w:hint="default" w:ascii="Times New Roman" w:hAnsi="Times New Roman" w:cs="Times New Roman"/>
          <w:i/>
          <w:sz w:val="24"/>
        </w:rPr>
      </w:pPr>
      <w:r>
        <w:rPr>
          <w:rFonts w:hint="default" w:ascii="Times New Roman" w:hAnsi="Times New Roman" w:cs="Times New Roman"/>
          <w:i/>
          <w:sz w:val="24"/>
        </w:rPr>
        <w:t>Цель</w:t>
      </w:r>
      <w:r>
        <w:rPr>
          <w:rFonts w:hint="default" w:ascii="Times New Roman" w:hAnsi="Times New Roman" w:cs="Times New Roman"/>
          <w:i/>
          <w:spacing w:val="-5"/>
          <w:sz w:val="24"/>
        </w:rPr>
        <w:t xml:space="preserve"> </w:t>
      </w:r>
      <w:r>
        <w:rPr>
          <w:rFonts w:hint="default" w:ascii="Times New Roman" w:hAnsi="Times New Roman" w:cs="Times New Roman"/>
          <w:i/>
          <w:sz w:val="24"/>
        </w:rPr>
        <w:t>лекции:</w:t>
      </w:r>
      <w:r>
        <w:rPr>
          <w:rFonts w:hint="default" w:ascii="Times New Roman" w:hAnsi="Times New Roman" w:cs="Times New Roman"/>
          <w:i/>
          <w:spacing w:val="-5"/>
          <w:sz w:val="24"/>
        </w:rPr>
        <w:t xml:space="preserve"> </w:t>
      </w:r>
      <w:r>
        <w:rPr>
          <w:rFonts w:hint="default" w:ascii="Times New Roman" w:hAnsi="Times New Roman" w:cs="Times New Roman"/>
          <w:i/>
          <w:sz w:val="24"/>
        </w:rPr>
        <w:t>введение</w:t>
      </w:r>
      <w:r>
        <w:rPr>
          <w:rFonts w:hint="default" w:ascii="Times New Roman" w:hAnsi="Times New Roman" w:cs="Times New Roman"/>
          <w:i/>
          <w:spacing w:val="-6"/>
          <w:sz w:val="24"/>
        </w:rPr>
        <w:t xml:space="preserve"> </w:t>
      </w:r>
      <w:r>
        <w:rPr>
          <w:rFonts w:hint="default" w:ascii="Times New Roman" w:hAnsi="Times New Roman" w:cs="Times New Roman"/>
          <w:i/>
          <w:sz w:val="24"/>
        </w:rPr>
        <w:t>основного</w:t>
      </w:r>
      <w:r>
        <w:rPr>
          <w:rFonts w:hint="default" w:ascii="Times New Roman" w:hAnsi="Times New Roman" w:cs="Times New Roman"/>
          <w:i/>
          <w:spacing w:val="-5"/>
          <w:sz w:val="24"/>
        </w:rPr>
        <w:t xml:space="preserve"> </w:t>
      </w:r>
      <w:r>
        <w:rPr>
          <w:rFonts w:hint="default" w:ascii="Times New Roman" w:hAnsi="Times New Roman" w:cs="Times New Roman"/>
          <w:i/>
          <w:sz w:val="24"/>
        </w:rPr>
        <w:t>понятийного</w:t>
      </w:r>
      <w:r>
        <w:rPr>
          <w:rFonts w:hint="default" w:ascii="Times New Roman" w:hAnsi="Times New Roman" w:cs="Times New Roman"/>
          <w:i/>
          <w:spacing w:val="-5"/>
          <w:sz w:val="24"/>
        </w:rPr>
        <w:t xml:space="preserve"> </w:t>
      </w:r>
      <w:r>
        <w:rPr>
          <w:rFonts w:hint="default" w:ascii="Times New Roman" w:hAnsi="Times New Roman" w:cs="Times New Roman"/>
          <w:i/>
          <w:sz w:val="24"/>
        </w:rPr>
        <w:t>аппарата</w:t>
      </w:r>
      <w:r>
        <w:rPr>
          <w:rFonts w:hint="default" w:ascii="Times New Roman" w:hAnsi="Times New Roman" w:cs="Times New Roman"/>
          <w:i/>
          <w:spacing w:val="-5"/>
          <w:sz w:val="24"/>
        </w:rPr>
        <w:t xml:space="preserve"> </w:t>
      </w:r>
      <w:r>
        <w:rPr>
          <w:rFonts w:hint="default" w:ascii="Times New Roman" w:hAnsi="Times New Roman" w:cs="Times New Roman"/>
          <w:i/>
          <w:sz w:val="24"/>
        </w:rPr>
        <w:t>системного</w:t>
      </w:r>
      <w:r>
        <w:rPr>
          <w:rFonts w:hint="default" w:ascii="Times New Roman" w:hAnsi="Times New Roman" w:cs="Times New Roman"/>
          <w:i/>
          <w:spacing w:val="-5"/>
          <w:sz w:val="24"/>
        </w:rPr>
        <w:t xml:space="preserve"> </w:t>
      </w:r>
      <w:r>
        <w:rPr>
          <w:rFonts w:hint="default" w:ascii="Times New Roman" w:hAnsi="Times New Roman" w:cs="Times New Roman"/>
          <w:i/>
          <w:sz w:val="24"/>
        </w:rPr>
        <w:t>анализа, теории систем.</w:t>
      </w:r>
    </w:p>
    <w:p>
      <w:pPr>
        <w:pStyle w:val="6"/>
        <w:ind w:left="1001"/>
        <w:jc w:val="left"/>
        <w:rPr>
          <w:rFonts w:hint="default" w:ascii="Times New Roman" w:hAnsi="Times New Roman" w:cs="Times New Roman"/>
        </w:rPr>
      </w:pPr>
      <w:r>
        <w:rPr>
          <w:rFonts w:hint="default" w:ascii="Times New Roman" w:hAnsi="Times New Roman" w:cs="Times New Roman"/>
        </w:rPr>
        <w:t>Дадим</w:t>
      </w:r>
      <w:r>
        <w:rPr>
          <w:rFonts w:hint="default" w:ascii="Times New Roman" w:hAnsi="Times New Roman" w:cs="Times New Roman"/>
          <w:spacing w:val="-6"/>
        </w:rPr>
        <w:t xml:space="preserve"> </w:t>
      </w:r>
      <w:r>
        <w:rPr>
          <w:rFonts w:hint="default" w:ascii="Times New Roman" w:hAnsi="Times New Roman" w:cs="Times New Roman"/>
        </w:rPr>
        <w:t>вначале</w:t>
      </w:r>
      <w:r>
        <w:rPr>
          <w:rFonts w:hint="default" w:ascii="Times New Roman" w:hAnsi="Times New Roman" w:cs="Times New Roman"/>
          <w:spacing w:val="-4"/>
        </w:rPr>
        <w:t xml:space="preserve"> </w:t>
      </w:r>
      <w:r>
        <w:rPr>
          <w:rFonts w:hint="default" w:ascii="Times New Roman" w:hAnsi="Times New Roman" w:cs="Times New Roman"/>
        </w:rPr>
        <w:t>интуитивное</w:t>
      </w:r>
      <w:r>
        <w:rPr>
          <w:rFonts w:hint="default" w:ascii="Times New Roman" w:hAnsi="Times New Roman" w:cs="Times New Roman"/>
          <w:spacing w:val="-4"/>
        </w:rPr>
        <w:t xml:space="preserve"> </w:t>
      </w:r>
      <w:r>
        <w:rPr>
          <w:rFonts w:hint="default" w:ascii="Times New Roman" w:hAnsi="Times New Roman" w:cs="Times New Roman"/>
        </w:rPr>
        <w:t>определение</w:t>
      </w:r>
      <w:r>
        <w:rPr>
          <w:rFonts w:hint="default" w:ascii="Times New Roman" w:hAnsi="Times New Roman" w:cs="Times New Roman"/>
          <w:spacing w:val="-4"/>
        </w:rPr>
        <w:t xml:space="preserve"> </w:t>
      </w:r>
      <w:r>
        <w:rPr>
          <w:rFonts w:hint="default" w:ascii="Times New Roman" w:hAnsi="Times New Roman" w:cs="Times New Roman"/>
        </w:rPr>
        <w:t>системы</w:t>
      </w:r>
      <w:r>
        <w:rPr>
          <w:rFonts w:hint="default" w:ascii="Times New Roman" w:hAnsi="Times New Roman" w:cs="Times New Roman"/>
          <w:spacing w:val="-3"/>
        </w:rPr>
        <w:t xml:space="preserve"> </w:t>
      </w:r>
      <w:r>
        <w:rPr>
          <w:rFonts w:hint="default" w:ascii="Times New Roman" w:hAnsi="Times New Roman" w:cs="Times New Roman"/>
        </w:rPr>
        <w:t>и</w:t>
      </w:r>
      <w:r>
        <w:rPr>
          <w:rFonts w:hint="default" w:ascii="Times New Roman" w:hAnsi="Times New Roman" w:cs="Times New Roman"/>
          <w:spacing w:val="-3"/>
        </w:rPr>
        <w:t xml:space="preserve"> </w:t>
      </w:r>
      <w:r>
        <w:rPr>
          <w:rFonts w:hint="default" w:ascii="Times New Roman" w:hAnsi="Times New Roman" w:cs="Times New Roman"/>
          <w:spacing w:val="-2"/>
        </w:rPr>
        <w:t>подсистемы.</w:t>
      </w:r>
    </w:p>
    <w:p>
      <w:pPr>
        <w:pStyle w:val="6"/>
        <w:ind w:right="189" w:firstLine="899"/>
        <w:jc w:val="left"/>
        <w:rPr>
          <w:rFonts w:hint="default" w:ascii="Times New Roman" w:hAnsi="Times New Roman" w:cs="Times New Roman"/>
        </w:rPr>
      </w:pPr>
      <w:r>
        <w:rPr>
          <w:rFonts w:hint="default" w:ascii="Times New Roman" w:hAnsi="Times New Roman" w:cs="Times New Roman"/>
          <w:b/>
        </w:rPr>
        <w:t>Система</w:t>
      </w:r>
      <w:r>
        <w:rPr>
          <w:rFonts w:hint="default" w:ascii="Times New Roman" w:hAnsi="Times New Roman" w:cs="Times New Roman"/>
          <w:b/>
          <w:spacing w:val="-4"/>
        </w:rPr>
        <w:t xml:space="preserve"> </w:t>
      </w:r>
      <w:r>
        <w:rPr>
          <w:rFonts w:hint="default" w:ascii="Times New Roman" w:hAnsi="Times New Roman" w:cs="Times New Roman"/>
        </w:rPr>
        <w:t>-</w:t>
      </w:r>
      <w:r>
        <w:rPr>
          <w:rFonts w:hint="default" w:ascii="Times New Roman" w:hAnsi="Times New Roman" w:cs="Times New Roman"/>
          <w:spacing w:val="-5"/>
        </w:rPr>
        <w:t xml:space="preserve"> </w:t>
      </w:r>
      <w:r>
        <w:rPr>
          <w:rFonts w:hint="default" w:ascii="Times New Roman" w:hAnsi="Times New Roman" w:cs="Times New Roman"/>
        </w:rPr>
        <w:t>объект</w:t>
      </w:r>
      <w:r>
        <w:rPr>
          <w:rFonts w:hint="default" w:ascii="Times New Roman" w:hAnsi="Times New Roman" w:cs="Times New Roman"/>
          <w:spacing w:val="-4"/>
        </w:rPr>
        <w:t xml:space="preserve"> </w:t>
      </w:r>
      <w:r>
        <w:rPr>
          <w:rFonts w:hint="default" w:ascii="Times New Roman" w:hAnsi="Times New Roman" w:cs="Times New Roman"/>
        </w:rPr>
        <w:t>или</w:t>
      </w:r>
      <w:r>
        <w:rPr>
          <w:rFonts w:hint="default" w:ascii="Times New Roman" w:hAnsi="Times New Roman" w:cs="Times New Roman"/>
          <w:spacing w:val="-4"/>
        </w:rPr>
        <w:t xml:space="preserve"> </w:t>
      </w:r>
      <w:r>
        <w:rPr>
          <w:rFonts w:hint="default" w:ascii="Times New Roman" w:hAnsi="Times New Roman" w:cs="Times New Roman"/>
        </w:rPr>
        <w:t>процесс,</w:t>
      </w:r>
      <w:r>
        <w:rPr>
          <w:rFonts w:hint="default" w:ascii="Times New Roman" w:hAnsi="Times New Roman" w:cs="Times New Roman"/>
          <w:spacing w:val="-4"/>
        </w:rPr>
        <w:t xml:space="preserve"> </w:t>
      </w:r>
      <w:r>
        <w:rPr>
          <w:rFonts w:hint="default" w:ascii="Times New Roman" w:hAnsi="Times New Roman" w:cs="Times New Roman"/>
        </w:rPr>
        <w:t>в</w:t>
      </w:r>
      <w:r>
        <w:rPr>
          <w:rFonts w:hint="default" w:ascii="Times New Roman" w:hAnsi="Times New Roman" w:cs="Times New Roman"/>
          <w:spacing w:val="-5"/>
        </w:rPr>
        <w:t xml:space="preserve"> </w:t>
      </w:r>
      <w:r>
        <w:rPr>
          <w:rFonts w:hint="default" w:ascii="Times New Roman" w:hAnsi="Times New Roman" w:cs="Times New Roman"/>
        </w:rPr>
        <w:t>котором</w:t>
      </w:r>
      <w:r>
        <w:rPr>
          <w:rFonts w:hint="default" w:ascii="Times New Roman" w:hAnsi="Times New Roman" w:cs="Times New Roman"/>
          <w:spacing w:val="-4"/>
        </w:rPr>
        <w:t xml:space="preserve"> </w:t>
      </w:r>
      <w:r>
        <w:rPr>
          <w:rFonts w:hint="default" w:ascii="Times New Roman" w:hAnsi="Times New Roman" w:cs="Times New Roman"/>
        </w:rPr>
        <w:t>элементы-участники</w:t>
      </w:r>
      <w:r>
        <w:rPr>
          <w:rFonts w:hint="default" w:ascii="Times New Roman" w:hAnsi="Times New Roman" w:cs="Times New Roman"/>
          <w:spacing w:val="-4"/>
        </w:rPr>
        <w:t xml:space="preserve"> </w:t>
      </w:r>
      <w:r>
        <w:rPr>
          <w:rFonts w:hint="default" w:ascii="Times New Roman" w:hAnsi="Times New Roman" w:cs="Times New Roman"/>
        </w:rPr>
        <w:t>связаны некоторыми связями и отношениями.</w:t>
      </w:r>
    </w:p>
    <w:p>
      <w:pPr>
        <w:pStyle w:val="6"/>
        <w:ind w:left="1001"/>
        <w:jc w:val="left"/>
        <w:rPr>
          <w:rFonts w:hint="default" w:ascii="Times New Roman" w:hAnsi="Times New Roman" w:cs="Times New Roman"/>
        </w:rPr>
      </w:pPr>
      <w:r>
        <w:rPr>
          <w:rFonts w:hint="default" w:ascii="Times New Roman" w:hAnsi="Times New Roman" w:cs="Times New Roman"/>
          <w:b/>
        </w:rPr>
        <w:t>Подсистема</w:t>
      </w:r>
      <w:r>
        <w:rPr>
          <w:rFonts w:hint="default" w:ascii="Times New Roman" w:hAnsi="Times New Roman" w:cs="Times New Roman"/>
          <w:b/>
          <w:spacing w:val="-3"/>
        </w:rPr>
        <w:t xml:space="preserve"> </w:t>
      </w:r>
      <w:r>
        <w:rPr>
          <w:rFonts w:hint="default" w:ascii="Times New Roman" w:hAnsi="Times New Roman" w:cs="Times New Roman"/>
        </w:rPr>
        <w:t>-</w:t>
      </w:r>
      <w:r>
        <w:rPr>
          <w:rFonts w:hint="default" w:ascii="Times New Roman" w:hAnsi="Times New Roman" w:cs="Times New Roman"/>
          <w:spacing w:val="-3"/>
        </w:rPr>
        <w:t xml:space="preserve"> </w:t>
      </w:r>
      <w:r>
        <w:rPr>
          <w:rFonts w:hint="default" w:ascii="Times New Roman" w:hAnsi="Times New Roman" w:cs="Times New Roman"/>
        </w:rPr>
        <w:t>часть</w:t>
      </w:r>
      <w:r>
        <w:rPr>
          <w:rFonts w:hint="default" w:ascii="Times New Roman" w:hAnsi="Times New Roman" w:cs="Times New Roman"/>
          <w:spacing w:val="-1"/>
        </w:rPr>
        <w:t xml:space="preserve"> </w:t>
      </w:r>
      <w:r>
        <w:rPr>
          <w:rFonts w:hint="default" w:ascii="Times New Roman" w:hAnsi="Times New Roman" w:cs="Times New Roman"/>
        </w:rPr>
        <w:t>системы</w:t>
      </w:r>
      <w:r>
        <w:rPr>
          <w:rFonts w:hint="default" w:ascii="Times New Roman" w:hAnsi="Times New Roman" w:cs="Times New Roman"/>
          <w:spacing w:val="-2"/>
        </w:rPr>
        <w:t xml:space="preserve"> </w:t>
      </w:r>
      <w:r>
        <w:rPr>
          <w:rFonts w:hint="default" w:ascii="Times New Roman" w:hAnsi="Times New Roman" w:cs="Times New Roman"/>
        </w:rPr>
        <w:t>с</w:t>
      </w:r>
      <w:r>
        <w:rPr>
          <w:rFonts w:hint="default" w:ascii="Times New Roman" w:hAnsi="Times New Roman" w:cs="Times New Roman"/>
          <w:spacing w:val="-3"/>
        </w:rPr>
        <w:t xml:space="preserve"> </w:t>
      </w:r>
      <w:r>
        <w:rPr>
          <w:rFonts w:hint="default" w:ascii="Times New Roman" w:hAnsi="Times New Roman" w:cs="Times New Roman"/>
        </w:rPr>
        <w:t>некоторыми</w:t>
      </w:r>
      <w:r>
        <w:rPr>
          <w:rFonts w:hint="default" w:ascii="Times New Roman" w:hAnsi="Times New Roman" w:cs="Times New Roman"/>
          <w:spacing w:val="-1"/>
        </w:rPr>
        <w:t xml:space="preserve"> </w:t>
      </w:r>
      <w:r>
        <w:rPr>
          <w:rFonts w:hint="default" w:ascii="Times New Roman" w:hAnsi="Times New Roman" w:cs="Times New Roman"/>
        </w:rPr>
        <w:t>связями</w:t>
      </w:r>
      <w:r>
        <w:rPr>
          <w:rFonts w:hint="default" w:ascii="Times New Roman" w:hAnsi="Times New Roman" w:cs="Times New Roman"/>
          <w:spacing w:val="-2"/>
        </w:rPr>
        <w:t xml:space="preserve"> </w:t>
      </w:r>
      <w:r>
        <w:rPr>
          <w:rFonts w:hint="default" w:ascii="Times New Roman" w:hAnsi="Times New Roman" w:cs="Times New Roman"/>
        </w:rPr>
        <w:t>и</w:t>
      </w:r>
      <w:r>
        <w:rPr>
          <w:rFonts w:hint="default" w:ascii="Times New Roman" w:hAnsi="Times New Roman" w:cs="Times New Roman"/>
          <w:spacing w:val="-1"/>
        </w:rPr>
        <w:t xml:space="preserve"> </w:t>
      </w:r>
      <w:r>
        <w:rPr>
          <w:rFonts w:hint="default" w:ascii="Times New Roman" w:hAnsi="Times New Roman" w:cs="Times New Roman"/>
          <w:spacing w:val="-2"/>
        </w:rPr>
        <w:t>отношениями.</w:t>
      </w:r>
    </w:p>
    <w:p>
      <w:pPr>
        <w:pStyle w:val="6"/>
        <w:ind w:right="109" w:firstLine="899"/>
        <w:jc w:val="left"/>
        <w:rPr>
          <w:rFonts w:hint="default" w:ascii="Times New Roman" w:hAnsi="Times New Roman" w:cs="Times New Roman"/>
        </w:rPr>
      </w:pPr>
      <w:r>
        <w:rPr>
          <w:rFonts w:hint="default" w:ascii="Times New Roman" w:hAnsi="Times New Roman" w:cs="Times New Roman"/>
        </w:rPr>
        <w:t>Любая</w:t>
      </w:r>
      <w:r>
        <w:rPr>
          <w:rFonts w:hint="default" w:ascii="Times New Roman" w:hAnsi="Times New Roman" w:cs="Times New Roman"/>
          <w:spacing w:val="-4"/>
        </w:rPr>
        <w:t xml:space="preserve"> </w:t>
      </w:r>
      <w:r>
        <w:rPr>
          <w:rFonts w:hint="default" w:ascii="Times New Roman" w:hAnsi="Times New Roman" w:cs="Times New Roman"/>
        </w:rPr>
        <w:t>система</w:t>
      </w:r>
      <w:r>
        <w:rPr>
          <w:rFonts w:hint="default" w:ascii="Times New Roman" w:hAnsi="Times New Roman" w:cs="Times New Roman"/>
          <w:spacing w:val="-5"/>
        </w:rPr>
        <w:t xml:space="preserve"> </w:t>
      </w:r>
      <w:r>
        <w:rPr>
          <w:rFonts w:hint="default" w:ascii="Times New Roman" w:hAnsi="Times New Roman" w:cs="Times New Roman"/>
        </w:rPr>
        <w:t>состоит</w:t>
      </w:r>
      <w:r>
        <w:rPr>
          <w:rFonts w:hint="default" w:ascii="Times New Roman" w:hAnsi="Times New Roman" w:cs="Times New Roman"/>
          <w:spacing w:val="-4"/>
        </w:rPr>
        <w:t xml:space="preserve"> </w:t>
      </w:r>
      <w:r>
        <w:rPr>
          <w:rFonts w:hint="default" w:ascii="Times New Roman" w:hAnsi="Times New Roman" w:cs="Times New Roman"/>
        </w:rPr>
        <w:t>из</w:t>
      </w:r>
      <w:r>
        <w:rPr>
          <w:rFonts w:hint="default" w:ascii="Times New Roman" w:hAnsi="Times New Roman" w:cs="Times New Roman"/>
          <w:spacing w:val="-4"/>
        </w:rPr>
        <w:t xml:space="preserve"> </w:t>
      </w:r>
      <w:r>
        <w:rPr>
          <w:rFonts w:hint="default" w:ascii="Times New Roman" w:hAnsi="Times New Roman" w:cs="Times New Roman"/>
        </w:rPr>
        <w:t>подсистем,</w:t>
      </w:r>
      <w:r>
        <w:rPr>
          <w:rFonts w:hint="default" w:ascii="Times New Roman" w:hAnsi="Times New Roman" w:cs="Times New Roman"/>
          <w:spacing w:val="-4"/>
        </w:rPr>
        <w:t xml:space="preserve"> </w:t>
      </w:r>
      <w:r>
        <w:rPr>
          <w:rFonts w:hint="default" w:ascii="Times New Roman" w:hAnsi="Times New Roman" w:cs="Times New Roman"/>
        </w:rPr>
        <w:t>подсистема</w:t>
      </w:r>
      <w:r>
        <w:rPr>
          <w:rFonts w:hint="default" w:ascii="Times New Roman" w:hAnsi="Times New Roman" w:cs="Times New Roman"/>
          <w:spacing w:val="-5"/>
        </w:rPr>
        <w:t xml:space="preserve"> </w:t>
      </w:r>
      <w:r>
        <w:rPr>
          <w:rFonts w:hint="default" w:ascii="Times New Roman" w:hAnsi="Times New Roman" w:cs="Times New Roman"/>
        </w:rPr>
        <w:t>любой</w:t>
      </w:r>
      <w:r>
        <w:rPr>
          <w:rFonts w:hint="default" w:ascii="Times New Roman" w:hAnsi="Times New Roman" w:cs="Times New Roman"/>
          <w:spacing w:val="-4"/>
        </w:rPr>
        <w:t xml:space="preserve"> </w:t>
      </w:r>
      <w:r>
        <w:rPr>
          <w:rFonts w:hint="default" w:ascii="Times New Roman" w:hAnsi="Times New Roman" w:cs="Times New Roman"/>
        </w:rPr>
        <w:t>системы</w:t>
      </w:r>
      <w:r>
        <w:rPr>
          <w:rFonts w:hint="default" w:ascii="Times New Roman" w:hAnsi="Times New Roman" w:cs="Times New Roman"/>
          <w:spacing w:val="-4"/>
        </w:rPr>
        <w:t xml:space="preserve"> </w:t>
      </w:r>
      <w:r>
        <w:rPr>
          <w:rFonts w:hint="default" w:ascii="Times New Roman" w:hAnsi="Times New Roman" w:cs="Times New Roman"/>
        </w:rPr>
        <w:t>может</w:t>
      </w:r>
      <w:r>
        <w:rPr>
          <w:rFonts w:hint="default" w:ascii="Times New Roman" w:hAnsi="Times New Roman" w:cs="Times New Roman"/>
          <w:spacing w:val="-4"/>
        </w:rPr>
        <w:t xml:space="preserve"> </w:t>
      </w:r>
      <w:r>
        <w:rPr>
          <w:rFonts w:hint="default" w:ascii="Times New Roman" w:hAnsi="Times New Roman" w:cs="Times New Roman"/>
        </w:rPr>
        <w:t>быть сама рассмотрена как система. Границы рассматриваемой системы определяются доступными ресурсами и окружением.</w:t>
      </w:r>
    </w:p>
    <w:p>
      <w:pPr>
        <w:pStyle w:val="6"/>
        <w:ind w:firstLine="899"/>
        <w:jc w:val="left"/>
        <w:rPr>
          <w:rFonts w:hint="default" w:ascii="Times New Roman" w:hAnsi="Times New Roman" w:cs="Times New Roman"/>
        </w:rPr>
      </w:pPr>
      <w:r>
        <w:rPr>
          <w:rFonts w:hint="default" w:ascii="Times New Roman" w:hAnsi="Times New Roman" w:cs="Times New Roman"/>
        </w:rPr>
        <w:t>Пример. Наука - система, обеспечивающая получение, проверку, фиксацию (хранение), актуализацию знаний общества. Наука имеет подсистемы: математика, информатика, физика, экономика</w:t>
      </w:r>
      <w:r>
        <w:rPr>
          <w:rFonts w:hint="default" w:ascii="Times New Roman" w:hAnsi="Times New Roman" w:cs="Times New Roman"/>
          <w:spacing w:val="-2"/>
        </w:rPr>
        <w:t xml:space="preserve"> </w:t>
      </w:r>
      <w:r>
        <w:rPr>
          <w:rFonts w:hint="default" w:ascii="Times New Roman" w:hAnsi="Times New Roman" w:cs="Times New Roman"/>
        </w:rPr>
        <w:t>и др. Любое знание существует лишь в форме систем (систематизированное знание). Теория - наиболее развитая система их организации, позволяющая</w:t>
      </w:r>
      <w:r>
        <w:rPr>
          <w:rFonts w:hint="default" w:ascii="Times New Roman" w:hAnsi="Times New Roman" w:cs="Times New Roman"/>
          <w:spacing w:val="-5"/>
        </w:rPr>
        <w:t xml:space="preserve"> </w:t>
      </w:r>
      <w:r>
        <w:rPr>
          <w:rFonts w:hint="default" w:ascii="Times New Roman" w:hAnsi="Times New Roman" w:cs="Times New Roman"/>
        </w:rPr>
        <w:t>не</w:t>
      </w:r>
      <w:r>
        <w:rPr>
          <w:rFonts w:hint="default" w:ascii="Times New Roman" w:hAnsi="Times New Roman" w:cs="Times New Roman"/>
          <w:spacing w:val="-5"/>
        </w:rPr>
        <w:t xml:space="preserve"> </w:t>
      </w:r>
      <w:r>
        <w:rPr>
          <w:rFonts w:hint="default" w:ascii="Times New Roman" w:hAnsi="Times New Roman" w:cs="Times New Roman"/>
        </w:rPr>
        <w:t>только</w:t>
      </w:r>
      <w:r>
        <w:rPr>
          <w:rFonts w:hint="default" w:ascii="Times New Roman" w:hAnsi="Times New Roman" w:cs="Times New Roman"/>
          <w:spacing w:val="-7"/>
        </w:rPr>
        <w:t xml:space="preserve"> </w:t>
      </w:r>
      <w:r>
        <w:rPr>
          <w:rFonts w:hint="default" w:ascii="Times New Roman" w:hAnsi="Times New Roman" w:cs="Times New Roman"/>
        </w:rPr>
        <w:t>описывать,</w:t>
      </w:r>
      <w:r>
        <w:rPr>
          <w:rFonts w:hint="default" w:ascii="Times New Roman" w:hAnsi="Times New Roman" w:cs="Times New Roman"/>
          <w:spacing w:val="-4"/>
        </w:rPr>
        <w:t xml:space="preserve"> </w:t>
      </w:r>
      <w:r>
        <w:rPr>
          <w:rFonts w:hint="default" w:ascii="Times New Roman" w:hAnsi="Times New Roman" w:cs="Times New Roman"/>
        </w:rPr>
        <w:t>но</w:t>
      </w:r>
      <w:r>
        <w:rPr>
          <w:rFonts w:hint="default" w:ascii="Times New Roman" w:hAnsi="Times New Roman" w:cs="Times New Roman"/>
          <w:spacing w:val="-4"/>
        </w:rPr>
        <w:t xml:space="preserve"> </w:t>
      </w:r>
      <w:r>
        <w:rPr>
          <w:rFonts w:hint="default" w:ascii="Times New Roman" w:hAnsi="Times New Roman" w:cs="Times New Roman"/>
        </w:rPr>
        <w:t>и</w:t>
      </w:r>
      <w:r>
        <w:rPr>
          <w:rFonts w:hint="default" w:ascii="Times New Roman" w:hAnsi="Times New Roman" w:cs="Times New Roman"/>
          <w:spacing w:val="-4"/>
        </w:rPr>
        <w:t xml:space="preserve"> </w:t>
      </w:r>
      <w:r>
        <w:rPr>
          <w:rFonts w:hint="default" w:ascii="Times New Roman" w:hAnsi="Times New Roman" w:cs="Times New Roman"/>
        </w:rPr>
        <w:t>объяснять,</w:t>
      </w:r>
      <w:r>
        <w:rPr>
          <w:rFonts w:hint="default" w:ascii="Times New Roman" w:hAnsi="Times New Roman" w:cs="Times New Roman"/>
          <w:spacing w:val="-7"/>
        </w:rPr>
        <w:t xml:space="preserve"> </w:t>
      </w:r>
      <w:r>
        <w:rPr>
          <w:rFonts w:hint="default" w:ascii="Times New Roman" w:hAnsi="Times New Roman" w:cs="Times New Roman"/>
        </w:rPr>
        <w:t>прогнозировать</w:t>
      </w:r>
      <w:r>
        <w:rPr>
          <w:rFonts w:hint="default" w:ascii="Times New Roman" w:hAnsi="Times New Roman" w:cs="Times New Roman"/>
          <w:spacing w:val="-4"/>
        </w:rPr>
        <w:t xml:space="preserve"> </w:t>
      </w:r>
      <w:r>
        <w:rPr>
          <w:rFonts w:hint="default" w:ascii="Times New Roman" w:hAnsi="Times New Roman" w:cs="Times New Roman"/>
        </w:rPr>
        <w:t>события,</w:t>
      </w:r>
      <w:r>
        <w:rPr>
          <w:rFonts w:hint="default" w:ascii="Times New Roman" w:hAnsi="Times New Roman" w:cs="Times New Roman"/>
          <w:spacing w:val="-4"/>
        </w:rPr>
        <w:t xml:space="preserve"> </w:t>
      </w:r>
      <w:r>
        <w:rPr>
          <w:rFonts w:hint="default" w:ascii="Times New Roman" w:hAnsi="Times New Roman" w:cs="Times New Roman"/>
        </w:rPr>
        <w:t>процессы.</w:t>
      </w:r>
    </w:p>
    <w:p>
      <w:pPr>
        <w:pStyle w:val="6"/>
        <w:ind w:left="1001"/>
        <w:jc w:val="left"/>
        <w:rPr>
          <w:rFonts w:hint="default" w:ascii="Times New Roman" w:hAnsi="Times New Roman" w:cs="Times New Roman"/>
        </w:rPr>
      </w:pPr>
      <w:r>
        <w:rPr>
          <w:rFonts w:hint="default" w:ascii="Times New Roman" w:hAnsi="Times New Roman" w:cs="Times New Roman"/>
        </w:rPr>
        <w:t>Определим</w:t>
      </w:r>
      <w:r>
        <w:rPr>
          <w:rFonts w:hint="default" w:ascii="Times New Roman" w:hAnsi="Times New Roman" w:cs="Times New Roman"/>
          <w:spacing w:val="-7"/>
        </w:rPr>
        <w:t xml:space="preserve"> </w:t>
      </w:r>
      <w:r>
        <w:rPr>
          <w:rFonts w:hint="default" w:ascii="Times New Roman" w:hAnsi="Times New Roman" w:cs="Times New Roman"/>
        </w:rPr>
        <w:t>основные</w:t>
      </w:r>
      <w:r>
        <w:rPr>
          <w:rFonts w:hint="default" w:ascii="Times New Roman" w:hAnsi="Times New Roman" w:cs="Times New Roman"/>
          <w:spacing w:val="-5"/>
        </w:rPr>
        <w:t xml:space="preserve"> </w:t>
      </w:r>
      <w:r>
        <w:rPr>
          <w:rFonts w:hint="default" w:ascii="Times New Roman" w:hAnsi="Times New Roman" w:cs="Times New Roman"/>
        </w:rPr>
        <w:t>понятия</w:t>
      </w:r>
      <w:r>
        <w:rPr>
          <w:rFonts w:hint="default" w:ascii="Times New Roman" w:hAnsi="Times New Roman" w:cs="Times New Roman"/>
          <w:spacing w:val="-4"/>
        </w:rPr>
        <w:t xml:space="preserve"> </w:t>
      </w:r>
      <w:r>
        <w:rPr>
          <w:rFonts w:hint="default" w:ascii="Times New Roman" w:hAnsi="Times New Roman" w:cs="Times New Roman"/>
        </w:rPr>
        <w:t>системного</w:t>
      </w:r>
      <w:r>
        <w:rPr>
          <w:rFonts w:hint="default" w:ascii="Times New Roman" w:hAnsi="Times New Roman" w:cs="Times New Roman"/>
          <w:spacing w:val="-4"/>
        </w:rPr>
        <w:t xml:space="preserve"> </w:t>
      </w:r>
      <w:r>
        <w:rPr>
          <w:rFonts w:hint="default" w:ascii="Times New Roman" w:hAnsi="Times New Roman" w:cs="Times New Roman"/>
        </w:rPr>
        <w:t>анализа,</w:t>
      </w:r>
      <w:r>
        <w:rPr>
          <w:rFonts w:hint="default" w:ascii="Times New Roman" w:hAnsi="Times New Roman" w:cs="Times New Roman"/>
          <w:spacing w:val="-3"/>
        </w:rPr>
        <w:t xml:space="preserve"> </w:t>
      </w:r>
      <w:r>
        <w:rPr>
          <w:rFonts w:hint="default" w:ascii="Times New Roman" w:hAnsi="Times New Roman" w:cs="Times New Roman"/>
        </w:rPr>
        <w:t>необходимые</w:t>
      </w:r>
      <w:r>
        <w:rPr>
          <w:rFonts w:hint="default" w:ascii="Times New Roman" w:hAnsi="Times New Roman" w:cs="Times New Roman"/>
          <w:spacing w:val="-5"/>
        </w:rPr>
        <w:t xml:space="preserve"> </w:t>
      </w:r>
      <w:r>
        <w:rPr>
          <w:rFonts w:hint="default" w:ascii="Times New Roman" w:hAnsi="Times New Roman" w:cs="Times New Roman"/>
          <w:spacing w:val="-2"/>
        </w:rPr>
        <w:t>далее.</w:t>
      </w:r>
    </w:p>
    <w:p>
      <w:pPr>
        <w:pStyle w:val="6"/>
        <w:ind w:firstLine="899"/>
        <w:jc w:val="left"/>
        <w:rPr>
          <w:rFonts w:hint="default" w:ascii="Times New Roman" w:hAnsi="Times New Roman" w:cs="Times New Roman"/>
        </w:rPr>
      </w:pPr>
      <w:r>
        <w:rPr>
          <w:rFonts w:hint="default" w:ascii="Times New Roman" w:hAnsi="Times New Roman" w:cs="Times New Roman"/>
        </w:rPr>
        <w:t>Состояние системы - фиксация совокупности доступных системе ресурсов (материальных, энергетических, информационных, пространственных, временных, людских,</w:t>
      </w:r>
      <w:r>
        <w:rPr>
          <w:rFonts w:hint="default" w:ascii="Times New Roman" w:hAnsi="Times New Roman" w:cs="Times New Roman"/>
          <w:spacing w:val="-4"/>
        </w:rPr>
        <w:t xml:space="preserve"> </w:t>
      </w:r>
      <w:r>
        <w:rPr>
          <w:rFonts w:hint="default" w:ascii="Times New Roman" w:hAnsi="Times New Roman" w:cs="Times New Roman"/>
        </w:rPr>
        <w:t>организационных),</w:t>
      </w:r>
      <w:r>
        <w:rPr>
          <w:rFonts w:hint="default" w:ascii="Times New Roman" w:hAnsi="Times New Roman" w:cs="Times New Roman"/>
          <w:spacing w:val="-4"/>
        </w:rPr>
        <w:t xml:space="preserve"> </w:t>
      </w:r>
      <w:r>
        <w:rPr>
          <w:rFonts w:hint="default" w:ascii="Times New Roman" w:hAnsi="Times New Roman" w:cs="Times New Roman"/>
        </w:rPr>
        <w:t>определяющих</w:t>
      </w:r>
      <w:r>
        <w:rPr>
          <w:rFonts w:hint="default" w:ascii="Times New Roman" w:hAnsi="Times New Roman" w:cs="Times New Roman"/>
          <w:spacing w:val="-2"/>
        </w:rPr>
        <w:t xml:space="preserve"> </w:t>
      </w:r>
      <w:r>
        <w:rPr>
          <w:rFonts w:hint="default" w:ascii="Times New Roman" w:hAnsi="Times New Roman" w:cs="Times New Roman"/>
        </w:rPr>
        <w:t>ее</w:t>
      </w:r>
      <w:r>
        <w:rPr>
          <w:rFonts w:hint="default" w:ascii="Times New Roman" w:hAnsi="Times New Roman" w:cs="Times New Roman"/>
          <w:spacing w:val="-5"/>
        </w:rPr>
        <w:t xml:space="preserve"> </w:t>
      </w:r>
      <w:r>
        <w:rPr>
          <w:rFonts w:hint="default" w:ascii="Times New Roman" w:hAnsi="Times New Roman" w:cs="Times New Roman"/>
        </w:rPr>
        <w:t>отношение</w:t>
      </w:r>
      <w:r>
        <w:rPr>
          <w:rFonts w:hint="default" w:ascii="Times New Roman" w:hAnsi="Times New Roman" w:cs="Times New Roman"/>
          <w:spacing w:val="-5"/>
        </w:rPr>
        <w:t xml:space="preserve"> </w:t>
      </w:r>
      <w:r>
        <w:rPr>
          <w:rFonts w:hint="default" w:ascii="Times New Roman" w:hAnsi="Times New Roman" w:cs="Times New Roman"/>
        </w:rPr>
        <w:t>к</w:t>
      </w:r>
      <w:r>
        <w:rPr>
          <w:rFonts w:hint="default" w:ascii="Times New Roman" w:hAnsi="Times New Roman" w:cs="Times New Roman"/>
          <w:spacing w:val="-4"/>
        </w:rPr>
        <w:t xml:space="preserve"> </w:t>
      </w:r>
      <w:r>
        <w:rPr>
          <w:rFonts w:hint="default" w:ascii="Times New Roman" w:hAnsi="Times New Roman" w:cs="Times New Roman"/>
        </w:rPr>
        <w:t>ожидаемому</w:t>
      </w:r>
      <w:r>
        <w:rPr>
          <w:rFonts w:hint="default" w:ascii="Times New Roman" w:hAnsi="Times New Roman" w:cs="Times New Roman"/>
          <w:spacing w:val="-9"/>
        </w:rPr>
        <w:t xml:space="preserve"> </w:t>
      </w:r>
      <w:r>
        <w:rPr>
          <w:rFonts w:hint="default" w:ascii="Times New Roman" w:hAnsi="Times New Roman" w:cs="Times New Roman"/>
        </w:rPr>
        <w:t>результату</w:t>
      </w:r>
      <w:r>
        <w:rPr>
          <w:rFonts w:hint="default" w:ascii="Times New Roman" w:hAnsi="Times New Roman" w:cs="Times New Roman"/>
          <w:spacing w:val="-9"/>
        </w:rPr>
        <w:t xml:space="preserve"> </w:t>
      </w:r>
      <w:r>
        <w:rPr>
          <w:rFonts w:hint="default" w:ascii="Times New Roman" w:hAnsi="Times New Roman" w:cs="Times New Roman"/>
        </w:rPr>
        <w:t>или</w:t>
      </w:r>
    </w:p>
    <w:p>
      <w:pPr>
        <w:spacing w:after="0"/>
        <w:jc w:val="left"/>
        <w:rPr>
          <w:rFonts w:hint="default" w:ascii="Times New Roman" w:hAnsi="Times New Roman" w:cs="Times New Roman"/>
        </w:rPr>
        <w:sectPr>
          <w:pgSz w:w="11910" w:h="16840"/>
          <w:pgMar w:top="1040" w:right="740" w:bottom="280" w:left="1600" w:header="720" w:footer="720" w:gutter="0"/>
          <w:cols w:space="720" w:num="1"/>
        </w:sectPr>
      </w:pPr>
    </w:p>
    <w:p>
      <w:pPr>
        <w:pStyle w:val="6"/>
        <w:spacing w:before="66"/>
        <w:jc w:val="left"/>
        <w:rPr>
          <w:rFonts w:hint="default" w:ascii="Times New Roman" w:hAnsi="Times New Roman" w:cs="Times New Roman"/>
        </w:rPr>
      </w:pPr>
      <w:r>
        <w:rPr>
          <w:rFonts w:hint="default" w:ascii="Times New Roman" w:hAnsi="Times New Roman" w:cs="Times New Roman"/>
        </w:rPr>
        <w:t>его</w:t>
      </w:r>
      <w:r>
        <w:rPr>
          <w:rFonts w:hint="default" w:ascii="Times New Roman" w:hAnsi="Times New Roman" w:cs="Times New Roman"/>
          <w:spacing w:val="-5"/>
        </w:rPr>
        <w:t xml:space="preserve"> </w:t>
      </w:r>
      <w:r>
        <w:rPr>
          <w:rFonts w:hint="default" w:ascii="Times New Roman" w:hAnsi="Times New Roman" w:cs="Times New Roman"/>
        </w:rPr>
        <w:t>образу.</w:t>
      </w:r>
      <w:r>
        <w:rPr>
          <w:rFonts w:hint="default" w:ascii="Times New Roman" w:hAnsi="Times New Roman" w:cs="Times New Roman"/>
          <w:spacing w:val="-5"/>
        </w:rPr>
        <w:t xml:space="preserve"> </w:t>
      </w:r>
      <w:r>
        <w:rPr>
          <w:rFonts w:hint="default" w:ascii="Times New Roman" w:hAnsi="Times New Roman" w:cs="Times New Roman"/>
        </w:rPr>
        <w:t>Это</w:t>
      </w:r>
      <w:r>
        <w:rPr>
          <w:rFonts w:hint="default" w:ascii="Times New Roman" w:hAnsi="Times New Roman" w:cs="Times New Roman"/>
          <w:spacing w:val="-3"/>
        </w:rPr>
        <w:t xml:space="preserve"> </w:t>
      </w:r>
      <w:r>
        <w:rPr>
          <w:rFonts w:hint="default" w:ascii="Times New Roman" w:hAnsi="Times New Roman" w:cs="Times New Roman"/>
        </w:rPr>
        <w:t>"фотография"</w:t>
      </w:r>
      <w:r>
        <w:rPr>
          <w:rFonts w:hint="default" w:ascii="Times New Roman" w:hAnsi="Times New Roman" w:cs="Times New Roman"/>
          <w:spacing w:val="-7"/>
        </w:rPr>
        <w:t xml:space="preserve"> </w:t>
      </w:r>
      <w:r>
        <w:rPr>
          <w:rFonts w:hint="default" w:ascii="Times New Roman" w:hAnsi="Times New Roman" w:cs="Times New Roman"/>
        </w:rPr>
        <w:t>механизма</w:t>
      </w:r>
      <w:r>
        <w:rPr>
          <w:rFonts w:hint="default" w:ascii="Times New Roman" w:hAnsi="Times New Roman" w:cs="Times New Roman"/>
          <w:spacing w:val="-6"/>
        </w:rPr>
        <w:t xml:space="preserve"> </w:t>
      </w:r>
      <w:r>
        <w:rPr>
          <w:rFonts w:hint="default" w:ascii="Times New Roman" w:hAnsi="Times New Roman" w:cs="Times New Roman"/>
        </w:rPr>
        <w:t>преобразования</w:t>
      </w:r>
      <w:r>
        <w:rPr>
          <w:rFonts w:hint="default" w:ascii="Times New Roman" w:hAnsi="Times New Roman" w:cs="Times New Roman"/>
          <w:spacing w:val="-5"/>
        </w:rPr>
        <w:t xml:space="preserve"> </w:t>
      </w:r>
      <w:r>
        <w:rPr>
          <w:rFonts w:hint="default" w:ascii="Times New Roman" w:hAnsi="Times New Roman" w:cs="Times New Roman"/>
        </w:rPr>
        <w:t>входных</w:t>
      </w:r>
      <w:r>
        <w:rPr>
          <w:rFonts w:hint="default" w:ascii="Times New Roman" w:hAnsi="Times New Roman" w:cs="Times New Roman"/>
          <w:spacing w:val="-3"/>
        </w:rPr>
        <w:t xml:space="preserve"> </w:t>
      </w:r>
      <w:r>
        <w:rPr>
          <w:rFonts w:hint="default" w:ascii="Times New Roman" w:hAnsi="Times New Roman" w:cs="Times New Roman"/>
        </w:rPr>
        <w:t>данных</w:t>
      </w:r>
      <w:r>
        <w:rPr>
          <w:rFonts w:hint="default" w:ascii="Times New Roman" w:hAnsi="Times New Roman" w:cs="Times New Roman"/>
          <w:spacing w:val="-4"/>
        </w:rPr>
        <w:t xml:space="preserve"> </w:t>
      </w:r>
      <w:r>
        <w:rPr>
          <w:rFonts w:hint="default" w:ascii="Times New Roman" w:hAnsi="Times New Roman" w:cs="Times New Roman"/>
        </w:rPr>
        <w:t>системы</w:t>
      </w:r>
      <w:r>
        <w:rPr>
          <w:rFonts w:hint="default" w:ascii="Times New Roman" w:hAnsi="Times New Roman" w:cs="Times New Roman"/>
          <w:spacing w:val="-5"/>
        </w:rPr>
        <w:t xml:space="preserve"> </w:t>
      </w:r>
      <w:r>
        <w:rPr>
          <w:rFonts w:hint="default" w:ascii="Times New Roman" w:hAnsi="Times New Roman" w:cs="Times New Roman"/>
        </w:rPr>
        <w:t>в выходные данные.</w:t>
      </w:r>
    </w:p>
    <w:p>
      <w:pPr>
        <w:pStyle w:val="6"/>
        <w:ind w:right="189" w:firstLine="899"/>
        <w:jc w:val="left"/>
        <w:rPr>
          <w:rFonts w:hint="default" w:ascii="Times New Roman" w:hAnsi="Times New Roman" w:cs="Times New Roman"/>
        </w:rPr>
      </w:pPr>
      <w:r>
        <w:rPr>
          <w:rFonts w:hint="default" w:ascii="Times New Roman" w:hAnsi="Times New Roman" w:cs="Times New Roman"/>
        </w:rPr>
        <w:t>Цель - образ несуществующего, но желаемого, с точки зрения задачи или рассматриваемой проблемы, состояния среды, т.е. такого состояния, которое позволяет решать проблему при данных ресурсах. Это описание, представление некоторого наиболее</w:t>
      </w:r>
      <w:r>
        <w:rPr>
          <w:rFonts w:hint="default" w:ascii="Times New Roman" w:hAnsi="Times New Roman" w:cs="Times New Roman"/>
          <w:spacing w:val="-5"/>
        </w:rPr>
        <w:t xml:space="preserve"> </w:t>
      </w:r>
      <w:r>
        <w:rPr>
          <w:rFonts w:hint="default" w:ascii="Times New Roman" w:hAnsi="Times New Roman" w:cs="Times New Roman"/>
        </w:rPr>
        <w:t>предпочтительного</w:t>
      </w:r>
      <w:r>
        <w:rPr>
          <w:rFonts w:hint="default" w:ascii="Times New Roman" w:hAnsi="Times New Roman" w:cs="Times New Roman"/>
          <w:spacing w:val="-3"/>
        </w:rPr>
        <w:t xml:space="preserve"> </w:t>
      </w:r>
      <w:r>
        <w:rPr>
          <w:rFonts w:hint="default" w:ascii="Times New Roman" w:hAnsi="Times New Roman" w:cs="Times New Roman"/>
        </w:rPr>
        <w:t>(с</w:t>
      </w:r>
      <w:r>
        <w:rPr>
          <w:rFonts w:hint="default" w:ascii="Times New Roman" w:hAnsi="Times New Roman" w:cs="Times New Roman"/>
          <w:spacing w:val="-5"/>
        </w:rPr>
        <w:t xml:space="preserve"> </w:t>
      </w:r>
      <w:r>
        <w:rPr>
          <w:rFonts w:hint="default" w:ascii="Times New Roman" w:hAnsi="Times New Roman" w:cs="Times New Roman"/>
        </w:rPr>
        <w:t>точки</w:t>
      </w:r>
      <w:r>
        <w:rPr>
          <w:rFonts w:hint="default" w:ascii="Times New Roman" w:hAnsi="Times New Roman" w:cs="Times New Roman"/>
          <w:spacing w:val="-5"/>
        </w:rPr>
        <w:t xml:space="preserve"> </w:t>
      </w:r>
      <w:r>
        <w:rPr>
          <w:rFonts w:hint="default" w:ascii="Times New Roman" w:hAnsi="Times New Roman" w:cs="Times New Roman"/>
        </w:rPr>
        <w:t>зрения</w:t>
      </w:r>
      <w:r>
        <w:rPr>
          <w:rFonts w:hint="default" w:ascii="Times New Roman" w:hAnsi="Times New Roman" w:cs="Times New Roman"/>
          <w:spacing w:val="-6"/>
        </w:rPr>
        <w:t xml:space="preserve"> </w:t>
      </w:r>
      <w:r>
        <w:rPr>
          <w:rFonts w:hint="default" w:ascii="Times New Roman" w:hAnsi="Times New Roman" w:cs="Times New Roman"/>
        </w:rPr>
        <w:t>поставленной</w:t>
      </w:r>
      <w:r>
        <w:rPr>
          <w:rFonts w:hint="default" w:ascii="Times New Roman" w:hAnsi="Times New Roman" w:cs="Times New Roman"/>
          <w:spacing w:val="-3"/>
        </w:rPr>
        <w:t xml:space="preserve"> </w:t>
      </w:r>
      <w:r>
        <w:rPr>
          <w:rFonts w:hint="default" w:ascii="Times New Roman" w:hAnsi="Times New Roman" w:cs="Times New Roman"/>
        </w:rPr>
        <w:t>цели</w:t>
      </w:r>
      <w:r>
        <w:rPr>
          <w:rFonts w:hint="default" w:ascii="Times New Roman" w:hAnsi="Times New Roman" w:cs="Times New Roman"/>
          <w:spacing w:val="-5"/>
        </w:rPr>
        <w:t xml:space="preserve"> </w:t>
      </w:r>
      <w:r>
        <w:rPr>
          <w:rFonts w:hint="default" w:ascii="Times New Roman" w:hAnsi="Times New Roman" w:cs="Times New Roman"/>
        </w:rPr>
        <w:t>и</w:t>
      </w:r>
      <w:r>
        <w:rPr>
          <w:rFonts w:hint="default" w:ascii="Times New Roman" w:hAnsi="Times New Roman" w:cs="Times New Roman"/>
          <w:spacing w:val="-3"/>
        </w:rPr>
        <w:t xml:space="preserve"> </w:t>
      </w:r>
      <w:r>
        <w:rPr>
          <w:rFonts w:hint="default" w:ascii="Times New Roman" w:hAnsi="Times New Roman" w:cs="Times New Roman"/>
        </w:rPr>
        <w:t>доступных</w:t>
      </w:r>
      <w:r>
        <w:rPr>
          <w:rFonts w:hint="default" w:ascii="Times New Roman" w:hAnsi="Times New Roman" w:cs="Times New Roman"/>
          <w:spacing w:val="-2"/>
        </w:rPr>
        <w:t xml:space="preserve"> </w:t>
      </w:r>
      <w:r>
        <w:rPr>
          <w:rFonts w:hint="default" w:ascii="Times New Roman" w:hAnsi="Times New Roman" w:cs="Times New Roman"/>
        </w:rPr>
        <w:t>ресурсов) состояния системы.</w:t>
      </w:r>
    </w:p>
    <w:p>
      <w:pPr>
        <w:pStyle w:val="6"/>
        <w:spacing w:before="1"/>
        <w:ind w:right="108" w:firstLine="899"/>
        <w:jc w:val="left"/>
        <w:rPr>
          <w:rFonts w:hint="default" w:ascii="Times New Roman" w:hAnsi="Times New Roman" w:cs="Times New Roman"/>
        </w:rPr>
      </w:pPr>
      <w:r>
        <w:rPr>
          <w:rFonts w:hint="default" w:ascii="Times New Roman" w:hAnsi="Times New Roman" w:cs="Times New Roman"/>
        </w:rPr>
        <w:t>Пример. Основные социально-экономические цели общества: экономический рост; полная трудовая занятость населения; экономическая эффективность производства; стабильный уровень цен; экономическая свобода производителей и потребителей; справедливое</w:t>
      </w:r>
      <w:r>
        <w:rPr>
          <w:rFonts w:hint="default" w:ascii="Times New Roman" w:hAnsi="Times New Roman" w:cs="Times New Roman"/>
          <w:spacing w:val="-7"/>
        </w:rPr>
        <w:t xml:space="preserve"> </w:t>
      </w:r>
      <w:r>
        <w:rPr>
          <w:rFonts w:hint="default" w:ascii="Times New Roman" w:hAnsi="Times New Roman" w:cs="Times New Roman"/>
        </w:rPr>
        <w:t>распределение</w:t>
      </w:r>
      <w:r>
        <w:rPr>
          <w:rFonts w:hint="default" w:ascii="Times New Roman" w:hAnsi="Times New Roman" w:cs="Times New Roman"/>
          <w:spacing w:val="-6"/>
        </w:rPr>
        <w:t xml:space="preserve"> </w:t>
      </w:r>
      <w:r>
        <w:rPr>
          <w:rFonts w:hint="default" w:ascii="Times New Roman" w:hAnsi="Times New Roman" w:cs="Times New Roman"/>
        </w:rPr>
        <w:t>ресурсов</w:t>
      </w:r>
      <w:r>
        <w:rPr>
          <w:rFonts w:hint="default" w:ascii="Times New Roman" w:hAnsi="Times New Roman" w:cs="Times New Roman"/>
          <w:spacing w:val="-6"/>
        </w:rPr>
        <w:t xml:space="preserve"> </w:t>
      </w:r>
      <w:r>
        <w:rPr>
          <w:rFonts w:hint="default" w:ascii="Times New Roman" w:hAnsi="Times New Roman" w:cs="Times New Roman"/>
        </w:rPr>
        <w:t>и</w:t>
      </w:r>
      <w:r>
        <w:rPr>
          <w:rFonts w:hint="default" w:ascii="Times New Roman" w:hAnsi="Times New Roman" w:cs="Times New Roman"/>
          <w:spacing w:val="-5"/>
        </w:rPr>
        <w:t xml:space="preserve"> </w:t>
      </w:r>
      <w:r>
        <w:rPr>
          <w:rFonts w:hint="default" w:ascii="Times New Roman" w:hAnsi="Times New Roman" w:cs="Times New Roman"/>
        </w:rPr>
        <w:t>благ;</w:t>
      </w:r>
      <w:r>
        <w:rPr>
          <w:rFonts w:hint="default" w:ascii="Times New Roman" w:hAnsi="Times New Roman" w:cs="Times New Roman"/>
          <w:spacing w:val="-3"/>
        </w:rPr>
        <w:t xml:space="preserve"> </w:t>
      </w:r>
      <w:r>
        <w:rPr>
          <w:rFonts w:hint="default" w:ascii="Times New Roman" w:hAnsi="Times New Roman" w:cs="Times New Roman"/>
        </w:rPr>
        <w:t>социально-экономическая</w:t>
      </w:r>
      <w:r>
        <w:rPr>
          <w:rFonts w:hint="default" w:ascii="Times New Roman" w:hAnsi="Times New Roman" w:cs="Times New Roman"/>
          <w:spacing w:val="-5"/>
        </w:rPr>
        <w:t xml:space="preserve"> </w:t>
      </w:r>
      <w:r>
        <w:rPr>
          <w:rFonts w:hint="default" w:ascii="Times New Roman" w:hAnsi="Times New Roman" w:cs="Times New Roman"/>
        </w:rPr>
        <w:t>обеспеченность</w:t>
      </w:r>
      <w:r>
        <w:rPr>
          <w:rFonts w:hint="default" w:ascii="Times New Roman" w:hAnsi="Times New Roman" w:cs="Times New Roman"/>
          <w:spacing w:val="-5"/>
        </w:rPr>
        <w:t xml:space="preserve"> </w:t>
      </w:r>
      <w:r>
        <w:rPr>
          <w:rFonts w:hint="default" w:ascii="Times New Roman" w:hAnsi="Times New Roman" w:cs="Times New Roman"/>
        </w:rPr>
        <w:t>и защищенность; торговый баланс на рынке; справедливая налоговая политика.</w:t>
      </w:r>
    </w:p>
    <w:p>
      <w:pPr>
        <w:pStyle w:val="6"/>
        <w:ind w:firstLine="899"/>
        <w:jc w:val="left"/>
        <w:rPr>
          <w:rFonts w:hint="default" w:ascii="Times New Roman" w:hAnsi="Times New Roman" w:cs="Times New Roman"/>
        </w:rPr>
      </w:pPr>
      <w:r>
        <w:rPr>
          <w:rFonts w:hint="default" w:ascii="Times New Roman" w:hAnsi="Times New Roman" w:cs="Times New Roman"/>
        </w:rPr>
        <w:t>Задача - некоторое множество исходных посылок (входных данных к задаче), описание цели, определенной над множеством этих данных, и, может быть, описание возможных</w:t>
      </w:r>
      <w:r>
        <w:rPr>
          <w:rFonts w:hint="default" w:ascii="Times New Roman" w:hAnsi="Times New Roman" w:cs="Times New Roman"/>
          <w:spacing w:val="-5"/>
        </w:rPr>
        <w:t xml:space="preserve"> </w:t>
      </w:r>
      <w:r>
        <w:rPr>
          <w:rFonts w:hint="default" w:ascii="Times New Roman" w:hAnsi="Times New Roman" w:cs="Times New Roman"/>
        </w:rPr>
        <w:t>стратегий</w:t>
      </w:r>
      <w:r>
        <w:rPr>
          <w:rFonts w:hint="default" w:ascii="Times New Roman" w:hAnsi="Times New Roman" w:cs="Times New Roman"/>
          <w:spacing w:val="-6"/>
        </w:rPr>
        <w:t xml:space="preserve"> </w:t>
      </w:r>
      <w:r>
        <w:rPr>
          <w:rFonts w:hint="default" w:ascii="Times New Roman" w:hAnsi="Times New Roman" w:cs="Times New Roman"/>
        </w:rPr>
        <w:t>достижения</w:t>
      </w:r>
      <w:r>
        <w:rPr>
          <w:rFonts w:hint="default" w:ascii="Times New Roman" w:hAnsi="Times New Roman" w:cs="Times New Roman"/>
          <w:spacing w:val="-6"/>
        </w:rPr>
        <w:t xml:space="preserve"> </w:t>
      </w:r>
      <w:r>
        <w:rPr>
          <w:rFonts w:hint="default" w:ascii="Times New Roman" w:hAnsi="Times New Roman" w:cs="Times New Roman"/>
        </w:rPr>
        <w:t>этой</w:t>
      </w:r>
      <w:r>
        <w:rPr>
          <w:rFonts w:hint="default" w:ascii="Times New Roman" w:hAnsi="Times New Roman" w:cs="Times New Roman"/>
          <w:spacing w:val="-6"/>
        </w:rPr>
        <w:t xml:space="preserve"> </w:t>
      </w:r>
      <w:r>
        <w:rPr>
          <w:rFonts w:hint="default" w:ascii="Times New Roman" w:hAnsi="Times New Roman" w:cs="Times New Roman"/>
        </w:rPr>
        <w:t>цели</w:t>
      </w:r>
      <w:r>
        <w:rPr>
          <w:rFonts w:hint="default" w:ascii="Times New Roman" w:hAnsi="Times New Roman" w:cs="Times New Roman"/>
          <w:spacing w:val="-7"/>
        </w:rPr>
        <w:t xml:space="preserve"> </w:t>
      </w:r>
      <w:r>
        <w:rPr>
          <w:rFonts w:hint="default" w:ascii="Times New Roman" w:hAnsi="Times New Roman" w:cs="Times New Roman"/>
        </w:rPr>
        <w:t>или</w:t>
      </w:r>
      <w:r>
        <w:rPr>
          <w:rFonts w:hint="default" w:ascii="Times New Roman" w:hAnsi="Times New Roman" w:cs="Times New Roman"/>
          <w:spacing w:val="-5"/>
        </w:rPr>
        <w:t xml:space="preserve"> </w:t>
      </w:r>
      <w:r>
        <w:rPr>
          <w:rFonts w:hint="default" w:ascii="Times New Roman" w:hAnsi="Times New Roman" w:cs="Times New Roman"/>
        </w:rPr>
        <w:t>возможных</w:t>
      </w:r>
      <w:r>
        <w:rPr>
          <w:rFonts w:hint="default" w:ascii="Times New Roman" w:hAnsi="Times New Roman" w:cs="Times New Roman"/>
          <w:spacing w:val="-4"/>
        </w:rPr>
        <w:t xml:space="preserve"> </w:t>
      </w:r>
      <w:r>
        <w:rPr>
          <w:rFonts w:hint="default" w:ascii="Times New Roman" w:hAnsi="Times New Roman" w:cs="Times New Roman"/>
        </w:rPr>
        <w:t>промежуточных</w:t>
      </w:r>
      <w:r>
        <w:rPr>
          <w:rFonts w:hint="default" w:ascii="Times New Roman" w:hAnsi="Times New Roman" w:cs="Times New Roman"/>
          <w:spacing w:val="-5"/>
        </w:rPr>
        <w:t xml:space="preserve"> </w:t>
      </w:r>
      <w:r>
        <w:rPr>
          <w:rFonts w:hint="default" w:ascii="Times New Roman" w:hAnsi="Times New Roman" w:cs="Times New Roman"/>
        </w:rPr>
        <w:t>состояний исследуемого объекта.</w:t>
      </w:r>
    </w:p>
    <w:p>
      <w:pPr>
        <w:pStyle w:val="6"/>
        <w:ind w:firstLine="899"/>
        <w:jc w:val="left"/>
        <w:rPr>
          <w:rFonts w:hint="default" w:ascii="Times New Roman" w:hAnsi="Times New Roman" w:cs="Times New Roman"/>
        </w:rPr>
      </w:pPr>
      <w:r>
        <w:rPr>
          <w:rFonts w:hint="default" w:ascii="Times New Roman" w:hAnsi="Times New Roman" w:cs="Times New Roman"/>
        </w:rPr>
        <w:t>Решить</w:t>
      </w:r>
      <w:r>
        <w:rPr>
          <w:rFonts w:hint="default" w:ascii="Times New Roman" w:hAnsi="Times New Roman" w:cs="Times New Roman"/>
          <w:spacing w:val="-5"/>
        </w:rPr>
        <w:t xml:space="preserve"> </w:t>
      </w:r>
      <w:r>
        <w:rPr>
          <w:rFonts w:hint="default" w:ascii="Times New Roman" w:hAnsi="Times New Roman" w:cs="Times New Roman"/>
        </w:rPr>
        <w:t>задачу</w:t>
      </w:r>
      <w:r>
        <w:rPr>
          <w:rFonts w:hint="default" w:ascii="Times New Roman" w:hAnsi="Times New Roman" w:cs="Times New Roman"/>
          <w:spacing w:val="-8"/>
        </w:rPr>
        <w:t xml:space="preserve"> </w:t>
      </w:r>
      <w:r>
        <w:rPr>
          <w:rFonts w:hint="default" w:ascii="Times New Roman" w:hAnsi="Times New Roman" w:cs="Times New Roman"/>
        </w:rPr>
        <w:t>означает</w:t>
      </w:r>
      <w:r>
        <w:rPr>
          <w:rFonts w:hint="default" w:ascii="Times New Roman" w:hAnsi="Times New Roman" w:cs="Times New Roman"/>
          <w:spacing w:val="-2"/>
        </w:rPr>
        <w:t xml:space="preserve"> </w:t>
      </w:r>
      <w:r>
        <w:rPr>
          <w:rFonts w:hint="default" w:ascii="Times New Roman" w:hAnsi="Times New Roman" w:cs="Times New Roman"/>
        </w:rPr>
        <w:t>определить</w:t>
      </w:r>
      <w:r>
        <w:rPr>
          <w:rFonts w:hint="default" w:ascii="Times New Roman" w:hAnsi="Times New Roman" w:cs="Times New Roman"/>
          <w:spacing w:val="-4"/>
        </w:rPr>
        <w:t xml:space="preserve"> </w:t>
      </w:r>
      <w:r>
        <w:rPr>
          <w:rFonts w:hint="default" w:ascii="Times New Roman" w:hAnsi="Times New Roman" w:cs="Times New Roman"/>
        </w:rPr>
        <w:t>четко</w:t>
      </w:r>
      <w:r>
        <w:rPr>
          <w:rFonts w:hint="default" w:ascii="Times New Roman" w:hAnsi="Times New Roman" w:cs="Times New Roman"/>
          <w:spacing w:val="-4"/>
        </w:rPr>
        <w:t xml:space="preserve"> </w:t>
      </w:r>
      <w:r>
        <w:rPr>
          <w:rFonts w:hint="default" w:ascii="Times New Roman" w:hAnsi="Times New Roman" w:cs="Times New Roman"/>
        </w:rPr>
        <w:t>ресурсы</w:t>
      </w:r>
      <w:r>
        <w:rPr>
          <w:rFonts w:hint="default" w:ascii="Times New Roman" w:hAnsi="Times New Roman" w:cs="Times New Roman"/>
          <w:spacing w:val="-4"/>
        </w:rPr>
        <w:t xml:space="preserve"> </w:t>
      </w:r>
      <w:r>
        <w:rPr>
          <w:rFonts w:hint="default" w:ascii="Times New Roman" w:hAnsi="Times New Roman" w:cs="Times New Roman"/>
        </w:rPr>
        <w:t>и</w:t>
      </w:r>
      <w:r>
        <w:rPr>
          <w:rFonts w:hint="default" w:ascii="Times New Roman" w:hAnsi="Times New Roman" w:cs="Times New Roman"/>
          <w:spacing w:val="-4"/>
        </w:rPr>
        <w:t xml:space="preserve"> </w:t>
      </w:r>
      <w:r>
        <w:rPr>
          <w:rFonts w:hint="default" w:ascii="Times New Roman" w:hAnsi="Times New Roman" w:cs="Times New Roman"/>
        </w:rPr>
        <w:t>пути</w:t>
      </w:r>
      <w:r>
        <w:rPr>
          <w:rFonts w:hint="default" w:ascii="Times New Roman" w:hAnsi="Times New Roman" w:cs="Times New Roman"/>
          <w:spacing w:val="-4"/>
        </w:rPr>
        <w:t xml:space="preserve"> </w:t>
      </w:r>
      <w:r>
        <w:rPr>
          <w:rFonts w:hint="default" w:ascii="Times New Roman" w:hAnsi="Times New Roman" w:cs="Times New Roman"/>
        </w:rPr>
        <w:t>достижения</w:t>
      </w:r>
      <w:r>
        <w:rPr>
          <w:rFonts w:hint="default" w:ascii="Times New Roman" w:hAnsi="Times New Roman" w:cs="Times New Roman"/>
          <w:spacing w:val="-2"/>
        </w:rPr>
        <w:t xml:space="preserve"> </w:t>
      </w:r>
      <w:r>
        <w:rPr>
          <w:rFonts w:hint="default" w:ascii="Times New Roman" w:hAnsi="Times New Roman" w:cs="Times New Roman"/>
        </w:rPr>
        <w:t>указанной цели при исходных посылках. Решение задачи - описание, представление состояния системы, при котором достигается указанная цель; решением задачи называют и сам процесс нахождения этого состояния.</w:t>
      </w:r>
    </w:p>
    <w:p>
      <w:pPr>
        <w:pStyle w:val="6"/>
        <w:spacing w:before="1"/>
        <w:ind w:firstLine="899"/>
        <w:jc w:val="left"/>
        <w:rPr>
          <w:rFonts w:hint="default" w:ascii="Times New Roman" w:hAnsi="Times New Roman" w:cs="Times New Roman"/>
        </w:rPr>
      </w:pPr>
      <w:r>
        <w:rPr>
          <w:rFonts w:hint="default" w:ascii="Times New Roman" w:hAnsi="Times New Roman" w:cs="Times New Roman"/>
        </w:rPr>
        <w:t>Понятие</w:t>
      </w:r>
      <w:r>
        <w:rPr>
          <w:rFonts w:hint="default" w:ascii="Times New Roman" w:hAnsi="Times New Roman" w:cs="Times New Roman"/>
          <w:spacing w:val="-4"/>
        </w:rPr>
        <w:t xml:space="preserve"> </w:t>
      </w:r>
      <w:r>
        <w:rPr>
          <w:rFonts w:hint="default" w:ascii="Times New Roman" w:hAnsi="Times New Roman" w:cs="Times New Roman"/>
        </w:rPr>
        <w:t>проблемы</w:t>
      </w:r>
      <w:r>
        <w:rPr>
          <w:rFonts w:hint="default" w:ascii="Times New Roman" w:hAnsi="Times New Roman" w:cs="Times New Roman"/>
          <w:spacing w:val="-3"/>
        </w:rPr>
        <w:t xml:space="preserve"> </w:t>
      </w:r>
      <w:r>
        <w:rPr>
          <w:rFonts w:hint="default" w:ascii="Times New Roman" w:hAnsi="Times New Roman" w:cs="Times New Roman"/>
        </w:rPr>
        <w:t>в</w:t>
      </w:r>
      <w:r>
        <w:rPr>
          <w:rFonts w:hint="default" w:ascii="Times New Roman" w:hAnsi="Times New Roman" w:cs="Times New Roman"/>
          <w:spacing w:val="-4"/>
        </w:rPr>
        <w:t xml:space="preserve"> </w:t>
      </w:r>
      <w:r>
        <w:rPr>
          <w:rFonts w:hint="default" w:ascii="Times New Roman" w:hAnsi="Times New Roman" w:cs="Times New Roman"/>
        </w:rPr>
        <w:t>системном</w:t>
      </w:r>
      <w:r>
        <w:rPr>
          <w:rFonts w:hint="default" w:ascii="Times New Roman" w:hAnsi="Times New Roman" w:cs="Times New Roman"/>
          <w:spacing w:val="-4"/>
        </w:rPr>
        <w:t xml:space="preserve"> </w:t>
      </w:r>
      <w:r>
        <w:rPr>
          <w:rFonts w:hint="default" w:ascii="Times New Roman" w:hAnsi="Times New Roman" w:cs="Times New Roman"/>
        </w:rPr>
        <w:t>анализе</w:t>
      </w:r>
      <w:r>
        <w:rPr>
          <w:rFonts w:hint="default" w:ascii="Times New Roman" w:hAnsi="Times New Roman" w:cs="Times New Roman"/>
          <w:spacing w:val="-1"/>
        </w:rPr>
        <w:t xml:space="preserve"> </w:t>
      </w:r>
      <w:r>
        <w:rPr>
          <w:rFonts w:hint="default" w:ascii="Times New Roman" w:hAnsi="Times New Roman" w:cs="Times New Roman"/>
        </w:rPr>
        <w:t>-</w:t>
      </w:r>
      <w:r>
        <w:rPr>
          <w:rFonts w:hint="default" w:ascii="Times New Roman" w:hAnsi="Times New Roman" w:cs="Times New Roman"/>
          <w:spacing w:val="-4"/>
        </w:rPr>
        <w:t xml:space="preserve"> </w:t>
      </w:r>
      <w:r>
        <w:rPr>
          <w:rFonts w:hint="default" w:ascii="Times New Roman" w:hAnsi="Times New Roman" w:cs="Times New Roman"/>
        </w:rPr>
        <w:t>шире,</w:t>
      </w:r>
      <w:r>
        <w:rPr>
          <w:rFonts w:hint="default" w:ascii="Times New Roman" w:hAnsi="Times New Roman" w:cs="Times New Roman"/>
          <w:spacing w:val="-3"/>
        </w:rPr>
        <w:t xml:space="preserve"> </w:t>
      </w:r>
      <w:r>
        <w:rPr>
          <w:rFonts w:hint="default" w:ascii="Times New Roman" w:hAnsi="Times New Roman" w:cs="Times New Roman"/>
        </w:rPr>
        <w:t>чем</w:t>
      </w:r>
      <w:r>
        <w:rPr>
          <w:rFonts w:hint="default" w:ascii="Times New Roman" w:hAnsi="Times New Roman" w:cs="Times New Roman"/>
          <w:spacing w:val="-4"/>
        </w:rPr>
        <w:t xml:space="preserve"> </w:t>
      </w:r>
      <w:r>
        <w:rPr>
          <w:rFonts w:hint="default" w:ascii="Times New Roman" w:hAnsi="Times New Roman" w:cs="Times New Roman"/>
        </w:rPr>
        <w:t>понятие</w:t>
      </w:r>
      <w:r>
        <w:rPr>
          <w:rFonts w:hint="default" w:ascii="Times New Roman" w:hAnsi="Times New Roman" w:cs="Times New Roman"/>
          <w:spacing w:val="-3"/>
        </w:rPr>
        <w:t xml:space="preserve"> </w:t>
      </w:r>
      <w:r>
        <w:rPr>
          <w:rFonts w:hint="default" w:ascii="Times New Roman" w:hAnsi="Times New Roman" w:cs="Times New Roman"/>
        </w:rPr>
        <w:t>задачи,</w:t>
      </w:r>
      <w:r>
        <w:rPr>
          <w:rFonts w:hint="default" w:ascii="Times New Roman" w:hAnsi="Times New Roman" w:cs="Times New Roman"/>
          <w:spacing w:val="-3"/>
        </w:rPr>
        <w:t xml:space="preserve"> </w:t>
      </w:r>
      <w:r>
        <w:rPr>
          <w:rFonts w:hint="default" w:ascii="Times New Roman" w:hAnsi="Times New Roman" w:cs="Times New Roman"/>
        </w:rPr>
        <w:t>и</w:t>
      </w:r>
      <w:r>
        <w:rPr>
          <w:rFonts w:hint="default" w:ascii="Times New Roman" w:hAnsi="Times New Roman" w:cs="Times New Roman"/>
          <w:spacing w:val="-3"/>
        </w:rPr>
        <w:t xml:space="preserve"> </w:t>
      </w:r>
      <w:r>
        <w:rPr>
          <w:rFonts w:hint="default" w:ascii="Times New Roman" w:hAnsi="Times New Roman" w:cs="Times New Roman"/>
        </w:rPr>
        <w:t>состоит обычно из ряда взаимосвязанных задач.</w:t>
      </w:r>
    </w:p>
    <w:p>
      <w:pPr>
        <w:pStyle w:val="6"/>
        <w:ind w:firstLine="899"/>
        <w:jc w:val="left"/>
        <w:rPr>
          <w:rFonts w:hint="default" w:ascii="Times New Roman" w:hAnsi="Times New Roman" w:cs="Times New Roman"/>
        </w:rPr>
      </w:pPr>
      <w:r>
        <w:rPr>
          <w:rFonts w:hint="default" w:ascii="Times New Roman" w:hAnsi="Times New Roman" w:cs="Times New Roman"/>
          <w:b/>
        </w:rPr>
        <w:t>Проблема</w:t>
      </w:r>
      <w:r>
        <w:rPr>
          <w:rFonts w:hint="default" w:ascii="Times New Roman" w:hAnsi="Times New Roman" w:cs="Times New Roman"/>
          <w:b/>
          <w:spacing w:val="-4"/>
        </w:rPr>
        <w:t xml:space="preserve"> </w:t>
      </w:r>
      <w:r>
        <w:rPr>
          <w:rFonts w:hint="default" w:ascii="Times New Roman" w:hAnsi="Times New Roman" w:cs="Times New Roman"/>
        </w:rPr>
        <w:t>-</w:t>
      </w:r>
      <w:r>
        <w:rPr>
          <w:rFonts w:hint="default" w:ascii="Times New Roman" w:hAnsi="Times New Roman" w:cs="Times New Roman"/>
          <w:spacing w:val="-5"/>
        </w:rPr>
        <w:t xml:space="preserve"> </w:t>
      </w:r>
      <w:r>
        <w:rPr>
          <w:rFonts w:hint="default" w:ascii="Times New Roman" w:hAnsi="Times New Roman" w:cs="Times New Roman"/>
        </w:rPr>
        <w:t>описание,</w:t>
      </w:r>
      <w:r>
        <w:rPr>
          <w:rFonts w:hint="default" w:ascii="Times New Roman" w:hAnsi="Times New Roman" w:cs="Times New Roman"/>
          <w:spacing w:val="-4"/>
        </w:rPr>
        <w:t xml:space="preserve"> </w:t>
      </w:r>
      <w:r>
        <w:rPr>
          <w:rFonts w:hint="default" w:ascii="Times New Roman" w:hAnsi="Times New Roman" w:cs="Times New Roman"/>
        </w:rPr>
        <w:t>хотя</w:t>
      </w:r>
      <w:r>
        <w:rPr>
          <w:rFonts w:hint="default" w:ascii="Times New Roman" w:hAnsi="Times New Roman" w:cs="Times New Roman"/>
          <w:spacing w:val="-4"/>
        </w:rPr>
        <w:t xml:space="preserve"> </w:t>
      </w:r>
      <w:r>
        <w:rPr>
          <w:rFonts w:hint="default" w:ascii="Times New Roman" w:hAnsi="Times New Roman" w:cs="Times New Roman"/>
        </w:rPr>
        <w:t>бы</w:t>
      </w:r>
      <w:r>
        <w:rPr>
          <w:rFonts w:hint="default" w:ascii="Times New Roman" w:hAnsi="Times New Roman" w:cs="Times New Roman"/>
          <w:spacing w:val="-4"/>
        </w:rPr>
        <w:t xml:space="preserve"> </w:t>
      </w:r>
      <w:r>
        <w:rPr>
          <w:rFonts w:hint="default" w:ascii="Times New Roman" w:hAnsi="Times New Roman" w:cs="Times New Roman"/>
        </w:rPr>
        <w:t>содержательное,</w:t>
      </w:r>
      <w:r>
        <w:rPr>
          <w:rFonts w:hint="default" w:ascii="Times New Roman" w:hAnsi="Times New Roman" w:cs="Times New Roman"/>
          <w:spacing w:val="-4"/>
        </w:rPr>
        <w:t xml:space="preserve"> </w:t>
      </w:r>
      <w:r>
        <w:rPr>
          <w:rFonts w:hint="default" w:ascii="Times New Roman" w:hAnsi="Times New Roman" w:cs="Times New Roman"/>
        </w:rPr>
        <w:t>ситуации,</w:t>
      </w:r>
      <w:r>
        <w:rPr>
          <w:rFonts w:hint="default" w:ascii="Times New Roman" w:hAnsi="Times New Roman" w:cs="Times New Roman"/>
          <w:spacing w:val="-4"/>
        </w:rPr>
        <w:t xml:space="preserve"> </w:t>
      </w:r>
      <w:r>
        <w:rPr>
          <w:rFonts w:hint="default" w:ascii="Times New Roman" w:hAnsi="Times New Roman" w:cs="Times New Roman"/>
        </w:rPr>
        <w:t>в</w:t>
      </w:r>
      <w:r>
        <w:rPr>
          <w:rFonts w:hint="default" w:ascii="Times New Roman" w:hAnsi="Times New Roman" w:cs="Times New Roman"/>
          <w:spacing w:val="-5"/>
        </w:rPr>
        <w:t xml:space="preserve"> </w:t>
      </w:r>
      <w:r>
        <w:rPr>
          <w:rFonts w:hint="default" w:ascii="Times New Roman" w:hAnsi="Times New Roman" w:cs="Times New Roman"/>
        </w:rPr>
        <w:t>которой</w:t>
      </w:r>
      <w:r>
        <w:rPr>
          <w:rFonts w:hint="default" w:ascii="Times New Roman" w:hAnsi="Times New Roman" w:cs="Times New Roman"/>
          <w:spacing w:val="-6"/>
        </w:rPr>
        <w:t xml:space="preserve"> </w:t>
      </w:r>
      <w:r>
        <w:rPr>
          <w:rFonts w:hint="default" w:ascii="Times New Roman" w:hAnsi="Times New Roman" w:cs="Times New Roman"/>
        </w:rPr>
        <w:t>определены: цель, достигаемые (достижимые, желательные) результаты и, возможно, ресурсы и стратегия достижения цели (решения). Проблема проявляется поведением системы.</w:t>
      </w:r>
    </w:p>
    <w:p>
      <w:pPr>
        <w:pStyle w:val="6"/>
        <w:ind w:right="876" w:firstLine="899"/>
        <w:rPr>
          <w:rFonts w:hint="default" w:ascii="Times New Roman" w:hAnsi="Times New Roman" w:cs="Times New Roman"/>
        </w:rPr>
      </w:pPr>
      <w:r>
        <w:rPr>
          <w:rFonts w:hint="default" w:ascii="Times New Roman" w:hAnsi="Times New Roman" w:cs="Times New Roman"/>
        </w:rPr>
        <w:t>Описание</w:t>
      </w:r>
      <w:r>
        <w:rPr>
          <w:rFonts w:hint="default" w:ascii="Times New Roman" w:hAnsi="Times New Roman" w:cs="Times New Roman"/>
          <w:spacing w:val="-5"/>
        </w:rPr>
        <w:t xml:space="preserve"> </w:t>
      </w:r>
      <w:r>
        <w:rPr>
          <w:rFonts w:hint="default" w:ascii="Times New Roman" w:hAnsi="Times New Roman" w:cs="Times New Roman"/>
        </w:rPr>
        <w:t>(спецификация)</w:t>
      </w:r>
      <w:r>
        <w:rPr>
          <w:rFonts w:hint="default" w:ascii="Times New Roman" w:hAnsi="Times New Roman" w:cs="Times New Roman"/>
          <w:spacing w:val="-5"/>
        </w:rPr>
        <w:t xml:space="preserve"> </w:t>
      </w:r>
      <w:r>
        <w:rPr>
          <w:rFonts w:hint="default" w:ascii="Times New Roman" w:hAnsi="Times New Roman" w:cs="Times New Roman"/>
        </w:rPr>
        <w:t>системы</w:t>
      </w:r>
      <w:r>
        <w:rPr>
          <w:rFonts w:hint="default" w:ascii="Times New Roman" w:hAnsi="Times New Roman" w:cs="Times New Roman"/>
          <w:spacing w:val="-5"/>
        </w:rPr>
        <w:t xml:space="preserve"> </w:t>
      </w:r>
      <w:r>
        <w:rPr>
          <w:rFonts w:hint="default" w:ascii="Times New Roman" w:hAnsi="Times New Roman" w:cs="Times New Roman"/>
        </w:rPr>
        <w:t>-</w:t>
      </w:r>
      <w:r>
        <w:rPr>
          <w:rFonts w:hint="default" w:ascii="Times New Roman" w:hAnsi="Times New Roman" w:cs="Times New Roman"/>
          <w:spacing w:val="-6"/>
        </w:rPr>
        <w:t xml:space="preserve"> </w:t>
      </w:r>
      <w:r>
        <w:rPr>
          <w:rFonts w:hint="default" w:ascii="Times New Roman" w:hAnsi="Times New Roman" w:cs="Times New Roman"/>
        </w:rPr>
        <w:t>это</w:t>
      </w:r>
      <w:r>
        <w:rPr>
          <w:rFonts w:hint="default" w:ascii="Times New Roman" w:hAnsi="Times New Roman" w:cs="Times New Roman"/>
          <w:spacing w:val="-5"/>
        </w:rPr>
        <w:t xml:space="preserve"> </w:t>
      </w:r>
      <w:r>
        <w:rPr>
          <w:rFonts w:hint="default" w:ascii="Times New Roman" w:hAnsi="Times New Roman" w:cs="Times New Roman"/>
        </w:rPr>
        <w:t>идентификация</w:t>
      </w:r>
      <w:r>
        <w:rPr>
          <w:rFonts w:hint="default" w:ascii="Times New Roman" w:hAnsi="Times New Roman" w:cs="Times New Roman"/>
          <w:spacing w:val="-5"/>
        </w:rPr>
        <w:t xml:space="preserve"> </w:t>
      </w:r>
      <w:r>
        <w:rPr>
          <w:rFonts w:hint="default" w:ascii="Times New Roman" w:hAnsi="Times New Roman" w:cs="Times New Roman"/>
        </w:rPr>
        <w:t>ее</w:t>
      </w:r>
      <w:r>
        <w:rPr>
          <w:rFonts w:hint="default" w:ascii="Times New Roman" w:hAnsi="Times New Roman" w:cs="Times New Roman"/>
          <w:spacing w:val="-6"/>
        </w:rPr>
        <w:t xml:space="preserve"> </w:t>
      </w:r>
      <w:r>
        <w:rPr>
          <w:rFonts w:hint="default" w:ascii="Times New Roman" w:hAnsi="Times New Roman" w:cs="Times New Roman"/>
        </w:rPr>
        <w:t>определяющих элементов</w:t>
      </w:r>
      <w:r>
        <w:rPr>
          <w:rFonts w:hint="default" w:ascii="Times New Roman" w:hAnsi="Times New Roman" w:cs="Times New Roman"/>
          <w:spacing w:val="-1"/>
        </w:rPr>
        <w:t xml:space="preserve"> </w:t>
      </w:r>
      <w:r>
        <w:rPr>
          <w:rFonts w:hint="default" w:ascii="Times New Roman" w:hAnsi="Times New Roman" w:cs="Times New Roman"/>
        </w:rPr>
        <w:t>и подсистем, их взаимосвязей, целей, функций и ресурсов, т.е. описание допустимых состояний системы.</w:t>
      </w:r>
    </w:p>
    <w:p>
      <w:pPr>
        <w:pStyle w:val="6"/>
        <w:ind w:right="109" w:firstLine="899"/>
        <w:jc w:val="left"/>
        <w:rPr>
          <w:rFonts w:hint="default" w:ascii="Times New Roman" w:hAnsi="Times New Roman" w:cs="Times New Roman"/>
        </w:rPr>
      </w:pPr>
      <w:r>
        <w:rPr>
          <w:rFonts w:hint="default" w:ascii="Times New Roman" w:hAnsi="Times New Roman" w:cs="Times New Roman"/>
        </w:rPr>
        <w:t>Если входные посылки, цель, условие задачи, решение или, возможно, даже само понятие</w:t>
      </w:r>
      <w:r>
        <w:rPr>
          <w:rFonts w:hint="default" w:ascii="Times New Roman" w:hAnsi="Times New Roman" w:cs="Times New Roman"/>
          <w:spacing w:val="-5"/>
        </w:rPr>
        <w:t xml:space="preserve"> </w:t>
      </w:r>
      <w:r>
        <w:rPr>
          <w:rFonts w:hint="default" w:ascii="Times New Roman" w:hAnsi="Times New Roman" w:cs="Times New Roman"/>
        </w:rPr>
        <w:t>решения</w:t>
      </w:r>
      <w:r>
        <w:rPr>
          <w:rFonts w:hint="default" w:ascii="Times New Roman" w:hAnsi="Times New Roman" w:cs="Times New Roman"/>
          <w:spacing w:val="-4"/>
        </w:rPr>
        <w:t xml:space="preserve"> </w:t>
      </w:r>
      <w:r>
        <w:rPr>
          <w:rFonts w:hint="default" w:ascii="Times New Roman" w:hAnsi="Times New Roman" w:cs="Times New Roman"/>
        </w:rPr>
        <w:t>плохо</w:t>
      </w:r>
      <w:r>
        <w:rPr>
          <w:rFonts w:hint="default" w:ascii="Times New Roman" w:hAnsi="Times New Roman" w:cs="Times New Roman"/>
          <w:spacing w:val="-7"/>
        </w:rPr>
        <w:t xml:space="preserve"> </w:t>
      </w:r>
      <w:r>
        <w:rPr>
          <w:rFonts w:hint="default" w:ascii="Times New Roman" w:hAnsi="Times New Roman" w:cs="Times New Roman"/>
        </w:rPr>
        <w:t>(частично)</w:t>
      </w:r>
      <w:r>
        <w:rPr>
          <w:rFonts w:hint="default" w:ascii="Times New Roman" w:hAnsi="Times New Roman" w:cs="Times New Roman"/>
          <w:spacing w:val="-5"/>
        </w:rPr>
        <w:t xml:space="preserve"> </w:t>
      </w:r>
      <w:r>
        <w:rPr>
          <w:rFonts w:hint="default" w:ascii="Times New Roman" w:hAnsi="Times New Roman" w:cs="Times New Roman"/>
        </w:rPr>
        <w:t>описываемы,</w:t>
      </w:r>
      <w:r>
        <w:rPr>
          <w:rFonts w:hint="default" w:ascii="Times New Roman" w:hAnsi="Times New Roman" w:cs="Times New Roman"/>
          <w:spacing w:val="-4"/>
        </w:rPr>
        <w:t xml:space="preserve"> </w:t>
      </w:r>
      <w:r>
        <w:rPr>
          <w:rFonts w:hint="default" w:ascii="Times New Roman" w:hAnsi="Times New Roman" w:cs="Times New Roman"/>
        </w:rPr>
        <w:t>формализуемы,</w:t>
      </w:r>
      <w:r>
        <w:rPr>
          <w:rFonts w:hint="default" w:ascii="Times New Roman" w:hAnsi="Times New Roman" w:cs="Times New Roman"/>
          <w:spacing w:val="-4"/>
        </w:rPr>
        <w:t xml:space="preserve"> </w:t>
      </w:r>
      <w:r>
        <w:rPr>
          <w:rFonts w:hint="default" w:ascii="Times New Roman" w:hAnsi="Times New Roman" w:cs="Times New Roman"/>
        </w:rPr>
        <w:t>то</w:t>
      </w:r>
      <w:r>
        <w:rPr>
          <w:rFonts w:hint="default" w:ascii="Times New Roman" w:hAnsi="Times New Roman" w:cs="Times New Roman"/>
          <w:spacing w:val="-4"/>
        </w:rPr>
        <w:t xml:space="preserve"> </w:t>
      </w:r>
      <w:r>
        <w:rPr>
          <w:rFonts w:hint="default" w:ascii="Times New Roman" w:hAnsi="Times New Roman" w:cs="Times New Roman"/>
        </w:rPr>
        <w:t>эти задачи</w:t>
      </w:r>
      <w:r>
        <w:rPr>
          <w:rFonts w:hint="default" w:ascii="Times New Roman" w:hAnsi="Times New Roman" w:cs="Times New Roman"/>
          <w:spacing w:val="-3"/>
        </w:rPr>
        <w:t xml:space="preserve"> </w:t>
      </w:r>
      <w:r>
        <w:rPr>
          <w:rFonts w:hint="default" w:ascii="Times New Roman" w:hAnsi="Times New Roman" w:cs="Times New Roman"/>
        </w:rPr>
        <w:t>называются плохо формализуемыми. Поэтому при решении таких задач приходится рассматривать целый комплекс формализованных задач, с помощью которых можно исследовать эту плохо формализованную задачу. Сложность их исследования заключается в необходимости учета различных, а часто и противоречивых критериев определения, оценки решения задачи.</w:t>
      </w:r>
    </w:p>
    <w:p>
      <w:pPr>
        <w:pStyle w:val="6"/>
        <w:ind w:firstLine="899"/>
        <w:jc w:val="left"/>
        <w:rPr>
          <w:rFonts w:hint="default" w:ascii="Times New Roman" w:hAnsi="Times New Roman" w:cs="Times New Roman"/>
        </w:rPr>
      </w:pPr>
      <w:r>
        <w:rPr>
          <w:rFonts w:hint="default" w:ascii="Times New Roman" w:hAnsi="Times New Roman" w:cs="Times New Roman"/>
        </w:rPr>
        <w:t>Пример. Плохо формализуемыми будут, например, задачи восстановления "размытых" текстов, изображений, составления учебного расписания в любом большом вузе,</w:t>
      </w:r>
      <w:r>
        <w:rPr>
          <w:rFonts w:hint="default" w:ascii="Times New Roman" w:hAnsi="Times New Roman" w:cs="Times New Roman"/>
          <w:spacing w:val="-5"/>
        </w:rPr>
        <w:t xml:space="preserve"> </w:t>
      </w:r>
      <w:r>
        <w:rPr>
          <w:rFonts w:hint="default" w:ascii="Times New Roman" w:hAnsi="Times New Roman" w:cs="Times New Roman"/>
        </w:rPr>
        <w:t>составления</w:t>
      </w:r>
      <w:r>
        <w:rPr>
          <w:rFonts w:hint="default" w:ascii="Times New Roman" w:hAnsi="Times New Roman" w:cs="Times New Roman"/>
          <w:spacing w:val="-7"/>
        </w:rPr>
        <w:t xml:space="preserve"> </w:t>
      </w:r>
      <w:r>
        <w:rPr>
          <w:rFonts w:hint="default" w:ascii="Times New Roman" w:hAnsi="Times New Roman" w:cs="Times New Roman"/>
        </w:rPr>
        <w:t>"формулы</w:t>
      </w:r>
      <w:r>
        <w:rPr>
          <w:rFonts w:hint="default" w:ascii="Times New Roman" w:hAnsi="Times New Roman" w:cs="Times New Roman"/>
          <w:spacing w:val="-7"/>
        </w:rPr>
        <w:t xml:space="preserve"> </w:t>
      </w:r>
      <w:r>
        <w:rPr>
          <w:rFonts w:hint="default" w:ascii="Times New Roman" w:hAnsi="Times New Roman" w:cs="Times New Roman"/>
        </w:rPr>
        <w:t>измерения</w:t>
      </w:r>
      <w:r>
        <w:rPr>
          <w:rFonts w:hint="default" w:ascii="Times New Roman" w:hAnsi="Times New Roman" w:cs="Times New Roman"/>
          <w:spacing w:val="-7"/>
        </w:rPr>
        <w:t xml:space="preserve"> </w:t>
      </w:r>
      <w:r>
        <w:rPr>
          <w:rFonts w:hint="default" w:ascii="Times New Roman" w:hAnsi="Times New Roman" w:cs="Times New Roman"/>
        </w:rPr>
        <w:t>интеллекта",</w:t>
      </w:r>
      <w:r>
        <w:rPr>
          <w:rFonts w:hint="default" w:ascii="Times New Roman" w:hAnsi="Times New Roman" w:cs="Times New Roman"/>
          <w:spacing w:val="-7"/>
        </w:rPr>
        <w:t xml:space="preserve"> </w:t>
      </w:r>
      <w:r>
        <w:rPr>
          <w:rFonts w:hint="default" w:ascii="Times New Roman" w:hAnsi="Times New Roman" w:cs="Times New Roman"/>
        </w:rPr>
        <w:t>описания</w:t>
      </w:r>
      <w:r>
        <w:rPr>
          <w:rFonts w:hint="default" w:ascii="Times New Roman" w:hAnsi="Times New Roman" w:cs="Times New Roman"/>
          <w:spacing w:val="-7"/>
        </w:rPr>
        <w:t xml:space="preserve"> </w:t>
      </w:r>
      <w:r>
        <w:rPr>
          <w:rFonts w:hint="default" w:ascii="Times New Roman" w:hAnsi="Times New Roman" w:cs="Times New Roman"/>
        </w:rPr>
        <w:t>функционирования</w:t>
      </w:r>
      <w:r>
        <w:rPr>
          <w:rFonts w:hint="default" w:ascii="Times New Roman" w:hAnsi="Times New Roman" w:cs="Times New Roman"/>
          <w:spacing w:val="-7"/>
        </w:rPr>
        <w:t xml:space="preserve"> </w:t>
      </w:r>
      <w:r>
        <w:rPr>
          <w:rFonts w:hint="default" w:ascii="Times New Roman" w:hAnsi="Times New Roman" w:cs="Times New Roman"/>
        </w:rPr>
        <w:t>мозга, социума, перевода текстов с одного языка на другой с помощью ЭВМ и др.</w:t>
      </w:r>
    </w:p>
    <w:p>
      <w:pPr>
        <w:pStyle w:val="6"/>
        <w:spacing w:before="1"/>
        <w:ind w:left="1001"/>
        <w:jc w:val="left"/>
        <w:rPr>
          <w:rFonts w:hint="default" w:ascii="Times New Roman" w:hAnsi="Times New Roman" w:cs="Times New Roman"/>
        </w:rPr>
      </w:pPr>
      <w:r>
        <w:rPr>
          <w:rFonts w:hint="default" w:ascii="Times New Roman" w:hAnsi="Times New Roman" w:cs="Times New Roman"/>
        </w:rPr>
        <w:t>Определим,</w:t>
      </w:r>
      <w:r>
        <w:rPr>
          <w:rFonts w:hint="default" w:ascii="Times New Roman" w:hAnsi="Times New Roman" w:cs="Times New Roman"/>
          <w:spacing w:val="-3"/>
        </w:rPr>
        <w:t xml:space="preserve"> </w:t>
      </w:r>
      <w:r>
        <w:rPr>
          <w:rFonts w:hint="default" w:ascii="Times New Roman" w:hAnsi="Times New Roman" w:cs="Times New Roman"/>
        </w:rPr>
        <w:t>пока</w:t>
      </w:r>
      <w:r>
        <w:rPr>
          <w:rFonts w:hint="default" w:ascii="Times New Roman" w:hAnsi="Times New Roman" w:cs="Times New Roman"/>
          <w:spacing w:val="-4"/>
        </w:rPr>
        <w:t xml:space="preserve"> </w:t>
      </w:r>
      <w:r>
        <w:rPr>
          <w:rFonts w:hint="default" w:ascii="Times New Roman" w:hAnsi="Times New Roman" w:cs="Times New Roman"/>
        </w:rPr>
        <w:t>не</w:t>
      </w:r>
      <w:r>
        <w:rPr>
          <w:rFonts w:hint="default" w:ascii="Times New Roman" w:hAnsi="Times New Roman" w:cs="Times New Roman"/>
          <w:spacing w:val="-4"/>
        </w:rPr>
        <w:t xml:space="preserve"> </w:t>
      </w:r>
      <w:r>
        <w:rPr>
          <w:rFonts w:hint="default" w:ascii="Times New Roman" w:hAnsi="Times New Roman" w:cs="Times New Roman"/>
        </w:rPr>
        <w:t>формализованно,</w:t>
      </w:r>
      <w:r>
        <w:rPr>
          <w:rFonts w:hint="default" w:ascii="Times New Roman" w:hAnsi="Times New Roman" w:cs="Times New Roman"/>
          <w:spacing w:val="-3"/>
        </w:rPr>
        <w:t xml:space="preserve"> </w:t>
      </w:r>
      <w:r>
        <w:rPr>
          <w:rFonts w:hint="default" w:ascii="Times New Roman" w:hAnsi="Times New Roman" w:cs="Times New Roman"/>
        </w:rPr>
        <w:t>понятие</w:t>
      </w:r>
      <w:r>
        <w:rPr>
          <w:rFonts w:hint="default" w:ascii="Times New Roman" w:hAnsi="Times New Roman" w:cs="Times New Roman"/>
          <w:spacing w:val="-3"/>
        </w:rPr>
        <w:t xml:space="preserve"> </w:t>
      </w:r>
      <w:r>
        <w:rPr>
          <w:rFonts w:hint="default" w:ascii="Times New Roman" w:hAnsi="Times New Roman" w:cs="Times New Roman"/>
        </w:rPr>
        <w:t>структуры</w:t>
      </w:r>
      <w:r>
        <w:rPr>
          <w:rFonts w:hint="default" w:ascii="Times New Roman" w:hAnsi="Times New Roman" w:cs="Times New Roman"/>
          <w:spacing w:val="-2"/>
        </w:rPr>
        <w:t xml:space="preserve"> системы.</w:t>
      </w:r>
    </w:p>
    <w:p>
      <w:pPr>
        <w:pStyle w:val="6"/>
        <w:ind w:firstLine="899"/>
        <w:jc w:val="left"/>
        <w:rPr>
          <w:rFonts w:hint="default" w:ascii="Times New Roman" w:hAnsi="Times New Roman" w:cs="Times New Roman"/>
        </w:rPr>
      </w:pPr>
      <w:r>
        <w:rPr>
          <w:rFonts w:hint="default" w:ascii="Times New Roman" w:hAnsi="Times New Roman" w:cs="Times New Roman"/>
        </w:rPr>
        <w:t>Структура</w:t>
      </w:r>
      <w:r>
        <w:rPr>
          <w:rFonts w:hint="default" w:ascii="Times New Roman" w:hAnsi="Times New Roman" w:cs="Times New Roman"/>
          <w:spacing w:val="-4"/>
        </w:rPr>
        <w:t xml:space="preserve"> </w:t>
      </w:r>
      <w:r>
        <w:rPr>
          <w:rFonts w:hint="default" w:ascii="Times New Roman" w:hAnsi="Times New Roman" w:cs="Times New Roman"/>
        </w:rPr>
        <w:t>-</w:t>
      </w:r>
      <w:r>
        <w:rPr>
          <w:rFonts w:hint="default" w:ascii="Times New Roman" w:hAnsi="Times New Roman" w:cs="Times New Roman"/>
          <w:spacing w:val="-3"/>
        </w:rPr>
        <w:t xml:space="preserve"> </w:t>
      </w:r>
      <w:r>
        <w:rPr>
          <w:rFonts w:hint="default" w:ascii="Times New Roman" w:hAnsi="Times New Roman" w:cs="Times New Roman"/>
        </w:rPr>
        <w:t>все</w:t>
      </w:r>
      <w:r>
        <w:rPr>
          <w:rFonts w:hint="default" w:ascii="Times New Roman" w:hAnsi="Times New Roman" w:cs="Times New Roman"/>
          <w:spacing w:val="-5"/>
        </w:rPr>
        <w:t xml:space="preserve"> </w:t>
      </w:r>
      <w:r>
        <w:rPr>
          <w:rFonts w:hint="default" w:ascii="Times New Roman" w:hAnsi="Times New Roman" w:cs="Times New Roman"/>
        </w:rPr>
        <w:t>то,</w:t>
      </w:r>
      <w:r>
        <w:rPr>
          <w:rFonts w:hint="default" w:ascii="Times New Roman" w:hAnsi="Times New Roman" w:cs="Times New Roman"/>
          <w:spacing w:val="-4"/>
        </w:rPr>
        <w:t xml:space="preserve"> </w:t>
      </w:r>
      <w:r>
        <w:rPr>
          <w:rFonts w:hint="default" w:ascii="Times New Roman" w:hAnsi="Times New Roman" w:cs="Times New Roman"/>
        </w:rPr>
        <w:t>что</w:t>
      </w:r>
      <w:r>
        <w:rPr>
          <w:rFonts w:hint="default" w:ascii="Times New Roman" w:hAnsi="Times New Roman" w:cs="Times New Roman"/>
          <w:spacing w:val="-2"/>
        </w:rPr>
        <w:t xml:space="preserve"> </w:t>
      </w:r>
      <w:r>
        <w:rPr>
          <w:rFonts w:hint="default" w:ascii="Times New Roman" w:hAnsi="Times New Roman" w:cs="Times New Roman"/>
        </w:rPr>
        <w:t>вносит</w:t>
      </w:r>
      <w:r>
        <w:rPr>
          <w:rFonts w:hint="default" w:ascii="Times New Roman" w:hAnsi="Times New Roman" w:cs="Times New Roman"/>
          <w:spacing w:val="-4"/>
        </w:rPr>
        <w:t xml:space="preserve"> </w:t>
      </w:r>
      <w:r>
        <w:rPr>
          <w:rFonts w:hint="default" w:ascii="Times New Roman" w:hAnsi="Times New Roman" w:cs="Times New Roman"/>
        </w:rPr>
        <w:t>порядок</w:t>
      </w:r>
      <w:r>
        <w:rPr>
          <w:rFonts w:hint="default" w:ascii="Times New Roman" w:hAnsi="Times New Roman" w:cs="Times New Roman"/>
          <w:spacing w:val="-4"/>
        </w:rPr>
        <w:t xml:space="preserve"> </w:t>
      </w:r>
      <w:r>
        <w:rPr>
          <w:rFonts w:hint="default" w:ascii="Times New Roman" w:hAnsi="Times New Roman" w:cs="Times New Roman"/>
        </w:rPr>
        <w:t>во</w:t>
      </w:r>
      <w:r>
        <w:rPr>
          <w:rFonts w:hint="default" w:ascii="Times New Roman" w:hAnsi="Times New Roman" w:cs="Times New Roman"/>
          <w:spacing w:val="-4"/>
        </w:rPr>
        <w:t xml:space="preserve"> </w:t>
      </w:r>
      <w:r>
        <w:rPr>
          <w:rFonts w:hint="default" w:ascii="Times New Roman" w:hAnsi="Times New Roman" w:cs="Times New Roman"/>
        </w:rPr>
        <w:t>множество</w:t>
      </w:r>
      <w:r>
        <w:rPr>
          <w:rFonts w:hint="default" w:ascii="Times New Roman" w:hAnsi="Times New Roman" w:cs="Times New Roman"/>
          <w:spacing w:val="-4"/>
        </w:rPr>
        <w:t xml:space="preserve"> </w:t>
      </w:r>
      <w:r>
        <w:rPr>
          <w:rFonts w:hint="default" w:ascii="Times New Roman" w:hAnsi="Times New Roman" w:cs="Times New Roman"/>
        </w:rPr>
        <w:t>объектов,</w:t>
      </w:r>
      <w:r>
        <w:rPr>
          <w:rFonts w:hint="default" w:ascii="Times New Roman" w:hAnsi="Times New Roman" w:cs="Times New Roman"/>
          <w:spacing w:val="-4"/>
        </w:rPr>
        <w:t xml:space="preserve"> </w:t>
      </w:r>
      <w:r>
        <w:rPr>
          <w:rFonts w:hint="default" w:ascii="Times New Roman" w:hAnsi="Times New Roman" w:cs="Times New Roman"/>
        </w:rPr>
        <w:t>т.е.</w:t>
      </w:r>
      <w:r>
        <w:rPr>
          <w:rFonts w:hint="default" w:ascii="Times New Roman" w:hAnsi="Times New Roman" w:cs="Times New Roman"/>
          <w:spacing w:val="-4"/>
        </w:rPr>
        <w:t xml:space="preserve"> </w:t>
      </w:r>
      <w:r>
        <w:rPr>
          <w:rFonts w:hint="default" w:ascii="Times New Roman" w:hAnsi="Times New Roman" w:cs="Times New Roman"/>
        </w:rPr>
        <w:t>совокупность связей и отношений между частями целого, необходимых для достижения цели.</w:t>
      </w:r>
    </w:p>
    <w:p>
      <w:pPr>
        <w:pStyle w:val="6"/>
        <w:ind w:firstLine="899"/>
        <w:jc w:val="left"/>
        <w:rPr>
          <w:rFonts w:hint="default" w:ascii="Times New Roman" w:hAnsi="Times New Roman" w:cs="Times New Roman"/>
        </w:rPr>
      </w:pPr>
      <w:r>
        <w:rPr>
          <w:rFonts w:hint="default" w:ascii="Times New Roman" w:hAnsi="Times New Roman" w:cs="Times New Roman"/>
        </w:rPr>
        <w:t>Пример. Примеры структур: извилины мозга, факультет, государственное устройство, кристаллическая решетка вещества, микросхема. Кристаллическая решетка алмаза - структура неживой природы; пчелиные соты и полосы зебры - структуры живой природы;</w:t>
      </w:r>
      <w:r>
        <w:rPr>
          <w:rFonts w:hint="default" w:ascii="Times New Roman" w:hAnsi="Times New Roman" w:cs="Times New Roman"/>
          <w:spacing w:val="-5"/>
        </w:rPr>
        <w:t xml:space="preserve"> </w:t>
      </w:r>
      <w:r>
        <w:rPr>
          <w:rFonts w:hint="default" w:ascii="Times New Roman" w:hAnsi="Times New Roman" w:cs="Times New Roman"/>
        </w:rPr>
        <w:t>озеро</w:t>
      </w:r>
      <w:r>
        <w:rPr>
          <w:rFonts w:hint="default" w:ascii="Times New Roman" w:hAnsi="Times New Roman" w:cs="Times New Roman"/>
          <w:spacing w:val="-5"/>
        </w:rPr>
        <w:t xml:space="preserve"> </w:t>
      </w:r>
      <w:r>
        <w:rPr>
          <w:rFonts w:hint="default" w:ascii="Times New Roman" w:hAnsi="Times New Roman" w:cs="Times New Roman"/>
        </w:rPr>
        <w:t>-</w:t>
      </w:r>
      <w:r>
        <w:rPr>
          <w:rFonts w:hint="default" w:ascii="Times New Roman" w:hAnsi="Times New Roman" w:cs="Times New Roman"/>
          <w:spacing w:val="-6"/>
        </w:rPr>
        <w:t xml:space="preserve"> </w:t>
      </w:r>
      <w:r>
        <w:rPr>
          <w:rFonts w:hint="default" w:ascii="Times New Roman" w:hAnsi="Times New Roman" w:cs="Times New Roman"/>
        </w:rPr>
        <w:t>структура</w:t>
      </w:r>
      <w:r>
        <w:rPr>
          <w:rFonts w:hint="default" w:ascii="Times New Roman" w:hAnsi="Times New Roman" w:cs="Times New Roman"/>
          <w:spacing w:val="-5"/>
        </w:rPr>
        <w:t xml:space="preserve"> </w:t>
      </w:r>
      <w:r>
        <w:rPr>
          <w:rFonts w:hint="default" w:ascii="Times New Roman" w:hAnsi="Times New Roman" w:cs="Times New Roman"/>
        </w:rPr>
        <w:t>экологической</w:t>
      </w:r>
      <w:r>
        <w:rPr>
          <w:rFonts w:hint="default" w:ascii="Times New Roman" w:hAnsi="Times New Roman" w:cs="Times New Roman"/>
          <w:spacing w:val="-5"/>
        </w:rPr>
        <w:t xml:space="preserve"> </w:t>
      </w:r>
      <w:r>
        <w:rPr>
          <w:rFonts w:hint="default" w:ascii="Times New Roman" w:hAnsi="Times New Roman" w:cs="Times New Roman"/>
        </w:rPr>
        <w:t>природы;</w:t>
      </w:r>
      <w:r>
        <w:rPr>
          <w:rFonts w:hint="default" w:ascii="Times New Roman" w:hAnsi="Times New Roman" w:cs="Times New Roman"/>
          <w:spacing w:val="-5"/>
        </w:rPr>
        <w:t xml:space="preserve"> </w:t>
      </w:r>
      <w:r>
        <w:rPr>
          <w:rFonts w:hint="default" w:ascii="Times New Roman" w:hAnsi="Times New Roman" w:cs="Times New Roman"/>
        </w:rPr>
        <w:t>партия</w:t>
      </w:r>
      <w:r>
        <w:rPr>
          <w:rFonts w:hint="default" w:ascii="Times New Roman" w:hAnsi="Times New Roman" w:cs="Times New Roman"/>
          <w:spacing w:val="-5"/>
        </w:rPr>
        <w:t xml:space="preserve"> </w:t>
      </w:r>
      <w:r>
        <w:rPr>
          <w:rFonts w:hint="default" w:ascii="Times New Roman" w:hAnsi="Times New Roman" w:cs="Times New Roman"/>
        </w:rPr>
        <w:t>(общественная,</w:t>
      </w:r>
      <w:r>
        <w:rPr>
          <w:rFonts w:hint="default" w:ascii="Times New Roman" w:hAnsi="Times New Roman" w:cs="Times New Roman"/>
          <w:spacing w:val="-5"/>
        </w:rPr>
        <w:t xml:space="preserve"> </w:t>
      </w:r>
      <w:r>
        <w:rPr>
          <w:rFonts w:hint="default" w:ascii="Times New Roman" w:hAnsi="Times New Roman" w:cs="Times New Roman"/>
        </w:rPr>
        <w:t>политическая)</w:t>
      </w:r>
    </w:p>
    <w:p>
      <w:pPr>
        <w:pStyle w:val="6"/>
        <w:jc w:val="left"/>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spacing w:val="-3"/>
        </w:rPr>
        <w:t xml:space="preserve"> </w:t>
      </w:r>
      <w:r>
        <w:rPr>
          <w:rFonts w:hint="default" w:ascii="Times New Roman" w:hAnsi="Times New Roman" w:cs="Times New Roman"/>
        </w:rPr>
        <w:t>структура</w:t>
      </w:r>
      <w:r>
        <w:rPr>
          <w:rFonts w:hint="default" w:ascii="Times New Roman" w:hAnsi="Times New Roman" w:cs="Times New Roman"/>
          <w:spacing w:val="-3"/>
        </w:rPr>
        <w:t xml:space="preserve"> </w:t>
      </w:r>
      <w:r>
        <w:rPr>
          <w:rFonts w:hint="default" w:ascii="Times New Roman" w:hAnsi="Times New Roman" w:cs="Times New Roman"/>
        </w:rPr>
        <w:t>социальной</w:t>
      </w:r>
      <w:r>
        <w:rPr>
          <w:rFonts w:hint="default" w:ascii="Times New Roman" w:hAnsi="Times New Roman" w:cs="Times New Roman"/>
          <w:spacing w:val="-3"/>
        </w:rPr>
        <w:t xml:space="preserve"> </w:t>
      </w:r>
      <w:r>
        <w:rPr>
          <w:rFonts w:hint="default" w:ascii="Times New Roman" w:hAnsi="Times New Roman" w:cs="Times New Roman"/>
        </w:rPr>
        <w:t>природы,</w:t>
      </w:r>
      <w:r>
        <w:rPr>
          <w:rFonts w:hint="default" w:ascii="Times New Roman" w:hAnsi="Times New Roman" w:cs="Times New Roman"/>
          <w:spacing w:val="-2"/>
        </w:rPr>
        <w:t xml:space="preserve"> </w:t>
      </w:r>
      <w:r>
        <w:rPr>
          <w:rFonts w:hint="default" w:ascii="Times New Roman" w:hAnsi="Times New Roman" w:cs="Times New Roman"/>
        </w:rPr>
        <w:t>и</w:t>
      </w:r>
      <w:r>
        <w:rPr>
          <w:rFonts w:hint="default" w:ascii="Times New Roman" w:hAnsi="Times New Roman" w:cs="Times New Roman"/>
          <w:spacing w:val="-3"/>
        </w:rPr>
        <w:t xml:space="preserve"> </w:t>
      </w:r>
      <w:r>
        <w:rPr>
          <w:rFonts w:hint="default" w:ascii="Times New Roman" w:hAnsi="Times New Roman" w:cs="Times New Roman"/>
          <w:spacing w:val="-4"/>
        </w:rPr>
        <w:t>т.д.</w:t>
      </w:r>
    </w:p>
    <w:p>
      <w:pPr>
        <w:pStyle w:val="6"/>
        <w:spacing w:before="1" w:after="4"/>
        <w:ind w:left="1001"/>
        <w:jc w:val="left"/>
        <w:rPr>
          <w:rFonts w:hint="default" w:ascii="Times New Roman" w:hAnsi="Times New Roman" w:cs="Times New Roman"/>
        </w:rPr>
      </w:pPr>
      <w:r>
        <w:rPr>
          <w:rFonts w:hint="default" w:ascii="Times New Roman" w:hAnsi="Times New Roman" w:cs="Times New Roman"/>
        </w:rPr>
        <w:t>Базовые</w:t>
      </w:r>
      <w:r>
        <w:rPr>
          <w:rFonts w:hint="default" w:ascii="Times New Roman" w:hAnsi="Times New Roman" w:cs="Times New Roman"/>
          <w:spacing w:val="-5"/>
        </w:rPr>
        <w:t xml:space="preserve"> </w:t>
      </w:r>
      <w:r>
        <w:rPr>
          <w:rFonts w:hint="default" w:ascii="Times New Roman" w:hAnsi="Times New Roman" w:cs="Times New Roman"/>
        </w:rPr>
        <w:t>топологии</w:t>
      </w:r>
      <w:r>
        <w:rPr>
          <w:rFonts w:hint="default" w:ascii="Times New Roman" w:hAnsi="Times New Roman" w:cs="Times New Roman"/>
          <w:spacing w:val="-1"/>
        </w:rPr>
        <w:t xml:space="preserve"> </w:t>
      </w:r>
      <w:r>
        <w:rPr>
          <w:rFonts w:hint="default" w:ascii="Times New Roman" w:hAnsi="Times New Roman" w:cs="Times New Roman"/>
        </w:rPr>
        <w:t>структур</w:t>
      </w:r>
      <w:r>
        <w:rPr>
          <w:rFonts w:hint="default" w:ascii="Times New Roman" w:hAnsi="Times New Roman" w:cs="Times New Roman"/>
          <w:spacing w:val="-1"/>
        </w:rPr>
        <w:t xml:space="preserve"> </w:t>
      </w:r>
      <w:r>
        <w:rPr>
          <w:rFonts w:hint="default" w:ascii="Times New Roman" w:hAnsi="Times New Roman" w:cs="Times New Roman"/>
        </w:rPr>
        <w:t>(систем)</w:t>
      </w:r>
      <w:r>
        <w:rPr>
          <w:rFonts w:hint="default" w:ascii="Times New Roman" w:hAnsi="Times New Roman" w:cs="Times New Roman"/>
          <w:spacing w:val="-3"/>
        </w:rPr>
        <w:t xml:space="preserve"> </w:t>
      </w:r>
      <w:r>
        <w:rPr>
          <w:rFonts w:hint="default" w:ascii="Times New Roman" w:hAnsi="Times New Roman" w:cs="Times New Roman"/>
        </w:rPr>
        <w:t>приведены</w:t>
      </w:r>
      <w:r>
        <w:rPr>
          <w:rFonts w:hint="default" w:ascii="Times New Roman" w:hAnsi="Times New Roman" w:cs="Times New Roman"/>
          <w:spacing w:val="-4"/>
        </w:rPr>
        <w:t xml:space="preserve"> </w:t>
      </w:r>
      <w:r>
        <w:rPr>
          <w:rFonts w:hint="default" w:ascii="Times New Roman" w:hAnsi="Times New Roman" w:cs="Times New Roman"/>
        </w:rPr>
        <w:t>на</w:t>
      </w:r>
      <w:r>
        <w:rPr>
          <w:rFonts w:hint="default" w:ascii="Times New Roman" w:hAnsi="Times New Roman" w:cs="Times New Roman"/>
          <w:spacing w:val="-2"/>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"http://www.intuit.ru/department/expert/intsys/2/2.html#image.2.1" \h </w:instrText>
      </w:r>
      <w:r>
        <w:rPr>
          <w:rFonts w:hint="default" w:ascii="Times New Roman" w:hAnsi="Times New Roman" w:cs="Times New Roman"/>
        </w:rPr>
        <w:fldChar w:fldCharType="separate"/>
      </w:r>
      <w:r>
        <w:rPr>
          <w:rFonts w:hint="default" w:ascii="Times New Roman" w:hAnsi="Times New Roman" w:cs="Times New Roman"/>
          <w:color w:val="0000FF"/>
          <w:u w:val="single" w:color="0000FF"/>
        </w:rPr>
        <w:t>рис.</w:t>
      </w:r>
      <w:r>
        <w:rPr>
          <w:rFonts w:hint="default" w:ascii="Times New Roman" w:hAnsi="Times New Roman" w:cs="Times New Roman"/>
          <w:color w:val="0000FF"/>
          <w:spacing w:val="-3"/>
          <w:u w:val="single" w:color="0000FF"/>
        </w:rPr>
        <w:t xml:space="preserve"> </w:t>
      </w:r>
      <w:r>
        <w:rPr>
          <w:rFonts w:hint="default" w:ascii="Times New Roman" w:hAnsi="Times New Roman" w:cs="Times New Roman"/>
          <w:color w:val="0000FF"/>
          <w:u w:val="single" w:color="0000FF"/>
        </w:rPr>
        <w:t>2.1</w:t>
      </w:r>
      <w:r>
        <w:rPr>
          <w:rFonts w:hint="default" w:ascii="Times New Roman" w:hAnsi="Times New Roman" w:cs="Times New Roman"/>
          <w:color w:val="0000FF"/>
          <w:u w:val="single" w:color="0000FF"/>
        </w:rPr>
        <w:fldChar w:fldCharType="end"/>
      </w:r>
      <w:r>
        <w:rPr>
          <w:rFonts w:hint="default" w:ascii="Times New Roman" w:hAnsi="Times New Roman" w:cs="Times New Roman"/>
        </w:rPr>
        <w:t>-</w:t>
      </w:r>
      <w:r>
        <w:rPr>
          <w:rFonts w:hint="default" w:ascii="Times New Roman" w:hAnsi="Times New Roman" w:cs="Times New Roman"/>
        </w:rPr>
        <w:fldChar w:fldCharType="begin"/>
      </w:r>
      <w:r>
        <w:rPr>
          <w:rFonts w:hint="default" w:ascii="Times New Roman" w:hAnsi="Times New Roman" w:cs="Times New Roman"/>
        </w:rPr>
        <w:instrText xml:space="preserve"> HYPERLINK "http://www.intuit.ru/department/expert/intsys/2/2.html#image.2.4" \h </w:instrText>
      </w:r>
      <w:r>
        <w:rPr>
          <w:rFonts w:hint="default" w:ascii="Times New Roman" w:hAnsi="Times New Roman" w:cs="Times New Roman"/>
        </w:rPr>
        <w:fldChar w:fldCharType="separate"/>
      </w:r>
      <w:r>
        <w:rPr>
          <w:rFonts w:hint="default" w:ascii="Times New Roman" w:hAnsi="Times New Roman" w:cs="Times New Roman"/>
          <w:color w:val="0000FF"/>
          <w:spacing w:val="-4"/>
          <w:u w:val="single" w:color="0000FF"/>
        </w:rPr>
        <w:t>2.4</w:t>
      </w:r>
      <w:r>
        <w:rPr>
          <w:rFonts w:hint="default" w:ascii="Times New Roman" w:hAnsi="Times New Roman" w:cs="Times New Roman"/>
          <w:color w:val="0000FF"/>
          <w:spacing w:val="-4"/>
          <w:u w:val="single" w:color="0000FF"/>
        </w:rPr>
        <w:fldChar w:fldCharType="end"/>
      </w:r>
      <w:r>
        <w:rPr>
          <w:rFonts w:hint="default" w:ascii="Times New Roman" w:hAnsi="Times New Roman" w:cs="Times New Roman"/>
          <w:spacing w:val="-4"/>
        </w:rPr>
        <w:t>.</w:t>
      </w:r>
    </w:p>
    <w:p>
      <w:pPr>
        <w:pStyle w:val="6"/>
        <w:ind w:left="2706"/>
        <w:jc w:val="left"/>
        <w:rPr>
          <w:rFonts w:hint="default" w:ascii="Times New Roman" w:hAnsi="Times New Roman" w:cs="Times New Roman"/>
          <w:sz w:val="20"/>
        </w:rPr>
      </w:pPr>
      <w:r>
        <w:rPr>
          <w:rFonts w:hint="default" w:ascii="Times New Roman" w:hAnsi="Times New Roman" w:cs="Times New Roman"/>
          <w:sz w:val="20"/>
        </w:rPr>
        <w:drawing>
          <wp:inline distT="0" distB="0" distL="0" distR="0">
            <wp:extent cx="3204210" cy="373380"/>
            <wp:effectExtent l="0" t="0" r="15240" b="7620"/>
            <wp:docPr id="2" name="Image 1" descr="Структура линейного типа"/>
            <wp:cNvGraphicFramePr/>
            <a:graphic xmlns:a="http://schemas.openxmlformats.org/drawingml/2006/main">
              <a:graphicData uri="http://schemas.openxmlformats.org/drawingml/2006/picture">
                <pic:pic xmlns:pic="http://schemas.openxmlformats.org/drawingml/2006/picture">
                  <pic:nvPicPr>
                    <pic:cNvPr id="2" name="Image 1" descr="Структура линейного типа"/>
                    <pic:cNvPicPr/>
                  </pic:nvPicPr>
                  <pic:blipFill>
                    <a:blip r:embed="rId6" cstate="print"/>
                    <a:stretch>
                      <a:fillRect/>
                    </a:stretch>
                  </pic:blipFill>
                  <pic:spPr>
                    <a:xfrm>
                      <a:off x="0" y="0"/>
                      <a:ext cx="3204844" cy="373380"/>
                    </a:xfrm>
                    <a:prstGeom prst="rect">
                      <a:avLst/>
                    </a:prstGeom>
                  </pic:spPr>
                </pic:pic>
              </a:graphicData>
            </a:graphic>
          </wp:inline>
        </w:drawing>
      </w:r>
    </w:p>
    <w:p>
      <w:pPr>
        <w:spacing w:before="0"/>
        <w:ind w:left="3364" w:right="0" w:firstLine="0"/>
        <w:jc w:val="left"/>
        <w:rPr>
          <w:rFonts w:hint="default" w:ascii="Times New Roman" w:hAnsi="Times New Roman" w:cs="Times New Roman"/>
          <w:sz w:val="24"/>
        </w:rPr>
      </w:pPr>
      <w:r>
        <w:rPr>
          <w:rFonts w:hint="default" w:ascii="Times New Roman" w:hAnsi="Times New Roman" w:cs="Times New Roman"/>
          <w:b/>
          <w:sz w:val="24"/>
        </w:rPr>
        <w:t>Рис.</w:t>
      </w:r>
      <w:r>
        <w:rPr>
          <w:rFonts w:hint="default" w:ascii="Times New Roman" w:hAnsi="Times New Roman" w:cs="Times New Roman"/>
          <w:b/>
          <w:spacing w:val="-2"/>
          <w:sz w:val="24"/>
        </w:rPr>
        <w:t xml:space="preserve"> </w:t>
      </w:r>
      <w:r>
        <w:rPr>
          <w:rFonts w:hint="default" w:ascii="Times New Roman" w:hAnsi="Times New Roman" w:cs="Times New Roman"/>
          <w:b/>
          <w:sz w:val="24"/>
        </w:rPr>
        <w:t>2.1.</w:t>
      </w:r>
      <w:r>
        <w:rPr>
          <w:rFonts w:hint="default" w:ascii="Times New Roman" w:hAnsi="Times New Roman" w:cs="Times New Roman"/>
          <w:b/>
          <w:spacing w:val="57"/>
          <w:sz w:val="24"/>
        </w:rPr>
        <w:t xml:space="preserve"> </w:t>
      </w:r>
      <w:r>
        <w:rPr>
          <w:rFonts w:hint="default" w:ascii="Times New Roman" w:hAnsi="Times New Roman" w:cs="Times New Roman"/>
          <w:sz w:val="24"/>
        </w:rPr>
        <w:t>Структура</w:t>
      </w:r>
      <w:r>
        <w:rPr>
          <w:rFonts w:hint="default" w:ascii="Times New Roman" w:hAnsi="Times New Roman" w:cs="Times New Roman"/>
          <w:spacing w:val="-2"/>
          <w:sz w:val="24"/>
        </w:rPr>
        <w:t xml:space="preserve"> </w:t>
      </w:r>
      <w:r>
        <w:rPr>
          <w:rFonts w:hint="default" w:ascii="Times New Roman" w:hAnsi="Times New Roman" w:cs="Times New Roman"/>
          <w:sz w:val="24"/>
        </w:rPr>
        <w:t>линейного</w:t>
      </w:r>
      <w:r>
        <w:rPr>
          <w:rFonts w:hint="default" w:ascii="Times New Roman" w:hAnsi="Times New Roman" w:cs="Times New Roman"/>
          <w:spacing w:val="-1"/>
          <w:sz w:val="24"/>
        </w:rPr>
        <w:t xml:space="preserve"> </w:t>
      </w:r>
      <w:r>
        <w:rPr>
          <w:rFonts w:hint="default" w:ascii="Times New Roman" w:hAnsi="Times New Roman" w:cs="Times New Roman"/>
          <w:spacing w:val="-4"/>
          <w:sz w:val="24"/>
        </w:rPr>
        <w:t>типа</w:t>
      </w:r>
    </w:p>
    <w:p>
      <w:pPr>
        <w:spacing w:after="0"/>
        <w:jc w:val="left"/>
        <w:rPr>
          <w:rFonts w:hint="default" w:ascii="Times New Roman" w:hAnsi="Times New Roman" w:cs="Times New Roman"/>
          <w:sz w:val="24"/>
        </w:rPr>
        <w:sectPr>
          <w:pgSz w:w="11910" w:h="16840"/>
          <w:pgMar w:top="1040" w:right="740" w:bottom="280" w:left="1600" w:header="720" w:footer="720" w:gutter="0"/>
          <w:cols w:space="720" w:num="1"/>
        </w:sectPr>
      </w:pPr>
    </w:p>
    <w:p>
      <w:pPr>
        <w:pStyle w:val="6"/>
        <w:ind w:left="2077"/>
        <w:jc w:val="left"/>
        <w:rPr>
          <w:rFonts w:hint="default" w:ascii="Times New Roman" w:hAnsi="Times New Roman" w:cs="Times New Roman"/>
          <w:sz w:val="20"/>
        </w:rPr>
      </w:pPr>
      <w:r>
        <w:rPr>
          <w:rFonts w:hint="default" w:ascii="Times New Roman" w:hAnsi="Times New Roman" w:cs="Times New Roman"/>
          <w:sz w:val="20"/>
        </w:rPr>
        <w:drawing>
          <wp:inline distT="0" distB="0" distL="0" distR="0">
            <wp:extent cx="3973830" cy="2124710"/>
            <wp:effectExtent l="0" t="0" r="7620" b="8890"/>
            <wp:docPr id="3" name="Image 2" descr="Структура иерархического типа (первая цифра - номер уровня)"/>
            <wp:cNvGraphicFramePr/>
            <a:graphic xmlns:a="http://schemas.openxmlformats.org/drawingml/2006/main">
              <a:graphicData uri="http://schemas.openxmlformats.org/drawingml/2006/picture">
                <pic:pic xmlns:pic="http://schemas.openxmlformats.org/drawingml/2006/picture">
                  <pic:nvPicPr>
                    <pic:cNvPr id="3" name="Image 2" descr="Структура иерархического типа (первая цифра - номер уровня)"/>
                    <pic:cNvPicPr/>
                  </pic:nvPicPr>
                  <pic:blipFill>
                    <a:blip r:embed="rId7" cstate="print"/>
                    <a:stretch>
                      <a:fillRect/>
                    </a:stretch>
                  </pic:blipFill>
                  <pic:spPr>
                    <a:xfrm>
                      <a:off x="0" y="0"/>
                      <a:ext cx="3974047" cy="2125122"/>
                    </a:xfrm>
                    <a:prstGeom prst="rect">
                      <a:avLst/>
                    </a:prstGeom>
                  </pic:spPr>
                </pic:pic>
              </a:graphicData>
            </a:graphic>
          </wp:inline>
        </w:drawing>
      </w:r>
    </w:p>
    <w:p>
      <w:pPr>
        <w:pStyle w:val="6"/>
        <w:spacing w:before="17" w:after="8"/>
        <w:ind w:left="1030" w:right="137"/>
        <w:jc w:val="center"/>
        <w:rPr>
          <w:rFonts w:hint="default" w:ascii="Times New Roman" w:hAnsi="Times New Roman" w:cs="Times New Roman"/>
        </w:rPr>
      </w:pPr>
      <w:r>
        <w:rPr>
          <w:rFonts w:hint="default" w:ascii="Times New Roman" w:hAnsi="Times New Roman" w:cs="Times New Roman"/>
          <w:b/>
        </w:rPr>
        <w:t>Рис.</w:t>
      </w:r>
      <w:r>
        <w:rPr>
          <w:rFonts w:hint="default" w:ascii="Times New Roman" w:hAnsi="Times New Roman" w:cs="Times New Roman"/>
          <w:b/>
          <w:spacing w:val="-4"/>
        </w:rPr>
        <w:t xml:space="preserve"> </w:t>
      </w:r>
      <w:r>
        <w:rPr>
          <w:rFonts w:hint="default" w:ascii="Times New Roman" w:hAnsi="Times New Roman" w:cs="Times New Roman"/>
          <w:b/>
        </w:rPr>
        <w:t>2.2.</w:t>
      </w:r>
      <w:r>
        <w:rPr>
          <w:rFonts w:hint="default" w:ascii="Times New Roman" w:hAnsi="Times New Roman" w:cs="Times New Roman"/>
          <w:b/>
          <w:spacing w:val="57"/>
        </w:rPr>
        <w:t xml:space="preserve"> </w:t>
      </w:r>
      <w:r>
        <w:rPr>
          <w:rFonts w:hint="default" w:ascii="Times New Roman" w:hAnsi="Times New Roman" w:cs="Times New Roman"/>
        </w:rPr>
        <w:t>Структура</w:t>
      </w:r>
      <w:r>
        <w:rPr>
          <w:rFonts w:hint="default" w:ascii="Times New Roman" w:hAnsi="Times New Roman" w:cs="Times New Roman"/>
          <w:spacing w:val="-2"/>
        </w:rPr>
        <w:t xml:space="preserve"> </w:t>
      </w:r>
      <w:r>
        <w:rPr>
          <w:rFonts w:hint="default" w:ascii="Times New Roman" w:hAnsi="Times New Roman" w:cs="Times New Roman"/>
        </w:rPr>
        <w:t>иерархического</w:t>
      </w:r>
      <w:r>
        <w:rPr>
          <w:rFonts w:hint="default" w:ascii="Times New Roman" w:hAnsi="Times New Roman" w:cs="Times New Roman"/>
          <w:spacing w:val="-2"/>
        </w:rPr>
        <w:t xml:space="preserve"> </w:t>
      </w:r>
      <w:r>
        <w:rPr>
          <w:rFonts w:hint="default" w:ascii="Times New Roman" w:hAnsi="Times New Roman" w:cs="Times New Roman"/>
        </w:rPr>
        <w:t>типа</w:t>
      </w:r>
      <w:r>
        <w:rPr>
          <w:rFonts w:hint="default" w:ascii="Times New Roman" w:hAnsi="Times New Roman" w:cs="Times New Roman"/>
          <w:spacing w:val="-2"/>
        </w:rPr>
        <w:t xml:space="preserve"> </w:t>
      </w:r>
      <w:r>
        <w:rPr>
          <w:rFonts w:hint="default" w:ascii="Times New Roman" w:hAnsi="Times New Roman" w:cs="Times New Roman"/>
        </w:rPr>
        <w:t>(первая</w:t>
      </w:r>
      <w:r>
        <w:rPr>
          <w:rFonts w:hint="default" w:ascii="Times New Roman" w:hAnsi="Times New Roman" w:cs="Times New Roman"/>
          <w:spacing w:val="-2"/>
        </w:rPr>
        <w:t xml:space="preserve"> </w:t>
      </w:r>
      <w:r>
        <w:rPr>
          <w:rFonts w:hint="default" w:ascii="Times New Roman" w:hAnsi="Times New Roman" w:cs="Times New Roman"/>
        </w:rPr>
        <w:t>цифра -</w:t>
      </w:r>
      <w:r>
        <w:rPr>
          <w:rFonts w:hint="default" w:ascii="Times New Roman" w:hAnsi="Times New Roman" w:cs="Times New Roman"/>
          <w:spacing w:val="-3"/>
        </w:rPr>
        <w:t xml:space="preserve"> </w:t>
      </w:r>
      <w:r>
        <w:rPr>
          <w:rFonts w:hint="default" w:ascii="Times New Roman" w:hAnsi="Times New Roman" w:cs="Times New Roman"/>
        </w:rPr>
        <w:t>номер</w:t>
      </w:r>
      <w:r>
        <w:rPr>
          <w:rFonts w:hint="default" w:ascii="Times New Roman" w:hAnsi="Times New Roman" w:cs="Times New Roman"/>
          <w:spacing w:val="1"/>
        </w:rPr>
        <w:t xml:space="preserve"> </w:t>
      </w:r>
      <w:r>
        <w:rPr>
          <w:rFonts w:hint="default" w:ascii="Times New Roman" w:hAnsi="Times New Roman" w:cs="Times New Roman"/>
          <w:spacing w:val="-2"/>
        </w:rPr>
        <w:t>уровня)</w:t>
      </w:r>
    </w:p>
    <w:p>
      <w:pPr>
        <w:pStyle w:val="6"/>
        <w:ind w:left="2257"/>
        <w:jc w:val="left"/>
        <w:rPr>
          <w:rFonts w:hint="default" w:ascii="Times New Roman" w:hAnsi="Times New Roman" w:cs="Times New Roman"/>
          <w:sz w:val="20"/>
        </w:rPr>
      </w:pPr>
      <w:r>
        <w:rPr>
          <w:rFonts w:hint="default" w:ascii="Times New Roman" w:hAnsi="Times New Roman" w:cs="Times New Roman"/>
          <w:sz w:val="20"/>
        </w:rPr>
        <w:drawing>
          <wp:inline distT="0" distB="0" distL="0" distR="0">
            <wp:extent cx="3779520" cy="1962785"/>
            <wp:effectExtent l="0" t="0" r="11430" b="18415"/>
            <wp:docPr id="4" name="Image 3" descr="Структура сетевого типа (вторая цифра - номер в пути)"/>
            <wp:cNvGraphicFramePr/>
            <a:graphic xmlns:a="http://schemas.openxmlformats.org/drawingml/2006/main">
              <a:graphicData uri="http://schemas.openxmlformats.org/drawingml/2006/picture">
                <pic:pic xmlns:pic="http://schemas.openxmlformats.org/drawingml/2006/picture">
                  <pic:nvPicPr>
                    <pic:cNvPr id="4" name="Image 3" descr="Структура сетевого типа (вторая цифра - номер в пути)"/>
                    <pic:cNvPicPr/>
                  </pic:nvPicPr>
                  <pic:blipFill>
                    <a:blip r:embed="rId8" cstate="print"/>
                    <a:stretch>
                      <a:fillRect/>
                    </a:stretch>
                  </pic:blipFill>
                  <pic:spPr>
                    <a:xfrm>
                      <a:off x="0" y="0"/>
                      <a:ext cx="3779527" cy="1962912"/>
                    </a:xfrm>
                    <a:prstGeom prst="rect">
                      <a:avLst/>
                    </a:prstGeom>
                  </pic:spPr>
                </pic:pic>
              </a:graphicData>
            </a:graphic>
          </wp:inline>
        </w:drawing>
      </w:r>
    </w:p>
    <w:p>
      <w:pPr>
        <w:pStyle w:val="6"/>
        <w:ind w:left="1030" w:right="139"/>
        <w:jc w:val="center"/>
        <w:rPr>
          <w:rFonts w:hint="default" w:ascii="Times New Roman" w:hAnsi="Times New Roman" w:cs="Times New Roman"/>
        </w:rPr>
      </w:pPr>
      <w:r>
        <w:rPr>
          <w:rFonts w:hint="default" w:ascii="Times New Roman" w:hAnsi="Times New Roman" w:cs="Times New Roman"/>
          <w:b/>
        </w:rPr>
        <w:t>Рис.</w:t>
      </w:r>
      <w:r>
        <w:rPr>
          <w:rFonts w:hint="default" w:ascii="Times New Roman" w:hAnsi="Times New Roman" w:cs="Times New Roman"/>
          <w:b/>
          <w:spacing w:val="-4"/>
        </w:rPr>
        <w:t xml:space="preserve"> </w:t>
      </w:r>
      <w:r>
        <w:rPr>
          <w:rFonts w:hint="default" w:ascii="Times New Roman" w:hAnsi="Times New Roman" w:cs="Times New Roman"/>
          <w:b/>
        </w:rPr>
        <w:t>2.3.</w:t>
      </w:r>
      <w:r>
        <w:rPr>
          <w:rFonts w:hint="default" w:ascii="Times New Roman" w:hAnsi="Times New Roman" w:cs="Times New Roman"/>
          <w:b/>
          <w:spacing w:val="57"/>
        </w:rPr>
        <w:t xml:space="preserve"> </w:t>
      </w:r>
      <w:r>
        <w:rPr>
          <w:rFonts w:hint="default" w:ascii="Times New Roman" w:hAnsi="Times New Roman" w:cs="Times New Roman"/>
        </w:rPr>
        <w:t>Структура сетевого</w:t>
      </w:r>
      <w:r>
        <w:rPr>
          <w:rFonts w:hint="default" w:ascii="Times New Roman" w:hAnsi="Times New Roman" w:cs="Times New Roman"/>
          <w:spacing w:val="-1"/>
        </w:rPr>
        <w:t xml:space="preserve"> </w:t>
      </w:r>
      <w:r>
        <w:rPr>
          <w:rFonts w:hint="default" w:ascii="Times New Roman" w:hAnsi="Times New Roman" w:cs="Times New Roman"/>
        </w:rPr>
        <w:t>типа</w:t>
      </w:r>
      <w:r>
        <w:rPr>
          <w:rFonts w:hint="default" w:ascii="Times New Roman" w:hAnsi="Times New Roman" w:cs="Times New Roman"/>
          <w:spacing w:val="-3"/>
        </w:rPr>
        <w:t xml:space="preserve"> </w:t>
      </w:r>
      <w:r>
        <w:rPr>
          <w:rFonts w:hint="default" w:ascii="Times New Roman" w:hAnsi="Times New Roman" w:cs="Times New Roman"/>
        </w:rPr>
        <w:t>(вторая</w:t>
      </w:r>
      <w:r>
        <w:rPr>
          <w:rFonts w:hint="default" w:ascii="Times New Roman" w:hAnsi="Times New Roman" w:cs="Times New Roman"/>
          <w:spacing w:val="-1"/>
        </w:rPr>
        <w:t xml:space="preserve"> </w:t>
      </w:r>
      <w:r>
        <w:rPr>
          <w:rFonts w:hint="default" w:ascii="Times New Roman" w:hAnsi="Times New Roman" w:cs="Times New Roman"/>
        </w:rPr>
        <w:t>цифра</w:t>
      </w:r>
      <w:r>
        <w:rPr>
          <w:rFonts w:hint="default" w:ascii="Times New Roman" w:hAnsi="Times New Roman" w:cs="Times New Roman"/>
          <w:spacing w:val="1"/>
        </w:rPr>
        <w:t xml:space="preserve"> </w:t>
      </w:r>
      <w:r>
        <w:rPr>
          <w:rFonts w:hint="default" w:ascii="Times New Roman" w:hAnsi="Times New Roman" w:cs="Times New Roman"/>
        </w:rPr>
        <w:t>-</w:t>
      </w:r>
      <w:r>
        <w:rPr>
          <w:rFonts w:hint="default" w:ascii="Times New Roman" w:hAnsi="Times New Roman" w:cs="Times New Roman"/>
          <w:spacing w:val="-3"/>
        </w:rPr>
        <w:t xml:space="preserve"> </w:t>
      </w:r>
      <w:r>
        <w:rPr>
          <w:rFonts w:hint="default" w:ascii="Times New Roman" w:hAnsi="Times New Roman" w:cs="Times New Roman"/>
        </w:rPr>
        <w:t>номер</w:t>
      </w:r>
      <w:r>
        <w:rPr>
          <w:rFonts w:hint="default" w:ascii="Times New Roman" w:hAnsi="Times New Roman" w:cs="Times New Roman"/>
          <w:spacing w:val="-1"/>
        </w:rPr>
        <w:t xml:space="preserve"> </w:t>
      </w:r>
      <w:r>
        <w:rPr>
          <w:rFonts w:hint="default" w:ascii="Times New Roman" w:hAnsi="Times New Roman" w:cs="Times New Roman"/>
        </w:rPr>
        <w:t>в</w:t>
      </w:r>
      <w:r>
        <w:rPr>
          <w:rFonts w:hint="default" w:ascii="Times New Roman" w:hAnsi="Times New Roman" w:cs="Times New Roman"/>
          <w:spacing w:val="-2"/>
        </w:rPr>
        <w:t xml:space="preserve"> пути)</w:t>
      </w:r>
    </w:p>
    <w:p>
      <w:pPr>
        <w:pStyle w:val="6"/>
        <w:ind w:left="1446"/>
        <w:jc w:val="left"/>
        <w:rPr>
          <w:rFonts w:hint="default" w:ascii="Times New Roman" w:hAnsi="Times New Roman" w:cs="Times New Roman"/>
          <w:sz w:val="20"/>
        </w:rPr>
      </w:pPr>
      <w:r>
        <w:rPr>
          <w:rFonts w:hint="default" w:ascii="Times New Roman" w:hAnsi="Times New Roman" w:cs="Times New Roman"/>
          <w:sz w:val="20"/>
        </w:rPr>
        <w:drawing>
          <wp:inline distT="0" distB="0" distL="0" distR="0">
            <wp:extent cx="4791710" cy="3687445"/>
            <wp:effectExtent l="0" t="0" r="8890" b="8255"/>
            <wp:docPr id="5" name="Image 4" descr="Структура матричного типа"/>
            <wp:cNvGraphicFramePr/>
            <a:graphic xmlns:a="http://schemas.openxmlformats.org/drawingml/2006/main">
              <a:graphicData uri="http://schemas.openxmlformats.org/drawingml/2006/picture">
                <pic:pic xmlns:pic="http://schemas.openxmlformats.org/drawingml/2006/picture">
                  <pic:nvPicPr>
                    <pic:cNvPr id="5" name="Image 4" descr="Структура матричного типа"/>
                    <pic:cNvPicPr/>
                  </pic:nvPicPr>
                  <pic:blipFill>
                    <a:blip r:embed="rId9" cstate="print"/>
                    <a:stretch>
                      <a:fillRect/>
                    </a:stretch>
                  </pic:blipFill>
                  <pic:spPr>
                    <a:xfrm>
                      <a:off x="0" y="0"/>
                      <a:ext cx="4792146" cy="3687889"/>
                    </a:xfrm>
                    <a:prstGeom prst="rect">
                      <a:avLst/>
                    </a:prstGeom>
                  </pic:spPr>
                </pic:pic>
              </a:graphicData>
            </a:graphic>
          </wp:inline>
        </w:drawing>
      </w:r>
    </w:p>
    <w:p>
      <w:pPr>
        <w:spacing w:before="10"/>
        <w:ind w:left="3304" w:right="0" w:firstLine="0"/>
        <w:jc w:val="left"/>
        <w:rPr>
          <w:rFonts w:hint="default" w:ascii="Times New Roman" w:hAnsi="Times New Roman" w:cs="Times New Roman"/>
          <w:sz w:val="24"/>
        </w:rPr>
      </w:pPr>
      <w:r>
        <w:rPr>
          <w:rFonts w:hint="default" w:ascii="Times New Roman" w:hAnsi="Times New Roman" w:cs="Times New Roman"/>
          <w:b/>
          <w:sz w:val="24"/>
        </w:rPr>
        <w:t>Рис.</w:t>
      </w:r>
      <w:r>
        <w:rPr>
          <w:rFonts w:hint="default" w:ascii="Times New Roman" w:hAnsi="Times New Roman" w:cs="Times New Roman"/>
          <w:b/>
          <w:spacing w:val="-2"/>
          <w:sz w:val="24"/>
        </w:rPr>
        <w:t xml:space="preserve"> </w:t>
      </w:r>
      <w:r>
        <w:rPr>
          <w:rFonts w:hint="default" w:ascii="Times New Roman" w:hAnsi="Times New Roman" w:cs="Times New Roman"/>
          <w:b/>
          <w:sz w:val="24"/>
        </w:rPr>
        <w:t>2.4.</w:t>
      </w:r>
      <w:r>
        <w:rPr>
          <w:rFonts w:hint="default" w:ascii="Times New Roman" w:hAnsi="Times New Roman" w:cs="Times New Roman"/>
          <w:b/>
          <w:spacing w:val="56"/>
          <w:sz w:val="24"/>
        </w:rPr>
        <w:t xml:space="preserve"> </w:t>
      </w:r>
      <w:r>
        <w:rPr>
          <w:rFonts w:hint="default" w:ascii="Times New Roman" w:hAnsi="Times New Roman" w:cs="Times New Roman"/>
          <w:sz w:val="24"/>
        </w:rPr>
        <w:t>Структура</w:t>
      </w:r>
      <w:r>
        <w:rPr>
          <w:rFonts w:hint="default" w:ascii="Times New Roman" w:hAnsi="Times New Roman" w:cs="Times New Roman"/>
          <w:spacing w:val="-1"/>
          <w:sz w:val="24"/>
        </w:rPr>
        <w:t xml:space="preserve"> </w:t>
      </w:r>
      <w:r>
        <w:rPr>
          <w:rFonts w:hint="default" w:ascii="Times New Roman" w:hAnsi="Times New Roman" w:cs="Times New Roman"/>
          <w:sz w:val="24"/>
        </w:rPr>
        <w:t>матричного</w:t>
      </w:r>
      <w:r>
        <w:rPr>
          <w:rFonts w:hint="default" w:ascii="Times New Roman" w:hAnsi="Times New Roman" w:cs="Times New Roman"/>
          <w:spacing w:val="-2"/>
          <w:sz w:val="24"/>
        </w:rPr>
        <w:t xml:space="preserve"> </w:t>
      </w:r>
      <w:r>
        <w:rPr>
          <w:rFonts w:hint="default" w:ascii="Times New Roman" w:hAnsi="Times New Roman" w:cs="Times New Roman"/>
          <w:spacing w:val="-4"/>
          <w:sz w:val="24"/>
        </w:rPr>
        <w:t>типа</w:t>
      </w:r>
    </w:p>
    <w:p>
      <w:pPr>
        <w:pStyle w:val="6"/>
        <w:ind w:right="109" w:firstLine="899"/>
        <w:jc w:val="left"/>
        <w:rPr>
          <w:rFonts w:hint="default" w:ascii="Times New Roman" w:hAnsi="Times New Roman" w:cs="Times New Roman"/>
        </w:rPr>
      </w:pPr>
      <w:r>
        <w:rPr>
          <w:rFonts w:hint="default" w:ascii="Times New Roman" w:hAnsi="Times New Roman" w:cs="Times New Roman"/>
        </w:rPr>
        <w:t>Пример. Примером линейной структуры является структура станций метро на одной (не кольцевой) линии в одном направлении. Примером иерархической структуры может служить структура управления вузом: "Ректор - Проректор - Декан - Заведующий кафедрой,</w:t>
      </w:r>
      <w:r>
        <w:rPr>
          <w:rFonts w:hint="default" w:ascii="Times New Roman" w:hAnsi="Times New Roman" w:cs="Times New Roman"/>
          <w:spacing w:val="-6"/>
        </w:rPr>
        <w:t xml:space="preserve"> </w:t>
      </w:r>
      <w:r>
        <w:rPr>
          <w:rFonts w:hint="default" w:ascii="Times New Roman" w:hAnsi="Times New Roman" w:cs="Times New Roman"/>
        </w:rPr>
        <w:t>подразделением</w:t>
      </w:r>
      <w:r>
        <w:rPr>
          <w:rFonts w:hint="default" w:ascii="Times New Roman" w:hAnsi="Times New Roman" w:cs="Times New Roman"/>
          <w:spacing w:val="-5"/>
        </w:rPr>
        <w:t xml:space="preserve"> </w:t>
      </w:r>
      <w:r>
        <w:rPr>
          <w:rFonts w:hint="default" w:ascii="Times New Roman" w:hAnsi="Times New Roman" w:cs="Times New Roman"/>
        </w:rPr>
        <w:t>-</w:t>
      </w:r>
      <w:r>
        <w:rPr>
          <w:rFonts w:hint="default" w:ascii="Times New Roman" w:hAnsi="Times New Roman" w:cs="Times New Roman"/>
          <w:spacing w:val="-7"/>
        </w:rPr>
        <w:t xml:space="preserve"> </w:t>
      </w:r>
      <w:r>
        <w:rPr>
          <w:rFonts w:hint="default" w:ascii="Times New Roman" w:hAnsi="Times New Roman" w:cs="Times New Roman"/>
        </w:rPr>
        <w:t>Преподаватель</w:t>
      </w:r>
      <w:r>
        <w:rPr>
          <w:rFonts w:hint="default" w:ascii="Times New Roman" w:hAnsi="Times New Roman" w:cs="Times New Roman"/>
          <w:spacing w:val="-6"/>
        </w:rPr>
        <w:t xml:space="preserve"> </w:t>
      </w:r>
      <w:r>
        <w:rPr>
          <w:rFonts w:hint="default" w:ascii="Times New Roman" w:hAnsi="Times New Roman" w:cs="Times New Roman"/>
        </w:rPr>
        <w:t>кафедры,</w:t>
      </w:r>
      <w:r>
        <w:rPr>
          <w:rFonts w:hint="default" w:ascii="Times New Roman" w:hAnsi="Times New Roman" w:cs="Times New Roman"/>
          <w:spacing w:val="-6"/>
        </w:rPr>
        <w:t xml:space="preserve"> </w:t>
      </w:r>
      <w:r>
        <w:rPr>
          <w:rFonts w:hint="default" w:ascii="Times New Roman" w:hAnsi="Times New Roman" w:cs="Times New Roman"/>
        </w:rPr>
        <w:t>сотрудник</w:t>
      </w:r>
      <w:r>
        <w:rPr>
          <w:rFonts w:hint="default" w:ascii="Times New Roman" w:hAnsi="Times New Roman" w:cs="Times New Roman"/>
          <w:spacing w:val="-6"/>
        </w:rPr>
        <w:t xml:space="preserve"> </w:t>
      </w:r>
      <w:r>
        <w:rPr>
          <w:rFonts w:hint="default" w:ascii="Times New Roman" w:hAnsi="Times New Roman" w:cs="Times New Roman"/>
        </w:rPr>
        <w:t>подразделения".</w:t>
      </w:r>
      <w:r>
        <w:rPr>
          <w:rFonts w:hint="default" w:ascii="Times New Roman" w:hAnsi="Times New Roman" w:cs="Times New Roman"/>
          <w:spacing w:val="-6"/>
        </w:rPr>
        <w:t xml:space="preserve"> </w:t>
      </w:r>
      <w:r>
        <w:rPr>
          <w:rFonts w:hint="default" w:ascii="Times New Roman" w:hAnsi="Times New Roman" w:cs="Times New Roman"/>
        </w:rPr>
        <w:t>Пример сетевой структуры - структура организации работ при строительстве дома: некоторые</w:t>
      </w:r>
    </w:p>
    <w:p>
      <w:pPr>
        <w:spacing w:after="0"/>
        <w:jc w:val="left"/>
        <w:rPr>
          <w:rFonts w:hint="default" w:ascii="Times New Roman" w:hAnsi="Times New Roman" w:cs="Times New Roman"/>
        </w:rPr>
        <w:sectPr>
          <w:pgSz w:w="11910" w:h="16840"/>
          <w:pgMar w:top="1120" w:right="740" w:bottom="280" w:left="1600" w:header="720" w:footer="720" w:gutter="0"/>
          <w:cols w:space="720" w:num="1"/>
        </w:sectPr>
      </w:pPr>
    </w:p>
    <w:p>
      <w:pPr>
        <w:pStyle w:val="6"/>
        <w:spacing w:before="66"/>
        <w:ind w:right="109"/>
        <w:jc w:val="left"/>
        <w:rPr>
          <w:rFonts w:hint="default" w:ascii="Times New Roman" w:hAnsi="Times New Roman" w:cs="Times New Roman"/>
        </w:rPr>
      </w:pPr>
      <w:r>
        <w:rPr>
          <w:rFonts w:hint="default" w:ascii="Times New Roman" w:hAnsi="Times New Roman" w:cs="Times New Roman"/>
        </w:rPr>
        <w:t>работы,</w:t>
      </w:r>
      <w:r>
        <w:rPr>
          <w:rFonts w:hint="default" w:ascii="Times New Roman" w:hAnsi="Times New Roman" w:cs="Times New Roman"/>
          <w:spacing w:val="-4"/>
        </w:rPr>
        <w:t xml:space="preserve"> </w:t>
      </w:r>
      <w:r>
        <w:rPr>
          <w:rFonts w:hint="default" w:ascii="Times New Roman" w:hAnsi="Times New Roman" w:cs="Times New Roman"/>
        </w:rPr>
        <w:t>например,</w:t>
      </w:r>
      <w:r>
        <w:rPr>
          <w:rFonts w:hint="default" w:ascii="Times New Roman" w:hAnsi="Times New Roman" w:cs="Times New Roman"/>
          <w:spacing w:val="-4"/>
        </w:rPr>
        <w:t xml:space="preserve"> </w:t>
      </w:r>
      <w:r>
        <w:rPr>
          <w:rFonts w:hint="default" w:ascii="Times New Roman" w:hAnsi="Times New Roman" w:cs="Times New Roman"/>
        </w:rPr>
        <w:t>монтаж</w:t>
      </w:r>
      <w:r>
        <w:rPr>
          <w:rFonts w:hint="default" w:ascii="Times New Roman" w:hAnsi="Times New Roman" w:cs="Times New Roman"/>
          <w:spacing w:val="-4"/>
        </w:rPr>
        <w:t xml:space="preserve"> </w:t>
      </w:r>
      <w:r>
        <w:rPr>
          <w:rFonts w:hint="default" w:ascii="Times New Roman" w:hAnsi="Times New Roman" w:cs="Times New Roman"/>
        </w:rPr>
        <w:t>стен,</w:t>
      </w:r>
      <w:r>
        <w:rPr>
          <w:rFonts w:hint="default" w:ascii="Times New Roman" w:hAnsi="Times New Roman" w:cs="Times New Roman"/>
          <w:spacing w:val="-4"/>
        </w:rPr>
        <w:t xml:space="preserve"> </w:t>
      </w:r>
      <w:r>
        <w:rPr>
          <w:rFonts w:hint="default" w:ascii="Times New Roman" w:hAnsi="Times New Roman" w:cs="Times New Roman"/>
        </w:rPr>
        <w:t>благоустройство</w:t>
      </w:r>
      <w:r>
        <w:rPr>
          <w:rFonts w:hint="default" w:ascii="Times New Roman" w:hAnsi="Times New Roman" w:cs="Times New Roman"/>
          <w:spacing w:val="-4"/>
        </w:rPr>
        <w:t xml:space="preserve"> </w:t>
      </w:r>
      <w:r>
        <w:rPr>
          <w:rFonts w:hint="default" w:ascii="Times New Roman" w:hAnsi="Times New Roman" w:cs="Times New Roman"/>
        </w:rPr>
        <w:t>территории</w:t>
      </w:r>
      <w:r>
        <w:rPr>
          <w:rFonts w:hint="default" w:ascii="Times New Roman" w:hAnsi="Times New Roman" w:cs="Times New Roman"/>
          <w:spacing w:val="-4"/>
        </w:rPr>
        <w:t xml:space="preserve"> </w:t>
      </w:r>
      <w:r>
        <w:rPr>
          <w:rFonts w:hint="default" w:ascii="Times New Roman" w:hAnsi="Times New Roman" w:cs="Times New Roman"/>
        </w:rPr>
        <w:t>и</w:t>
      </w:r>
      <w:r>
        <w:rPr>
          <w:rFonts w:hint="default" w:ascii="Times New Roman" w:hAnsi="Times New Roman" w:cs="Times New Roman"/>
          <w:spacing w:val="-4"/>
        </w:rPr>
        <w:t xml:space="preserve"> </w:t>
      </w:r>
      <w:r>
        <w:rPr>
          <w:rFonts w:hint="default" w:ascii="Times New Roman" w:hAnsi="Times New Roman" w:cs="Times New Roman"/>
        </w:rPr>
        <w:t>др.</w:t>
      </w:r>
      <w:r>
        <w:rPr>
          <w:rFonts w:hint="default" w:ascii="Times New Roman" w:hAnsi="Times New Roman" w:cs="Times New Roman"/>
          <w:spacing w:val="-4"/>
        </w:rPr>
        <w:t xml:space="preserve"> </w:t>
      </w:r>
      <w:r>
        <w:rPr>
          <w:rFonts w:hint="default" w:ascii="Times New Roman" w:hAnsi="Times New Roman" w:cs="Times New Roman"/>
        </w:rPr>
        <w:t>можно</w:t>
      </w:r>
      <w:r>
        <w:rPr>
          <w:rFonts w:hint="default" w:ascii="Times New Roman" w:hAnsi="Times New Roman" w:cs="Times New Roman"/>
          <w:spacing w:val="-4"/>
        </w:rPr>
        <w:t xml:space="preserve"> </w:t>
      </w:r>
      <w:r>
        <w:rPr>
          <w:rFonts w:hint="default" w:ascii="Times New Roman" w:hAnsi="Times New Roman" w:cs="Times New Roman"/>
        </w:rPr>
        <w:t>выполнять параллельно. Пример матричной структуры - структура работников отдела НИИ, выполняющих работы по одной и той же теме.</w:t>
      </w:r>
    </w:p>
    <w:p>
      <w:pPr>
        <w:pStyle w:val="6"/>
        <w:spacing w:before="1"/>
        <w:ind w:right="189" w:firstLine="899"/>
        <w:jc w:val="left"/>
        <w:rPr>
          <w:rFonts w:hint="default" w:ascii="Times New Roman" w:hAnsi="Times New Roman" w:cs="Times New Roman"/>
        </w:rPr>
      </w:pPr>
      <w:r>
        <w:rPr>
          <w:rFonts w:hint="default" w:ascii="Times New Roman" w:hAnsi="Times New Roman" w:cs="Times New Roman"/>
        </w:rPr>
        <w:t>Кроме указанных основных типов структур, используются и другие, образующиеся</w:t>
      </w:r>
      <w:r>
        <w:rPr>
          <w:rFonts w:hint="default" w:ascii="Times New Roman" w:hAnsi="Times New Roman" w:cs="Times New Roman"/>
          <w:spacing w:val="-4"/>
        </w:rPr>
        <w:t xml:space="preserve"> </w:t>
      </w:r>
      <w:r>
        <w:rPr>
          <w:rFonts w:hint="default" w:ascii="Times New Roman" w:hAnsi="Times New Roman" w:cs="Times New Roman"/>
        </w:rPr>
        <w:t>с</w:t>
      </w:r>
      <w:r>
        <w:rPr>
          <w:rFonts w:hint="default" w:ascii="Times New Roman" w:hAnsi="Times New Roman" w:cs="Times New Roman"/>
          <w:spacing w:val="-5"/>
        </w:rPr>
        <w:t xml:space="preserve"> </w:t>
      </w:r>
      <w:r>
        <w:rPr>
          <w:rFonts w:hint="default" w:ascii="Times New Roman" w:hAnsi="Times New Roman" w:cs="Times New Roman"/>
        </w:rPr>
        <w:t>помощью</w:t>
      </w:r>
      <w:r>
        <w:rPr>
          <w:rFonts w:hint="default" w:ascii="Times New Roman" w:hAnsi="Times New Roman" w:cs="Times New Roman"/>
          <w:spacing w:val="-4"/>
        </w:rPr>
        <w:t xml:space="preserve"> </w:t>
      </w:r>
      <w:r>
        <w:rPr>
          <w:rFonts w:hint="default" w:ascii="Times New Roman" w:hAnsi="Times New Roman" w:cs="Times New Roman"/>
        </w:rPr>
        <w:t>их</w:t>
      </w:r>
      <w:r>
        <w:rPr>
          <w:rFonts w:hint="default" w:ascii="Times New Roman" w:hAnsi="Times New Roman" w:cs="Times New Roman"/>
          <w:spacing w:val="-5"/>
        </w:rPr>
        <w:t xml:space="preserve"> </w:t>
      </w:r>
      <w:r>
        <w:rPr>
          <w:rFonts w:hint="default" w:ascii="Times New Roman" w:hAnsi="Times New Roman" w:cs="Times New Roman"/>
        </w:rPr>
        <w:t>корректных</w:t>
      </w:r>
      <w:r>
        <w:rPr>
          <w:rFonts w:hint="default" w:ascii="Times New Roman" w:hAnsi="Times New Roman" w:cs="Times New Roman"/>
          <w:spacing w:val="-5"/>
        </w:rPr>
        <w:t xml:space="preserve"> </w:t>
      </w:r>
      <w:r>
        <w:rPr>
          <w:rFonts w:hint="default" w:ascii="Times New Roman" w:hAnsi="Times New Roman" w:cs="Times New Roman"/>
        </w:rPr>
        <w:t>комбинаций -</w:t>
      </w:r>
      <w:r>
        <w:rPr>
          <w:rFonts w:hint="default" w:ascii="Times New Roman" w:hAnsi="Times New Roman" w:cs="Times New Roman"/>
          <w:spacing w:val="-5"/>
        </w:rPr>
        <w:t xml:space="preserve"> </w:t>
      </w:r>
      <w:r>
        <w:rPr>
          <w:rFonts w:hint="default" w:ascii="Times New Roman" w:hAnsi="Times New Roman" w:cs="Times New Roman"/>
        </w:rPr>
        <w:t>соединений</w:t>
      </w:r>
      <w:r>
        <w:rPr>
          <w:rFonts w:hint="default" w:ascii="Times New Roman" w:hAnsi="Times New Roman" w:cs="Times New Roman"/>
          <w:spacing w:val="-6"/>
        </w:rPr>
        <w:t xml:space="preserve"> </w:t>
      </w:r>
      <w:r>
        <w:rPr>
          <w:rFonts w:hint="default" w:ascii="Times New Roman" w:hAnsi="Times New Roman" w:cs="Times New Roman"/>
        </w:rPr>
        <w:t>и</w:t>
      </w:r>
      <w:r>
        <w:rPr>
          <w:rFonts w:hint="default" w:ascii="Times New Roman" w:hAnsi="Times New Roman" w:cs="Times New Roman"/>
          <w:spacing w:val="-6"/>
        </w:rPr>
        <w:t xml:space="preserve"> </w:t>
      </w:r>
      <w:r>
        <w:rPr>
          <w:rFonts w:hint="default" w:ascii="Times New Roman" w:hAnsi="Times New Roman" w:cs="Times New Roman"/>
        </w:rPr>
        <w:t>вложений.</w:t>
      </w:r>
    </w:p>
    <w:p>
      <w:pPr>
        <w:pStyle w:val="6"/>
        <w:ind w:firstLine="899"/>
        <w:jc w:val="left"/>
        <w:rPr>
          <w:rFonts w:hint="default" w:ascii="Times New Roman" w:hAnsi="Times New Roman" w:cs="Times New Roman"/>
        </w:rPr>
      </w:pPr>
      <w:r>
        <w:rPr>
          <w:rFonts w:hint="default" w:ascii="Times New Roman" w:hAnsi="Times New Roman" w:cs="Times New Roman"/>
        </w:rPr>
        <w:t>Пример. Из комбинаций "плоскостных временных" матричных структур можно получить матричную "пространственную (время-возрастную)" структуру. Комбинация сетевых структур может вновь дать сетевую структуру. Комбинация иерархической и линейной структур может привести как к иерархической ("навешивая" древовидную структуру</w:t>
      </w:r>
      <w:r>
        <w:rPr>
          <w:rFonts w:hint="default" w:ascii="Times New Roman" w:hAnsi="Times New Roman" w:cs="Times New Roman"/>
          <w:spacing w:val="-8"/>
        </w:rPr>
        <w:t xml:space="preserve"> </w:t>
      </w:r>
      <w:r>
        <w:rPr>
          <w:rFonts w:hint="default" w:ascii="Times New Roman" w:hAnsi="Times New Roman" w:cs="Times New Roman"/>
        </w:rPr>
        <w:t>на</w:t>
      </w:r>
      <w:r>
        <w:rPr>
          <w:rFonts w:hint="default" w:ascii="Times New Roman" w:hAnsi="Times New Roman" w:cs="Times New Roman"/>
          <w:spacing w:val="-5"/>
        </w:rPr>
        <w:t xml:space="preserve"> </w:t>
      </w:r>
      <w:r>
        <w:rPr>
          <w:rFonts w:hint="default" w:ascii="Times New Roman" w:hAnsi="Times New Roman" w:cs="Times New Roman"/>
        </w:rPr>
        <w:t>древовидную),</w:t>
      </w:r>
      <w:r>
        <w:rPr>
          <w:rFonts w:hint="default" w:ascii="Times New Roman" w:hAnsi="Times New Roman" w:cs="Times New Roman"/>
          <w:spacing w:val="-4"/>
        </w:rPr>
        <w:t xml:space="preserve"> </w:t>
      </w:r>
      <w:r>
        <w:rPr>
          <w:rFonts w:hint="default" w:ascii="Times New Roman" w:hAnsi="Times New Roman" w:cs="Times New Roman"/>
        </w:rPr>
        <w:t>так</w:t>
      </w:r>
      <w:r>
        <w:rPr>
          <w:rFonts w:hint="default" w:ascii="Times New Roman" w:hAnsi="Times New Roman" w:cs="Times New Roman"/>
          <w:spacing w:val="-4"/>
        </w:rPr>
        <w:t xml:space="preserve"> </w:t>
      </w:r>
      <w:r>
        <w:rPr>
          <w:rFonts w:hint="default" w:ascii="Times New Roman" w:hAnsi="Times New Roman" w:cs="Times New Roman"/>
        </w:rPr>
        <w:t>и</w:t>
      </w:r>
      <w:r>
        <w:rPr>
          <w:rFonts w:hint="default" w:ascii="Times New Roman" w:hAnsi="Times New Roman" w:cs="Times New Roman"/>
          <w:spacing w:val="-4"/>
        </w:rPr>
        <w:t xml:space="preserve"> </w:t>
      </w:r>
      <w:r>
        <w:rPr>
          <w:rFonts w:hint="default" w:ascii="Times New Roman" w:hAnsi="Times New Roman" w:cs="Times New Roman"/>
        </w:rPr>
        <w:t>к</w:t>
      </w:r>
      <w:r>
        <w:rPr>
          <w:rFonts w:hint="default" w:ascii="Times New Roman" w:hAnsi="Times New Roman" w:cs="Times New Roman"/>
          <w:spacing w:val="-4"/>
        </w:rPr>
        <w:t xml:space="preserve"> </w:t>
      </w:r>
      <w:r>
        <w:rPr>
          <w:rFonts w:hint="default" w:ascii="Times New Roman" w:hAnsi="Times New Roman" w:cs="Times New Roman"/>
        </w:rPr>
        <w:t>неопределенной</w:t>
      </w:r>
      <w:r>
        <w:rPr>
          <w:rFonts w:hint="default" w:ascii="Times New Roman" w:hAnsi="Times New Roman" w:cs="Times New Roman"/>
          <w:spacing w:val="-4"/>
        </w:rPr>
        <w:t xml:space="preserve"> </w:t>
      </w:r>
      <w:r>
        <w:rPr>
          <w:rFonts w:hint="default" w:ascii="Times New Roman" w:hAnsi="Times New Roman" w:cs="Times New Roman"/>
        </w:rPr>
        <w:t>("навешивая"</w:t>
      </w:r>
      <w:r>
        <w:rPr>
          <w:rFonts w:hint="default" w:ascii="Times New Roman" w:hAnsi="Times New Roman" w:cs="Times New Roman"/>
          <w:spacing w:val="-6"/>
        </w:rPr>
        <w:t xml:space="preserve"> </w:t>
      </w:r>
      <w:r>
        <w:rPr>
          <w:rFonts w:hint="default" w:ascii="Times New Roman" w:hAnsi="Times New Roman" w:cs="Times New Roman"/>
        </w:rPr>
        <w:t>древовидную структуру на</w:t>
      </w:r>
      <w:r>
        <w:rPr>
          <w:rFonts w:hint="default" w:ascii="Times New Roman" w:hAnsi="Times New Roman" w:cs="Times New Roman"/>
          <w:spacing w:val="-4"/>
        </w:rPr>
        <w:t xml:space="preserve"> </w:t>
      </w:r>
      <w:r>
        <w:rPr>
          <w:rFonts w:hint="default" w:ascii="Times New Roman" w:hAnsi="Times New Roman" w:cs="Times New Roman"/>
        </w:rPr>
        <w:t>линейную).</w:t>
      </w:r>
      <w:r>
        <w:rPr>
          <w:rFonts w:hint="default" w:ascii="Times New Roman" w:hAnsi="Times New Roman" w:cs="Times New Roman"/>
          <w:spacing w:val="-3"/>
        </w:rPr>
        <w:t xml:space="preserve"> </w:t>
      </w:r>
      <w:r>
        <w:rPr>
          <w:rFonts w:hint="default" w:ascii="Times New Roman" w:hAnsi="Times New Roman" w:cs="Times New Roman"/>
        </w:rPr>
        <w:t>Смешанную структуру</w:t>
      </w:r>
      <w:r>
        <w:rPr>
          <w:rFonts w:hint="default" w:ascii="Times New Roman" w:hAnsi="Times New Roman" w:cs="Times New Roman"/>
          <w:spacing w:val="-7"/>
        </w:rPr>
        <w:t xml:space="preserve"> </w:t>
      </w:r>
      <w:r>
        <w:rPr>
          <w:rFonts w:hint="default" w:ascii="Times New Roman" w:hAnsi="Times New Roman" w:cs="Times New Roman"/>
        </w:rPr>
        <w:t>могут</w:t>
      </w:r>
      <w:r>
        <w:rPr>
          <w:rFonts w:hint="default" w:ascii="Times New Roman" w:hAnsi="Times New Roman" w:cs="Times New Roman"/>
          <w:spacing w:val="-3"/>
        </w:rPr>
        <w:t xml:space="preserve"> </w:t>
      </w:r>
      <w:r>
        <w:rPr>
          <w:rFonts w:hint="default" w:ascii="Times New Roman" w:hAnsi="Times New Roman" w:cs="Times New Roman"/>
        </w:rPr>
        <w:t>иметь</w:t>
      </w:r>
      <w:r>
        <w:rPr>
          <w:rFonts w:hint="default" w:ascii="Times New Roman" w:hAnsi="Times New Roman" w:cs="Times New Roman"/>
          <w:spacing w:val="-3"/>
        </w:rPr>
        <w:t xml:space="preserve"> </w:t>
      </w:r>
      <w:r>
        <w:rPr>
          <w:rFonts w:hint="default" w:ascii="Times New Roman" w:hAnsi="Times New Roman" w:cs="Times New Roman"/>
        </w:rPr>
        <w:t>системы</w:t>
      </w:r>
      <w:r>
        <w:rPr>
          <w:rFonts w:hint="default" w:ascii="Times New Roman" w:hAnsi="Times New Roman" w:cs="Times New Roman"/>
          <w:spacing w:val="-3"/>
        </w:rPr>
        <w:t xml:space="preserve"> </w:t>
      </w:r>
      <w:r>
        <w:rPr>
          <w:rFonts w:hint="default" w:ascii="Times New Roman" w:hAnsi="Times New Roman" w:cs="Times New Roman"/>
        </w:rPr>
        <w:t>открытого</w:t>
      </w:r>
      <w:r>
        <w:rPr>
          <w:rFonts w:hint="default" w:ascii="Times New Roman" w:hAnsi="Times New Roman" w:cs="Times New Roman"/>
          <w:spacing w:val="-3"/>
        </w:rPr>
        <w:t xml:space="preserve"> </w:t>
      </w:r>
      <w:r>
        <w:rPr>
          <w:rFonts w:hint="default" w:ascii="Times New Roman" w:hAnsi="Times New Roman" w:cs="Times New Roman"/>
        </w:rPr>
        <w:t>акционерного</w:t>
      </w:r>
      <w:r>
        <w:rPr>
          <w:rFonts w:hint="default" w:ascii="Times New Roman" w:hAnsi="Times New Roman" w:cs="Times New Roman"/>
          <w:spacing w:val="-3"/>
        </w:rPr>
        <w:t xml:space="preserve"> </w:t>
      </w:r>
      <w:r>
        <w:rPr>
          <w:rFonts w:hint="default" w:ascii="Times New Roman" w:hAnsi="Times New Roman" w:cs="Times New Roman"/>
        </w:rPr>
        <w:t>типа, корпорации на рынке с дистрибьютерской сетью и другие.</w:t>
      </w:r>
    </w:p>
    <w:p>
      <w:pPr>
        <w:pStyle w:val="6"/>
        <w:ind w:left="1001"/>
        <w:jc w:val="left"/>
        <w:rPr>
          <w:rFonts w:hint="default" w:ascii="Times New Roman" w:hAnsi="Times New Roman" w:cs="Times New Roman"/>
        </w:rPr>
      </w:pPr>
      <w:r>
        <w:rPr>
          <w:rFonts w:hint="default" w:ascii="Times New Roman" w:hAnsi="Times New Roman" w:cs="Times New Roman"/>
        </w:rPr>
        <w:t>Из</w:t>
      </w:r>
      <w:r>
        <w:rPr>
          <w:rFonts w:hint="default" w:ascii="Times New Roman" w:hAnsi="Times New Roman" w:cs="Times New Roman"/>
          <w:spacing w:val="-6"/>
        </w:rPr>
        <w:t xml:space="preserve"> </w:t>
      </w:r>
      <w:r>
        <w:rPr>
          <w:rFonts w:hint="default" w:ascii="Times New Roman" w:hAnsi="Times New Roman" w:cs="Times New Roman"/>
        </w:rPr>
        <w:t>одинаковых</w:t>
      </w:r>
      <w:r>
        <w:rPr>
          <w:rFonts w:hint="default" w:ascii="Times New Roman" w:hAnsi="Times New Roman" w:cs="Times New Roman"/>
          <w:spacing w:val="-2"/>
        </w:rPr>
        <w:t xml:space="preserve"> </w:t>
      </w:r>
      <w:r>
        <w:rPr>
          <w:rFonts w:hint="default" w:ascii="Times New Roman" w:hAnsi="Times New Roman" w:cs="Times New Roman"/>
        </w:rPr>
        <w:t>элементов</w:t>
      </w:r>
      <w:r>
        <w:rPr>
          <w:rFonts w:hint="default" w:ascii="Times New Roman" w:hAnsi="Times New Roman" w:cs="Times New Roman"/>
          <w:spacing w:val="-5"/>
        </w:rPr>
        <w:t xml:space="preserve"> </w:t>
      </w:r>
      <w:r>
        <w:rPr>
          <w:rFonts w:hint="default" w:ascii="Times New Roman" w:hAnsi="Times New Roman" w:cs="Times New Roman"/>
        </w:rPr>
        <w:t>можно</w:t>
      </w:r>
      <w:r>
        <w:rPr>
          <w:rFonts w:hint="default" w:ascii="Times New Roman" w:hAnsi="Times New Roman" w:cs="Times New Roman"/>
          <w:spacing w:val="-4"/>
        </w:rPr>
        <w:t xml:space="preserve"> </w:t>
      </w:r>
      <w:r>
        <w:rPr>
          <w:rFonts w:hint="default" w:ascii="Times New Roman" w:hAnsi="Times New Roman" w:cs="Times New Roman"/>
        </w:rPr>
        <w:t>получать структуры</w:t>
      </w:r>
      <w:r>
        <w:rPr>
          <w:rFonts w:hint="default" w:ascii="Times New Roman" w:hAnsi="Times New Roman" w:cs="Times New Roman"/>
          <w:spacing w:val="-2"/>
        </w:rPr>
        <w:t xml:space="preserve"> </w:t>
      </w:r>
      <w:r>
        <w:rPr>
          <w:rFonts w:hint="default" w:ascii="Times New Roman" w:hAnsi="Times New Roman" w:cs="Times New Roman"/>
        </w:rPr>
        <w:t>различного</w:t>
      </w:r>
      <w:r>
        <w:rPr>
          <w:rFonts w:hint="default" w:ascii="Times New Roman" w:hAnsi="Times New Roman" w:cs="Times New Roman"/>
          <w:spacing w:val="-3"/>
        </w:rPr>
        <w:t xml:space="preserve"> </w:t>
      </w:r>
      <w:r>
        <w:rPr>
          <w:rFonts w:hint="default" w:ascii="Times New Roman" w:hAnsi="Times New Roman" w:cs="Times New Roman"/>
          <w:spacing w:val="-2"/>
        </w:rPr>
        <w:t>типа.</w:t>
      </w:r>
    </w:p>
    <w:p>
      <w:pPr>
        <w:pStyle w:val="6"/>
        <w:spacing w:after="8"/>
        <w:ind w:right="109" w:firstLine="899"/>
        <w:jc w:val="left"/>
        <w:rPr>
          <w:rFonts w:hint="default" w:ascii="Times New Roman" w:hAnsi="Times New Roman" w:cs="Times New Roman"/>
        </w:rPr>
      </w:pPr>
      <w:r>
        <w:rPr>
          <w:rFonts w:hint="default" w:ascii="Times New Roman" w:hAnsi="Times New Roman" w:cs="Times New Roman"/>
        </w:rPr>
        <w:t>Пример.</w:t>
      </w:r>
      <w:r>
        <w:rPr>
          <w:rFonts w:hint="default" w:ascii="Times New Roman" w:hAnsi="Times New Roman" w:cs="Times New Roman"/>
          <w:spacing w:val="-5"/>
        </w:rPr>
        <w:t xml:space="preserve"> </w:t>
      </w:r>
      <w:r>
        <w:rPr>
          <w:rFonts w:hint="default" w:ascii="Times New Roman" w:hAnsi="Times New Roman" w:cs="Times New Roman"/>
        </w:rPr>
        <w:t>Макромолекулы</w:t>
      </w:r>
      <w:r>
        <w:rPr>
          <w:rFonts w:hint="default" w:ascii="Times New Roman" w:hAnsi="Times New Roman" w:cs="Times New Roman"/>
          <w:spacing w:val="-5"/>
        </w:rPr>
        <w:t xml:space="preserve"> </w:t>
      </w:r>
      <w:r>
        <w:rPr>
          <w:rFonts w:hint="default" w:ascii="Times New Roman" w:hAnsi="Times New Roman" w:cs="Times New Roman"/>
        </w:rPr>
        <w:t>различных</w:t>
      </w:r>
      <w:r>
        <w:rPr>
          <w:rFonts w:hint="default" w:ascii="Times New Roman" w:hAnsi="Times New Roman" w:cs="Times New Roman"/>
          <w:spacing w:val="-4"/>
        </w:rPr>
        <w:t xml:space="preserve"> </w:t>
      </w:r>
      <w:r>
        <w:rPr>
          <w:rFonts w:hint="default" w:ascii="Times New Roman" w:hAnsi="Times New Roman" w:cs="Times New Roman"/>
        </w:rPr>
        <w:t>силикатов</w:t>
      </w:r>
      <w:r>
        <w:rPr>
          <w:rFonts w:hint="default" w:ascii="Times New Roman" w:hAnsi="Times New Roman" w:cs="Times New Roman"/>
          <w:spacing w:val="-6"/>
        </w:rPr>
        <w:t xml:space="preserve"> </w:t>
      </w:r>
      <w:r>
        <w:rPr>
          <w:rFonts w:hint="default" w:ascii="Times New Roman" w:hAnsi="Times New Roman" w:cs="Times New Roman"/>
        </w:rPr>
        <w:t>получают</w:t>
      </w:r>
      <w:r>
        <w:rPr>
          <w:rFonts w:hint="default" w:ascii="Times New Roman" w:hAnsi="Times New Roman" w:cs="Times New Roman"/>
          <w:spacing w:val="-5"/>
        </w:rPr>
        <w:t xml:space="preserve"> </w:t>
      </w:r>
      <w:r>
        <w:rPr>
          <w:rFonts w:hint="default" w:ascii="Times New Roman" w:hAnsi="Times New Roman" w:cs="Times New Roman"/>
        </w:rPr>
        <w:t>из</w:t>
      </w:r>
      <w:r>
        <w:rPr>
          <w:rFonts w:hint="default" w:ascii="Times New Roman" w:hAnsi="Times New Roman" w:cs="Times New Roman"/>
          <w:spacing w:val="-5"/>
        </w:rPr>
        <w:t xml:space="preserve"> </w:t>
      </w:r>
      <w:r>
        <w:rPr>
          <w:rFonts w:hint="default" w:ascii="Times New Roman" w:hAnsi="Times New Roman" w:cs="Times New Roman"/>
        </w:rPr>
        <w:t>одних</w:t>
      </w:r>
      <w:r>
        <w:rPr>
          <w:rFonts w:hint="default" w:ascii="Times New Roman" w:hAnsi="Times New Roman" w:cs="Times New Roman"/>
          <w:spacing w:val="-3"/>
        </w:rPr>
        <w:t xml:space="preserve"> </w:t>
      </w:r>
      <w:r>
        <w:rPr>
          <w:rFonts w:hint="default" w:ascii="Times New Roman" w:hAnsi="Times New Roman" w:cs="Times New Roman"/>
        </w:rPr>
        <w:t>и</w:t>
      </w:r>
      <w:r>
        <w:rPr>
          <w:rFonts w:hint="default" w:ascii="Times New Roman" w:hAnsi="Times New Roman" w:cs="Times New Roman"/>
          <w:spacing w:val="-5"/>
        </w:rPr>
        <w:t xml:space="preserve"> </w:t>
      </w:r>
      <w:r>
        <w:rPr>
          <w:rFonts w:hint="default" w:ascii="Times New Roman" w:hAnsi="Times New Roman" w:cs="Times New Roman"/>
        </w:rPr>
        <w:t>тех</w:t>
      </w:r>
      <w:r>
        <w:rPr>
          <w:rFonts w:hint="default" w:ascii="Times New Roman" w:hAnsi="Times New Roman" w:cs="Times New Roman"/>
          <w:spacing w:val="-3"/>
        </w:rPr>
        <w:t xml:space="preserve"> </w:t>
      </w:r>
      <w:r>
        <w:rPr>
          <w:rFonts w:hint="default" w:ascii="Times New Roman" w:hAnsi="Times New Roman" w:cs="Times New Roman"/>
        </w:rPr>
        <w:t xml:space="preserve">же элементов (Si, O). Это пример связей вещества и структуры (см. </w:t>
      </w:r>
      <w:r>
        <w:rPr>
          <w:rFonts w:hint="default" w:ascii="Times New Roman" w:hAnsi="Times New Roman" w:cs="Times New Roman"/>
        </w:rPr>
        <w:fldChar w:fldCharType="begin"/>
      </w:r>
      <w:r>
        <w:rPr>
          <w:rFonts w:hint="default" w:ascii="Times New Roman" w:hAnsi="Times New Roman" w:cs="Times New Roman"/>
        </w:rPr>
        <w:instrText xml:space="preserve"> HYPERLINK "http://www.intuit.ru/department/expert/intsys/2/3.html#image.2.5" \h </w:instrText>
      </w:r>
      <w:r>
        <w:rPr>
          <w:rFonts w:hint="default" w:ascii="Times New Roman" w:hAnsi="Times New Roman" w:cs="Times New Roman"/>
        </w:rPr>
        <w:fldChar w:fldCharType="separate"/>
      </w:r>
      <w:r>
        <w:rPr>
          <w:rFonts w:hint="default" w:ascii="Times New Roman" w:hAnsi="Times New Roman" w:cs="Times New Roman"/>
          <w:color w:val="0000FF"/>
          <w:u w:val="single" w:color="0000FF"/>
        </w:rPr>
        <w:t>рис. 2.5</w:t>
      </w:r>
      <w:r>
        <w:rPr>
          <w:rFonts w:hint="default" w:ascii="Times New Roman" w:hAnsi="Times New Roman" w:cs="Times New Roman"/>
          <w:color w:val="0000FF"/>
          <w:u w:val="single" w:color="0000FF"/>
        </w:rPr>
        <w:fldChar w:fldCharType="end"/>
      </w:r>
      <w:r>
        <w:rPr>
          <w:rFonts w:hint="default" w:ascii="Times New Roman" w:hAnsi="Times New Roman" w:cs="Times New Roman"/>
        </w:rPr>
        <w:t>).</w:t>
      </w:r>
    </w:p>
    <w:p>
      <w:pPr>
        <w:pStyle w:val="6"/>
        <w:ind w:left="2828"/>
        <w:jc w:val="left"/>
        <w:rPr>
          <w:rFonts w:hint="default" w:ascii="Times New Roman" w:hAnsi="Times New Roman" w:cs="Times New Roman"/>
          <w:sz w:val="20"/>
        </w:rPr>
      </w:pPr>
      <w:r>
        <w:rPr>
          <w:rFonts w:hint="default" w:ascii="Times New Roman" w:hAnsi="Times New Roman" w:cs="Times New Roman"/>
          <w:sz w:val="20"/>
        </w:rPr>
        <w:drawing>
          <wp:inline distT="0" distB="0" distL="0" distR="0">
            <wp:extent cx="3048000" cy="5191125"/>
            <wp:effectExtent l="0" t="0" r="0" b="9525"/>
            <wp:docPr id="6" name="Image 5" descr="Структуры макромолекул из кремния и кислорода (а, б, в)"/>
            <wp:cNvGraphicFramePr/>
            <a:graphic xmlns:a="http://schemas.openxmlformats.org/drawingml/2006/main">
              <a:graphicData uri="http://schemas.openxmlformats.org/drawingml/2006/picture">
                <pic:pic xmlns:pic="http://schemas.openxmlformats.org/drawingml/2006/picture">
                  <pic:nvPicPr>
                    <pic:cNvPr id="6" name="Image 5" descr="Структуры макромолекул из кремния и кислорода (а, б, в)"/>
                    <pic:cNvPicPr/>
                  </pic:nvPicPr>
                  <pic:blipFill>
                    <a:blip r:embed="rId10" cstate="print"/>
                    <a:stretch>
                      <a:fillRect/>
                    </a:stretch>
                  </pic:blipFill>
                  <pic:spPr>
                    <a:xfrm>
                      <a:off x="0" y="0"/>
                      <a:ext cx="3048372" cy="5191125"/>
                    </a:xfrm>
                    <a:prstGeom prst="rect">
                      <a:avLst/>
                    </a:prstGeom>
                  </pic:spPr>
                </pic:pic>
              </a:graphicData>
            </a:graphic>
          </wp:inline>
        </w:drawing>
      </w:r>
    </w:p>
    <w:p>
      <w:pPr>
        <w:pStyle w:val="6"/>
        <w:ind w:left="1001" w:right="109" w:firstLine="744"/>
        <w:jc w:val="left"/>
        <w:rPr>
          <w:rFonts w:hint="default" w:ascii="Times New Roman" w:hAnsi="Times New Roman" w:cs="Times New Roman"/>
        </w:rPr>
      </w:pPr>
      <w:r>
        <w:rPr>
          <w:rFonts w:hint="default" w:ascii="Times New Roman" w:hAnsi="Times New Roman" w:cs="Times New Roman"/>
          <w:b/>
        </w:rPr>
        <w:t>Рис. 2.5.</w:t>
      </w:r>
      <w:r>
        <w:rPr>
          <w:rFonts w:hint="default" w:ascii="Times New Roman" w:hAnsi="Times New Roman" w:cs="Times New Roman"/>
          <w:b/>
          <w:spacing w:val="40"/>
        </w:rPr>
        <w:t xml:space="preserve"> </w:t>
      </w:r>
      <w:r>
        <w:rPr>
          <w:rFonts w:hint="default" w:ascii="Times New Roman" w:hAnsi="Times New Roman" w:cs="Times New Roman"/>
        </w:rPr>
        <w:t>Структуры макромолекул из кремния и кислорода (а, б, в) Пример.</w:t>
      </w:r>
      <w:r>
        <w:rPr>
          <w:rFonts w:hint="default" w:ascii="Times New Roman" w:hAnsi="Times New Roman" w:cs="Times New Roman"/>
          <w:spacing w:val="-4"/>
        </w:rPr>
        <w:t xml:space="preserve"> </w:t>
      </w:r>
      <w:r>
        <w:rPr>
          <w:rFonts w:hint="default" w:ascii="Times New Roman" w:hAnsi="Times New Roman" w:cs="Times New Roman"/>
        </w:rPr>
        <w:t>Из</w:t>
      </w:r>
      <w:r>
        <w:rPr>
          <w:rFonts w:hint="default" w:ascii="Times New Roman" w:hAnsi="Times New Roman" w:cs="Times New Roman"/>
          <w:spacing w:val="-4"/>
        </w:rPr>
        <w:t xml:space="preserve"> </w:t>
      </w:r>
      <w:r>
        <w:rPr>
          <w:rFonts w:hint="default" w:ascii="Times New Roman" w:hAnsi="Times New Roman" w:cs="Times New Roman"/>
        </w:rPr>
        <w:t>одних</w:t>
      </w:r>
      <w:r>
        <w:rPr>
          <w:rFonts w:hint="default" w:ascii="Times New Roman" w:hAnsi="Times New Roman" w:cs="Times New Roman"/>
          <w:spacing w:val="-2"/>
        </w:rPr>
        <w:t xml:space="preserve"> </w:t>
      </w:r>
      <w:r>
        <w:rPr>
          <w:rFonts w:hint="default" w:ascii="Times New Roman" w:hAnsi="Times New Roman" w:cs="Times New Roman"/>
        </w:rPr>
        <w:t>и</w:t>
      </w:r>
      <w:r>
        <w:rPr>
          <w:rFonts w:hint="default" w:ascii="Times New Roman" w:hAnsi="Times New Roman" w:cs="Times New Roman"/>
          <w:spacing w:val="-6"/>
        </w:rPr>
        <w:t xml:space="preserve"> </w:t>
      </w:r>
      <w:r>
        <w:rPr>
          <w:rFonts w:hint="default" w:ascii="Times New Roman" w:hAnsi="Times New Roman" w:cs="Times New Roman"/>
        </w:rPr>
        <w:t>тех</w:t>
      </w:r>
      <w:r>
        <w:rPr>
          <w:rFonts w:hint="default" w:ascii="Times New Roman" w:hAnsi="Times New Roman" w:cs="Times New Roman"/>
          <w:spacing w:val="-4"/>
        </w:rPr>
        <w:t xml:space="preserve"> </w:t>
      </w:r>
      <w:r>
        <w:rPr>
          <w:rFonts w:hint="default" w:ascii="Times New Roman" w:hAnsi="Times New Roman" w:cs="Times New Roman"/>
        </w:rPr>
        <w:t>же</w:t>
      </w:r>
      <w:r>
        <w:rPr>
          <w:rFonts w:hint="default" w:ascii="Times New Roman" w:hAnsi="Times New Roman" w:cs="Times New Roman"/>
          <w:spacing w:val="-6"/>
        </w:rPr>
        <w:t xml:space="preserve"> </w:t>
      </w:r>
      <w:r>
        <w:rPr>
          <w:rFonts w:hint="default" w:ascii="Times New Roman" w:hAnsi="Times New Roman" w:cs="Times New Roman"/>
        </w:rPr>
        <w:t>составляющих</w:t>
      </w:r>
      <w:r>
        <w:rPr>
          <w:rFonts w:hint="default" w:ascii="Times New Roman" w:hAnsi="Times New Roman" w:cs="Times New Roman"/>
          <w:spacing w:val="-2"/>
        </w:rPr>
        <w:t xml:space="preserve"> </w:t>
      </w:r>
      <w:r>
        <w:rPr>
          <w:rFonts w:hint="default" w:ascii="Times New Roman" w:hAnsi="Times New Roman" w:cs="Times New Roman"/>
        </w:rPr>
        <w:t>рынка</w:t>
      </w:r>
      <w:r>
        <w:rPr>
          <w:rFonts w:hint="default" w:ascii="Times New Roman" w:hAnsi="Times New Roman" w:cs="Times New Roman"/>
          <w:spacing w:val="-5"/>
        </w:rPr>
        <w:t xml:space="preserve"> </w:t>
      </w:r>
      <w:r>
        <w:rPr>
          <w:rFonts w:hint="default" w:ascii="Times New Roman" w:hAnsi="Times New Roman" w:cs="Times New Roman"/>
        </w:rPr>
        <w:t>(ресурсы,</w:t>
      </w:r>
      <w:r>
        <w:rPr>
          <w:rFonts w:hint="default" w:ascii="Times New Roman" w:hAnsi="Times New Roman" w:cs="Times New Roman"/>
          <w:spacing w:val="-4"/>
        </w:rPr>
        <w:t xml:space="preserve"> </w:t>
      </w:r>
      <w:r>
        <w:rPr>
          <w:rFonts w:hint="default" w:ascii="Times New Roman" w:hAnsi="Times New Roman" w:cs="Times New Roman"/>
        </w:rPr>
        <w:t>товары,</w:t>
      </w:r>
      <w:r>
        <w:rPr>
          <w:rFonts w:hint="default" w:ascii="Times New Roman" w:hAnsi="Times New Roman" w:cs="Times New Roman"/>
          <w:spacing w:val="-4"/>
        </w:rPr>
        <w:t xml:space="preserve"> </w:t>
      </w:r>
      <w:r>
        <w:rPr>
          <w:rFonts w:hint="default" w:ascii="Times New Roman" w:hAnsi="Times New Roman" w:cs="Times New Roman"/>
        </w:rPr>
        <w:t>потребители,</w:t>
      </w:r>
    </w:p>
    <w:p>
      <w:pPr>
        <w:pStyle w:val="6"/>
        <w:ind w:right="143"/>
        <w:jc w:val="left"/>
        <w:rPr>
          <w:rFonts w:hint="default" w:ascii="Times New Roman" w:hAnsi="Times New Roman" w:cs="Times New Roman"/>
        </w:rPr>
      </w:pPr>
      <w:r>
        <w:rPr>
          <w:rFonts w:hint="default" w:ascii="Times New Roman" w:hAnsi="Times New Roman" w:cs="Times New Roman"/>
        </w:rPr>
        <w:t>продавцы)</w:t>
      </w:r>
      <w:r>
        <w:rPr>
          <w:rFonts w:hint="default" w:ascii="Times New Roman" w:hAnsi="Times New Roman" w:cs="Times New Roman"/>
          <w:spacing w:val="-6"/>
        </w:rPr>
        <w:t xml:space="preserve"> </w:t>
      </w:r>
      <w:r>
        <w:rPr>
          <w:rFonts w:hint="default" w:ascii="Times New Roman" w:hAnsi="Times New Roman" w:cs="Times New Roman"/>
        </w:rPr>
        <w:t>можно</w:t>
      </w:r>
      <w:r>
        <w:rPr>
          <w:rFonts w:hint="default" w:ascii="Times New Roman" w:hAnsi="Times New Roman" w:cs="Times New Roman"/>
          <w:spacing w:val="-4"/>
        </w:rPr>
        <w:t xml:space="preserve"> </w:t>
      </w:r>
      <w:r>
        <w:rPr>
          <w:rFonts w:hint="default" w:ascii="Times New Roman" w:hAnsi="Times New Roman" w:cs="Times New Roman"/>
        </w:rPr>
        <w:t>образовывать</w:t>
      </w:r>
      <w:r>
        <w:rPr>
          <w:rFonts w:hint="default" w:ascii="Times New Roman" w:hAnsi="Times New Roman" w:cs="Times New Roman"/>
          <w:spacing w:val="-4"/>
        </w:rPr>
        <w:t xml:space="preserve"> </w:t>
      </w:r>
      <w:r>
        <w:rPr>
          <w:rFonts w:hint="default" w:ascii="Times New Roman" w:hAnsi="Times New Roman" w:cs="Times New Roman"/>
        </w:rPr>
        <w:t>рыночные</w:t>
      </w:r>
      <w:r>
        <w:rPr>
          <w:rFonts w:hint="default" w:ascii="Times New Roman" w:hAnsi="Times New Roman" w:cs="Times New Roman"/>
          <w:spacing w:val="-3"/>
        </w:rPr>
        <w:t xml:space="preserve"> </w:t>
      </w:r>
      <w:r>
        <w:rPr>
          <w:rFonts w:hint="default" w:ascii="Times New Roman" w:hAnsi="Times New Roman" w:cs="Times New Roman"/>
        </w:rPr>
        <w:t>структуры</w:t>
      </w:r>
      <w:r>
        <w:rPr>
          <w:rFonts w:hint="default" w:ascii="Times New Roman" w:hAnsi="Times New Roman" w:cs="Times New Roman"/>
          <w:spacing w:val="-4"/>
        </w:rPr>
        <w:t xml:space="preserve"> </w:t>
      </w:r>
      <w:r>
        <w:rPr>
          <w:rFonts w:hint="default" w:ascii="Times New Roman" w:hAnsi="Times New Roman" w:cs="Times New Roman"/>
        </w:rPr>
        <w:t>различного</w:t>
      </w:r>
      <w:r>
        <w:rPr>
          <w:rFonts w:hint="default" w:ascii="Times New Roman" w:hAnsi="Times New Roman" w:cs="Times New Roman"/>
          <w:spacing w:val="-4"/>
        </w:rPr>
        <w:t xml:space="preserve"> </w:t>
      </w:r>
      <w:r>
        <w:rPr>
          <w:rFonts w:hint="default" w:ascii="Times New Roman" w:hAnsi="Times New Roman" w:cs="Times New Roman"/>
        </w:rPr>
        <w:t>типа:</w:t>
      </w:r>
      <w:r>
        <w:rPr>
          <w:rFonts w:hint="default" w:ascii="Times New Roman" w:hAnsi="Times New Roman" w:cs="Times New Roman"/>
          <w:spacing w:val="-4"/>
        </w:rPr>
        <w:t xml:space="preserve"> </w:t>
      </w:r>
      <w:r>
        <w:rPr>
          <w:rFonts w:hint="default" w:ascii="Times New Roman" w:hAnsi="Times New Roman" w:cs="Times New Roman"/>
        </w:rPr>
        <w:t>ОАО,</w:t>
      </w:r>
      <w:r>
        <w:rPr>
          <w:rFonts w:hint="default" w:ascii="Times New Roman" w:hAnsi="Times New Roman" w:cs="Times New Roman"/>
          <w:spacing w:val="-4"/>
        </w:rPr>
        <w:t xml:space="preserve"> </w:t>
      </w:r>
      <w:r>
        <w:rPr>
          <w:rFonts w:hint="default" w:ascii="Times New Roman" w:hAnsi="Times New Roman" w:cs="Times New Roman"/>
        </w:rPr>
        <w:t>ООО,</w:t>
      </w:r>
      <w:r>
        <w:rPr>
          <w:rFonts w:hint="default" w:ascii="Times New Roman" w:hAnsi="Times New Roman" w:cs="Times New Roman"/>
          <w:spacing w:val="-4"/>
        </w:rPr>
        <w:t xml:space="preserve"> </w:t>
      </w:r>
      <w:r>
        <w:rPr>
          <w:rFonts w:hint="default" w:ascii="Times New Roman" w:hAnsi="Times New Roman" w:cs="Times New Roman"/>
        </w:rPr>
        <w:t>ЗАО</w:t>
      </w:r>
      <w:r>
        <w:rPr>
          <w:rFonts w:hint="default" w:ascii="Times New Roman" w:hAnsi="Times New Roman" w:cs="Times New Roman"/>
          <w:spacing w:val="-5"/>
        </w:rPr>
        <w:t xml:space="preserve"> </w:t>
      </w:r>
      <w:r>
        <w:rPr>
          <w:rFonts w:hint="default" w:ascii="Times New Roman" w:hAnsi="Times New Roman" w:cs="Times New Roman"/>
        </w:rPr>
        <w:t>и др. При этом структура объединения может определять свойства, характеристики</w:t>
      </w:r>
      <w:r>
        <w:rPr>
          <w:rFonts w:hint="default" w:ascii="Times New Roman" w:hAnsi="Times New Roman" w:cs="Times New Roman"/>
          <w:spacing w:val="40"/>
        </w:rPr>
        <w:t xml:space="preserve"> </w:t>
      </w:r>
      <w:r>
        <w:rPr>
          <w:rFonts w:hint="default" w:ascii="Times New Roman" w:hAnsi="Times New Roman" w:cs="Times New Roman"/>
          <w:spacing w:val="-2"/>
        </w:rPr>
        <w:t>системы.</w:t>
      </w:r>
    </w:p>
    <w:p>
      <w:pPr>
        <w:pStyle w:val="6"/>
        <w:ind w:firstLine="899"/>
        <w:jc w:val="left"/>
        <w:rPr>
          <w:rFonts w:hint="default" w:ascii="Times New Roman" w:hAnsi="Times New Roman" w:cs="Times New Roman"/>
        </w:rPr>
      </w:pPr>
      <w:r>
        <w:rPr>
          <w:rFonts w:hint="default" w:ascii="Times New Roman" w:hAnsi="Times New Roman" w:cs="Times New Roman"/>
        </w:rPr>
        <w:t>В</w:t>
      </w:r>
      <w:r>
        <w:rPr>
          <w:rFonts w:hint="default" w:ascii="Times New Roman" w:hAnsi="Times New Roman" w:cs="Times New Roman"/>
          <w:spacing w:val="-8"/>
        </w:rPr>
        <w:t xml:space="preserve"> </w:t>
      </w:r>
      <w:r>
        <w:rPr>
          <w:rFonts w:hint="default" w:ascii="Times New Roman" w:hAnsi="Times New Roman" w:cs="Times New Roman"/>
        </w:rPr>
        <w:t>современных</w:t>
      </w:r>
      <w:r>
        <w:rPr>
          <w:rFonts w:hint="default" w:ascii="Times New Roman" w:hAnsi="Times New Roman" w:cs="Times New Roman"/>
          <w:spacing w:val="-6"/>
        </w:rPr>
        <w:t xml:space="preserve"> </w:t>
      </w:r>
      <w:r>
        <w:rPr>
          <w:rFonts w:hint="default" w:ascii="Times New Roman" w:hAnsi="Times New Roman" w:cs="Times New Roman"/>
        </w:rPr>
        <w:t>компьютерных</w:t>
      </w:r>
      <w:r>
        <w:rPr>
          <w:rFonts w:hint="default" w:ascii="Times New Roman" w:hAnsi="Times New Roman" w:cs="Times New Roman"/>
          <w:spacing w:val="-6"/>
        </w:rPr>
        <w:t xml:space="preserve"> </w:t>
      </w:r>
      <w:r>
        <w:rPr>
          <w:rFonts w:hint="default" w:ascii="Times New Roman" w:hAnsi="Times New Roman" w:cs="Times New Roman"/>
        </w:rPr>
        <w:t>архитектурах,</w:t>
      </w:r>
      <w:r>
        <w:rPr>
          <w:rFonts w:hint="default" w:ascii="Times New Roman" w:hAnsi="Times New Roman" w:cs="Times New Roman"/>
          <w:spacing w:val="-6"/>
        </w:rPr>
        <w:t xml:space="preserve"> </w:t>
      </w:r>
      <w:r>
        <w:rPr>
          <w:rFonts w:hint="default" w:ascii="Times New Roman" w:hAnsi="Times New Roman" w:cs="Times New Roman"/>
        </w:rPr>
        <w:t>компьютерных</w:t>
      </w:r>
      <w:r>
        <w:rPr>
          <w:rFonts w:hint="default" w:ascii="Times New Roman" w:hAnsi="Times New Roman" w:cs="Times New Roman"/>
          <w:spacing w:val="-5"/>
        </w:rPr>
        <w:t xml:space="preserve"> </w:t>
      </w:r>
      <w:r>
        <w:rPr>
          <w:rFonts w:hint="default" w:ascii="Times New Roman" w:hAnsi="Times New Roman" w:cs="Times New Roman"/>
        </w:rPr>
        <w:t>системах</w:t>
      </w:r>
      <w:r>
        <w:rPr>
          <w:rFonts w:hint="default" w:ascii="Times New Roman" w:hAnsi="Times New Roman" w:cs="Times New Roman"/>
          <w:spacing w:val="-6"/>
        </w:rPr>
        <w:t xml:space="preserve"> </w:t>
      </w:r>
      <w:r>
        <w:rPr>
          <w:rFonts w:hint="default" w:ascii="Times New Roman" w:hAnsi="Times New Roman" w:cs="Times New Roman"/>
        </w:rPr>
        <w:t>и</w:t>
      </w:r>
      <w:r>
        <w:rPr>
          <w:rFonts w:hint="default" w:ascii="Times New Roman" w:hAnsi="Times New Roman" w:cs="Times New Roman"/>
          <w:spacing w:val="-6"/>
        </w:rPr>
        <w:t xml:space="preserve"> </w:t>
      </w:r>
      <w:r>
        <w:rPr>
          <w:rFonts w:hint="default" w:ascii="Times New Roman" w:hAnsi="Times New Roman" w:cs="Times New Roman"/>
        </w:rPr>
        <w:t>сетях важно правильно выбрать эффективную структуру и топологию.</w:t>
      </w:r>
    </w:p>
    <w:p>
      <w:pPr>
        <w:spacing w:after="0"/>
        <w:jc w:val="left"/>
        <w:rPr>
          <w:rFonts w:hint="default" w:ascii="Times New Roman" w:hAnsi="Times New Roman" w:cs="Times New Roman"/>
        </w:rPr>
        <w:sectPr>
          <w:pgSz w:w="11910" w:h="16840"/>
          <w:pgMar w:top="1040" w:right="740" w:bottom="280" w:left="1600" w:header="720" w:footer="720" w:gutter="0"/>
          <w:cols w:space="720" w:num="1"/>
        </w:sectPr>
      </w:pPr>
    </w:p>
    <w:p>
      <w:pPr>
        <w:pStyle w:val="6"/>
        <w:spacing w:before="66"/>
        <w:ind w:right="189" w:firstLine="899"/>
        <w:jc w:val="left"/>
        <w:rPr>
          <w:rFonts w:hint="default" w:ascii="Times New Roman" w:hAnsi="Times New Roman" w:cs="Times New Roman"/>
        </w:rPr>
      </w:pPr>
      <w:r>
        <w:rPr>
          <w:rFonts w:hint="default" w:ascii="Times New Roman" w:hAnsi="Times New Roman" w:cs="Times New Roman"/>
        </w:rPr>
        <w:t>Пример. Последовательная структура используется при организации конвейерных вычислений на суперкомпьютерах (конвейерных вычислительных структурах). Сетевая структура (в частности, типа "бабочка") используется для организации вычислений специализированных структур, в частности, для быстрого преобразования Фурье, которое используется для обработки спутниковой информации и во многих других отраслях. Древовидные сети подвержены влиянию переменных задержек,</w:t>
      </w:r>
      <w:r>
        <w:rPr>
          <w:rFonts w:hint="default" w:ascii="Times New Roman" w:hAnsi="Times New Roman" w:cs="Times New Roman"/>
          <w:spacing w:val="-4"/>
        </w:rPr>
        <w:t xml:space="preserve"> </w:t>
      </w:r>
      <w:r>
        <w:rPr>
          <w:rFonts w:hint="default" w:ascii="Times New Roman" w:hAnsi="Times New Roman" w:cs="Times New Roman"/>
        </w:rPr>
        <w:t>когда</w:t>
      </w:r>
      <w:r>
        <w:rPr>
          <w:rFonts w:hint="default" w:ascii="Times New Roman" w:hAnsi="Times New Roman" w:cs="Times New Roman"/>
          <w:spacing w:val="-4"/>
        </w:rPr>
        <w:t xml:space="preserve"> </w:t>
      </w:r>
      <w:r>
        <w:rPr>
          <w:rFonts w:hint="default" w:ascii="Times New Roman" w:hAnsi="Times New Roman" w:cs="Times New Roman"/>
        </w:rPr>
        <w:t>данные</w:t>
      </w:r>
      <w:r>
        <w:rPr>
          <w:rFonts w:hint="default" w:ascii="Times New Roman" w:hAnsi="Times New Roman" w:cs="Times New Roman"/>
          <w:spacing w:val="-5"/>
        </w:rPr>
        <w:t xml:space="preserve"> </w:t>
      </w:r>
      <w:r>
        <w:rPr>
          <w:rFonts w:hint="default" w:ascii="Times New Roman" w:hAnsi="Times New Roman" w:cs="Times New Roman"/>
        </w:rPr>
        <w:t>из</w:t>
      </w:r>
      <w:r>
        <w:rPr>
          <w:rFonts w:hint="default" w:ascii="Times New Roman" w:hAnsi="Times New Roman" w:cs="Times New Roman"/>
          <w:spacing w:val="-4"/>
        </w:rPr>
        <w:t xml:space="preserve"> </w:t>
      </w:r>
      <w:r>
        <w:rPr>
          <w:rFonts w:hint="default" w:ascii="Times New Roman" w:hAnsi="Times New Roman" w:cs="Times New Roman"/>
        </w:rPr>
        <w:t>всех узлов</w:t>
      </w:r>
      <w:r>
        <w:rPr>
          <w:rFonts w:hint="default" w:ascii="Times New Roman" w:hAnsi="Times New Roman" w:cs="Times New Roman"/>
          <w:spacing w:val="-5"/>
        </w:rPr>
        <w:t xml:space="preserve"> </w:t>
      </w:r>
      <w:r>
        <w:rPr>
          <w:rFonts w:hint="default" w:ascii="Times New Roman" w:hAnsi="Times New Roman" w:cs="Times New Roman"/>
        </w:rPr>
        <w:t>одного</w:t>
      </w:r>
      <w:r>
        <w:rPr>
          <w:rFonts w:hint="default" w:ascii="Times New Roman" w:hAnsi="Times New Roman" w:cs="Times New Roman"/>
          <w:spacing w:val="-4"/>
        </w:rPr>
        <w:t xml:space="preserve"> </w:t>
      </w:r>
      <w:r>
        <w:rPr>
          <w:rFonts w:hint="default" w:ascii="Times New Roman" w:hAnsi="Times New Roman" w:cs="Times New Roman"/>
        </w:rPr>
        <w:t>поддерева</w:t>
      </w:r>
      <w:r>
        <w:rPr>
          <w:rFonts w:hint="default" w:ascii="Times New Roman" w:hAnsi="Times New Roman" w:cs="Times New Roman"/>
          <w:spacing w:val="-5"/>
        </w:rPr>
        <w:t xml:space="preserve"> </w:t>
      </w:r>
      <w:r>
        <w:rPr>
          <w:rFonts w:hint="default" w:ascii="Times New Roman" w:hAnsi="Times New Roman" w:cs="Times New Roman"/>
        </w:rPr>
        <w:t>должны</w:t>
      </w:r>
      <w:r>
        <w:rPr>
          <w:rFonts w:hint="default" w:ascii="Times New Roman" w:hAnsi="Times New Roman" w:cs="Times New Roman"/>
          <w:spacing w:val="-4"/>
        </w:rPr>
        <w:t xml:space="preserve"> </w:t>
      </w:r>
      <w:r>
        <w:rPr>
          <w:rFonts w:hint="default" w:ascii="Times New Roman" w:hAnsi="Times New Roman" w:cs="Times New Roman"/>
        </w:rPr>
        <w:t>быть</w:t>
      </w:r>
      <w:r>
        <w:rPr>
          <w:rFonts w:hint="default" w:ascii="Times New Roman" w:hAnsi="Times New Roman" w:cs="Times New Roman"/>
          <w:spacing w:val="-4"/>
        </w:rPr>
        <w:t xml:space="preserve"> </w:t>
      </w:r>
      <w:r>
        <w:rPr>
          <w:rFonts w:hint="default" w:ascii="Times New Roman" w:hAnsi="Times New Roman" w:cs="Times New Roman"/>
        </w:rPr>
        <w:t>переданы</w:t>
      </w:r>
      <w:r>
        <w:rPr>
          <w:rFonts w:hint="default" w:ascii="Times New Roman" w:hAnsi="Times New Roman" w:cs="Times New Roman"/>
          <w:spacing w:val="-4"/>
        </w:rPr>
        <w:t xml:space="preserve"> </w:t>
      </w:r>
      <w:r>
        <w:rPr>
          <w:rFonts w:hint="default" w:ascii="Times New Roman" w:hAnsi="Times New Roman" w:cs="Times New Roman"/>
        </w:rPr>
        <w:t>на</w:t>
      </w:r>
      <w:r>
        <w:rPr>
          <w:rFonts w:hint="default" w:ascii="Times New Roman" w:hAnsi="Times New Roman" w:cs="Times New Roman"/>
          <w:spacing w:val="-5"/>
        </w:rPr>
        <w:t xml:space="preserve"> </w:t>
      </w:r>
      <w:r>
        <w:rPr>
          <w:rFonts w:hint="default" w:ascii="Times New Roman" w:hAnsi="Times New Roman" w:cs="Times New Roman"/>
        </w:rPr>
        <w:t>другое поддерево. Двумерные решетки (матрицы) часто применяются для обработки изображений.</w:t>
      </w:r>
      <w:r>
        <w:rPr>
          <w:rFonts w:hint="default" w:ascii="Times New Roman" w:hAnsi="Times New Roman" w:cs="Times New Roman"/>
          <w:spacing w:val="-5"/>
        </w:rPr>
        <w:t xml:space="preserve"> </w:t>
      </w:r>
      <w:r>
        <w:rPr>
          <w:rFonts w:hint="default" w:ascii="Times New Roman" w:hAnsi="Times New Roman" w:cs="Times New Roman"/>
        </w:rPr>
        <w:t>Матрично-матричная</w:t>
      </w:r>
      <w:r>
        <w:rPr>
          <w:rFonts w:hint="default" w:ascii="Times New Roman" w:hAnsi="Times New Roman" w:cs="Times New Roman"/>
          <w:spacing w:val="-5"/>
        </w:rPr>
        <w:t xml:space="preserve"> </w:t>
      </w:r>
      <w:r>
        <w:rPr>
          <w:rFonts w:hint="default" w:ascii="Times New Roman" w:hAnsi="Times New Roman" w:cs="Times New Roman"/>
        </w:rPr>
        <w:t>структура</w:t>
      </w:r>
      <w:r>
        <w:rPr>
          <w:rFonts w:hint="default" w:ascii="Times New Roman" w:hAnsi="Times New Roman" w:cs="Times New Roman"/>
          <w:spacing w:val="-3"/>
        </w:rPr>
        <w:t xml:space="preserve"> </w:t>
      </w:r>
      <w:r>
        <w:rPr>
          <w:rFonts w:hint="default" w:ascii="Times New Roman" w:hAnsi="Times New Roman" w:cs="Times New Roman"/>
        </w:rPr>
        <w:t>-</w:t>
      </w:r>
      <w:r>
        <w:rPr>
          <w:rFonts w:hint="default" w:ascii="Times New Roman" w:hAnsi="Times New Roman" w:cs="Times New Roman"/>
          <w:spacing w:val="-6"/>
        </w:rPr>
        <w:t xml:space="preserve"> </w:t>
      </w:r>
      <w:r>
        <w:rPr>
          <w:rFonts w:hint="default" w:ascii="Times New Roman" w:hAnsi="Times New Roman" w:cs="Times New Roman"/>
        </w:rPr>
        <w:t>гиперкуб</w:t>
      </w:r>
      <w:r>
        <w:rPr>
          <w:rFonts w:hint="default" w:ascii="Times New Roman" w:hAnsi="Times New Roman" w:cs="Times New Roman"/>
          <w:spacing w:val="-5"/>
        </w:rPr>
        <w:t xml:space="preserve"> </w:t>
      </w:r>
      <w:r>
        <w:rPr>
          <w:rFonts w:hint="default" w:ascii="Times New Roman" w:hAnsi="Times New Roman" w:cs="Times New Roman"/>
        </w:rPr>
        <w:t>используется</w:t>
      </w:r>
      <w:r>
        <w:rPr>
          <w:rFonts w:hint="default" w:ascii="Times New Roman" w:hAnsi="Times New Roman" w:cs="Times New Roman"/>
          <w:spacing w:val="-5"/>
        </w:rPr>
        <w:t xml:space="preserve"> </w:t>
      </w:r>
      <w:r>
        <w:rPr>
          <w:rFonts w:hint="default" w:ascii="Times New Roman" w:hAnsi="Times New Roman" w:cs="Times New Roman"/>
        </w:rPr>
        <w:t>для</w:t>
      </w:r>
      <w:r>
        <w:rPr>
          <w:rFonts w:hint="default" w:ascii="Times New Roman" w:hAnsi="Times New Roman" w:cs="Times New Roman"/>
          <w:spacing w:val="-5"/>
        </w:rPr>
        <w:t xml:space="preserve"> </w:t>
      </w:r>
      <w:r>
        <w:rPr>
          <w:rFonts w:hint="default" w:ascii="Times New Roman" w:hAnsi="Times New Roman" w:cs="Times New Roman"/>
        </w:rPr>
        <w:t>связи</w:t>
      </w:r>
      <w:r>
        <w:rPr>
          <w:rFonts w:hint="default" w:ascii="Times New Roman" w:hAnsi="Times New Roman" w:cs="Times New Roman"/>
          <w:spacing w:val="-5"/>
        </w:rPr>
        <w:t xml:space="preserve"> </w:t>
      </w:r>
      <w:r>
        <w:rPr>
          <w:rFonts w:hint="default" w:ascii="Times New Roman" w:hAnsi="Times New Roman" w:cs="Times New Roman"/>
        </w:rPr>
        <w:t>каждого из 2</w:t>
      </w:r>
      <w:r>
        <w:rPr>
          <w:rFonts w:hint="default" w:ascii="Times New Roman" w:hAnsi="Times New Roman" w:cs="Times New Roman"/>
          <w:vertAlign w:val="superscript"/>
        </w:rPr>
        <w:t>n</w:t>
      </w:r>
      <w:r>
        <w:rPr>
          <w:rFonts w:hint="default" w:ascii="Times New Roman" w:hAnsi="Times New Roman" w:cs="Times New Roman"/>
          <w:vertAlign w:val="baseline"/>
        </w:rPr>
        <w:t xml:space="preserve"> узлов с каждым, который отличен в одном двоичном разряде, и организации их независимой работы по выполнению отдельных частей большой программы (задачи); в частности, компьютер такой архитектуры эффективно играл с Г.Каспаровым в шахматы.</w:t>
      </w:r>
    </w:p>
    <w:p>
      <w:pPr>
        <w:pStyle w:val="6"/>
        <w:spacing w:before="1"/>
        <w:ind w:firstLine="899"/>
        <w:jc w:val="left"/>
        <w:rPr>
          <w:rFonts w:hint="default" w:ascii="Times New Roman" w:hAnsi="Times New Roman" w:cs="Times New Roman"/>
        </w:rPr>
      </w:pPr>
      <w:r>
        <w:rPr>
          <w:rFonts w:hint="default" w:ascii="Times New Roman" w:hAnsi="Times New Roman" w:cs="Times New Roman"/>
        </w:rPr>
        <w:t xml:space="preserve">Структура является </w:t>
      </w:r>
      <w:r>
        <w:rPr>
          <w:rFonts w:hint="default" w:ascii="Times New Roman" w:hAnsi="Times New Roman" w:cs="Times New Roman"/>
          <w:b/>
        </w:rPr>
        <w:t>связной</w:t>
      </w:r>
      <w:r>
        <w:rPr>
          <w:rFonts w:hint="default" w:ascii="Times New Roman" w:hAnsi="Times New Roman" w:cs="Times New Roman"/>
        </w:rPr>
        <w:t>, если возможен обмен ресурсами между любыми двумя</w:t>
      </w:r>
      <w:r>
        <w:rPr>
          <w:rFonts w:hint="default" w:ascii="Times New Roman" w:hAnsi="Times New Roman" w:cs="Times New Roman"/>
          <w:spacing w:val="-4"/>
        </w:rPr>
        <w:t xml:space="preserve"> </w:t>
      </w:r>
      <w:r>
        <w:rPr>
          <w:rFonts w:hint="default" w:ascii="Times New Roman" w:hAnsi="Times New Roman" w:cs="Times New Roman"/>
        </w:rPr>
        <w:t>подсистемами</w:t>
      </w:r>
      <w:r>
        <w:rPr>
          <w:rFonts w:hint="default" w:ascii="Times New Roman" w:hAnsi="Times New Roman" w:cs="Times New Roman"/>
          <w:spacing w:val="-4"/>
        </w:rPr>
        <w:t xml:space="preserve"> </w:t>
      </w:r>
      <w:r>
        <w:rPr>
          <w:rFonts w:hint="default" w:ascii="Times New Roman" w:hAnsi="Times New Roman" w:cs="Times New Roman"/>
        </w:rPr>
        <w:t>системы</w:t>
      </w:r>
      <w:r>
        <w:rPr>
          <w:rFonts w:hint="default" w:ascii="Times New Roman" w:hAnsi="Times New Roman" w:cs="Times New Roman"/>
          <w:spacing w:val="-4"/>
        </w:rPr>
        <w:t xml:space="preserve"> </w:t>
      </w:r>
      <w:r>
        <w:rPr>
          <w:rFonts w:hint="default" w:ascii="Times New Roman" w:hAnsi="Times New Roman" w:cs="Times New Roman"/>
        </w:rPr>
        <w:t>(предполагается,</w:t>
      </w:r>
      <w:r>
        <w:rPr>
          <w:rFonts w:hint="default" w:ascii="Times New Roman" w:hAnsi="Times New Roman" w:cs="Times New Roman"/>
          <w:spacing w:val="-2"/>
        </w:rPr>
        <w:t xml:space="preserve"> </w:t>
      </w:r>
      <w:r>
        <w:rPr>
          <w:rFonts w:hint="default" w:ascii="Times New Roman" w:hAnsi="Times New Roman" w:cs="Times New Roman"/>
        </w:rPr>
        <w:t>что</w:t>
      </w:r>
      <w:r>
        <w:rPr>
          <w:rFonts w:hint="default" w:ascii="Times New Roman" w:hAnsi="Times New Roman" w:cs="Times New Roman"/>
          <w:spacing w:val="-4"/>
        </w:rPr>
        <w:t xml:space="preserve"> </w:t>
      </w:r>
      <w:r>
        <w:rPr>
          <w:rFonts w:hint="default" w:ascii="Times New Roman" w:hAnsi="Times New Roman" w:cs="Times New Roman"/>
        </w:rPr>
        <w:t>если</w:t>
      </w:r>
      <w:r>
        <w:rPr>
          <w:rFonts w:hint="default" w:ascii="Times New Roman" w:hAnsi="Times New Roman" w:cs="Times New Roman"/>
          <w:spacing w:val="-3"/>
        </w:rPr>
        <w:t xml:space="preserve"> </w:t>
      </w:r>
      <w:r>
        <w:rPr>
          <w:rFonts w:hint="default" w:ascii="Times New Roman" w:hAnsi="Times New Roman" w:cs="Times New Roman"/>
        </w:rPr>
        <w:t>есть</w:t>
      </w:r>
      <w:r>
        <w:rPr>
          <w:rFonts w:hint="default" w:ascii="Times New Roman" w:hAnsi="Times New Roman" w:cs="Times New Roman"/>
          <w:spacing w:val="-4"/>
        </w:rPr>
        <w:t xml:space="preserve"> </w:t>
      </w:r>
      <w:r>
        <w:rPr>
          <w:rFonts w:hint="default" w:ascii="Times New Roman" w:hAnsi="Times New Roman" w:cs="Times New Roman"/>
        </w:rPr>
        <w:t>обмен</w:t>
      </w:r>
      <w:r>
        <w:rPr>
          <w:rFonts w:hint="default" w:ascii="Times New Roman" w:hAnsi="Times New Roman" w:cs="Times New Roman"/>
          <w:spacing w:val="-4"/>
        </w:rPr>
        <w:t xml:space="preserve"> </w:t>
      </w:r>
      <w:r>
        <w:rPr>
          <w:rFonts w:hint="default" w:ascii="Times New Roman" w:hAnsi="Times New Roman" w:cs="Times New Roman"/>
        </w:rPr>
        <w:t>i-й</w:t>
      </w:r>
      <w:r>
        <w:rPr>
          <w:rFonts w:hint="default" w:ascii="Times New Roman" w:hAnsi="Times New Roman" w:cs="Times New Roman"/>
          <w:spacing w:val="-4"/>
        </w:rPr>
        <w:t xml:space="preserve"> </w:t>
      </w:r>
      <w:r>
        <w:rPr>
          <w:rFonts w:hint="default" w:ascii="Times New Roman" w:hAnsi="Times New Roman" w:cs="Times New Roman"/>
        </w:rPr>
        <w:t>подсистемы</w:t>
      </w:r>
      <w:r>
        <w:rPr>
          <w:rFonts w:hint="default" w:ascii="Times New Roman" w:hAnsi="Times New Roman" w:cs="Times New Roman"/>
          <w:spacing w:val="-4"/>
        </w:rPr>
        <w:t xml:space="preserve"> </w:t>
      </w:r>
      <w:r>
        <w:rPr>
          <w:rFonts w:hint="default" w:ascii="Times New Roman" w:hAnsi="Times New Roman" w:cs="Times New Roman"/>
        </w:rPr>
        <w:t>с</w:t>
      </w:r>
      <w:r>
        <w:rPr>
          <w:rFonts w:hint="default" w:ascii="Times New Roman" w:hAnsi="Times New Roman" w:cs="Times New Roman"/>
          <w:spacing w:val="-5"/>
        </w:rPr>
        <w:t xml:space="preserve"> </w:t>
      </w:r>
      <w:r>
        <w:rPr>
          <w:rFonts w:hint="default" w:ascii="Times New Roman" w:hAnsi="Times New Roman" w:cs="Times New Roman"/>
        </w:rPr>
        <w:t>j-й подсистемой, то есть и обмен j-й подсистемы с i-й).</w:t>
      </w:r>
    </w:p>
    <w:p>
      <w:pPr>
        <w:pStyle w:val="6"/>
        <w:ind w:firstLine="899"/>
        <w:jc w:val="left"/>
        <w:rPr>
          <w:rFonts w:hint="default" w:ascii="Times New Roman" w:hAnsi="Times New Roman" w:cs="Times New Roman"/>
        </w:rPr>
      </w:pPr>
      <w:r>
        <w:rPr>
          <w:rFonts w:hint="default" w:ascii="Times New Roman" w:hAnsi="Times New Roman" w:cs="Times New Roman"/>
        </w:rPr>
        <w:t>Если структура или элементы системы плохо (частично) описываемы или определяемы,</w:t>
      </w:r>
      <w:r>
        <w:rPr>
          <w:rFonts w:hint="default" w:ascii="Times New Roman" w:hAnsi="Times New Roman" w:cs="Times New Roman"/>
          <w:spacing w:val="-5"/>
        </w:rPr>
        <w:t xml:space="preserve"> </w:t>
      </w:r>
      <w:r>
        <w:rPr>
          <w:rFonts w:hint="default" w:ascii="Times New Roman" w:hAnsi="Times New Roman" w:cs="Times New Roman"/>
        </w:rPr>
        <w:t>то</w:t>
      </w:r>
      <w:r>
        <w:rPr>
          <w:rFonts w:hint="default" w:ascii="Times New Roman" w:hAnsi="Times New Roman" w:cs="Times New Roman"/>
          <w:spacing w:val="-5"/>
        </w:rPr>
        <w:t xml:space="preserve"> </w:t>
      </w:r>
      <w:r>
        <w:rPr>
          <w:rFonts w:hint="default" w:ascii="Times New Roman" w:hAnsi="Times New Roman" w:cs="Times New Roman"/>
        </w:rPr>
        <w:t>такое</w:t>
      </w:r>
      <w:r>
        <w:rPr>
          <w:rFonts w:hint="default" w:ascii="Times New Roman" w:hAnsi="Times New Roman" w:cs="Times New Roman"/>
          <w:spacing w:val="-4"/>
        </w:rPr>
        <w:t xml:space="preserve"> </w:t>
      </w:r>
      <w:r>
        <w:rPr>
          <w:rFonts w:hint="default" w:ascii="Times New Roman" w:hAnsi="Times New Roman" w:cs="Times New Roman"/>
        </w:rPr>
        <w:t>множество</w:t>
      </w:r>
      <w:r>
        <w:rPr>
          <w:rFonts w:hint="default" w:ascii="Times New Roman" w:hAnsi="Times New Roman" w:cs="Times New Roman"/>
          <w:spacing w:val="-5"/>
        </w:rPr>
        <w:t xml:space="preserve"> </w:t>
      </w:r>
      <w:r>
        <w:rPr>
          <w:rFonts w:hint="default" w:ascii="Times New Roman" w:hAnsi="Times New Roman" w:cs="Times New Roman"/>
        </w:rPr>
        <w:t>объектов</w:t>
      </w:r>
      <w:r>
        <w:rPr>
          <w:rFonts w:hint="default" w:ascii="Times New Roman" w:hAnsi="Times New Roman" w:cs="Times New Roman"/>
          <w:spacing w:val="-6"/>
        </w:rPr>
        <w:t xml:space="preserve"> </w:t>
      </w:r>
      <w:r>
        <w:rPr>
          <w:rFonts w:hint="default" w:ascii="Times New Roman" w:hAnsi="Times New Roman" w:cs="Times New Roman"/>
        </w:rPr>
        <w:t>называется</w:t>
      </w:r>
      <w:r>
        <w:rPr>
          <w:rFonts w:hint="default" w:ascii="Times New Roman" w:hAnsi="Times New Roman" w:cs="Times New Roman"/>
          <w:spacing w:val="-2"/>
        </w:rPr>
        <w:t xml:space="preserve"> </w:t>
      </w:r>
      <w:r>
        <w:rPr>
          <w:rFonts w:hint="default" w:ascii="Times New Roman" w:hAnsi="Times New Roman" w:cs="Times New Roman"/>
        </w:rPr>
        <w:t>плохо</w:t>
      </w:r>
      <w:r>
        <w:rPr>
          <w:rFonts w:hint="default" w:ascii="Times New Roman" w:hAnsi="Times New Roman" w:cs="Times New Roman"/>
          <w:spacing w:val="-5"/>
        </w:rPr>
        <w:t xml:space="preserve"> </w:t>
      </w:r>
      <w:r>
        <w:rPr>
          <w:rFonts w:hint="default" w:ascii="Times New Roman" w:hAnsi="Times New Roman" w:cs="Times New Roman"/>
        </w:rPr>
        <w:t>или</w:t>
      </w:r>
      <w:r>
        <w:rPr>
          <w:rFonts w:hint="default" w:ascii="Times New Roman" w:hAnsi="Times New Roman" w:cs="Times New Roman"/>
          <w:spacing w:val="-5"/>
        </w:rPr>
        <w:t xml:space="preserve"> </w:t>
      </w:r>
      <w:r>
        <w:rPr>
          <w:rFonts w:hint="default" w:ascii="Times New Roman" w:hAnsi="Times New Roman" w:cs="Times New Roman"/>
        </w:rPr>
        <w:t>слабо</w:t>
      </w:r>
      <w:r>
        <w:rPr>
          <w:rFonts w:hint="default" w:ascii="Times New Roman" w:hAnsi="Times New Roman" w:cs="Times New Roman"/>
          <w:spacing w:val="-4"/>
        </w:rPr>
        <w:t xml:space="preserve"> </w:t>
      </w:r>
      <w:r>
        <w:rPr>
          <w:rFonts w:hint="default" w:ascii="Times New Roman" w:hAnsi="Times New Roman" w:cs="Times New Roman"/>
        </w:rPr>
        <w:t xml:space="preserve">структурируемым </w:t>
      </w:r>
      <w:r>
        <w:rPr>
          <w:rFonts w:hint="default" w:ascii="Times New Roman" w:hAnsi="Times New Roman" w:cs="Times New Roman"/>
          <w:spacing w:val="-2"/>
        </w:rPr>
        <w:t>(структурированным).</w:t>
      </w:r>
    </w:p>
    <w:p>
      <w:pPr>
        <w:pStyle w:val="6"/>
        <w:ind w:firstLine="899"/>
        <w:jc w:val="left"/>
        <w:rPr>
          <w:rFonts w:hint="default" w:ascii="Times New Roman" w:hAnsi="Times New Roman" w:cs="Times New Roman"/>
        </w:rPr>
      </w:pPr>
      <w:r>
        <w:rPr>
          <w:rFonts w:hint="default" w:ascii="Times New Roman" w:hAnsi="Times New Roman" w:cs="Times New Roman"/>
        </w:rPr>
        <w:t>Таково</w:t>
      </w:r>
      <w:r>
        <w:rPr>
          <w:rFonts w:hint="default" w:ascii="Times New Roman" w:hAnsi="Times New Roman" w:cs="Times New Roman"/>
          <w:spacing w:val="-8"/>
        </w:rPr>
        <w:t xml:space="preserve"> </w:t>
      </w:r>
      <w:r>
        <w:rPr>
          <w:rFonts w:hint="default" w:ascii="Times New Roman" w:hAnsi="Times New Roman" w:cs="Times New Roman"/>
        </w:rPr>
        <w:t>большинство</w:t>
      </w:r>
      <w:r>
        <w:rPr>
          <w:rFonts w:hint="default" w:ascii="Times New Roman" w:hAnsi="Times New Roman" w:cs="Times New Roman"/>
          <w:spacing w:val="-8"/>
        </w:rPr>
        <w:t xml:space="preserve"> </w:t>
      </w:r>
      <w:r>
        <w:rPr>
          <w:rFonts w:hint="default" w:ascii="Times New Roman" w:hAnsi="Times New Roman" w:cs="Times New Roman"/>
        </w:rPr>
        <w:t>социально-экономических</w:t>
      </w:r>
      <w:r>
        <w:rPr>
          <w:rFonts w:hint="default" w:ascii="Times New Roman" w:hAnsi="Times New Roman" w:cs="Times New Roman"/>
          <w:spacing w:val="-6"/>
        </w:rPr>
        <w:t xml:space="preserve"> </w:t>
      </w:r>
      <w:r>
        <w:rPr>
          <w:rFonts w:hint="default" w:ascii="Times New Roman" w:hAnsi="Times New Roman" w:cs="Times New Roman"/>
        </w:rPr>
        <w:t>систем,</w:t>
      </w:r>
      <w:r>
        <w:rPr>
          <w:rFonts w:hint="default" w:ascii="Times New Roman" w:hAnsi="Times New Roman" w:cs="Times New Roman"/>
          <w:spacing w:val="-8"/>
        </w:rPr>
        <w:t xml:space="preserve"> </w:t>
      </w:r>
      <w:r>
        <w:rPr>
          <w:rFonts w:hint="default" w:ascii="Times New Roman" w:hAnsi="Times New Roman" w:cs="Times New Roman"/>
        </w:rPr>
        <w:t>обладающих</w:t>
      </w:r>
      <w:r>
        <w:rPr>
          <w:rFonts w:hint="default" w:ascii="Times New Roman" w:hAnsi="Times New Roman" w:cs="Times New Roman"/>
          <w:spacing w:val="-9"/>
        </w:rPr>
        <w:t xml:space="preserve"> </w:t>
      </w:r>
      <w:r>
        <w:rPr>
          <w:rFonts w:hint="default" w:ascii="Times New Roman" w:hAnsi="Times New Roman" w:cs="Times New Roman"/>
        </w:rPr>
        <w:t>рядом специфических черт плохо структурируемых систем, а именно:</w:t>
      </w:r>
    </w:p>
    <w:p>
      <w:pPr>
        <w:pStyle w:val="8"/>
        <w:numPr>
          <w:ilvl w:val="0"/>
          <w:numId w:val="1"/>
        </w:numPr>
        <w:tabs>
          <w:tab w:val="left" w:pos="2226"/>
        </w:tabs>
        <w:spacing w:before="1" w:after="0" w:line="240" w:lineRule="auto"/>
        <w:ind w:left="821" w:right="640" w:firstLine="900"/>
        <w:jc w:val="left"/>
        <w:rPr>
          <w:rFonts w:hint="default" w:ascii="Times New Roman" w:hAnsi="Times New Roman" w:cs="Times New Roman"/>
          <w:sz w:val="24"/>
        </w:rPr>
      </w:pPr>
      <w:r>
        <w:rPr>
          <w:rFonts w:hint="default" w:ascii="Times New Roman" w:hAnsi="Times New Roman" w:cs="Times New Roman"/>
          <w:sz w:val="24"/>
        </w:rPr>
        <w:t>мультиаспектностью</w:t>
      </w:r>
      <w:r>
        <w:rPr>
          <w:rFonts w:hint="default" w:ascii="Times New Roman" w:hAnsi="Times New Roman" w:cs="Times New Roman"/>
          <w:spacing w:val="-9"/>
          <w:sz w:val="24"/>
        </w:rPr>
        <w:t xml:space="preserve"> </w:t>
      </w:r>
      <w:r>
        <w:rPr>
          <w:rFonts w:hint="default" w:ascii="Times New Roman" w:hAnsi="Times New Roman" w:cs="Times New Roman"/>
          <w:sz w:val="24"/>
        </w:rPr>
        <w:t>и</w:t>
      </w:r>
      <w:r>
        <w:rPr>
          <w:rFonts w:hint="default" w:ascii="Times New Roman" w:hAnsi="Times New Roman" w:cs="Times New Roman"/>
          <w:spacing w:val="-9"/>
          <w:sz w:val="24"/>
        </w:rPr>
        <w:t xml:space="preserve"> </w:t>
      </w:r>
      <w:r>
        <w:rPr>
          <w:rFonts w:hint="default" w:ascii="Times New Roman" w:hAnsi="Times New Roman" w:cs="Times New Roman"/>
          <w:sz w:val="24"/>
        </w:rPr>
        <w:t>взаимосвязанностью</w:t>
      </w:r>
      <w:r>
        <w:rPr>
          <w:rFonts w:hint="default" w:ascii="Times New Roman" w:hAnsi="Times New Roman" w:cs="Times New Roman"/>
          <w:spacing w:val="-9"/>
          <w:sz w:val="24"/>
        </w:rPr>
        <w:t xml:space="preserve"> </w:t>
      </w:r>
      <w:r>
        <w:rPr>
          <w:rFonts w:hint="default" w:ascii="Times New Roman" w:hAnsi="Times New Roman" w:cs="Times New Roman"/>
          <w:sz w:val="24"/>
        </w:rPr>
        <w:t>происходящих</w:t>
      </w:r>
      <w:r>
        <w:rPr>
          <w:rFonts w:hint="default" w:ascii="Times New Roman" w:hAnsi="Times New Roman" w:cs="Times New Roman"/>
          <w:spacing w:val="-6"/>
          <w:sz w:val="24"/>
        </w:rPr>
        <w:t xml:space="preserve"> </w:t>
      </w:r>
      <w:r>
        <w:rPr>
          <w:rFonts w:hint="default" w:ascii="Times New Roman" w:hAnsi="Times New Roman" w:cs="Times New Roman"/>
          <w:sz w:val="24"/>
        </w:rPr>
        <w:t>в</w:t>
      </w:r>
      <w:r>
        <w:rPr>
          <w:rFonts w:hint="default" w:ascii="Times New Roman" w:hAnsi="Times New Roman" w:cs="Times New Roman"/>
          <w:spacing w:val="-8"/>
          <w:sz w:val="24"/>
        </w:rPr>
        <w:t xml:space="preserve"> </w:t>
      </w:r>
      <w:r>
        <w:rPr>
          <w:rFonts w:hint="default" w:ascii="Times New Roman" w:hAnsi="Times New Roman" w:cs="Times New Roman"/>
          <w:sz w:val="24"/>
        </w:rPr>
        <w:t>них процессов (экономических, социальных и т.п.), невозможностью их структурирования, так как все происходящие в них явления должны рассматриваться в совокупности;</w:t>
      </w:r>
    </w:p>
    <w:p>
      <w:pPr>
        <w:pStyle w:val="8"/>
        <w:numPr>
          <w:ilvl w:val="0"/>
          <w:numId w:val="1"/>
        </w:numPr>
        <w:tabs>
          <w:tab w:val="left" w:pos="2226"/>
        </w:tabs>
        <w:spacing w:before="0" w:after="0" w:line="240" w:lineRule="auto"/>
        <w:ind w:left="821" w:right="149" w:firstLine="900"/>
        <w:jc w:val="left"/>
        <w:rPr>
          <w:rFonts w:hint="default" w:ascii="Times New Roman" w:hAnsi="Times New Roman" w:cs="Times New Roman"/>
          <w:sz w:val="24"/>
        </w:rPr>
      </w:pPr>
      <w:r>
        <w:rPr>
          <w:rFonts w:hint="default" w:ascii="Times New Roman" w:hAnsi="Times New Roman" w:cs="Times New Roman"/>
          <w:sz w:val="24"/>
        </w:rPr>
        <w:t>отсутствием</w:t>
      </w:r>
      <w:r>
        <w:rPr>
          <w:rFonts w:hint="default" w:ascii="Times New Roman" w:hAnsi="Times New Roman" w:cs="Times New Roman"/>
          <w:spacing w:val="-8"/>
          <w:sz w:val="24"/>
        </w:rPr>
        <w:t xml:space="preserve"> </w:t>
      </w:r>
      <w:r>
        <w:rPr>
          <w:rFonts w:hint="default" w:ascii="Times New Roman" w:hAnsi="Times New Roman" w:cs="Times New Roman"/>
          <w:sz w:val="24"/>
        </w:rPr>
        <w:t>достаточной</w:t>
      </w:r>
      <w:r>
        <w:rPr>
          <w:rFonts w:hint="default" w:ascii="Times New Roman" w:hAnsi="Times New Roman" w:cs="Times New Roman"/>
          <w:spacing w:val="-8"/>
          <w:sz w:val="24"/>
        </w:rPr>
        <w:t xml:space="preserve"> </w:t>
      </w:r>
      <w:r>
        <w:rPr>
          <w:rFonts w:hint="default" w:ascii="Times New Roman" w:hAnsi="Times New Roman" w:cs="Times New Roman"/>
          <w:sz w:val="24"/>
        </w:rPr>
        <w:t>информации</w:t>
      </w:r>
      <w:r>
        <w:rPr>
          <w:rFonts w:hint="default" w:ascii="Times New Roman" w:hAnsi="Times New Roman" w:cs="Times New Roman"/>
          <w:spacing w:val="-8"/>
          <w:sz w:val="24"/>
        </w:rPr>
        <w:t xml:space="preserve"> </w:t>
      </w:r>
      <w:r>
        <w:rPr>
          <w:rFonts w:hint="default" w:ascii="Times New Roman" w:hAnsi="Times New Roman" w:cs="Times New Roman"/>
          <w:sz w:val="24"/>
        </w:rPr>
        <w:t>(как</w:t>
      </w:r>
      <w:r>
        <w:rPr>
          <w:rFonts w:hint="default" w:ascii="Times New Roman" w:hAnsi="Times New Roman" w:cs="Times New Roman"/>
          <w:spacing w:val="-8"/>
          <w:sz w:val="24"/>
        </w:rPr>
        <w:t xml:space="preserve"> </w:t>
      </w:r>
      <w:r>
        <w:rPr>
          <w:rFonts w:hint="default" w:ascii="Times New Roman" w:hAnsi="Times New Roman" w:cs="Times New Roman"/>
          <w:sz w:val="24"/>
        </w:rPr>
        <w:t>правило,</w:t>
      </w:r>
      <w:r>
        <w:rPr>
          <w:rFonts w:hint="default" w:ascii="Times New Roman" w:hAnsi="Times New Roman" w:cs="Times New Roman"/>
          <w:spacing w:val="-8"/>
          <w:sz w:val="24"/>
        </w:rPr>
        <w:t xml:space="preserve"> </w:t>
      </w:r>
      <w:r>
        <w:rPr>
          <w:rFonts w:hint="default" w:ascii="Times New Roman" w:hAnsi="Times New Roman" w:cs="Times New Roman"/>
          <w:sz w:val="24"/>
        </w:rPr>
        <w:t>количественной) о динамике процессов и применимостью лишь качественного анализа;</w:t>
      </w:r>
    </w:p>
    <w:p>
      <w:pPr>
        <w:pStyle w:val="8"/>
        <w:numPr>
          <w:ilvl w:val="0"/>
          <w:numId w:val="1"/>
        </w:numPr>
        <w:tabs>
          <w:tab w:val="left" w:pos="2226"/>
        </w:tabs>
        <w:spacing w:before="0" w:after="0" w:line="240" w:lineRule="auto"/>
        <w:ind w:left="2226" w:right="0" w:hanging="504"/>
        <w:jc w:val="left"/>
        <w:rPr>
          <w:rFonts w:hint="default" w:ascii="Times New Roman" w:hAnsi="Times New Roman" w:cs="Times New Roman"/>
          <w:sz w:val="24"/>
        </w:rPr>
      </w:pPr>
      <w:r>
        <w:rPr>
          <w:rFonts w:hint="default" w:ascii="Times New Roman" w:hAnsi="Times New Roman" w:cs="Times New Roman"/>
          <w:sz w:val="24"/>
        </w:rPr>
        <w:t>изменчивостью</w:t>
      </w:r>
      <w:r>
        <w:rPr>
          <w:rFonts w:hint="default" w:ascii="Times New Roman" w:hAnsi="Times New Roman" w:cs="Times New Roman"/>
          <w:spacing w:val="-9"/>
          <w:sz w:val="24"/>
        </w:rPr>
        <w:t xml:space="preserve"> </w:t>
      </w:r>
      <w:r>
        <w:rPr>
          <w:rFonts w:hint="default" w:ascii="Times New Roman" w:hAnsi="Times New Roman" w:cs="Times New Roman"/>
          <w:sz w:val="24"/>
        </w:rPr>
        <w:t>и</w:t>
      </w:r>
      <w:r>
        <w:rPr>
          <w:rFonts w:hint="default" w:ascii="Times New Roman" w:hAnsi="Times New Roman" w:cs="Times New Roman"/>
          <w:spacing w:val="-5"/>
          <w:sz w:val="24"/>
        </w:rPr>
        <w:t xml:space="preserve"> </w:t>
      </w:r>
      <w:r>
        <w:rPr>
          <w:rFonts w:hint="default" w:ascii="Times New Roman" w:hAnsi="Times New Roman" w:cs="Times New Roman"/>
          <w:sz w:val="24"/>
        </w:rPr>
        <w:t>многовариантностью</w:t>
      </w:r>
      <w:r>
        <w:rPr>
          <w:rFonts w:hint="default" w:ascii="Times New Roman" w:hAnsi="Times New Roman" w:cs="Times New Roman"/>
          <w:spacing w:val="-5"/>
          <w:sz w:val="24"/>
        </w:rPr>
        <w:t xml:space="preserve"> </w:t>
      </w:r>
      <w:r>
        <w:rPr>
          <w:rFonts w:hint="default" w:ascii="Times New Roman" w:hAnsi="Times New Roman" w:cs="Times New Roman"/>
          <w:sz w:val="24"/>
        </w:rPr>
        <w:t>динамики</w:t>
      </w:r>
      <w:r>
        <w:rPr>
          <w:rFonts w:hint="default" w:ascii="Times New Roman" w:hAnsi="Times New Roman" w:cs="Times New Roman"/>
          <w:spacing w:val="-7"/>
          <w:sz w:val="24"/>
        </w:rPr>
        <w:t xml:space="preserve"> </w:t>
      </w:r>
      <w:r>
        <w:rPr>
          <w:rFonts w:hint="default" w:ascii="Times New Roman" w:hAnsi="Times New Roman" w:cs="Times New Roman"/>
          <w:sz w:val="24"/>
        </w:rPr>
        <w:t>процессов</w:t>
      </w:r>
      <w:r>
        <w:rPr>
          <w:rFonts w:hint="default" w:ascii="Times New Roman" w:hAnsi="Times New Roman" w:cs="Times New Roman"/>
          <w:spacing w:val="-6"/>
          <w:sz w:val="24"/>
        </w:rPr>
        <w:t xml:space="preserve"> </w:t>
      </w:r>
      <w:r>
        <w:rPr>
          <w:rFonts w:hint="default" w:ascii="Times New Roman" w:hAnsi="Times New Roman" w:cs="Times New Roman"/>
          <w:sz w:val="24"/>
        </w:rPr>
        <w:t>и</w:t>
      </w:r>
      <w:r>
        <w:rPr>
          <w:rFonts w:hint="default" w:ascii="Times New Roman" w:hAnsi="Times New Roman" w:cs="Times New Roman"/>
          <w:spacing w:val="-4"/>
          <w:sz w:val="24"/>
        </w:rPr>
        <w:t xml:space="preserve"> т.д.</w:t>
      </w:r>
    </w:p>
    <w:p>
      <w:pPr>
        <w:pStyle w:val="6"/>
        <w:ind w:right="195" w:firstLine="899"/>
        <w:rPr>
          <w:rFonts w:hint="default" w:ascii="Times New Roman" w:hAnsi="Times New Roman" w:cs="Times New Roman"/>
        </w:rPr>
      </w:pPr>
      <w:r>
        <w:rPr>
          <w:rFonts w:hint="default" w:ascii="Times New Roman" w:hAnsi="Times New Roman" w:cs="Times New Roman"/>
        </w:rPr>
        <w:t>Пример.</w:t>
      </w:r>
      <w:r>
        <w:rPr>
          <w:rFonts w:hint="default" w:ascii="Times New Roman" w:hAnsi="Times New Roman" w:cs="Times New Roman"/>
          <w:spacing w:val="-5"/>
        </w:rPr>
        <w:t xml:space="preserve"> </w:t>
      </w:r>
      <w:r>
        <w:rPr>
          <w:rFonts w:hint="default" w:ascii="Times New Roman" w:hAnsi="Times New Roman" w:cs="Times New Roman"/>
        </w:rPr>
        <w:t>Плохо</w:t>
      </w:r>
      <w:r>
        <w:rPr>
          <w:rFonts w:hint="default" w:ascii="Times New Roman" w:hAnsi="Times New Roman" w:cs="Times New Roman"/>
          <w:spacing w:val="-5"/>
        </w:rPr>
        <w:t xml:space="preserve"> </w:t>
      </w:r>
      <w:r>
        <w:rPr>
          <w:rFonts w:hint="default" w:ascii="Times New Roman" w:hAnsi="Times New Roman" w:cs="Times New Roman"/>
        </w:rPr>
        <w:t>структурируемы</w:t>
      </w:r>
      <w:r>
        <w:rPr>
          <w:rFonts w:hint="default" w:ascii="Times New Roman" w:hAnsi="Times New Roman" w:cs="Times New Roman"/>
          <w:spacing w:val="-5"/>
        </w:rPr>
        <w:t xml:space="preserve"> </w:t>
      </w:r>
      <w:r>
        <w:rPr>
          <w:rFonts w:hint="default" w:ascii="Times New Roman" w:hAnsi="Times New Roman" w:cs="Times New Roman"/>
        </w:rPr>
        <w:t>будут</w:t>
      </w:r>
      <w:r>
        <w:rPr>
          <w:rFonts w:hint="default" w:ascii="Times New Roman" w:hAnsi="Times New Roman" w:cs="Times New Roman"/>
          <w:spacing w:val="-5"/>
        </w:rPr>
        <w:t xml:space="preserve"> </w:t>
      </w:r>
      <w:r>
        <w:rPr>
          <w:rFonts w:hint="default" w:ascii="Times New Roman" w:hAnsi="Times New Roman" w:cs="Times New Roman"/>
        </w:rPr>
        <w:t>проблемы</w:t>
      </w:r>
      <w:r>
        <w:rPr>
          <w:rFonts w:hint="default" w:ascii="Times New Roman" w:hAnsi="Times New Roman" w:cs="Times New Roman"/>
          <w:spacing w:val="-5"/>
        </w:rPr>
        <w:t xml:space="preserve"> </w:t>
      </w:r>
      <w:r>
        <w:rPr>
          <w:rFonts w:hint="default" w:ascii="Times New Roman" w:hAnsi="Times New Roman" w:cs="Times New Roman"/>
        </w:rPr>
        <w:t>описания</w:t>
      </w:r>
      <w:r>
        <w:rPr>
          <w:rFonts w:hint="default" w:ascii="Times New Roman" w:hAnsi="Times New Roman" w:cs="Times New Roman"/>
          <w:spacing w:val="-5"/>
        </w:rPr>
        <w:t xml:space="preserve"> </w:t>
      </w:r>
      <w:r>
        <w:rPr>
          <w:rFonts w:hint="default" w:ascii="Times New Roman" w:hAnsi="Times New Roman" w:cs="Times New Roman"/>
        </w:rPr>
        <w:t>многих</w:t>
      </w:r>
      <w:r>
        <w:rPr>
          <w:rFonts w:hint="default" w:ascii="Times New Roman" w:hAnsi="Times New Roman" w:cs="Times New Roman"/>
          <w:spacing w:val="-6"/>
        </w:rPr>
        <w:t xml:space="preserve"> </w:t>
      </w:r>
      <w:r>
        <w:rPr>
          <w:rFonts w:hint="default" w:ascii="Times New Roman" w:hAnsi="Times New Roman" w:cs="Times New Roman"/>
        </w:rPr>
        <w:t>исторических эпох,</w:t>
      </w:r>
      <w:r>
        <w:rPr>
          <w:rFonts w:hint="default" w:ascii="Times New Roman" w:hAnsi="Times New Roman" w:cs="Times New Roman"/>
          <w:spacing w:val="-1"/>
        </w:rPr>
        <w:t xml:space="preserve"> </w:t>
      </w:r>
      <w:r>
        <w:rPr>
          <w:rFonts w:hint="default" w:ascii="Times New Roman" w:hAnsi="Times New Roman" w:cs="Times New Roman"/>
        </w:rPr>
        <w:t>проблем</w:t>
      </w:r>
      <w:r>
        <w:rPr>
          <w:rFonts w:hint="default" w:ascii="Times New Roman" w:hAnsi="Times New Roman" w:cs="Times New Roman"/>
          <w:spacing w:val="-3"/>
        </w:rPr>
        <w:t xml:space="preserve"> </w:t>
      </w:r>
      <w:r>
        <w:rPr>
          <w:rFonts w:hint="default" w:ascii="Times New Roman" w:hAnsi="Times New Roman" w:cs="Times New Roman"/>
        </w:rPr>
        <w:t>микромира,</w:t>
      </w:r>
      <w:r>
        <w:rPr>
          <w:rFonts w:hint="default" w:ascii="Times New Roman" w:hAnsi="Times New Roman" w:cs="Times New Roman"/>
          <w:spacing w:val="-1"/>
        </w:rPr>
        <w:t xml:space="preserve"> </w:t>
      </w:r>
      <w:r>
        <w:rPr>
          <w:rFonts w:hint="default" w:ascii="Times New Roman" w:hAnsi="Times New Roman" w:cs="Times New Roman"/>
        </w:rPr>
        <w:t>общественных и</w:t>
      </w:r>
      <w:r>
        <w:rPr>
          <w:rFonts w:hint="default" w:ascii="Times New Roman" w:hAnsi="Times New Roman" w:cs="Times New Roman"/>
          <w:spacing w:val="-1"/>
        </w:rPr>
        <w:t xml:space="preserve"> </w:t>
      </w:r>
      <w:r>
        <w:rPr>
          <w:rFonts w:hint="default" w:ascii="Times New Roman" w:hAnsi="Times New Roman" w:cs="Times New Roman"/>
        </w:rPr>
        <w:t>экономических явлений,</w:t>
      </w:r>
      <w:r>
        <w:rPr>
          <w:rFonts w:hint="default" w:ascii="Times New Roman" w:hAnsi="Times New Roman" w:cs="Times New Roman"/>
          <w:spacing w:val="-4"/>
        </w:rPr>
        <w:t xml:space="preserve"> </w:t>
      </w:r>
      <w:r>
        <w:rPr>
          <w:rFonts w:hint="default" w:ascii="Times New Roman" w:hAnsi="Times New Roman" w:cs="Times New Roman"/>
        </w:rPr>
        <w:t>например,</w:t>
      </w:r>
      <w:r>
        <w:rPr>
          <w:rFonts w:hint="default" w:ascii="Times New Roman" w:hAnsi="Times New Roman" w:cs="Times New Roman"/>
          <w:spacing w:val="-1"/>
        </w:rPr>
        <w:t xml:space="preserve"> </w:t>
      </w:r>
      <w:r>
        <w:rPr>
          <w:rFonts w:hint="default" w:ascii="Times New Roman" w:hAnsi="Times New Roman" w:cs="Times New Roman"/>
        </w:rPr>
        <w:t>динамики курса валют на рынке, поведения толпы и др.</w:t>
      </w:r>
    </w:p>
    <w:p>
      <w:pPr>
        <w:pStyle w:val="6"/>
        <w:ind w:right="240" w:firstLine="899"/>
        <w:rPr>
          <w:rFonts w:hint="default" w:ascii="Times New Roman" w:hAnsi="Times New Roman" w:cs="Times New Roman"/>
        </w:rPr>
      </w:pPr>
      <w:r>
        <w:rPr>
          <w:rFonts w:hint="default" w:ascii="Times New Roman" w:hAnsi="Times New Roman" w:cs="Times New Roman"/>
        </w:rPr>
        <w:t>Плохо формализуемые и плохо структурируемые проблемы (системы) наиболее часто</w:t>
      </w:r>
      <w:r>
        <w:rPr>
          <w:rFonts w:hint="default" w:ascii="Times New Roman" w:hAnsi="Times New Roman" w:cs="Times New Roman"/>
          <w:spacing w:val="-4"/>
        </w:rPr>
        <w:t xml:space="preserve"> </w:t>
      </w:r>
      <w:r>
        <w:rPr>
          <w:rFonts w:hint="default" w:ascii="Times New Roman" w:hAnsi="Times New Roman" w:cs="Times New Roman"/>
        </w:rPr>
        <w:t>возникают</w:t>
      </w:r>
      <w:r>
        <w:rPr>
          <w:rFonts w:hint="default" w:ascii="Times New Roman" w:hAnsi="Times New Roman" w:cs="Times New Roman"/>
          <w:spacing w:val="-6"/>
        </w:rPr>
        <w:t xml:space="preserve"> </w:t>
      </w:r>
      <w:r>
        <w:rPr>
          <w:rFonts w:hint="default" w:ascii="Times New Roman" w:hAnsi="Times New Roman" w:cs="Times New Roman"/>
        </w:rPr>
        <w:t>на</w:t>
      </w:r>
      <w:r>
        <w:rPr>
          <w:rFonts w:hint="default" w:ascii="Times New Roman" w:hAnsi="Times New Roman" w:cs="Times New Roman"/>
          <w:spacing w:val="-5"/>
        </w:rPr>
        <w:t xml:space="preserve"> </w:t>
      </w:r>
      <w:r>
        <w:rPr>
          <w:rFonts w:hint="default" w:ascii="Times New Roman" w:hAnsi="Times New Roman" w:cs="Times New Roman"/>
        </w:rPr>
        <w:t>стыке</w:t>
      </w:r>
      <w:r>
        <w:rPr>
          <w:rFonts w:hint="default" w:ascii="Times New Roman" w:hAnsi="Times New Roman" w:cs="Times New Roman"/>
          <w:spacing w:val="-4"/>
        </w:rPr>
        <w:t xml:space="preserve"> </w:t>
      </w:r>
      <w:r>
        <w:rPr>
          <w:rFonts w:hint="default" w:ascii="Times New Roman" w:hAnsi="Times New Roman" w:cs="Times New Roman"/>
        </w:rPr>
        <w:t>различных</w:t>
      </w:r>
      <w:r>
        <w:rPr>
          <w:rFonts w:hint="default" w:ascii="Times New Roman" w:hAnsi="Times New Roman" w:cs="Times New Roman"/>
          <w:spacing w:val="-2"/>
        </w:rPr>
        <w:t xml:space="preserve"> </w:t>
      </w:r>
      <w:r>
        <w:rPr>
          <w:rFonts w:hint="default" w:ascii="Times New Roman" w:hAnsi="Times New Roman" w:cs="Times New Roman"/>
        </w:rPr>
        <w:t>наук,</w:t>
      </w:r>
      <w:r>
        <w:rPr>
          <w:rFonts w:hint="default" w:ascii="Times New Roman" w:hAnsi="Times New Roman" w:cs="Times New Roman"/>
          <w:spacing w:val="-4"/>
        </w:rPr>
        <w:t xml:space="preserve"> </w:t>
      </w:r>
      <w:r>
        <w:rPr>
          <w:rFonts w:hint="default" w:ascii="Times New Roman" w:hAnsi="Times New Roman" w:cs="Times New Roman"/>
        </w:rPr>
        <w:t>при</w:t>
      </w:r>
      <w:r>
        <w:rPr>
          <w:rFonts w:hint="default" w:ascii="Times New Roman" w:hAnsi="Times New Roman" w:cs="Times New Roman"/>
          <w:spacing w:val="-4"/>
        </w:rPr>
        <w:t xml:space="preserve"> </w:t>
      </w:r>
      <w:r>
        <w:rPr>
          <w:rFonts w:hint="default" w:ascii="Times New Roman" w:hAnsi="Times New Roman" w:cs="Times New Roman"/>
        </w:rPr>
        <w:t>исследовании</w:t>
      </w:r>
      <w:r>
        <w:rPr>
          <w:rFonts w:hint="default" w:ascii="Times New Roman" w:hAnsi="Times New Roman" w:cs="Times New Roman"/>
          <w:spacing w:val="-4"/>
        </w:rPr>
        <w:t xml:space="preserve"> </w:t>
      </w:r>
      <w:r>
        <w:rPr>
          <w:rFonts w:hint="default" w:ascii="Times New Roman" w:hAnsi="Times New Roman" w:cs="Times New Roman"/>
        </w:rPr>
        <w:t>синергетических</w:t>
      </w:r>
      <w:r>
        <w:rPr>
          <w:rFonts w:hint="default" w:ascii="Times New Roman" w:hAnsi="Times New Roman" w:cs="Times New Roman"/>
          <w:spacing w:val="-5"/>
        </w:rPr>
        <w:t xml:space="preserve"> </w:t>
      </w:r>
      <w:r>
        <w:rPr>
          <w:rFonts w:hint="default" w:ascii="Times New Roman" w:hAnsi="Times New Roman" w:cs="Times New Roman"/>
        </w:rPr>
        <w:t>процессов и систем.</w:t>
      </w:r>
    </w:p>
    <w:p>
      <w:pPr>
        <w:pStyle w:val="6"/>
        <w:ind w:firstLine="899"/>
        <w:jc w:val="left"/>
        <w:rPr>
          <w:rFonts w:hint="default" w:ascii="Times New Roman" w:hAnsi="Times New Roman" w:cs="Times New Roman"/>
        </w:rPr>
      </w:pPr>
      <w:r>
        <w:rPr>
          <w:rFonts w:hint="default" w:ascii="Times New Roman" w:hAnsi="Times New Roman" w:cs="Times New Roman"/>
        </w:rPr>
        <w:t>"Система"</w:t>
      </w:r>
      <w:r>
        <w:rPr>
          <w:rFonts w:hint="default" w:ascii="Times New Roman" w:hAnsi="Times New Roman" w:cs="Times New Roman"/>
          <w:spacing w:val="-6"/>
        </w:rPr>
        <w:t xml:space="preserve"> </w:t>
      </w:r>
      <w:r>
        <w:rPr>
          <w:rFonts w:hint="default" w:ascii="Times New Roman" w:hAnsi="Times New Roman" w:cs="Times New Roman"/>
        </w:rPr>
        <w:t>в</w:t>
      </w:r>
      <w:r>
        <w:rPr>
          <w:rFonts w:hint="default" w:ascii="Times New Roman" w:hAnsi="Times New Roman" w:cs="Times New Roman"/>
          <w:spacing w:val="-5"/>
        </w:rPr>
        <w:t xml:space="preserve"> </w:t>
      </w:r>
      <w:r>
        <w:rPr>
          <w:rFonts w:hint="default" w:ascii="Times New Roman" w:hAnsi="Times New Roman" w:cs="Times New Roman"/>
        </w:rPr>
        <w:t>переводе</w:t>
      </w:r>
      <w:r>
        <w:rPr>
          <w:rFonts w:hint="default" w:ascii="Times New Roman" w:hAnsi="Times New Roman" w:cs="Times New Roman"/>
          <w:spacing w:val="-6"/>
        </w:rPr>
        <w:t xml:space="preserve"> </w:t>
      </w:r>
      <w:r>
        <w:rPr>
          <w:rFonts w:hint="default" w:ascii="Times New Roman" w:hAnsi="Times New Roman" w:cs="Times New Roman"/>
        </w:rPr>
        <w:t>с</w:t>
      </w:r>
      <w:r>
        <w:rPr>
          <w:rFonts w:hint="default" w:ascii="Times New Roman" w:hAnsi="Times New Roman" w:cs="Times New Roman"/>
          <w:spacing w:val="-3"/>
        </w:rPr>
        <w:t xml:space="preserve"> </w:t>
      </w:r>
      <w:r>
        <w:rPr>
          <w:rFonts w:hint="default" w:ascii="Times New Roman" w:hAnsi="Times New Roman" w:cs="Times New Roman"/>
        </w:rPr>
        <w:t>греческого</w:t>
      </w:r>
      <w:r>
        <w:rPr>
          <w:rFonts w:hint="default" w:ascii="Times New Roman" w:hAnsi="Times New Roman" w:cs="Times New Roman"/>
          <w:spacing w:val="-4"/>
        </w:rPr>
        <w:t xml:space="preserve"> </w:t>
      </w:r>
      <w:r>
        <w:rPr>
          <w:rFonts w:hint="default" w:ascii="Times New Roman" w:hAnsi="Times New Roman" w:cs="Times New Roman"/>
        </w:rPr>
        <w:t>означает</w:t>
      </w:r>
      <w:r>
        <w:rPr>
          <w:rFonts w:hint="default" w:ascii="Times New Roman" w:hAnsi="Times New Roman" w:cs="Times New Roman"/>
          <w:spacing w:val="-4"/>
        </w:rPr>
        <w:t xml:space="preserve"> </w:t>
      </w:r>
      <w:r>
        <w:rPr>
          <w:rFonts w:hint="default" w:ascii="Times New Roman" w:hAnsi="Times New Roman" w:cs="Times New Roman"/>
        </w:rPr>
        <w:t>"целое,</w:t>
      </w:r>
      <w:r>
        <w:rPr>
          <w:rFonts w:hint="default" w:ascii="Times New Roman" w:hAnsi="Times New Roman" w:cs="Times New Roman"/>
          <w:spacing w:val="-4"/>
        </w:rPr>
        <w:t xml:space="preserve"> </w:t>
      </w:r>
      <w:r>
        <w:rPr>
          <w:rFonts w:hint="default" w:ascii="Times New Roman" w:hAnsi="Times New Roman" w:cs="Times New Roman"/>
        </w:rPr>
        <w:t>составленное</w:t>
      </w:r>
      <w:r>
        <w:rPr>
          <w:rFonts w:hint="default" w:ascii="Times New Roman" w:hAnsi="Times New Roman" w:cs="Times New Roman"/>
          <w:spacing w:val="-5"/>
        </w:rPr>
        <w:t xml:space="preserve"> </w:t>
      </w:r>
      <w:r>
        <w:rPr>
          <w:rFonts w:hint="default" w:ascii="Times New Roman" w:hAnsi="Times New Roman" w:cs="Times New Roman"/>
        </w:rPr>
        <w:t>из</w:t>
      </w:r>
      <w:r>
        <w:rPr>
          <w:rFonts w:hint="default" w:ascii="Times New Roman" w:hAnsi="Times New Roman" w:cs="Times New Roman"/>
          <w:spacing w:val="-4"/>
        </w:rPr>
        <w:t xml:space="preserve"> </w:t>
      </w:r>
      <w:r>
        <w:rPr>
          <w:rFonts w:hint="default" w:ascii="Times New Roman" w:hAnsi="Times New Roman" w:cs="Times New Roman"/>
        </w:rPr>
        <w:t>частей".</w:t>
      </w:r>
      <w:r>
        <w:rPr>
          <w:rFonts w:hint="default" w:ascii="Times New Roman" w:hAnsi="Times New Roman" w:cs="Times New Roman"/>
          <w:spacing w:val="-4"/>
        </w:rPr>
        <w:t xml:space="preserve"> </w:t>
      </w:r>
      <w:r>
        <w:rPr>
          <w:rFonts w:hint="default" w:ascii="Times New Roman" w:hAnsi="Times New Roman" w:cs="Times New Roman"/>
        </w:rPr>
        <w:t>Это одна из абстракций системного анализа, которую можно конкретизировать, выразить в конкретных формах.</w:t>
      </w:r>
    </w:p>
    <w:p>
      <w:pPr>
        <w:pStyle w:val="6"/>
        <w:spacing w:before="1"/>
        <w:ind w:left="1001"/>
        <w:jc w:val="left"/>
        <w:rPr>
          <w:rFonts w:hint="default" w:ascii="Times New Roman" w:hAnsi="Times New Roman" w:cs="Times New Roman"/>
        </w:rPr>
      </w:pPr>
      <w:r>
        <w:rPr>
          <w:rFonts w:hint="default" w:ascii="Times New Roman" w:hAnsi="Times New Roman" w:cs="Times New Roman"/>
        </w:rPr>
        <w:t>Можно</w:t>
      </w:r>
      <w:r>
        <w:rPr>
          <w:rFonts w:hint="default" w:ascii="Times New Roman" w:hAnsi="Times New Roman" w:cs="Times New Roman"/>
          <w:spacing w:val="-4"/>
        </w:rPr>
        <w:t xml:space="preserve"> </w:t>
      </w:r>
      <w:r>
        <w:rPr>
          <w:rFonts w:hint="default" w:ascii="Times New Roman" w:hAnsi="Times New Roman" w:cs="Times New Roman"/>
        </w:rPr>
        <w:t>теперь</w:t>
      </w:r>
      <w:r>
        <w:rPr>
          <w:rFonts w:hint="default" w:ascii="Times New Roman" w:hAnsi="Times New Roman" w:cs="Times New Roman"/>
          <w:spacing w:val="-2"/>
        </w:rPr>
        <w:t xml:space="preserve"> </w:t>
      </w:r>
      <w:r>
        <w:rPr>
          <w:rFonts w:hint="default" w:ascii="Times New Roman" w:hAnsi="Times New Roman" w:cs="Times New Roman"/>
        </w:rPr>
        <w:t>дать</w:t>
      </w:r>
      <w:r>
        <w:rPr>
          <w:rFonts w:hint="default" w:ascii="Times New Roman" w:hAnsi="Times New Roman" w:cs="Times New Roman"/>
          <w:spacing w:val="-4"/>
        </w:rPr>
        <w:t xml:space="preserve"> </w:t>
      </w:r>
      <w:r>
        <w:rPr>
          <w:rFonts w:hint="default" w:ascii="Times New Roman" w:hAnsi="Times New Roman" w:cs="Times New Roman"/>
        </w:rPr>
        <w:t>и</w:t>
      </w:r>
      <w:r>
        <w:rPr>
          <w:rFonts w:hint="default" w:ascii="Times New Roman" w:hAnsi="Times New Roman" w:cs="Times New Roman"/>
          <w:spacing w:val="-2"/>
        </w:rPr>
        <w:t xml:space="preserve"> </w:t>
      </w:r>
      <w:r>
        <w:rPr>
          <w:rFonts w:hint="default" w:ascii="Times New Roman" w:hAnsi="Times New Roman" w:cs="Times New Roman"/>
        </w:rPr>
        <w:t>следующее,</w:t>
      </w:r>
      <w:r>
        <w:rPr>
          <w:rFonts w:hint="default" w:ascii="Times New Roman" w:hAnsi="Times New Roman" w:cs="Times New Roman"/>
          <w:spacing w:val="-2"/>
        </w:rPr>
        <w:t xml:space="preserve"> </w:t>
      </w:r>
      <w:r>
        <w:rPr>
          <w:rFonts w:hint="default" w:ascii="Times New Roman" w:hAnsi="Times New Roman" w:cs="Times New Roman"/>
        </w:rPr>
        <w:t>более</w:t>
      </w:r>
      <w:r>
        <w:rPr>
          <w:rFonts w:hint="default" w:ascii="Times New Roman" w:hAnsi="Times New Roman" w:cs="Times New Roman"/>
          <w:spacing w:val="-4"/>
        </w:rPr>
        <w:t xml:space="preserve"> </w:t>
      </w:r>
      <w:r>
        <w:rPr>
          <w:rFonts w:hint="default" w:ascii="Times New Roman" w:hAnsi="Times New Roman" w:cs="Times New Roman"/>
        </w:rPr>
        <w:t>полное</w:t>
      </w:r>
      <w:r>
        <w:rPr>
          <w:rFonts w:hint="default" w:ascii="Times New Roman" w:hAnsi="Times New Roman" w:cs="Times New Roman"/>
          <w:spacing w:val="-3"/>
        </w:rPr>
        <w:t xml:space="preserve"> </w:t>
      </w:r>
      <w:r>
        <w:rPr>
          <w:rFonts w:hint="default" w:ascii="Times New Roman" w:hAnsi="Times New Roman" w:cs="Times New Roman"/>
        </w:rPr>
        <w:t>определение</w:t>
      </w:r>
      <w:r>
        <w:rPr>
          <w:rFonts w:hint="default" w:ascii="Times New Roman" w:hAnsi="Times New Roman" w:cs="Times New Roman"/>
          <w:spacing w:val="-2"/>
        </w:rPr>
        <w:t xml:space="preserve"> системы.</w:t>
      </w:r>
    </w:p>
    <w:p>
      <w:pPr>
        <w:pStyle w:val="6"/>
        <w:ind w:right="189" w:firstLine="899"/>
        <w:jc w:val="left"/>
        <w:rPr>
          <w:rFonts w:hint="default" w:ascii="Times New Roman" w:hAnsi="Times New Roman" w:cs="Times New Roman"/>
        </w:rPr>
      </w:pPr>
      <w:r>
        <w:rPr>
          <w:rFonts w:hint="default" w:ascii="Times New Roman" w:hAnsi="Times New Roman" w:cs="Times New Roman"/>
        </w:rPr>
        <w:t>Система - это средство достижения цели или все то, что необходимо для достижения</w:t>
      </w:r>
      <w:r>
        <w:rPr>
          <w:rFonts w:hint="default" w:ascii="Times New Roman" w:hAnsi="Times New Roman" w:cs="Times New Roman"/>
          <w:spacing w:val="-5"/>
        </w:rPr>
        <w:t xml:space="preserve"> </w:t>
      </w:r>
      <w:r>
        <w:rPr>
          <w:rFonts w:hint="default" w:ascii="Times New Roman" w:hAnsi="Times New Roman" w:cs="Times New Roman"/>
        </w:rPr>
        <w:t>цели</w:t>
      </w:r>
      <w:r>
        <w:rPr>
          <w:rFonts w:hint="default" w:ascii="Times New Roman" w:hAnsi="Times New Roman" w:cs="Times New Roman"/>
          <w:spacing w:val="-5"/>
        </w:rPr>
        <w:t xml:space="preserve"> </w:t>
      </w:r>
      <w:r>
        <w:rPr>
          <w:rFonts w:hint="default" w:ascii="Times New Roman" w:hAnsi="Times New Roman" w:cs="Times New Roman"/>
        </w:rPr>
        <w:t>(элементы,</w:t>
      </w:r>
      <w:r>
        <w:rPr>
          <w:rFonts w:hint="default" w:ascii="Times New Roman" w:hAnsi="Times New Roman" w:cs="Times New Roman"/>
          <w:spacing w:val="-5"/>
        </w:rPr>
        <w:t xml:space="preserve"> </w:t>
      </w:r>
      <w:r>
        <w:rPr>
          <w:rFonts w:hint="default" w:ascii="Times New Roman" w:hAnsi="Times New Roman" w:cs="Times New Roman"/>
        </w:rPr>
        <w:t>отношения,</w:t>
      </w:r>
      <w:r>
        <w:rPr>
          <w:rFonts w:hint="default" w:ascii="Times New Roman" w:hAnsi="Times New Roman" w:cs="Times New Roman"/>
          <w:spacing w:val="-3"/>
        </w:rPr>
        <w:t xml:space="preserve"> </w:t>
      </w:r>
      <w:r>
        <w:rPr>
          <w:rFonts w:hint="default" w:ascii="Times New Roman" w:hAnsi="Times New Roman" w:cs="Times New Roman"/>
        </w:rPr>
        <w:t>структура,</w:t>
      </w:r>
      <w:r>
        <w:rPr>
          <w:rFonts w:hint="default" w:ascii="Times New Roman" w:hAnsi="Times New Roman" w:cs="Times New Roman"/>
          <w:spacing w:val="-5"/>
        </w:rPr>
        <w:t xml:space="preserve"> </w:t>
      </w:r>
      <w:r>
        <w:rPr>
          <w:rFonts w:hint="default" w:ascii="Times New Roman" w:hAnsi="Times New Roman" w:cs="Times New Roman"/>
        </w:rPr>
        <w:t>работа,</w:t>
      </w:r>
      <w:r>
        <w:rPr>
          <w:rFonts w:hint="default" w:ascii="Times New Roman" w:hAnsi="Times New Roman" w:cs="Times New Roman"/>
          <w:spacing w:val="-5"/>
        </w:rPr>
        <w:t xml:space="preserve"> </w:t>
      </w:r>
      <w:r>
        <w:rPr>
          <w:rFonts w:hint="default" w:ascii="Times New Roman" w:hAnsi="Times New Roman" w:cs="Times New Roman"/>
        </w:rPr>
        <w:t>ресурсы)</w:t>
      </w:r>
      <w:r>
        <w:rPr>
          <w:rFonts w:hint="default" w:ascii="Times New Roman" w:hAnsi="Times New Roman" w:cs="Times New Roman"/>
          <w:spacing w:val="-5"/>
        </w:rPr>
        <w:t xml:space="preserve"> </w:t>
      </w:r>
      <w:r>
        <w:rPr>
          <w:rFonts w:hint="default" w:ascii="Times New Roman" w:hAnsi="Times New Roman" w:cs="Times New Roman"/>
        </w:rPr>
        <w:t>в</w:t>
      </w:r>
      <w:r>
        <w:rPr>
          <w:rFonts w:hint="default" w:ascii="Times New Roman" w:hAnsi="Times New Roman" w:cs="Times New Roman"/>
          <w:spacing w:val="-6"/>
        </w:rPr>
        <w:t xml:space="preserve"> </w:t>
      </w:r>
      <w:r>
        <w:rPr>
          <w:rFonts w:hint="default" w:ascii="Times New Roman" w:hAnsi="Times New Roman" w:cs="Times New Roman"/>
        </w:rPr>
        <w:t>некотором заданном множестве объектов (операционной среде).</w:t>
      </w:r>
    </w:p>
    <w:p>
      <w:pPr>
        <w:pStyle w:val="6"/>
        <w:ind w:left="1897"/>
        <w:jc w:val="left"/>
        <w:rPr>
          <w:rFonts w:hint="default" w:ascii="Times New Roman" w:hAnsi="Times New Roman" w:cs="Times New Roman"/>
          <w:sz w:val="20"/>
        </w:rPr>
      </w:pPr>
      <w:r>
        <w:rPr>
          <w:rFonts w:hint="default" w:ascii="Times New Roman" w:hAnsi="Times New Roman" w:cs="Times New Roman"/>
          <w:sz w:val="20"/>
        </w:rPr>
        <w:drawing>
          <wp:inline distT="0" distB="0" distL="0" distR="0">
            <wp:extent cx="4254500" cy="2619375"/>
            <wp:effectExtent l="0" t="0" r="12700" b="9525"/>
            <wp:docPr id="7" name="Image 6" descr="Структура системы"/>
            <wp:cNvGraphicFramePr/>
            <a:graphic xmlns:a="http://schemas.openxmlformats.org/drawingml/2006/main">
              <a:graphicData uri="http://schemas.openxmlformats.org/drawingml/2006/picture">
                <pic:pic xmlns:pic="http://schemas.openxmlformats.org/drawingml/2006/picture">
                  <pic:nvPicPr>
                    <pic:cNvPr id="7" name="Image 6" descr="Структура системы"/>
                    <pic:cNvPicPr/>
                  </pic:nvPicPr>
                  <pic:blipFill>
                    <a:blip r:embed="rId11" cstate="print"/>
                    <a:stretch>
                      <a:fillRect/>
                    </a:stretch>
                  </pic:blipFill>
                  <pic:spPr>
                    <a:xfrm>
                      <a:off x="0" y="0"/>
                      <a:ext cx="4254964" cy="2619755"/>
                    </a:xfrm>
                    <a:prstGeom prst="rect">
                      <a:avLst/>
                    </a:prstGeom>
                  </pic:spPr>
                </pic:pic>
              </a:graphicData>
            </a:graphic>
          </wp:inline>
        </w:drawing>
      </w:r>
    </w:p>
    <w:p>
      <w:pPr>
        <w:spacing w:before="0"/>
        <w:ind w:left="3733" w:right="0" w:firstLine="0"/>
        <w:jc w:val="left"/>
        <w:rPr>
          <w:rFonts w:hint="default" w:ascii="Times New Roman" w:hAnsi="Times New Roman" w:cs="Times New Roman"/>
          <w:sz w:val="24"/>
        </w:rPr>
      </w:pPr>
      <w:r>
        <w:rPr>
          <w:rFonts w:hint="default" w:ascii="Times New Roman" w:hAnsi="Times New Roman" w:cs="Times New Roman"/>
          <w:b/>
          <w:sz w:val="24"/>
        </w:rPr>
        <w:t>Рис.</w:t>
      </w:r>
      <w:r>
        <w:rPr>
          <w:rFonts w:hint="default" w:ascii="Times New Roman" w:hAnsi="Times New Roman" w:cs="Times New Roman"/>
          <w:b/>
          <w:spacing w:val="-2"/>
          <w:sz w:val="24"/>
        </w:rPr>
        <w:t xml:space="preserve"> </w:t>
      </w:r>
      <w:r>
        <w:rPr>
          <w:rFonts w:hint="default" w:ascii="Times New Roman" w:hAnsi="Times New Roman" w:cs="Times New Roman"/>
          <w:b/>
          <w:sz w:val="24"/>
        </w:rPr>
        <w:t>2.6.</w:t>
      </w:r>
      <w:r>
        <w:rPr>
          <w:rFonts w:hint="default" w:ascii="Times New Roman" w:hAnsi="Times New Roman" w:cs="Times New Roman"/>
          <w:b/>
          <w:spacing w:val="56"/>
          <w:sz w:val="24"/>
        </w:rPr>
        <w:t xml:space="preserve"> </w:t>
      </w:r>
      <w:r>
        <w:rPr>
          <w:rFonts w:hint="default" w:ascii="Times New Roman" w:hAnsi="Times New Roman" w:cs="Times New Roman"/>
          <w:sz w:val="24"/>
        </w:rPr>
        <w:t>Структура</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системы</w:t>
      </w:r>
    </w:p>
    <w:p>
      <w:pPr>
        <w:pStyle w:val="6"/>
        <w:ind w:right="109" w:firstLine="899"/>
        <w:jc w:val="left"/>
        <w:rPr>
          <w:rFonts w:hint="default" w:ascii="Times New Roman" w:hAnsi="Times New Roman" w:cs="Times New Roman"/>
        </w:rPr>
      </w:pPr>
      <w:r>
        <w:rPr>
          <w:rFonts w:hint="default" w:ascii="Times New Roman" w:hAnsi="Times New Roman" w:cs="Times New Roman"/>
        </w:rPr>
        <w:t>Для</w:t>
      </w:r>
      <w:r>
        <w:rPr>
          <w:rFonts w:hint="default" w:ascii="Times New Roman" w:hAnsi="Times New Roman" w:cs="Times New Roman"/>
          <w:spacing w:val="-5"/>
        </w:rPr>
        <w:t xml:space="preserve"> </w:t>
      </w:r>
      <w:r>
        <w:rPr>
          <w:rFonts w:hint="default" w:ascii="Times New Roman" w:hAnsi="Times New Roman" w:cs="Times New Roman"/>
        </w:rPr>
        <w:t>описания</w:t>
      </w:r>
      <w:r>
        <w:rPr>
          <w:rFonts w:hint="default" w:ascii="Times New Roman" w:hAnsi="Times New Roman" w:cs="Times New Roman"/>
          <w:spacing w:val="-4"/>
        </w:rPr>
        <w:t xml:space="preserve"> </w:t>
      </w:r>
      <w:r>
        <w:rPr>
          <w:rFonts w:hint="default" w:ascii="Times New Roman" w:hAnsi="Times New Roman" w:cs="Times New Roman"/>
        </w:rPr>
        <w:t>системы</w:t>
      </w:r>
      <w:r>
        <w:rPr>
          <w:rFonts w:hint="default" w:ascii="Times New Roman" w:hAnsi="Times New Roman" w:cs="Times New Roman"/>
          <w:spacing w:val="-3"/>
        </w:rPr>
        <w:t xml:space="preserve"> </w:t>
      </w:r>
      <w:r>
        <w:rPr>
          <w:rFonts w:hint="default" w:ascii="Times New Roman" w:hAnsi="Times New Roman" w:cs="Times New Roman"/>
        </w:rPr>
        <w:t>важно</w:t>
      </w:r>
      <w:r>
        <w:rPr>
          <w:rFonts w:hint="default" w:ascii="Times New Roman" w:hAnsi="Times New Roman" w:cs="Times New Roman"/>
          <w:spacing w:val="-4"/>
        </w:rPr>
        <w:t xml:space="preserve"> </w:t>
      </w:r>
      <w:r>
        <w:rPr>
          <w:rFonts w:hint="default" w:ascii="Times New Roman" w:hAnsi="Times New Roman" w:cs="Times New Roman"/>
        </w:rPr>
        <w:t>знать,</w:t>
      </w:r>
      <w:r>
        <w:rPr>
          <w:rFonts w:hint="default" w:ascii="Times New Roman" w:hAnsi="Times New Roman" w:cs="Times New Roman"/>
          <w:spacing w:val="-4"/>
        </w:rPr>
        <w:t xml:space="preserve"> </w:t>
      </w:r>
      <w:r>
        <w:rPr>
          <w:rFonts w:hint="default" w:ascii="Times New Roman" w:hAnsi="Times New Roman" w:cs="Times New Roman"/>
        </w:rPr>
        <w:t>какие</w:t>
      </w:r>
      <w:r>
        <w:rPr>
          <w:rFonts w:hint="default" w:ascii="Times New Roman" w:hAnsi="Times New Roman" w:cs="Times New Roman"/>
          <w:spacing w:val="-5"/>
        </w:rPr>
        <w:t xml:space="preserve"> </w:t>
      </w:r>
      <w:r>
        <w:rPr>
          <w:rFonts w:hint="default" w:ascii="Times New Roman" w:hAnsi="Times New Roman" w:cs="Times New Roman"/>
        </w:rPr>
        <w:t>она</w:t>
      </w:r>
      <w:r>
        <w:rPr>
          <w:rFonts w:hint="default" w:ascii="Times New Roman" w:hAnsi="Times New Roman" w:cs="Times New Roman"/>
          <w:spacing w:val="-7"/>
        </w:rPr>
        <w:t xml:space="preserve"> </w:t>
      </w:r>
      <w:r>
        <w:rPr>
          <w:rFonts w:hint="default" w:ascii="Times New Roman" w:hAnsi="Times New Roman" w:cs="Times New Roman"/>
        </w:rPr>
        <w:t>имеет</w:t>
      </w:r>
      <w:r>
        <w:rPr>
          <w:rFonts w:hint="default" w:ascii="Times New Roman" w:hAnsi="Times New Roman" w:cs="Times New Roman"/>
          <w:spacing w:val="-1"/>
        </w:rPr>
        <w:t xml:space="preserve"> </w:t>
      </w:r>
      <w:r>
        <w:rPr>
          <w:rFonts w:hint="default" w:ascii="Times New Roman" w:hAnsi="Times New Roman" w:cs="Times New Roman"/>
        </w:rPr>
        <w:t>структуру</w:t>
      </w:r>
      <w:r>
        <w:rPr>
          <w:rFonts w:hint="default" w:ascii="Times New Roman" w:hAnsi="Times New Roman" w:cs="Times New Roman"/>
          <w:spacing w:val="-6"/>
        </w:rPr>
        <w:t xml:space="preserve"> </w:t>
      </w:r>
      <w:r>
        <w:rPr>
          <w:rFonts w:hint="default" w:ascii="Times New Roman" w:hAnsi="Times New Roman" w:cs="Times New Roman"/>
        </w:rPr>
        <w:t>(строение), функции (работу) и связи (ресурсы) с окружением.</w:t>
      </w:r>
    </w:p>
    <w:p>
      <w:pPr>
        <w:pStyle w:val="6"/>
        <w:ind w:firstLine="899"/>
        <w:jc w:val="left"/>
        <w:rPr>
          <w:rFonts w:hint="default" w:ascii="Times New Roman" w:hAnsi="Times New Roman" w:cs="Times New Roman"/>
        </w:rPr>
      </w:pPr>
      <w:r>
        <w:rPr>
          <w:rFonts w:hint="default" w:ascii="Times New Roman" w:hAnsi="Times New Roman" w:cs="Times New Roman"/>
        </w:rPr>
        <w:t>Совокупность</w:t>
      </w:r>
      <w:r>
        <w:rPr>
          <w:rFonts w:hint="default" w:ascii="Times New Roman" w:hAnsi="Times New Roman" w:cs="Times New Roman"/>
          <w:spacing w:val="-4"/>
        </w:rPr>
        <w:t xml:space="preserve"> </w:t>
      </w:r>
      <w:r>
        <w:rPr>
          <w:rFonts w:hint="default" w:ascii="Times New Roman" w:hAnsi="Times New Roman" w:cs="Times New Roman"/>
        </w:rPr>
        <w:t>элементов</w:t>
      </w:r>
      <w:r>
        <w:rPr>
          <w:rFonts w:hint="default" w:ascii="Times New Roman" w:hAnsi="Times New Roman" w:cs="Times New Roman"/>
          <w:spacing w:val="-5"/>
        </w:rPr>
        <w:t xml:space="preserve"> </w:t>
      </w:r>
      <w:r>
        <w:rPr>
          <w:rFonts w:hint="default" w:ascii="Times New Roman" w:hAnsi="Times New Roman" w:cs="Times New Roman"/>
        </w:rPr>
        <w:t>и</w:t>
      </w:r>
      <w:r>
        <w:rPr>
          <w:rFonts w:hint="default" w:ascii="Times New Roman" w:hAnsi="Times New Roman" w:cs="Times New Roman"/>
          <w:spacing w:val="-4"/>
        </w:rPr>
        <w:t xml:space="preserve"> </w:t>
      </w:r>
      <w:r>
        <w:rPr>
          <w:rFonts w:hint="default" w:ascii="Times New Roman" w:hAnsi="Times New Roman" w:cs="Times New Roman"/>
        </w:rPr>
        <w:t>связей</w:t>
      </w:r>
      <w:r>
        <w:rPr>
          <w:rFonts w:hint="default" w:ascii="Times New Roman" w:hAnsi="Times New Roman" w:cs="Times New Roman"/>
          <w:spacing w:val="-4"/>
        </w:rPr>
        <w:t xml:space="preserve"> </w:t>
      </w:r>
      <w:r>
        <w:rPr>
          <w:rFonts w:hint="default" w:ascii="Times New Roman" w:hAnsi="Times New Roman" w:cs="Times New Roman"/>
        </w:rPr>
        <w:t>между</w:t>
      </w:r>
      <w:r>
        <w:rPr>
          <w:rFonts w:hint="default" w:ascii="Times New Roman" w:hAnsi="Times New Roman" w:cs="Times New Roman"/>
          <w:spacing w:val="-9"/>
        </w:rPr>
        <w:t xml:space="preserve"> </w:t>
      </w:r>
      <w:r>
        <w:rPr>
          <w:rFonts w:hint="default" w:ascii="Times New Roman" w:hAnsi="Times New Roman" w:cs="Times New Roman"/>
        </w:rPr>
        <w:t>ними</w:t>
      </w:r>
      <w:r>
        <w:rPr>
          <w:rFonts w:hint="default" w:ascii="Times New Roman" w:hAnsi="Times New Roman" w:cs="Times New Roman"/>
          <w:spacing w:val="-4"/>
        </w:rPr>
        <w:t xml:space="preserve"> </w:t>
      </w:r>
      <w:r>
        <w:rPr>
          <w:rFonts w:hint="default" w:ascii="Times New Roman" w:hAnsi="Times New Roman" w:cs="Times New Roman"/>
        </w:rPr>
        <w:t>позволяет</w:t>
      </w:r>
      <w:r>
        <w:rPr>
          <w:rFonts w:hint="default" w:ascii="Times New Roman" w:hAnsi="Times New Roman" w:cs="Times New Roman"/>
          <w:spacing w:val="-4"/>
        </w:rPr>
        <w:t xml:space="preserve"> </w:t>
      </w:r>
      <w:r>
        <w:rPr>
          <w:rFonts w:hint="default" w:ascii="Times New Roman" w:hAnsi="Times New Roman" w:cs="Times New Roman"/>
        </w:rPr>
        <w:t>судить</w:t>
      </w:r>
      <w:r>
        <w:rPr>
          <w:rFonts w:hint="default" w:ascii="Times New Roman" w:hAnsi="Times New Roman" w:cs="Times New Roman"/>
          <w:spacing w:val="-4"/>
        </w:rPr>
        <w:t xml:space="preserve"> </w:t>
      </w:r>
      <w:r>
        <w:rPr>
          <w:rFonts w:hint="default" w:ascii="Times New Roman" w:hAnsi="Times New Roman" w:cs="Times New Roman"/>
        </w:rPr>
        <w:t xml:space="preserve">о структуре </w:t>
      </w:r>
      <w:r>
        <w:rPr>
          <w:rFonts w:hint="default" w:ascii="Times New Roman" w:hAnsi="Times New Roman" w:cs="Times New Roman"/>
          <w:spacing w:val="-2"/>
        </w:rPr>
        <w:t>системы.</w:t>
      </w:r>
    </w:p>
    <w:p>
      <w:pPr>
        <w:pStyle w:val="6"/>
        <w:ind w:right="109" w:firstLine="899"/>
        <w:jc w:val="left"/>
        <w:rPr>
          <w:rFonts w:hint="default" w:ascii="Times New Roman" w:hAnsi="Times New Roman" w:cs="Times New Roman"/>
        </w:rPr>
      </w:pPr>
      <w:r>
        <w:rPr>
          <w:rFonts w:hint="default" w:ascii="Times New Roman" w:hAnsi="Times New Roman" w:cs="Times New Roman"/>
        </w:rPr>
        <w:t>Любая система имеет внутренние состояния, внутренний механизм преобразования</w:t>
      </w:r>
      <w:r>
        <w:rPr>
          <w:rFonts w:hint="default" w:ascii="Times New Roman" w:hAnsi="Times New Roman" w:cs="Times New Roman"/>
          <w:spacing w:val="-4"/>
        </w:rPr>
        <w:t xml:space="preserve"> </w:t>
      </w:r>
      <w:r>
        <w:rPr>
          <w:rFonts w:hint="default" w:ascii="Times New Roman" w:hAnsi="Times New Roman" w:cs="Times New Roman"/>
        </w:rPr>
        <w:t>входных</w:t>
      </w:r>
      <w:r>
        <w:rPr>
          <w:rFonts w:hint="default" w:ascii="Times New Roman" w:hAnsi="Times New Roman" w:cs="Times New Roman"/>
          <w:spacing w:val="-2"/>
        </w:rPr>
        <w:t xml:space="preserve"> </w:t>
      </w:r>
      <w:r>
        <w:rPr>
          <w:rFonts w:hint="default" w:ascii="Times New Roman" w:hAnsi="Times New Roman" w:cs="Times New Roman"/>
        </w:rPr>
        <w:t>данных</w:t>
      </w:r>
      <w:r>
        <w:rPr>
          <w:rFonts w:hint="default" w:ascii="Times New Roman" w:hAnsi="Times New Roman" w:cs="Times New Roman"/>
          <w:spacing w:val="-3"/>
        </w:rPr>
        <w:t xml:space="preserve"> </w:t>
      </w:r>
      <w:r>
        <w:rPr>
          <w:rFonts w:hint="default" w:ascii="Times New Roman" w:hAnsi="Times New Roman" w:cs="Times New Roman"/>
        </w:rPr>
        <w:t>в</w:t>
      </w:r>
      <w:r>
        <w:rPr>
          <w:rFonts w:hint="default" w:ascii="Times New Roman" w:hAnsi="Times New Roman" w:cs="Times New Roman"/>
          <w:spacing w:val="-5"/>
        </w:rPr>
        <w:t xml:space="preserve"> </w:t>
      </w:r>
      <w:r>
        <w:rPr>
          <w:rFonts w:hint="default" w:ascii="Times New Roman" w:hAnsi="Times New Roman" w:cs="Times New Roman"/>
        </w:rPr>
        <w:t>выходные</w:t>
      </w:r>
      <w:r>
        <w:rPr>
          <w:rFonts w:hint="default" w:ascii="Times New Roman" w:hAnsi="Times New Roman" w:cs="Times New Roman"/>
          <w:spacing w:val="-6"/>
        </w:rPr>
        <w:t xml:space="preserve"> </w:t>
      </w:r>
      <w:r>
        <w:rPr>
          <w:rFonts w:hint="default" w:ascii="Times New Roman" w:hAnsi="Times New Roman" w:cs="Times New Roman"/>
        </w:rPr>
        <w:t>(внутреннее</w:t>
      </w:r>
      <w:r>
        <w:rPr>
          <w:rFonts w:hint="default" w:ascii="Times New Roman" w:hAnsi="Times New Roman" w:cs="Times New Roman"/>
          <w:spacing w:val="-5"/>
        </w:rPr>
        <w:t xml:space="preserve"> </w:t>
      </w:r>
      <w:r>
        <w:rPr>
          <w:rFonts w:hint="default" w:ascii="Times New Roman" w:hAnsi="Times New Roman" w:cs="Times New Roman"/>
        </w:rPr>
        <w:t>описание),</w:t>
      </w:r>
      <w:r>
        <w:rPr>
          <w:rFonts w:hint="default" w:ascii="Times New Roman" w:hAnsi="Times New Roman" w:cs="Times New Roman"/>
          <w:spacing w:val="-4"/>
        </w:rPr>
        <w:t xml:space="preserve"> </w:t>
      </w:r>
      <w:r>
        <w:rPr>
          <w:rFonts w:hint="default" w:ascii="Times New Roman" w:hAnsi="Times New Roman" w:cs="Times New Roman"/>
        </w:rPr>
        <w:t>а</w:t>
      </w:r>
      <w:r>
        <w:rPr>
          <w:rFonts w:hint="default" w:ascii="Times New Roman" w:hAnsi="Times New Roman" w:cs="Times New Roman"/>
          <w:spacing w:val="-6"/>
        </w:rPr>
        <w:t xml:space="preserve"> </w:t>
      </w:r>
      <w:r>
        <w:rPr>
          <w:rFonts w:hint="default" w:ascii="Times New Roman" w:hAnsi="Times New Roman" w:cs="Times New Roman"/>
        </w:rPr>
        <w:t>также</w:t>
      </w:r>
      <w:r>
        <w:rPr>
          <w:rFonts w:hint="default" w:ascii="Times New Roman" w:hAnsi="Times New Roman" w:cs="Times New Roman"/>
          <w:spacing w:val="-4"/>
        </w:rPr>
        <w:t xml:space="preserve"> </w:t>
      </w:r>
      <w:r>
        <w:rPr>
          <w:rFonts w:hint="default" w:ascii="Times New Roman" w:hAnsi="Times New Roman" w:cs="Times New Roman"/>
        </w:rPr>
        <w:t>имеет внешние проявления (внешнее описание).</w:t>
      </w:r>
    </w:p>
    <w:p>
      <w:pPr>
        <w:pStyle w:val="6"/>
        <w:ind w:firstLine="899"/>
        <w:jc w:val="left"/>
        <w:rPr>
          <w:rFonts w:hint="default" w:ascii="Times New Roman" w:hAnsi="Times New Roman" w:cs="Times New Roman"/>
        </w:rPr>
      </w:pPr>
      <w:r>
        <w:rPr>
          <w:rFonts w:hint="default" w:ascii="Times New Roman" w:hAnsi="Times New Roman" w:cs="Times New Roman"/>
        </w:rPr>
        <w:t>Внутреннее</w:t>
      </w:r>
      <w:r>
        <w:rPr>
          <w:rFonts w:hint="default" w:ascii="Times New Roman" w:hAnsi="Times New Roman" w:cs="Times New Roman"/>
          <w:spacing w:val="-5"/>
        </w:rPr>
        <w:t xml:space="preserve"> </w:t>
      </w:r>
      <w:r>
        <w:rPr>
          <w:rFonts w:hint="default" w:ascii="Times New Roman" w:hAnsi="Times New Roman" w:cs="Times New Roman"/>
        </w:rPr>
        <w:t>описание</w:t>
      </w:r>
      <w:r>
        <w:rPr>
          <w:rFonts w:hint="default" w:ascii="Times New Roman" w:hAnsi="Times New Roman" w:cs="Times New Roman"/>
          <w:spacing w:val="-4"/>
        </w:rPr>
        <w:t xml:space="preserve"> </w:t>
      </w:r>
      <w:r>
        <w:rPr>
          <w:rFonts w:hint="default" w:ascii="Times New Roman" w:hAnsi="Times New Roman" w:cs="Times New Roman"/>
        </w:rPr>
        <w:t>дает</w:t>
      </w:r>
      <w:r>
        <w:rPr>
          <w:rFonts w:hint="default" w:ascii="Times New Roman" w:hAnsi="Times New Roman" w:cs="Times New Roman"/>
          <w:spacing w:val="-5"/>
        </w:rPr>
        <w:t xml:space="preserve"> </w:t>
      </w:r>
      <w:r>
        <w:rPr>
          <w:rFonts w:hint="default" w:ascii="Times New Roman" w:hAnsi="Times New Roman" w:cs="Times New Roman"/>
        </w:rPr>
        <w:t>информацию</w:t>
      </w:r>
      <w:r>
        <w:rPr>
          <w:rFonts w:hint="default" w:ascii="Times New Roman" w:hAnsi="Times New Roman" w:cs="Times New Roman"/>
          <w:spacing w:val="-5"/>
        </w:rPr>
        <w:t xml:space="preserve"> </w:t>
      </w:r>
      <w:r>
        <w:rPr>
          <w:rFonts w:hint="default" w:ascii="Times New Roman" w:hAnsi="Times New Roman" w:cs="Times New Roman"/>
        </w:rPr>
        <w:t>о</w:t>
      </w:r>
      <w:r>
        <w:rPr>
          <w:rFonts w:hint="default" w:ascii="Times New Roman" w:hAnsi="Times New Roman" w:cs="Times New Roman"/>
          <w:spacing w:val="-7"/>
        </w:rPr>
        <w:t xml:space="preserve"> </w:t>
      </w:r>
      <w:r>
        <w:rPr>
          <w:rFonts w:hint="default" w:ascii="Times New Roman" w:hAnsi="Times New Roman" w:cs="Times New Roman"/>
        </w:rPr>
        <w:t>поведении</w:t>
      </w:r>
      <w:r>
        <w:rPr>
          <w:rFonts w:hint="default" w:ascii="Times New Roman" w:hAnsi="Times New Roman" w:cs="Times New Roman"/>
          <w:spacing w:val="-5"/>
        </w:rPr>
        <w:t xml:space="preserve"> </w:t>
      </w:r>
      <w:r>
        <w:rPr>
          <w:rFonts w:hint="default" w:ascii="Times New Roman" w:hAnsi="Times New Roman" w:cs="Times New Roman"/>
        </w:rPr>
        <w:t>системы,</w:t>
      </w:r>
      <w:r>
        <w:rPr>
          <w:rFonts w:hint="default" w:ascii="Times New Roman" w:hAnsi="Times New Roman" w:cs="Times New Roman"/>
          <w:spacing w:val="-5"/>
        </w:rPr>
        <w:t xml:space="preserve"> </w:t>
      </w:r>
      <w:r>
        <w:rPr>
          <w:rFonts w:hint="default" w:ascii="Times New Roman" w:hAnsi="Times New Roman" w:cs="Times New Roman"/>
        </w:rPr>
        <w:t>о</w:t>
      </w:r>
      <w:r>
        <w:rPr>
          <w:rFonts w:hint="default" w:ascii="Times New Roman" w:hAnsi="Times New Roman" w:cs="Times New Roman"/>
          <w:spacing w:val="-5"/>
        </w:rPr>
        <w:t xml:space="preserve"> </w:t>
      </w:r>
      <w:r>
        <w:rPr>
          <w:rFonts w:hint="default" w:ascii="Times New Roman" w:hAnsi="Times New Roman" w:cs="Times New Roman"/>
        </w:rPr>
        <w:t xml:space="preserve">соответствии (несоответствии) внутренней структуры системы целям, подсистемам (элементам) и ресурсам в системе, внешнее описание - о взаимоотношениях с другими системами, с целями и ресурсами других систем (см. </w:t>
      </w:r>
      <w:r>
        <w:rPr>
          <w:rFonts w:hint="default" w:ascii="Times New Roman" w:hAnsi="Times New Roman" w:cs="Times New Roman"/>
        </w:rPr>
        <w:fldChar w:fldCharType="begin"/>
      </w:r>
      <w:r>
        <w:rPr>
          <w:rFonts w:hint="default" w:ascii="Times New Roman" w:hAnsi="Times New Roman" w:cs="Times New Roman"/>
        </w:rPr>
        <w:instrText xml:space="preserve"> HYPERLINK "http://www.intuit.ru/department/expert/intsys/2/3.html#image.2.6" \h </w:instrText>
      </w:r>
      <w:r>
        <w:rPr>
          <w:rFonts w:hint="default" w:ascii="Times New Roman" w:hAnsi="Times New Roman" w:cs="Times New Roman"/>
        </w:rPr>
        <w:fldChar w:fldCharType="separate"/>
      </w:r>
      <w:r>
        <w:rPr>
          <w:rFonts w:hint="default" w:ascii="Times New Roman" w:hAnsi="Times New Roman" w:cs="Times New Roman"/>
          <w:color w:val="0000FF"/>
          <w:u w:val="single" w:color="0000FF"/>
        </w:rPr>
        <w:t>рис. 2.6</w:t>
      </w:r>
      <w:r>
        <w:rPr>
          <w:rFonts w:hint="default" w:ascii="Times New Roman" w:hAnsi="Times New Roman" w:cs="Times New Roman"/>
          <w:color w:val="0000FF"/>
          <w:u w:val="single" w:color="0000FF"/>
        </w:rPr>
        <w:fldChar w:fldCharType="end"/>
      </w:r>
      <w:r>
        <w:rPr>
          <w:rFonts w:hint="default" w:ascii="Times New Roman" w:hAnsi="Times New Roman" w:cs="Times New Roman"/>
        </w:rPr>
        <w:t>).</w:t>
      </w:r>
    </w:p>
    <w:p>
      <w:pPr>
        <w:pStyle w:val="6"/>
        <w:ind w:left="1001" w:right="657"/>
        <w:jc w:val="left"/>
        <w:rPr>
          <w:rFonts w:hint="default" w:ascii="Times New Roman" w:hAnsi="Times New Roman" w:cs="Times New Roman"/>
        </w:rPr>
      </w:pPr>
      <w:r>
        <w:rPr>
          <w:rFonts w:hint="default" w:ascii="Times New Roman" w:hAnsi="Times New Roman" w:cs="Times New Roman"/>
        </w:rPr>
        <w:t>Внешнее описание системы определяется ее внутренним описанием. Пример.</w:t>
      </w:r>
      <w:r>
        <w:rPr>
          <w:rFonts w:hint="default" w:ascii="Times New Roman" w:hAnsi="Times New Roman" w:cs="Times New Roman"/>
          <w:spacing w:val="-4"/>
        </w:rPr>
        <w:t xml:space="preserve"> </w:t>
      </w:r>
      <w:r>
        <w:rPr>
          <w:rFonts w:hint="default" w:ascii="Times New Roman" w:hAnsi="Times New Roman" w:cs="Times New Roman"/>
        </w:rPr>
        <w:t>Банк</w:t>
      </w:r>
      <w:r>
        <w:rPr>
          <w:rFonts w:hint="default" w:ascii="Times New Roman" w:hAnsi="Times New Roman" w:cs="Times New Roman"/>
          <w:spacing w:val="-4"/>
        </w:rPr>
        <w:t xml:space="preserve"> </w:t>
      </w:r>
      <w:r>
        <w:rPr>
          <w:rFonts w:hint="default" w:ascii="Times New Roman" w:hAnsi="Times New Roman" w:cs="Times New Roman"/>
        </w:rPr>
        <w:t>есть</w:t>
      </w:r>
      <w:r>
        <w:rPr>
          <w:rFonts w:hint="default" w:ascii="Times New Roman" w:hAnsi="Times New Roman" w:cs="Times New Roman"/>
          <w:spacing w:val="-4"/>
        </w:rPr>
        <w:t xml:space="preserve"> </w:t>
      </w:r>
      <w:r>
        <w:rPr>
          <w:rFonts w:hint="default" w:ascii="Times New Roman" w:hAnsi="Times New Roman" w:cs="Times New Roman"/>
        </w:rPr>
        <w:t>система.</w:t>
      </w:r>
      <w:r>
        <w:rPr>
          <w:rFonts w:hint="default" w:ascii="Times New Roman" w:hAnsi="Times New Roman" w:cs="Times New Roman"/>
          <w:spacing w:val="-2"/>
        </w:rPr>
        <w:t xml:space="preserve"> </w:t>
      </w:r>
      <w:r>
        <w:rPr>
          <w:rFonts w:hint="default" w:ascii="Times New Roman" w:hAnsi="Times New Roman" w:cs="Times New Roman"/>
        </w:rPr>
        <w:t>Внешняя</w:t>
      </w:r>
      <w:r>
        <w:rPr>
          <w:rFonts w:hint="default" w:ascii="Times New Roman" w:hAnsi="Times New Roman" w:cs="Times New Roman"/>
          <w:spacing w:val="-4"/>
        </w:rPr>
        <w:t xml:space="preserve"> </w:t>
      </w:r>
      <w:r>
        <w:rPr>
          <w:rFonts w:hint="default" w:ascii="Times New Roman" w:hAnsi="Times New Roman" w:cs="Times New Roman"/>
        </w:rPr>
        <w:t>среда</w:t>
      </w:r>
      <w:r>
        <w:rPr>
          <w:rFonts w:hint="default" w:ascii="Times New Roman" w:hAnsi="Times New Roman" w:cs="Times New Roman"/>
          <w:spacing w:val="-5"/>
        </w:rPr>
        <w:t xml:space="preserve"> </w:t>
      </w:r>
      <w:r>
        <w:rPr>
          <w:rFonts w:hint="default" w:ascii="Times New Roman" w:hAnsi="Times New Roman" w:cs="Times New Roman"/>
        </w:rPr>
        <w:t>банка</w:t>
      </w:r>
      <w:r>
        <w:rPr>
          <w:rFonts w:hint="default" w:ascii="Times New Roman" w:hAnsi="Times New Roman" w:cs="Times New Roman"/>
          <w:spacing w:val="-1"/>
        </w:rPr>
        <w:t xml:space="preserve"> </w:t>
      </w:r>
      <w:r>
        <w:rPr>
          <w:rFonts w:hint="default" w:ascii="Times New Roman" w:hAnsi="Times New Roman" w:cs="Times New Roman"/>
        </w:rPr>
        <w:t>-</w:t>
      </w:r>
      <w:r>
        <w:rPr>
          <w:rFonts w:hint="default" w:ascii="Times New Roman" w:hAnsi="Times New Roman" w:cs="Times New Roman"/>
          <w:spacing w:val="-5"/>
        </w:rPr>
        <w:t xml:space="preserve"> </w:t>
      </w:r>
      <w:r>
        <w:rPr>
          <w:rFonts w:hint="default" w:ascii="Times New Roman" w:hAnsi="Times New Roman" w:cs="Times New Roman"/>
        </w:rPr>
        <w:t>система</w:t>
      </w:r>
      <w:r>
        <w:rPr>
          <w:rFonts w:hint="default" w:ascii="Times New Roman" w:hAnsi="Times New Roman" w:cs="Times New Roman"/>
          <w:spacing w:val="-5"/>
        </w:rPr>
        <w:t xml:space="preserve"> </w:t>
      </w:r>
      <w:r>
        <w:rPr>
          <w:rFonts w:hint="default" w:ascii="Times New Roman" w:hAnsi="Times New Roman" w:cs="Times New Roman"/>
        </w:rPr>
        <w:t>инвестиций,</w:t>
      </w:r>
    </w:p>
    <w:p>
      <w:pPr>
        <w:pStyle w:val="6"/>
        <w:jc w:val="left"/>
        <w:rPr>
          <w:rFonts w:hint="default" w:ascii="Times New Roman" w:hAnsi="Times New Roman" w:cs="Times New Roman"/>
        </w:rPr>
      </w:pPr>
      <w:r>
        <w:rPr>
          <w:rFonts w:hint="default" w:ascii="Times New Roman" w:hAnsi="Times New Roman" w:cs="Times New Roman"/>
        </w:rPr>
        <w:t>финансирования, трудовых ресурсов, нормативов и т.д.</w:t>
      </w:r>
    </w:p>
    <w:p>
      <w:pPr>
        <w:pStyle w:val="6"/>
        <w:jc w:val="left"/>
        <w:rPr>
          <w:rFonts w:hint="default" w:ascii="Times New Roman" w:hAnsi="Times New Roman" w:cs="Times New Roman"/>
        </w:rPr>
      </w:pPr>
      <w:r>
        <w:rPr>
          <w:rFonts w:hint="default" w:ascii="Times New Roman" w:hAnsi="Times New Roman" w:cs="Times New Roman"/>
        </w:rPr>
        <w:t xml:space="preserve"> Входные воздействия - характеристики (параметры) этой системы. Внутренние состояния системы - характеристики</w:t>
      </w:r>
      <w:r>
        <w:rPr>
          <w:rFonts w:hint="default" w:ascii="Times New Roman" w:hAnsi="Times New Roman" w:cs="Times New Roman"/>
          <w:spacing w:val="-5"/>
        </w:rPr>
        <w:t xml:space="preserve"> </w:t>
      </w:r>
      <w:r>
        <w:rPr>
          <w:rFonts w:hint="default" w:ascii="Times New Roman" w:hAnsi="Times New Roman" w:cs="Times New Roman"/>
        </w:rPr>
        <w:t>финансового</w:t>
      </w:r>
      <w:r>
        <w:rPr>
          <w:rFonts w:hint="default" w:ascii="Times New Roman" w:hAnsi="Times New Roman" w:cs="Times New Roman"/>
          <w:spacing w:val="-5"/>
        </w:rPr>
        <w:t xml:space="preserve"> </w:t>
      </w:r>
      <w:r>
        <w:rPr>
          <w:rFonts w:hint="default" w:ascii="Times New Roman" w:hAnsi="Times New Roman" w:cs="Times New Roman"/>
        </w:rPr>
        <w:t>состояния.</w:t>
      </w:r>
      <w:r>
        <w:rPr>
          <w:rFonts w:hint="default" w:ascii="Times New Roman" w:hAnsi="Times New Roman" w:cs="Times New Roman"/>
          <w:spacing w:val="-5"/>
        </w:rPr>
        <w:t xml:space="preserve"> </w:t>
      </w:r>
      <w:r>
        <w:rPr>
          <w:rFonts w:hint="default" w:ascii="Times New Roman" w:hAnsi="Times New Roman" w:cs="Times New Roman"/>
        </w:rPr>
        <w:t>Выходные</w:t>
      </w:r>
      <w:r>
        <w:rPr>
          <w:rFonts w:hint="default" w:ascii="Times New Roman" w:hAnsi="Times New Roman" w:cs="Times New Roman"/>
          <w:spacing w:val="-7"/>
        </w:rPr>
        <w:t xml:space="preserve"> </w:t>
      </w:r>
      <w:r>
        <w:rPr>
          <w:rFonts w:hint="default" w:ascii="Times New Roman" w:hAnsi="Times New Roman" w:cs="Times New Roman"/>
        </w:rPr>
        <w:t>воздействия -</w:t>
      </w:r>
      <w:r>
        <w:rPr>
          <w:rFonts w:hint="default" w:ascii="Times New Roman" w:hAnsi="Times New Roman" w:cs="Times New Roman"/>
          <w:spacing w:val="-6"/>
        </w:rPr>
        <w:t xml:space="preserve"> </w:t>
      </w:r>
      <w:r>
        <w:rPr>
          <w:rFonts w:hint="default" w:ascii="Times New Roman" w:hAnsi="Times New Roman" w:cs="Times New Roman"/>
        </w:rPr>
        <w:t>потоки</w:t>
      </w:r>
      <w:r>
        <w:rPr>
          <w:rFonts w:hint="default" w:ascii="Times New Roman" w:hAnsi="Times New Roman" w:cs="Times New Roman"/>
          <w:spacing w:val="-5"/>
        </w:rPr>
        <w:t xml:space="preserve"> </w:t>
      </w:r>
      <w:r>
        <w:rPr>
          <w:rFonts w:hint="default" w:ascii="Times New Roman" w:hAnsi="Times New Roman" w:cs="Times New Roman"/>
        </w:rPr>
        <w:t>кредитов,</w:t>
      </w:r>
      <w:r>
        <w:rPr>
          <w:rFonts w:hint="default" w:ascii="Times New Roman" w:hAnsi="Times New Roman" w:cs="Times New Roman"/>
          <w:spacing w:val="-4"/>
        </w:rPr>
        <w:t xml:space="preserve"> </w:t>
      </w:r>
      <w:r>
        <w:rPr>
          <w:rFonts w:hint="default" w:ascii="Times New Roman" w:hAnsi="Times New Roman" w:cs="Times New Roman"/>
        </w:rPr>
        <w:t xml:space="preserve">услуг, вложений и т.д. </w:t>
      </w:r>
    </w:p>
    <w:p>
      <w:pPr>
        <w:pStyle w:val="6"/>
        <w:jc w:val="left"/>
        <w:rPr>
          <w:rFonts w:hint="default" w:ascii="Times New Roman" w:hAnsi="Times New Roman" w:cs="Times New Roman"/>
        </w:rPr>
      </w:pPr>
      <w:r>
        <w:rPr>
          <w:rFonts w:hint="default" w:ascii="Times New Roman" w:hAnsi="Times New Roman" w:cs="Times New Roman"/>
        </w:rPr>
        <w:t>Функции системы - банковские операции, например, кредитование.</w:t>
      </w:r>
    </w:p>
    <w:p>
      <w:pPr>
        <w:pStyle w:val="6"/>
        <w:jc w:val="left"/>
        <w:rPr>
          <w:rFonts w:hint="default" w:ascii="Times New Roman" w:hAnsi="Times New Roman" w:cs="Times New Roman"/>
          <w:b w:val="0"/>
          <w:bCs w:val="0"/>
          <w:i w:val="0"/>
          <w:iCs w:val="0"/>
          <w:caps w:val="0"/>
          <w:color w:val="000000"/>
          <w:spacing w:val="0"/>
          <w:sz w:val="33"/>
          <w:szCs w:val="33"/>
          <w:lang w:val="ru-RU"/>
        </w:rPr>
      </w:pPr>
      <w:r>
        <w:rPr>
          <w:rFonts w:hint="default" w:ascii="Times New Roman" w:hAnsi="Times New Roman" w:cs="Times New Roman"/>
        </w:rPr>
        <w:t>Функции</w:t>
      </w:r>
      <w:r>
        <w:rPr>
          <w:rFonts w:hint="default" w:ascii="Times New Roman" w:hAnsi="Times New Roman" w:cs="Times New Roman"/>
          <w:spacing w:val="-4"/>
        </w:rPr>
        <w:t xml:space="preserve"> </w:t>
      </w:r>
      <w:r>
        <w:rPr>
          <w:rFonts w:hint="default" w:ascii="Times New Roman" w:hAnsi="Times New Roman" w:cs="Times New Roman"/>
        </w:rPr>
        <w:t>системы</w:t>
      </w:r>
      <w:r>
        <w:rPr>
          <w:rFonts w:hint="default" w:ascii="Times New Roman" w:hAnsi="Times New Roman" w:cs="Times New Roman"/>
          <w:spacing w:val="-4"/>
        </w:rPr>
        <w:t xml:space="preserve"> </w:t>
      </w:r>
      <w:r>
        <w:rPr>
          <w:rFonts w:hint="default" w:ascii="Times New Roman" w:hAnsi="Times New Roman" w:cs="Times New Roman"/>
        </w:rPr>
        <w:t>также</w:t>
      </w:r>
      <w:r>
        <w:rPr>
          <w:rFonts w:hint="default" w:ascii="Times New Roman" w:hAnsi="Times New Roman" w:cs="Times New Roman"/>
          <w:spacing w:val="-5"/>
        </w:rPr>
        <w:t xml:space="preserve"> </w:t>
      </w:r>
      <w:r>
        <w:rPr>
          <w:rFonts w:hint="default" w:ascii="Times New Roman" w:hAnsi="Times New Roman" w:cs="Times New Roman"/>
        </w:rPr>
        <w:t>зависят</w:t>
      </w:r>
      <w:r>
        <w:rPr>
          <w:rFonts w:hint="default" w:ascii="Times New Roman" w:hAnsi="Times New Roman" w:cs="Times New Roman"/>
          <w:spacing w:val="-4"/>
        </w:rPr>
        <w:t xml:space="preserve"> </w:t>
      </w:r>
      <w:r>
        <w:rPr>
          <w:rFonts w:hint="default" w:ascii="Times New Roman" w:hAnsi="Times New Roman" w:cs="Times New Roman"/>
        </w:rPr>
        <w:t>от</w:t>
      </w:r>
      <w:r>
        <w:rPr>
          <w:rFonts w:hint="default" w:ascii="Times New Roman" w:hAnsi="Times New Roman" w:cs="Times New Roman"/>
          <w:spacing w:val="-4"/>
        </w:rPr>
        <w:t xml:space="preserve"> </w:t>
      </w:r>
      <w:r>
        <w:rPr>
          <w:rFonts w:hint="default" w:ascii="Times New Roman" w:hAnsi="Times New Roman" w:cs="Times New Roman"/>
        </w:rPr>
        <w:t>характера</w:t>
      </w:r>
      <w:r>
        <w:rPr>
          <w:rFonts w:hint="default" w:ascii="Times New Roman" w:hAnsi="Times New Roman" w:cs="Times New Roman"/>
          <w:spacing w:val="-5"/>
        </w:rPr>
        <w:t xml:space="preserve"> </w:t>
      </w:r>
      <w:r>
        <w:rPr>
          <w:rFonts w:hint="default" w:ascii="Times New Roman" w:hAnsi="Times New Roman" w:cs="Times New Roman"/>
        </w:rPr>
        <w:t>взаимодействий</w:t>
      </w:r>
      <w:r>
        <w:rPr>
          <w:rFonts w:hint="default" w:ascii="Times New Roman" w:hAnsi="Times New Roman" w:cs="Times New Roman"/>
          <w:spacing w:val="-4"/>
        </w:rPr>
        <w:t xml:space="preserve"> </w:t>
      </w:r>
      <w:r>
        <w:rPr>
          <w:rFonts w:hint="default" w:ascii="Times New Roman" w:hAnsi="Times New Roman" w:cs="Times New Roman"/>
        </w:rPr>
        <w:t>системы</w:t>
      </w:r>
      <w:r>
        <w:rPr>
          <w:rFonts w:hint="default" w:ascii="Times New Roman" w:hAnsi="Times New Roman" w:cs="Times New Roman"/>
          <w:spacing w:val="-4"/>
        </w:rPr>
        <w:t xml:space="preserve"> </w:t>
      </w:r>
      <w:r>
        <w:rPr>
          <w:rFonts w:hint="default" w:ascii="Times New Roman" w:hAnsi="Times New Roman" w:cs="Times New Roman"/>
        </w:rPr>
        <w:t>и</w:t>
      </w:r>
      <w:r>
        <w:rPr>
          <w:rFonts w:hint="default" w:ascii="Times New Roman" w:hAnsi="Times New Roman" w:cs="Times New Roman"/>
          <w:spacing w:val="-4"/>
        </w:rPr>
        <w:t xml:space="preserve"> </w:t>
      </w:r>
      <w:r>
        <w:rPr>
          <w:rFonts w:hint="default" w:ascii="Times New Roman" w:hAnsi="Times New Roman" w:cs="Times New Roman"/>
        </w:rPr>
        <w:t>внешней</w:t>
      </w:r>
      <w:r>
        <w:rPr>
          <w:rFonts w:hint="default" w:ascii="Times New Roman" w:hAnsi="Times New Roman" w:cs="Times New Roman"/>
          <w:spacing w:val="-4"/>
        </w:rPr>
        <w:t xml:space="preserve"> </w:t>
      </w:r>
      <w:r>
        <w:rPr>
          <w:rFonts w:hint="default" w:ascii="Times New Roman" w:hAnsi="Times New Roman" w:cs="Times New Roman"/>
        </w:rPr>
        <w:t>среды. Множество выполняемых банком (системой) функций зависят от внешних и внутренних функций, которые могут быть описаны (представлены) некоторыми числовыми и/или нечисловыми, например, качественными, характеристиками или характеристиками смешанного, качественно-количественного характера.</w:t>
      </w:r>
    </w:p>
    <w:p>
      <w:pPr>
        <w:pStyle w:val="2"/>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33"/>
          <w:szCs w:val="33"/>
        </w:rPr>
      </w:pPr>
      <w:r>
        <w:rPr>
          <w:rFonts w:hint="default" w:ascii="Times New Roman" w:hAnsi="Times New Roman" w:cs="Times New Roman"/>
          <w:b w:val="0"/>
          <w:bCs w:val="0"/>
          <w:i w:val="0"/>
          <w:iCs w:val="0"/>
          <w:caps w:val="0"/>
          <w:color w:val="000000"/>
          <w:spacing w:val="0"/>
          <w:sz w:val="33"/>
          <w:szCs w:val="33"/>
        </w:rPr>
        <w:t>Дескриптивный и конструктивный подходы к определению системы</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Существует два принципиально разных подхода к определению системы: дескриптивный и конструктивный. Рассмотрим их специфику.</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Дескриптивный подход основывается на признании того, что системность свойственна действительности, что окружающий мир, Вселенная представляют собой некоторую совокупность систем, всеобщую систему систем, что каждая система принципиально познаваема, что внутри системы существует неслучайная связь между ее элементами, структурой и функциями, которые эта система выполняет.</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Отсюда дескриптивный подход к системе заключается в том, что характер функционирования системы объясняют ее структурой, элементами, что находит отражение в определениях системы, которые называются дескриптивными. К ним относятся почти все определения, которые анализировались ранее. В соответствии с дескриптивным подходом, любой объект выступает как система, но только в том аспекте, в каком его внешнее проявление (свойство, функция) задается его внутренним устройством (отношением, структурой, взаимосвязями). Идеология этого подхода проста: все в мире есть системы, но лишь в определенном отношении.</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Дескриптивный подход лежит в основе системного анализа, который состоит в том, что обоснованно выделяется и осмысливается структура системы, из которой выводятся ее функции. Схема может быть такой:</w:t>
      </w:r>
    </w:p>
    <w:p>
      <w:pPr>
        <w:pStyle w:val="7"/>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cs="Times New Roman"/>
          <w:b w:val="0"/>
          <w:bCs w:val="0"/>
          <w:i w:val="0"/>
          <w:iCs w:val="0"/>
          <w:caps w:val="0"/>
          <w:color w:val="000000"/>
          <w:spacing w:val="0"/>
          <w:sz w:val="24"/>
          <w:szCs w:val="24"/>
          <w:lang w:val="ru-RU"/>
        </w:rPr>
        <w:t>1.</w:t>
      </w:r>
      <w:r>
        <w:rPr>
          <w:rFonts w:hint="default" w:ascii="Times New Roman" w:hAnsi="Times New Roman" w:cs="Times New Roman"/>
          <w:b w:val="0"/>
          <w:bCs w:val="0"/>
          <w:i w:val="0"/>
          <w:iCs w:val="0"/>
          <w:caps w:val="0"/>
          <w:color w:val="000000"/>
          <w:spacing w:val="0"/>
          <w:sz w:val="24"/>
          <w:szCs w:val="24"/>
        </w:rPr>
        <w:t>выделение элементов, имеющих некоторую пространственно-временную определенность;</w:t>
      </w:r>
    </w:p>
    <w:p>
      <w:pPr>
        <w:pStyle w:val="7"/>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cs="Times New Roman"/>
          <w:b w:val="0"/>
          <w:bCs w:val="0"/>
          <w:i w:val="0"/>
          <w:iCs w:val="0"/>
          <w:caps w:val="0"/>
          <w:color w:val="000000"/>
          <w:spacing w:val="0"/>
          <w:sz w:val="24"/>
          <w:szCs w:val="24"/>
          <w:lang w:val="ru-RU"/>
        </w:rPr>
        <w:t>2.</w:t>
      </w:r>
      <w:r>
        <w:rPr>
          <w:rFonts w:hint="default" w:ascii="Times New Roman" w:hAnsi="Times New Roman" w:cs="Times New Roman"/>
          <w:b w:val="0"/>
          <w:bCs w:val="0"/>
          <w:i w:val="0"/>
          <w:iCs w:val="0"/>
          <w:caps w:val="0"/>
          <w:color w:val="000000"/>
          <w:spacing w:val="0"/>
          <w:sz w:val="24"/>
          <w:szCs w:val="24"/>
        </w:rPr>
        <w:t>определение связей между элементами;</w:t>
      </w:r>
    </w:p>
    <w:p>
      <w:pPr>
        <w:pStyle w:val="7"/>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cs="Times New Roman"/>
          <w:b w:val="0"/>
          <w:bCs w:val="0"/>
          <w:i w:val="0"/>
          <w:iCs w:val="0"/>
          <w:caps w:val="0"/>
          <w:color w:val="000000"/>
          <w:spacing w:val="0"/>
          <w:sz w:val="24"/>
          <w:szCs w:val="24"/>
          <w:lang w:val="ru-RU"/>
        </w:rPr>
        <w:t>3.</w:t>
      </w:r>
      <w:r>
        <w:rPr>
          <w:rFonts w:hint="default" w:ascii="Times New Roman" w:hAnsi="Times New Roman" w:cs="Times New Roman"/>
          <w:b w:val="0"/>
          <w:bCs w:val="0"/>
          <w:i w:val="0"/>
          <w:iCs w:val="0"/>
          <w:caps w:val="0"/>
          <w:color w:val="000000"/>
          <w:spacing w:val="0"/>
          <w:sz w:val="24"/>
          <w:szCs w:val="24"/>
        </w:rPr>
        <w:t>определение системообразующих свойств, связей и отношений; определение структур, т.е. законов композиции; анализ функций системы.</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Конструктивный подход носит обратный характер. В нем по заданной функции конструируется соответствующая ей структура. При этом используется не просто функциональный, но и функционально-целевой подход, потому что система должна соответствовать некоторым целям конструирования. Выделение и построение системы осуществляется так:</w:t>
      </w:r>
    </w:p>
    <w:p>
      <w:pPr>
        <w:pStyle w:val="7"/>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cs="Times New Roman"/>
          <w:b w:val="0"/>
          <w:bCs w:val="0"/>
          <w:i w:val="0"/>
          <w:iCs w:val="0"/>
          <w:caps w:val="0"/>
          <w:color w:val="000000"/>
          <w:spacing w:val="0"/>
          <w:sz w:val="24"/>
          <w:szCs w:val="24"/>
          <w:lang w:val="ru-RU"/>
        </w:rPr>
        <w:t>1)</w:t>
      </w:r>
      <w:r>
        <w:rPr>
          <w:rFonts w:hint="default" w:ascii="Times New Roman" w:hAnsi="Times New Roman" w:cs="Times New Roman"/>
          <w:b w:val="0"/>
          <w:bCs w:val="0"/>
          <w:i w:val="0"/>
          <w:iCs w:val="0"/>
          <w:caps w:val="0"/>
          <w:color w:val="000000"/>
          <w:spacing w:val="0"/>
          <w:sz w:val="24"/>
          <w:szCs w:val="24"/>
        </w:rPr>
        <w:t>ставится цель, которую должна обеспечивать система;</w:t>
      </w:r>
    </w:p>
    <w:p>
      <w:pPr>
        <w:pStyle w:val="7"/>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cs="Times New Roman"/>
          <w:b w:val="0"/>
          <w:bCs w:val="0"/>
          <w:i w:val="0"/>
          <w:iCs w:val="0"/>
          <w:caps w:val="0"/>
          <w:color w:val="000000"/>
          <w:spacing w:val="0"/>
          <w:sz w:val="24"/>
          <w:szCs w:val="24"/>
          <w:lang w:val="ru-RU"/>
        </w:rPr>
        <w:t>2)</w:t>
      </w:r>
      <w:r>
        <w:rPr>
          <w:rFonts w:hint="default" w:ascii="Times New Roman" w:hAnsi="Times New Roman" w:cs="Times New Roman"/>
          <w:b w:val="0"/>
          <w:bCs w:val="0"/>
          <w:i w:val="0"/>
          <w:iCs w:val="0"/>
          <w:caps w:val="0"/>
          <w:color w:val="000000"/>
          <w:spacing w:val="0"/>
          <w:sz w:val="24"/>
          <w:szCs w:val="24"/>
        </w:rPr>
        <w:t>определяется функция (или функции), обеспечивающая(ие) достижение этой цели;</w:t>
      </w:r>
    </w:p>
    <w:p>
      <w:pPr>
        <w:pStyle w:val="7"/>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cs="Times New Roman"/>
          <w:b w:val="0"/>
          <w:bCs w:val="0"/>
          <w:i w:val="0"/>
          <w:iCs w:val="0"/>
          <w:caps w:val="0"/>
          <w:color w:val="000000"/>
          <w:spacing w:val="0"/>
          <w:sz w:val="24"/>
          <w:szCs w:val="24"/>
          <w:lang w:val="ru-RU"/>
        </w:rPr>
        <w:t>3)</w:t>
      </w:r>
      <w:r>
        <w:rPr>
          <w:rFonts w:hint="default" w:ascii="Times New Roman" w:hAnsi="Times New Roman" w:cs="Times New Roman"/>
          <w:b w:val="0"/>
          <w:bCs w:val="0"/>
          <w:i w:val="0"/>
          <w:iCs w:val="0"/>
          <w:caps w:val="0"/>
          <w:color w:val="000000"/>
          <w:spacing w:val="0"/>
          <w:sz w:val="24"/>
          <w:szCs w:val="24"/>
        </w:rPr>
        <w:t>подыскивается или создается структура, обеспечивающая выполнение функции.</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Цель представляет собой состояние, к которому направлена тенденция движения объекта. В неживой природе существуют объективные цели, а в живой дополнительно — субъективные цели. Образно говоря, объективная цель — это мишень для поражения, а субъективная цель — желание стрелка поразить ее. Цель обычно возникает из проблемной ситуации, которая не может быть разрешена наличными средствами. И система выступает средством разрешения проблемы. Схематично это представлено на рис. 4.</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bdr w:val="none" w:color="auto" w:sz="0" w:space="0"/>
        </w:rPr>
        <w:drawing>
          <wp:inline distT="0" distB="0" distL="114300" distR="114300">
            <wp:extent cx="5791200" cy="1438275"/>
            <wp:effectExtent l="0" t="0" r="0" b="9525"/>
            <wp:docPr id="1" name="Изображение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descr="IMG_256"/>
                    <pic:cNvPicPr>
                      <a:picLocks noChangeAspect="1"/>
                    </pic:cNvPicPr>
                  </pic:nvPicPr>
                  <pic:blipFill>
                    <a:blip r:embed="rId12"/>
                    <a:stretch>
                      <a:fillRect/>
                    </a:stretch>
                  </pic:blipFill>
                  <pic:spPr>
                    <a:xfrm>
                      <a:off x="0" y="0"/>
                      <a:ext cx="5791200" cy="1438275"/>
                    </a:xfrm>
                    <a:prstGeom prst="rect">
                      <a:avLst/>
                    </a:prstGeom>
                    <a:noFill/>
                    <a:ln w="9525">
                      <a:noFill/>
                    </a:ln>
                  </pic:spPr>
                </pic:pic>
              </a:graphicData>
            </a:graphic>
          </wp:inline>
        </w:drawing>
      </w:r>
      <w:bookmarkStart w:id="0" w:name="Рисунок 1"/>
      <w:bookmarkEnd w:id="0"/>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Рис. 4 — Конструирование системы</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Теперь дадим следующее конструктивное определение системы: система есть конечное множество функциональных элементов и отношений между ними, выделяемое из среды, в соответствии с заданной целью в рамках определенного временного интервала.</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Закономерности систем</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Под закономерностью понимается устойчивая зависимость между рассматриваемыми объектами, явлениями или процессами. Общесистемной называется закономерность, присущая системам различной природы и различного назначения.</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Закономерности функционирования и развития систем (закономерности систем) — общесистемные закономерности, характеризующие принципиальные особенности построения, функционирования и развития сложных систем.</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1. Закономерности целостности и аддитивности</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Целостность или эмерджентность</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Прогрессирующая систематизация</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Прогрессирующая факторизация</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Аддитивность</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 </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2. Закономерности целеобразования</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Зависимость представления о цели и формулировки цели от стадии познания объекта (процесса) и от времени.</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Зависимость цели от внешних и внутренних факторов.</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Возможность и необходимость сведения задачи формулирования обобщающей (общей, глобальной) цели к задаче ее структуризации.</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Закономерности формирования структур целей.</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 </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3. Закономерности иерархической упорядоченности</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lang w:val="ru-RU"/>
        </w:rPr>
      </w:pPr>
      <w:r>
        <w:rPr>
          <w:rFonts w:hint="default" w:ascii="Times New Roman" w:hAnsi="Times New Roman" w:cs="Times New Roman"/>
          <w:b w:val="0"/>
          <w:bCs w:val="0"/>
          <w:i w:val="0"/>
          <w:iCs w:val="0"/>
          <w:caps w:val="0"/>
          <w:color w:val="000000"/>
          <w:spacing w:val="0"/>
          <w:sz w:val="24"/>
          <w:szCs w:val="24"/>
        </w:rPr>
        <w:t>Иерархичность</w:t>
      </w:r>
      <w:r>
        <w:rPr>
          <w:rFonts w:hint="default" w:ascii="Times New Roman" w:hAnsi="Times New Roman" w:cs="Times New Roman"/>
          <w:b w:val="0"/>
          <w:bCs w:val="0"/>
          <w:i w:val="0"/>
          <w:iCs w:val="0"/>
          <w:caps w:val="0"/>
          <w:color w:val="000000"/>
          <w:spacing w:val="0"/>
          <w:sz w:val="24"/>
          <w:szCs w:val="24"/>
          <w:lang w:val="ru-RU"/>
        </w:rPr>
        <w:t>-это наличие совокупности внутрисистемных уровней и их свойств, закономерностей их образования и существования.</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lang w:val="ru-RU"/>
        </w:rPr>
      </w:pPr>
      <w:r>
        <w:rPr>
          <w:rFonts w:hint="default" w:ascii="Times New Roman" w:hAnsi="Times New Roman" w:cs="Times New Roman"/>
          <w:b w:val="0"/>
          <w:bCs w:val="0"/>
          <w:i w:val="0"/>
          <w:iCs w:val="0"/>
          <w:caps w:val="0"/>
          <w:color w:val="000000"/>
          <w:spacing w:val="0"/>
          <w:sz w:val="24"/>
          <w:szCs w:val="24"/>
        </w:rPr>
        <w:t>Коммуникативность</w:t>
      </w:r>
      <w:r>
        <w:rPr>
          <w:rFonts w:hint="default" w:ascii="Times New Roman" w:hAnsi="Times New Roman" w:cs="Times New Roman"/>
          <w:b w:val="0"/>
          <w:bCs w:val="0"/>
          <w:i w:val="0"/>
          <w:iCs w:val="0"/>
          <w:caps w:val="0"/>
          <w:color w:val="000000"/>
          <w:spacing w:val="0"/>
          <w:sz w:val="24"/>
          <w:szCs w:val="24"/>
          <w:lang w:val="ru-RU"/>
        </w:rPr>
        <w:t>-Cистема не изолирована от других систем, она связана множеством коммуникаций со средой, представляющей собой, в свою очередь, сложное и неоднородное образование, содержащее надсистему (систему более высокого порядка, задающую требования и ограничения исследуемой системе), подсистемы (нижележащие, подведомственные системы) и системы одного уровня с рассматриваемой.</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 </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4. Закономерности осуществимости систем</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lang w:val="ru-RU"/>
        </w:rPr>
      </w:pPr>
      <w:r>
        <w:rPr>
          <w:rFonts w:hint="default" w:ascii="Times New Roman" w:hAnsi="Times New Roman" w:cs="Times New Roman"/>
          <w:b w:val="0"/>
          <w:bCs w:val="0"/>
          <w:i w:val="0"/>
          <w:iCs w:val="0"/>
          <w:caps w:val="0"/>
          <w:color w:val="000000"/>
          <w:spacing w:val="0"/>
          <w:sz w:val="24"/>
          <w:szCs w:val="24"/>
        </w:rPr>
        <w:t>Эквифинальность</w:t>
      </w:r>
      <w:r>
        <w:rPr>
          <w:rFonts w:hint="default" w:ascii="Times New Roman" w:hAnsi="Times New Roman" w:cs="Times New Roman"/>
          <w:b w:val="0"/>
          <w:bCs w:val="0"/>
          <w:i w:val="0"/>
          <w:iCs w:val="0"/>
          <w:caps w:val="0"/>
          <w:color w:val="000000"/>
          <w:spacing w:val="0"/>
          <w:sz w:val="24"/>
          <w:szCs w:val="24"/>
          <w:lang w:val="ru-RU"/>
        </w:rPr>
        <w:t>-Эта закономерность характеризует предельные возможности системы.</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lang w:val="ru-RU"/>
        </w:rPr>
      </w:pPr>
      <w:r>
        <w:rPr>
          <w:rFonts w:hint="default" w:ascii="Times New Roman" w:hAnsi="Times New Roman" w:cs="Times New Roman"/>
          <w:b w:val="0"/>
          <w:bCs w:val="0"/>
          <w:i w:val="0"/>
          <w:iCs w:val="0"/>
          <w:caps w:val="0"/>
          <w:color w:val="000000"/>
          <w:spacing w:val="0"/>
          <w:sz w:val="24"/>
          <w:szCs w:val="24"/>
          <w:lang w:val="ru-RU"/>
        </w:rPr>
        <w:t>Л. фон Берталанфи, предложивший этот термин, определил эквифинальность как «способность в отличие от состояния равновесия в закрытых системах, полностью детерминированных начальными условиями, ... достигать не зависящего от времени состояния, которое не зависит от ее начальных условий и определяется исключительно параметрами системы».</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lang w:val="ru-RU"/>
        </w:rPr>
      </w:pP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Закономерность необходимого разнообразия У.Р.Эшби</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Применительно к системам управления закон «необходимого разнообразия» формулируется следующим образом - разнообразие управляющей системы (системы управления) должно быть больше или, по крайней мере, равно разнообразию управляемого объекта.</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Использование этого закона при разработке и совершенствовании систем управления предприятиями и организациями помогает увидеть причины проявляющихся в них недостатков и найти пути повышения эффективности управления.</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Потенциальная осуществимость Б.С. Флейшмана</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 Б.С. Флейшман связал сложность структуры системы со сложностью ее поведения; предложил количественные выражения предельных законов надежности, помехоустойчивости, управляемости и других качеств систем; и показал, что на их основе можно получить количественные оценки осуществимости систем с точки зрения того или иного качества - предельные оценки жизнеспособности и потенциальной эффективности сложных систем.</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5. Закономерности развития систем</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Самоорганизация</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Важные результаты в понимании закономерности самоорганизации получены в исследованиях, которые относят к развивающейся науке, называемой синергетикой.</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Термин «синергетика» был введен немецким физиком Г. Хакеном. Этим термином Хакен предложил назвать междисциплинарное направление для объединения аналогичных явлений в разных физических средах.</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В этом смысле термин синергетика больше соответствует закономерности целостности, понятию синергизма в биологии. В то же время термин «синергизм» не отражает появления у целого новых свойств, и поэтому в теории систем принят термин «эмерджентность» (от emerge - появляться).</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Бельгийский ученый И.Р. Пригожин, назвавший науку о самоорганизации синергетикой, пришел к своим идеям из анализа специфических химических реакций, которые приводят к образованию нестабильной, пространственной структуры, благодаря чему система может переходить в новое состояние (кипение воды).</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Синергетика Пригожина является основой закономерности самоорганизации. Однако понятия, введенные в ней применительно к химическим процессам, пока еще недостаточно хорошо интерпретированы для социально-экономических систем.</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В сложных развивающихся системах закономерность самоорганизации проявляется в том, что в зависимости от преобладания энтропийных или негэнтропийных тенденций система любого уровня может либо развиваться в направлении более высокого уровня и переходить на него, либо, напротив, может происходить энтропийный процесс упадка и перехода системы на более низкий уровень существования</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Историчность</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любая система не может быть неизменной, что она не только возникает, функционирует, развивается, но и погибает, и каждый легко может привести примеры становления, расцвета, упадка (старения) и даже смерти (гибели) биологических и социальных систем, все же для конкретных случаев развития организационных систем и сложных технических комплексов трудно определить эти периоды. Не всегда руководители организаций и конструкторы технических систем учитывают, что время является непременной характеристикой системы, что каждая система подчиняется закономерности историчности, и что эта закономерность - такая же объективная, как це</w:t>
      </w:r>
      <w:r>
        <w:rPr>
          <w:rFonts w:hint="default" w:ascii="Times New Roman" w:hAnsi="Times New Roman" w:cs="Times New Roman"/>
          <w:b w:val="0"/>
          <w:bCs w:val="0"/>
          <w:i w:val="0"/>
          <w:iCs w:val="0"/>
          <w:caps w:val="0"/>
          <w:color w:val="000000"/>
          <w:spacing w:val="0"/>
          <w:sz w:val="24"/>
          <w:szCs w:val="24"/>
        </w:rPr>
        <w:softHyphen/>
      </w:r>
      <w:r>
        <w:rPr>
          <w:rFonts w:hint="default" w:ascii="Times New Roman" w:hAnsi="Times New Roman" w:cs="Times New Roman"/>
          <w:b w:val="0"/>
          <w:bCs w:val="0"/>
          <w:i w:val="0"/>
          <w:iCs w:val="0"/>
          <w:caps w:val="0"/>
          <w:color w:val="000000"/>
          <w:spacing w:val="0"/>
          <w:sz w:val="24"/>
          <w:szCs w:val="24"/>
        </w:rPr>
        <w:t>лостность, иерархическая упорядоченность и др.</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При этом закономерность историчности можно учитывать не только пассивно, фиксируя старение, но и использовать для предупреждения «смерти» системы, разрабатывая «механизмы» реконструкции, реорганизации системы для сохранения ее в новом качестве.</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Свойство – это качество параметров объекта, т.е. внешние проявления того способа, с помощью которого получают знания об объекте. Свойства дают возможность описывать объекты системы. При этом они могут изменяться в результате функционирования системы. Свойства – это внешние проявления того процесса, с помощью которого получается знание об объекте, ведется за ним наблюдение. Свойства обеспечивают возможность описывать объекты системы количественно, выражая их в единицах, имеющих определенную размерность. Свойства объектов системы могут изменяться в результате ее действия.</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bCs/>
          <w:i w:val="0"/>
          <w:iCs w:val="0"/>
          <w:caps w:val="0"/>
          <w:color w:val="000000"/>
          <w:spacing w:val="0"/>
          <w:sz w:val="24"/>
          <w:szCs w:val="24"/>
        </w:rPr>
        <w:t>Выделяют следующие основные свойства системы</w:t>
      </w:r>
      <w:r>
        <w:rPr>
          <w:rFonts w:hint="default" w:ascii="Times New Roman" w:hAnsi="Times New Roman" w:cs="Times New Roman"/>
          <w:b w:val="0"/>
          <w:bCs w:val="0"/>
          <w:i w:val="0"/>
          <w:iCs w:val="0"/>
          <w:caps w:val="0"/>
          <w:color w:val="000000"/>
          <w:spacing w:val="0"/>
          <w:sz w:val="24"/>
          <w:szCs w:val="24"/>
        </w:rPr>
        <w:t>:</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Система есть совокупность элементов. При определенных условиях элементы могут рассматриваться как системы.</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Наличие существенных связей между элементами. Под существенными связями понимаются такие, которые закономерно, с необходимостью определяют интегративные свойства системы.</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Наличие определенной организации, что проявляется в снижении степени неопределенности системы по сравнению с энтропией системоформирующих факторов, определяющих возможность создания системы. К этим факторам относят число элементов системы, число существенных связей, которыми может обладать элемент.</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Наличие интегративных свойств, т.е. присущих системе в целом, но не свойственных ни одному из ее элементов в отдельности. Их наличие показывает, что свойства системы, хотя и зависят от свойств элементов, но не определяются ими полностью. Система не сводится к простой совокупности элементов; декомпозируя систему на отдельные части, нельзя познать все свойства системы в целом.</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Эмерджентностъ – несводимость свойств отдельных элементов и свойств системы в целом.</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Целостность – это общесистемное свойство, заключающееся в том, что изменение любого компонента системы оказывает воздействие на все другие ее компоненты и приводит к изменению системы в целом; и наоборот, любое изменение системы отзывается на всех компонентах системы.</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Делимость – возможна декомпозиция системы на подсистемы с целью упрощения анализа системы.</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Системе присуще свойство развиваться, адаптироваться к новым условиям путем создания новых связей, элементов со своими локальными целями и средствами их достижения. Развитие – объясняет сложные термодинамические и информационные процессы в природе и обществе.</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 xml:space="preserve">Иерархичность. Под иерархией понимается последовательная декомпозиция исходной системы на ряд уровней с установлением отношения подчиненности нижележащих уровней вышележащим. Иерархичность системы состоит в том, что она может быть рассмотрена как элемент системы более высокого порядка, а каждый </w:t>
      </w:r>
      <w:r>
        <w:rPr>
          <w:rFonts w:hint="default" w:ascii="Times New Roman" w:hAnsi="Times New Roman" w:cs="Times New Roman"/>
          <w:b w:val="0"/>
          <w:bCs w:val="0"/>
          <w:i w:val="0"/>
          <w:iCs w:val="0"/>
          <w:caps w:val="0"/>
          <w:color w:val="000000"/>
          <w:spacing w:val="0"/>
          <w:sz w:val="24"/>
          <w:szCs w:val="24"/>
          <w:lang w:val="ru-RU"/>
        </w:rPr>
        <w:t>её</w:t>
      </w:r>
      <w:r>
        <w:rPr>
          <w:rFonts w:hint="default" w:ascii="Times New Roman" w:hAnsi="Times New Roman" w:cs="Times New Roman"/>
          <w:b w:val="0"/>
          <w:bCs w:val="0"/>
          <w:i w:val="0"/>
          <w:iCs w:val="0"/>
          <w:caps w:val="0"/>
          <w:color w:val="000000"/>
          <w:spacing w:val="0"/>
          <w:sz w:val="24"/>
          <w:szCs w:val="24"/>
        </w:rPr>
        <w:t xml:space="preserve"> элемент, в свою очередь, является системой.</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Важным системным свойством является системная инерция, определяющая время, необходимое для перевода системы из одного состояния в другое при заданных параметрах управления.</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Многофункциональность – способность сложной системы к реализации некоторого множества функций на заданной структуре, которая проявляется в свойствах гибкости, адаптации и живучести.</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Гибкость – это свойство системы изменять цель функционирования в зависимости от условий функционирования или состояния подсистем.</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 xml:space="preserve">Надежность – это свойство системы реализовывать заданные функции в течение </w:t>
      </w:r>
      <w:r>
        <w:rPr>
          <w:rFonts w:hint="default" w:ascii="Times New Roman" w:hAnsi="Times New Roman" w:cs="Times New Roman"/>
          <w:b w:val="0"/>
          <w:bCs w:val="0"/>
          <w:i w:val="0"/>
          <w:iCs w:val="0"/>
          <w:caps w:val="0"/>
          <w:color w:val="000000"/>
          <w:spacing w:val="0"/>
          <w:sz w:val="24"/>
          <w:szCs w:val="24"/>
          <w:lang w:val="ru-RU"/>
        </w:rPr>
        <w:t>определённого</w:t>
      </w:r>
      <w:r>
        <w:rPr>
          <w:rFonts w:hint="default" w:ascii="Times New Roman" w:hAnsi="Times New Roman" w:cs="Times New Roman"/>
          <w:b w:val="0"/>
          <w:bCs w:val="0"/>
          <w:i w:val="0"/>
          <w:iCs w:val="0"/>
          <w:caps w:val="0"/>
          <w:color w:val="000000"/>
          <w:spacing w:val="0"/>
          <w:sz w:val="24"/>
          <w:szCs w:val="24"/>
        </w:rPr>
        <w:t xml:space="preserve"> периода времени с заданными параметрами качества.</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Безопасность – способность системы не наносить недопустимые воздействия техническим объектам, персоналу, окружающей среде при своем функционировании.</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Уязвимость – способность получать повреждения при воздействии внешних и (или) внутренних факторов.</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Структурированность – поведение системы обусловлено поведением ее элементов и свойствами ее структуры.</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Динамичность – это способность функционировать во времени.</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Коммуникативность. Любая система функционирует в окружении среды, она испытывает на себе воздействия среды и, в свою очередь, оказывает влияние на среду. Взаимосвязь среды и системы можно считать одной из основных особенностей функционирования системы, внешней характеристикой системы, в значительной степени определяющей ее свойства.</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b w:val="0"/>
          <w:bCs w:val="0"/>
          <w:i w:val="0"/>
          <w:iCs w:val="0"/>
          <w:caps w:val="0"/>
          <w:color w:val="000000"/>
          <w:spacing w:val="0"/>
          <w:sz w:val="24"/>
          <w:szCs w:val="24"/>
        </w:rPr>
        <w:t>Адаптивность – способность системы изменять свою структуру и выбирать варианты поведения сообразно с новыми целями системы и под воздействием факторов внешней среды. Адаптивная система – такая, в которой происходит непрерывный процесс обучения или самоорганизации.</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p>
    <w:p>
      <w:pPr>
        <w:suppressAutoHyphens/>
        <w:ind w:firstLine="709"/>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Управление </w:t>
      </w:r>
      <w:r>
        <w:rPr>
          <w:rFonts w:hint="default" w:ascii="Times New Roman" w:hAnsi="Times New Roman" w:cs="Times New Roman"/>
          <w:sz w:val="24"/>
          <w:szCs w:val="24"/>
        </w:rPr>
        <w:t xml:space="preserve">- элементарная функция организованных систем различной природы, обеспечивающая сохранение структуры, поддержание режима деятельности системы и способствующая выполнению программы цели деятельности. </w:t>
      </w:r>
      <w:r>
        <w:rPr>
          <w:rFonts w:hint="default" w:ascii="Times New Roman" w:hAnsi="Times New Roman" w:cs="Times New Roman"/>
          <w:b/>
          <w:sz w:val="24"/>
          <w:szCs w:val="24"/>
        </w:rPr>
        <w:t>Схема управления</w:t>
      </w:r>
      <w:r>
        <w:rPr>
          <w:rFonts w:hint="default" w:ascii="Times New Roman" w:hAnsi="Times New Roman" w:cs="Times New Roman"/>
          <w:sz w:val="24"/>
          <w:szCs w:val="24"/>
        </w:rPr>
        <w:t>:</w:t>
      </w:r>
    </w:p>
    <w:p>
      <w:pPr>
        <w:suppressAutoHyphens/>
        <w:ind w:firstLine="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                        3</w:t>
      </w:r>
    </w:p>
    <w:p>
      <w:pPr>
        <w:suppressAutoHyphens/>
        <w:ind w:firstLine="720"/>
        <w:jc w:val="both"/>
        <w:rPr>
          <w:rFonts w:hint="default" w:ascii="Times New Roman" w:hAnsi="Times New Roman" w:cs="Times New Roman"/>
          <w:sz w:val="24"/>
          <w:szCs w:val="24"/>
        </w:rPr>
      </w:pPr>
    </w:p>
    <w:p>
      <w:pPr>
        <w:suppressAutoHyphens/>
        <w:ind w:firstLine="709"/>
        <w:jc w:val="both"/>
        <w:rPr>
          <w:rFonts w:hint="default" w:ascii="Times New Roman" w:hAnsi="Times New Roman" w:cs="Times New Roman"/>
          <w:sz w:val="24"/>
          <w:szCs w:val="24"/>
        </w:rPr>
      </w:pPr>
      <w:r>
        <w:rPr>
          <w:rFonts w:hint="default" w:ascii="Times New Roman" w:hAnsi="Times New Roman" w:cs="Times New Roman"/>
          <w:sz w:val="24"/>
          <w:szCs w:val="24"/>
        </w:rPr>
        <w:t>7 - - - -&gt; 1</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2 → 5</w:t>
      </w:r>
    </w:p>
    <w:p>
      <w:pPr>
        <w:suppressAutoHyphens/>
        <w:ind w:firstLine="709"/>
        <w:jc w:val="both"/>
        <w:rPr>
          <w:rFonts w:hint="default" w:ascii="Times New Roman" w:hAnsi="Times New Roman" w:cs="Times New Roman"/>
          <w:sz w:val="24"/>
          <w:szCs w:val="24"/>
        </w:rPr>
      </w:pPr>
    </w:p>
    <w:p>
      <w:pPr>
        <w:suppressAutoHyphens/>
        <w:ind w:firstLine="709"/>
        <w:jc w:val="both"/>
        <w:rPr>
          <w:rFonts w:hint="default" w:ascii="Times New Roman" w:hAnsi="Times New Roman" w:cs="Times New Roman"/>
          <w:sz w:val="24"/>
          <w:szCs w:val="24"/>
        </w:rPr>
      </w:pPr>
      <w:r>
        <w:rPr>
          <w:rFonts w:hint="default" w:ascii="Times New Roman" w:hAnsi="Times New Roman" w:cs="Times New Roman"/>
          <w:sz w:val="24"/>
          <w:szCs w:val="24"/>
        </w:rPr>
        <w:t xml:space="preserve">                        4</w:t>
      </w:r>
    </w:p>
    <w:p>
      <w:pPr>
        <w:suppressAutoHyphens/>
        <w:ind w:firstLine="709"/>
        <w:jc w:val="both"/>
        <w:rPr>
          <w:rFonts w:hint="default" w:ascii="Times New Roman" w:hAnsi="Times New Roman" w:cs="Times New Roman"/>
          <w:sz w:val="24"/>
          <w:szCs w:val="24"/>
        </w:rPr>
      </w:pPr>
    </w:p>
    <w:p>
      <w:pPr>
        <w:suppressAutoHyphens/>
        <w:ind w:firstLine="709"/>
        <w:jc w:val="both"/>
        <w:rPr>
          <w:rFonts w:hint="default" w:ascii="Times New Roman" w:hAnsi="Times New Roman" w:cs="Times New Roman"/>
          <w:sz w:val="24"/>
          <w:szCs w:val="24"/>
        </w:rPr>
      </w:pPr>
      <w:r>
        <w:rPr>
          <w:rFonts w:hint="default" w:ascii="Times New Roman" w:hAnsi="Times New Roman" w:cs="Times New Roman"/>
          <w:sz w:val="24"/>
          <w:szCs w:val="24"/>
        </w:rPr>
        <w:t>6</w:t>
      </w:r>
    </w:p>
    <w:p>
      <w:pPr>
        <w:suppressAutoHyphens/>
        <w:ind w:firstLine="709"/>
        <w:jc w:val="both"/>
        <w:rPr>
          <w:rFonts w:hint="default" w:ascii="Times New Roman" w:hAnsi="Times New Roman" w:cs="Times New Roman"/>
          <w:sz w:val="24"/>
          <w:szCs w:val="24"/>
        </w:rPr>
      </w:pPr>
      <w:r>
        <w:rPr>
          <w:rFonts w:hint="default" w:ascii="Times New Roman" w:hAnsi="Times New Roman" w:cs="Times New Roman"/>
          <w:sz w:val="24"/>
          <w:szCs w:val="24"/>
        </w:rPr>
        <w:t>1 – субъект управления – орган, который на основе различной поступающей информации в сигналах и импульсах проводит оценку, осуществляет сравнение и принимает решения по поводу функционирования системы;</w:t>
      </w:r>
    </w:p>
    <w:p>
      <w:pPr>
        <w:suppressAutoHyphens/>
        <w:ind w:firstLine="709"/>
        <w:jc w:val="both"/>
        <w:rPr>
          <w:rFonts w:hint="default" w:ascii="Times New Roman" w:hAnsi="Times New Roman" w:cs="Times New Roman"/>
          <w:sz w:val="24"/>
          <w:szCs w:val="24"/>
        </w:rPr>
      </w:pPr>
      <w:r>
        <w:rPr>
          <w:rFonts w:hint="default" w:ascii="Times New Roman" w:hAnsi="Times New Roman" w:cs="Times New Roman"/>
          <w:sz w:val="24"/>
          <w:szCs w:val="24"/>
        </w:rPr>
        <w:t>2 – объект управления – орган, осуществляющий текущие действия, обеспечивающие функционирование системы;</w:t>
      </w:r>
    </w:p>
    <w:p>
      <w:pPr>
        <w:suppressAutoHyphens/>
        <w:ind w:firstLine="709"/>
        <w:jc w:val="both"/>
        <w:rPr>
          <w:rFonts w:hint="default" w:ascii="Times New Roman" w:hAnsi="Times New Roman" w:cs="Times New Roman"/>
          <w:sz w:val="24"/>
          <w:szCs w:val="24"/>
        </w:rPr>
      </w:pPr>
      <w:r>
        <w:rPr>
          <w:rFonts w:hint="default" w:ascii="Times New Roman" w:hAnsi="Times New Roman" w:cs="Times New Roman"/>
          <w:sz w:val="24"/>
          <w:szCs w:val="24"/>
        </w:rPr>
        <w:t>3 – прямая связь – совокупность информации, действий, стимулов, импульсов, исходящих от субъекта и определяющих деятельность объекта в рамках функционирования системы;</w:t>
      </w:r>
    </w:p>
    <w:p>
      <w:pPr>
        <w:suppressAutoHyphens/>
        <w:ind w:firstLine="709"/>
        <w:jc w:val="both"/>
        <w:rPr>
          <w:rFonts w:hint="default" w:ascii="Times New Roman" w:hAnsi="Times New Roman" w:cs="Times New Roman"/>
          <w:sz w:val="24"/>
          <w:szCs w:val="24"/>
        </w:rPr>
      </w:pPr>
      <w:r>
        <w:rPr>
          <w:rFonts w:hint="default" w:ascii="Times New Roman" w:hAnsi="Times New Roman" w:cs="Times New Roman"/>
          <w:sz w:val="24"/>
          <w:szCs w:val="24"/>
        </w:rPr>
        <w:t>4 – обратная связь –  совокупность информации, действий, стимулов, импульсов, свидетельствующих о состоянии объекта управления и являющихся для субъекта основой для принятия последующих решений;</w:t>
      </w:r>
    </w:p>
    <w:p>
      <w:pPr>
        <w:suppressAutoHyphens/>
        <w:ind w:firstLine="709"/>
        <w:jc w:val="both"/>
        <w:rPr>
          <w:rFonts w:hint="default" w:ascii="Times New Roman" w:hAnsi="Times New Roman" w:cs="Times New Roman"/>
          <w:sz w:val="24"/>
          <w:szCs w:val="24"/>
        </w:rPr>
      </w:pPr>
      <w:r>
        <w:rPr>
          <w:rFonts w:hint="default" w:ascii="Times New Roman" w:hAnsi="Times New Roman" w:cs="Times New Roman"/>
          <w:sz w:val="24"/>
          <w:szCs w:val="24"/>
        </w:rPr>
        <w:t>5 – цель управления – желаемое состояние системы, ради достижения которого субъект осуществляет регулирование, а объект – действия по функционированию системы;</w:t>
      </w:r>
    </w:p>
    <w:p>
      <w:pPr>
        <w:suppressAutoHyphens/>
        <w:ind w:firstLine="709"/>
        <w:jc w:val="both"/>
        <w:rPr>
          <w:rFonts w:hint="default" w:ascii="Times New Roman" w:hAnsi="Times New Roman" w:cs="Times New Roman"/>
          <w:sz w:val="24"/>
          <w:szCs w:val="24"/>
        </w:rPr>
      </w:pPr>
      <w:r>
        <w:rPr>
          <w:rFonts w:hint="default" w:ascii="Times New Roman" w:hAnsi="Times New Roman" w:cs="Times New Roman"/>
          <w:sz w:val="24"/>
          <w:szCs w:val="24"/>
        </w:rPr>
        <w:t>6 – внешняя среда – действие, которой на систему реализуется по 2ум направлениям:</w:t>
      </w:r>
    </w:p>
    <w:p>
      <w:pPr>
        <w:suppressAutoHyphens/>
        <w:ind w:firstLine="709"/>
        <w:jc w:val="both"/>
        <w:rPr>
          <w:rFonts w:hint="default" w:ascii="Times New Roman" w:hAnsi="Times New Roman" w:cs="Times New Roman"/>
          <w:sz w:val="24"/>
          <w:szCs w:val="24"/>
        </w:rPr>
      </w:pPr>
      <w:r>
        <w:rPr>
          <w:rFonts w:hint="default" w:ascii="Times New Roman" w:hAnsi="Times New Roman" w:cs="Times New Roman"/>
          <w:sz w:val="24"/>
          <w:szCs w:val="24"/>
        </w:rPr>
        <w:t>а) подача для субъекта управления различной информации, которая по аналогии с обратной связью создает основу для принятия решений,</w:t>
      </w:r>
    </w:p>
    <w:p>
      <w:pPr>
        <w:suppressAutoHyphens/>
        <w:ind w:firstLine="709"/>
        <w:jc w:val="both"/>
        <w:rPr>
          <w:rFonts w:hint="default" w:ascii="Times New Roman" w:hAnsi="Times New Roman" w:cs="Times New Roman"/>
          <w:sz w:val="24"/>
          <w:szCs w:val="24"/>
        </w:rPr>
      </w:pPr>
      <w:r>
        <w:rPr>
          <w:rFonts w:hint="default" w:ascii="Times New Roman" w:hAnsi="Times New Roman" w:cs="Times New Roman"/>
          <w:sz w:val="24"/>
          <w:szCs w:val="24"/>
        </w:rPr>
        <w:t>б) формирование общих фоновых условий, в рамках которых происходит функционирование субъекта и объекта управления;</w:t>
      </w:r>
    </w:p>
    <w:p>
      <w:pPr>
        <w:rPr>
          <w:rFonts w:hint="default" w:ascii="Times New Roman" w:hAnsi="Times New Roman" w:cs="Times New Roman"/>
          <w:sz w:val="24"/>
          <w:szCs w:val="24"/>
        </w:rPr>
      </w:pPr>
      <w:r>
        <w:rPr>
          <w:rFonts w:hint="default" w:ascii="Times New Roman" w:hAnsi="Times New Roman" w:cs="Times New Roman"/>
          <w:sz w:val="24"/>
          <w:szCs w:val="24"/>
        </w:rPr>
        <w:t>7 – (в ряде случаев) внешнее возмущающее воздействие – объект или сила, которая стимулирует субъект управления к выполнению различных действий по регулированию функционирования системы.</w:t>
      </w:r>
    </w:p>
    <w:p>
      <w:pPr>
        <w:pStyle w:val="7"/>
        <w:keepNext w:val="0"/>
        <w:keepLines w:val="0"/>
        <w:widowControl/>
        <w:suppressLineNumbers w:val="0"/>
        <w:ind w:left="0" w:firstLine="0"/>
        <w:jc w:val="left"/>
        <w:rPr>
          <w:rFonts w:hint="default" w:ascii="Times New Roman" w:hAnsi="Times New Roman" w:cs="Times New Roman"/>
          <w:b w:val="0"/>
          <w:bCs w:val="0"/>
          <w:i w:val="0"/>
          <w:iCs w:val="0"/>
          <w:caps w:val="0"/>
          <w:color w:val="000000"/>
          <w:spacing w:val="0"/>
          <w:sz w:val="24"/>
          <w:szCs w:val="24"/>
        </w:rPr>
      </w:pPr>
      <w:r>
        <w:rPr>
          <w:rFonts w:hint="default" w:ascii="Times New Roman" w:hAnsi="Times New Roman" w:cs="Times New Roman"/>
        </w:rPr>
        <w:t xml:space="preserve">Управление как информационный процесс. </w:t>
      </w:r>
    </w:p>
    <w:p>
      <w:pPr>
        <w:pStyle w:val="7"/>
        <w:keepNext w:val="0"/>
        <w:keepLines w:val="0"/>
        <w:widowControl/>
        <w:suppressLineNumbers w:val="0"/>
        <w:ind w:left="0" w:firstLine="0"/>
        <w:rPr>
          <w:rFonts w:hint="default" w:ascii="Times New Roman" w:hAnsi="Times New Roman" w:cs="Times New Roman"/>
          <w:i w:val="0"/>
          <w:iCs w:val="0"/>
          <w:caps w:val="0"/>
          <w:color w:val="000000"/>
          <w:spacing w:val="0"/>
          <w:sz w:val="24"/>
          <w:szCs w:val="24"/>
        </w:rPr>
      </w:pPr>
      <w:r>
        <w:rPr>
          <w:rFonts w:hint="default" w:ascii="Times New Roman" w:hAnsi="Times New Roman" w:cs="Times New Roman"/>
          <w:b/>
          <w:bCs/>
          <w:i w:val="0"/>
          <w:iCs w:val="0"/>
          <w:caps w:val="0"/>
          <w:color w:val="000000"/>
          <w:spacing w:val="0"/>
          <w:sz w:val="24"/>
          <w:szCs w:val="24"/>
          <w:u w:val="single"/>
        </w:rPr>
        <w:t>Управление</w:t>
      </w:r>
      <w:r>
        <w:rPr>
          <w:rFonts w:hint="default" w:ascii="Times New Roman" w:hAnsi="Times New Roman" w:cs="Times New Roman"/>
          <w:i w:val="0"/>
          <w:iCs w:val="0"/>
          <w:caps w:val="0"/>
          <w:color w:val="000000"/>
          <w:spacing w:val="0"/>
          <w:sz w:val="24"/>
          <w:szCs w:val="24"/>
        </w:rPr>
        <w:t> – это циклический процесс, такой же, как и любая работа. Когда говорят, что организация функционирует, имеют в виду, что выполняются какие-то определенные действия, необходимые и достаточные для поддержания ее жизнедеятельности. Рассматривая управление как процесс, надо отметить, что это не что иное, как обмен информацией между управляемой и управляющей системами, т.е. представляется как чисто информационный процесс.</w:t>
      </w:r>
    </w:p>
    <w:p>
      <w:pPr>
        <w:pStyle w:val="7"/>
        <w:keepNext w:val="0"/>
        <w:keepLines w:val="0"/>
        <w:widowControl/>
        <w:suppressLineNumbers w:val="0"/>
        <w:ind w:left="0" w:firstLine="0"/>
        <w:rPr>
          <w:rFonts w:hint="default" w:ascii="Times New Roman" w:hAnsi="Times New Roman" w:cs="Times New Roman"/>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rPr>
        <w:t>Все процессы управления должны быть взаимосвязаны по средствам информационных потоков между различными функциональными звеньями, из которых состоит сам объект управления и если рассмотреть этот процесс с технократических позиций, то он представляет собой не что иное, как процесс информационного обмена между всеми звеньями управленческой цепи.</w:t>
      </w:r>
    </w:p>
    <w:p>
      <w:pPr>
        <w:jc w:val="left"/>
        <w:rPr>
          <w:rFonts w:hint="default" w:ascii="Times New Roman" w:hAnsi="Times New Roman" w:cs="Times New Roman"/>
        </w:rPr>
      </w:pPr>
      <w:r>
        <w:rPr>
          <w:rFonts w:hint="default" w:ascii="Times New Roman" w:hAnsi="Times New Roman" w:cs="Times New Roman"/>
        </w:rPr>
        <w:t>Управление в сложных системах.</w:t>
      </w:r>
    </w:p>
    <w:p>
      <w:pPr>
        <w:pStyle w:val="7"/>
        <w:spacing w:before="0" w:beforeAutospacing="0" w:after="0" w:afterAutospacing="0"/>
        <w:ind w:firstLine="567"/>
        <w:jc w:val="both"/>
        <w:rPr>
          <w:rFonts w:hint="default" w:ascii="Times New Roman" w:hAnsi="Times New Roman" w:cs="Times New Roman"/>
          <w:bCs/>
          <w:iCs/>
          <w:color w:val="auto"/>
          <w:sz w:val="32"/>
          <w:szCs w:val="32"/>
        </w:rPr>
      </w:pPr>
      <w:r>
        <w:rPr>
          <w:rFonts w:hint="default" w:ascii="Times New Roman" w:hAnsi="Times New Roman" w:cs="Times New Roman"/>
          <w:bCs/>
          <w:iCs/>
          <w:color w:val="auto"/>
          <w:sz w:val="32"/>
          <w:szCs w:val="32"/>
        </w:rPr>
        <w:t xml:space="preserve">Управление в сложных и больших системах принципиально отличается от традиционного представления об управлении, в частности, от того, что принято называть «оптимальным управлением», т.е. переходом системы в желаемое состояние по некоторому оптимальному пути. Это связано с тем, что сложные и большие  системы слабопредсказуемы, определить как желаемое, так и практически достижимое состояние невозможно. Тем более, невозможно выбрать и навязать системе «оптимальный» (в детерминистическом или статистическом смысле) путь перехода, поскольку структура и функции системы, в общем случае,  не взаимоопределимы. По содержанию и механизму действия управление сложными системами, в том числе самоуправление, наиболее близко к физиологическим процессам возбуждения и торможения (внешнего и внутреннего стимулирования). </w:t>
      </w:r>
    </w:p>
    <w:p>
      <w:pPr>
        <w:pStyle w:val="7"/>
        <w:spacing w:before="0" w:beforeAutospacing="0" w:after="0" w:afterAutospacing="0"/>
        <w:ind w:firstLine="567"/>
        <w:jc w:val="both"/>
        <w:rPr>
          <w:rFonts w:hint="default" w:ascii="Times New Roman" w:hAnsi="Times New Roman" w:cs="Times New Roman"/>
          <w:bCs/>
          <w:iCs/>
          <w:color w:val="auto"/>
          <w:sz w:val="32"/>
          <w:szCs w:val="32"/>
        </w:rPr>
      </w:pPr>
      <w:r>
        <w:rPr>
          <w:rFonts w:hint="default" w:ascii="Times New Roman" w:hAnsi="Times New Roman" w:cs="Times New Roman"/>
          <w:bCs/>
          <w:i/>
          <w:iCs/>
          <w:color w:val="auto"/>
          <w:sz w:val="32"/>
          <w:szCs w:val="32"/>
        </w:rPr>
        <w:t>Прямые и обратные связи,</w:t>
      </w:r>
      <w:r>
        <w:rPr>
          <w:rFonts w:hint="default" w:ascii="Times New Roman" w:hAnsi="Times New Roman" w:cs="Times New Roman"/>
          <w:bCs/>
          <w:iCs/>
          <w:color w:val="auto"/>
          <w:sz w:val="32"/>
          <w:szCs w:val="32"/>
        </w:rPr>
        <w:t xml:space="preserve"> все виды и формы воздействия, если они не приводят к разрушению системы, не более чем стимулы, возбуждающие или тормозящие внутрисистемные процессы, ход и последствия которых в основном определяются самой системой. </w:t>
      </w:r>
    </w:p>
    <w:p>
      <w:pPr>
        <w:pStyle w:val="7"/>
        <w:spacing w:before="0" w:beforeAutospacing="0" w:after="0" w:afterAutospacing="0"/>
        <w:ind w:firstLine="567"/>
        <w:jc w:val="both"/>
        <w:rPr>
          <w:rFonts w:hint="default" w:ascii="Times New Roman" w:hAnsi="Times New Roman" w:cs="Times New Roman"/>
          <w:bCs/>
          <w:iCs/>
          <w:color w:val="auto"/>
          <w:sz w:val="32"/>
          <w:szCs w:val="32"/>
        </w:rPr>
      </w:pPr>
      <w:r>
        <w:rPr>
          <w:rFonts w:hint="default" w:ascii="Times New Roman" w:hAnsi="Times New Roman" w:cs="Times New Roman"/>
          <w:bCs/>
          <w:iCs/>
          <w:color w:val="auto"/>
          <w:sz w:val="32"/>
          <w:szCs w:val="32"/>
        </w:rPr>
        <w:t>Проблема управления сложными системами в исследовании влияния возбуждающих и тормозящих стимулов на поведение системы и конечный результат, а также в использовании стимулирования для достижения требуемой эффективности системы. Возбуждение может перейти в торможение и наоборот: при изменении уровня стимула и состояния системы, поэтому априорная оценка характера воздействия затруднительна. Управление должно достигаться ценой относительно малого энергоресурса. Типичным в этом смысле является информационное управление, при котором энергоресурс управления незначителен по сравнению с энергоресурсом объекта управления.</w:t>
      </w:r>
    </w:p>
    <w:p>
      <w:pPr>
        <w:pStyle w:val="7"/>
        <w:pBdr>
          <w:top w:val="single" w:color="auto" w:sz="4" w:space="1"/>
          <w:left w:val="single" w:color="auto" w:sz="4" w:space="4"/>
          <w:bottom w:val="single" w:color="auto" w:sz="4" w:space="1"/>
          <w:right w:val="single" w:color="auto" w:sz="4" w:space="4"/>
        </w:pBdr>
        <w:spacing w:before="0" w:beforeAutospacing="0" w:after="0" w:afterAutospacing="0"/>
        <w:ind w:firstLine="567"/>
        <w:jc w:val="both"/>
        <w:rPr>
          <w:rFonts w:hint="default" w:ascii="Times New Roman" w:hAnsi="Times New Roman" w:cs="Times New Roman"/>
          <w:bCs/>
          <w:i/>
          <w:iCs/>
          <w:color w:val="auto"/>
          <w:sz w:val="32"/>
          <w:szCs w:val="32"/>
        </w:rPr>
      </w:pPr>
      <w:r>
        <w:rPr>
          <w:rFonts w:hint="default" w:ascii="Times New Roman" w:hAnsi="Times New Roman" w:cs="Times New Roman"/>
          <w:bCs/>
          <w:i/>
          <w:iCs/>
          <w:color w:val="auto"/>
          <w:sz w:val="32"/>
          <w:szCs w:val="32"/>
        </w:rPr>
        <w:t xml:space="preserve">Сложная система не только обладает большим энергоресурсом, но и большой динамической инерционностью. </w:t>
      </w:r>
    </w:p>
    <w:p>
      <w:pPr>
        <w:pStyle w:val="7"/>
        <w:spacing w:before="0" w:beforeAutospacing="0" w:after="0" w:afterAutospacing="0"/>
        <w:ind w:firstLine="567"/>
        <w:jc w:val="both"/>
        <w:rPr>
          <w:rFonts w:hint="default" w:ascii="Times New Roman" w:hAnsi="Times New Roman" w:cs="Times New Roman"/>
          <w:bCs/>
          <w:iCs/>
          <w:color w:val="auto"/>
          <w:sz w:val="32"/>
          <w:szCs w:val="32"/>
        </w:rPr>
      </w:pPr>
      <w:r>
        <w:rPr>
          <w:rFonts w:hint="default" w:ascii="Times New Roman" w:hAnsi="Times New Roman" w:cs="Times New Roman"/>
          <w:bCs/>
          <w:iCs/>
          <w:color w:val="auto"/>
          <w:sz w:val="32"/>
          <w:szCs w:val="32"/>
        </w:rPr>
        <w:t>Основу рационального развития системы представляет механизм ее управления. Механизм управления системой содержит два контура обратной связи (рис.1.22). Один служит обеспечению устойчивости и цельности или гомеостазиса систем на основе саморегуляции, а другой контур обратной связи осуществляет саморазвитие системы на основе эффективного использования накопленной информации при принятии решений.  Для повышения устойчивости  системы, уровня ее организации и надежности осуществляется оценка текущего ее состояния, учет прошлого опыта.</w:t>
      </w:r>
    </w:p>
    <w:p>
      <w:pPr>
        <w:pStyle w:val="7"/>
        <w:spacing w:before="0" w:beforeAutospacing="0" w:after="0" w:afterAutospacing="0"/>
        <w:ind w:firstLine="567"/>
        <w:jc w:val="both"/>
        <w:rPr>
          <w:rFonts w:hint="default" w:ascii="Times New Roman" w:hAnsi="Times New Roman" w:cs="Times New Roman"/>
          <w:bCs/>
          <w:iCs/>
          <w:color w:val="auto"/>
          <w:sz w:val="32"/>
          <w:szCs w:val="32"/>
        </w:rPr>
      </w:pPr>
      <w:r>
        <w:rPr>
          <w:rFonts w:hint="default" w:ascii="Times New Roman" w:hAnsi="Times New Roman" w:cs="Times New Roman"/>
          <w:bCs/>
          <w:iCs/>
          <w:color w:val="auto"/>
          <w:sz w:val="32"/>
          <w:szCs w:val="32"/>
        </w:rPr>
        <w:t>Устойчивое функционирование системы требует обеспечения в гомеостатическом диапазоне допустимого изменения жизненно важных параметров и потому эти параметры в процессе функционирования не должны выходить за пределы допустимых норм.</w:t>
      </w:r>
    </w:p>
    <w:p>
      <w:pPr>
        <w:pStyle w:val="7"/>
        <w:spacing w:before="0" w:beforeAutospacing="0" w:after="0" w:afterAutospacing="0"/>
        <w:ind w:firstLine="567"/>
        <w:jc w:val="both"/>
        <w:rPr>
          <w:rFonts w:hint="default" w:ascii="Times New Roman" w:hAnsi="Times New Roman" w:cs="Times New Roman"/>
          <w:bCs/>
          <w:iCs/>
          <w:color w:val="auto"/>
          <w:sz w:val="32"/>
          <w:szCs w:val="32"/>
        </w:rPr>
      </w:pPr>
      <w:r>
        <w:rPr>
          <w:rFonts w:hint="default" w:ascii="Times New Roman" w:hAnsi="Times New Roman" w:cs="Times New Roman"/>
          <w:bCs/>
          <w:iCs/>
          <w:color w:val="auto"/>
          <w:sz w:val="32"/>
          <w:szCs w:val="32"/>
        </w:rPr>
        <w:t xml:space="preserve">Что касается технических  систем, то различные регуляторы также обеспечивают их функционирование в заданных диапазонах допустимых отклонений. </w:t>
      </w:r>
    </w:p>
    <w:p>
      <w:pPr>
        <w:pStyle w:val="7"/>
        <w:spacing w:before="0" w:beforeAutospacing="0" w:after="0" w:afterAutospacing="0"/>
        <w:ind w:firstLine="567"/>
        <w:jc w:val="center"/>
        <w:rPr>
          <w:rFonts w:hint="default" w:ascii="Times New Roman" w:hAnsi="Times New Roman" w:cs="Times New Roman"/>
          <w:bCs/>
          <w:iCs/>
          <w:color w:val="auto"/>
          <w:sz w:val="28"/>
          <w:szCs w:val="28"/>
        </w:rPr>
      </w:pPr>
      <w:r>
        <w:rPr>
          <w:rFonts w:hint="default" w:ascii="Times New Roman" w:hAnsi="Times New Roman" w:cs="Times New Roman"/>
          <w:bCs/>
          <w:iCs/>
          <w:color w:val="auto"/>
          <w:sz w:val="32"/>
          <w:szCs w:val="32"/>
        </w:rPr>
        <mc:AlternateContent>
          <mc:Choice Requires="wpc">
            <w:drawing>
              <wp:inline distT="0" distB="0" distL="114300" distR="114300">
                <wp:extent cx="6204585" cy="4678680"/>
                <wp:effectExtent l="0" t="0" r="0" b="7620"/>
                <wp:docPr id="44" name="Холст 4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a:noFill/>
                        </a:ln>
                      </wpc:whole>
                      <wps:wsp>
                        <wps:cNvPr id="45" name="Прямоугольник 8"/>
                        <wps:cNvSpPr/>
                        <wps:spPr>
                          <a:xfrm>
                            <a:off x="2057107" y="75845"/>
                            <a:ext cx="1753196" cy="761977"/>
                          </a:xfrm>
                          <a:prstGeom prst="rect">
                            <a:avLst/>
                          </a:prstGeom>
                          <a:solidFill>
                            <a:srgbClr val="FFFFFF"/>
                          </a:solidFill>
                          <a:ln w="19050" cap="flat" cmpd="sng">
                            <a:solidFill>
                              <a:srgbClr val="000000"/>
                            </a:solidFill>
                            <a:prstDash val="solid"/>
                            <a:miter/>
                            <a:headEnd type="none" w="med" len="med"/>
                            <a:tailEnd type="none" w="med" len="med"/>
                          </a:ln>
                        </wps:spPr>
                        <wps:txbx>
                          <w:txbxContent>
                            <w:p>
                              <w:pPr>
                                <w:jc w:val="center"/>
                                <w:rPr>
                                  <w:sz w:val="28"/>
                                  <w:szCs w:val="28"/>
                                </w:rPr>
                              </w:pPr>
                              <w:r>
                                <w:rPr>
                                  <w:sz w:val="28"/>
                                  <w:szCs w:val="28"/>
                                </w:rPr>
                                <w:t>Накопленный опыт, теория, программы, тезаурус, память</w:t>
                              </w:r>
                            </w:p>
                          </w:txbxContent>
                        </wps:txbx>
                        <wps:bodyPr upright="1"/>
                      </wps:wsp>
                      <wps:wsp>
                        <wps:cNvPr id="46" name="Прямоугольник 9"/>
                        <wps:cNvSpPr/>
                        <wps:spPr>
                          <a:xfrm>
                            <a:off x="1600363" y="1523954"/>
                            <a:ext cx="2285479" cy="609405"/>
                          </a:xfrm>
                          <a:prstGeom prst="rect">
                            <a:avLst/>
                          </a:prstGeom>
                          <a:solidFill>
                            <a:srgbClr val="FFFFFF"/>
                          </a:solidFill>
                          <a:ln w="19050" cap="flat" cmpd="sng">
                            <a:solidFill>
                              <a:srgbClr val="000000"/>
                            </a:solidFill>
                            <a:prstDash val="solid"/>
                            <a:miter/>
                            <a:headEnd type="none" w="med" len="med"/>
                            <a:tailEnd type="none" w="med" len="med"/>
                          </a:ln>
                        </wps:spPr>
                        <wps:txbx>
                          <w:txbxContent>
                            <w:p>
                              <w:pPr>
                                <w:jc w:val="center"/>
                                <w:rPr>
                                  <w:sz w:val="28"/>
                                  <w:szCs w:val="28"/>
                                </w:rPr>
                              </w:pPr>
                              <w:r>
                                <w:rPr>
                                  <w:sz w:val="28"/>
                                  <w:szCs w:val="28"/>
                                </w:rPr>
                                <w:t>Управляемый объект</w:t>
                              </w:r>
                            </w:p>
                            <w:p>
                              <w:pPr>
                                <w:jc w:val="center"/>
                              </w:pPr>
                              <w:r>
                                <w:rPr>
                                  <w:sz w:val="28"/>
                                  <w:szCs w:val="28"/>
                                </w:rPr>
                                <w:t>(орган принятия решения)</w:t>
                              </w:r>
                            </w:p>
                          </w:txbxContent>
                        </wps:txbx>
                        <wps:bodyPr upright="1"/>
                      </wps:wsp>
                      <wps:wsp>
                        <wps:cNvPr id="47" name="Прямое соединение 10"/>
                        <wps:cNvCnPr/>
                        <wps:spPr>
                          <a:xfrm>
                            <a:off x="3429098" y="837822"/>
                            <a:ext cx="0" cy="686132"/>
                          </a:xfrm>
                          <a:prstGeom prst="line">
                            <a:avLst/>
                          </a:prstGeom>
                          <a:ln w="12700" cap="flat" cmpd="sng">
                            <a:solidFill>
                              <a:srgbClr val="000000"/>
                            </a:solidFill>
                            <a:prstDash val="solid"/>
                            <a:headEnd type="none" w="med" len="med"/>
                            <a:tailEnd type="triangle" w="med" len="med"/>
                          </a:ln>
                        </wps:spPr>
                        <wps:bodyPr upright="1"/>
                      </wps:wsp>
                      <wps:wsp>
                        <wps:cNvPr id="48" name="Прямоугольник 11"/>
                        <wps:cNvSpPr/>
                        <wps:spPr>
                          <a:xfrm>
                            <a:off x="457623" y="2742764"/>
                            <a:ext cx="1447529" cy="761977"/>
                          </a:xfrm>
                          <a:prstGeom prst="rect">
                            <a:avLst/>
                          </a:prstGeom>
                          <a:solidFill>
                            <a:srgbClr val="FFFFFF"/>
                          </a:solidFill>
                          <a:ln w="19050" cap="flat" cmpd="sng">
                            <a:solidFill>
                              <a:srgbClr val="000000"/>
                            </a:solidFill>
                            <a:prstDash val="solid"/>
                            <a:miter/>
                            <a:headEnd type="none" w="med" len="med"/>
                            <a:tailEnd type="none" w="med" len="med"/>
                          </a:ln>
                        </wps:spPr>
                        <wps:txbx>
                          <w:txbxContent>
                            <w:p>
                              <w:pPr>
                                <w:jc w:val="center"/>
                                <w:rPr>
                                  <w:sz w:val="28"/>
                                  <w:szCs w:val="28"/>
                                </w:rPr>
                              </w:pPr>
                              <w:r>
                                <w:rPr>
                                  <w:sz w:val="28"/>
                                  <w:szCs w:val="28"/>
                                </w:rPr>
                                <w:t>Измеритель информации</w:t>
                              </w:r>
                            </w:p>
                            <w:p>
                              <w:pPr>
                                <w:jc w:val="center"/>
                                <w:rPr>
                                  <w:sz w:val="28"/>
                                  <w:szCs w:val="28"/>
                                </w:rPr>
                              </w:pPr>
                              <w:r>
                                <w:rPr>
                                  <w:sz w:val="28"/>
                                  <w:szCs w:val="28"/>
                                </w:rPr>
                                <w:t>(датчики)</w:t>
                              </w:r>
                            </w:p>
                          </w:txbxContent>
                        </wps:txbx>
                        <wps:bodyPr upright="1"/>
                      </wps:wsp>
                      <wps:wsp>
                        <wps:cNvPr id="49" name="Прямое соединение 12"/>
                        <wps:cNvCnPr/>
                        <wps:spPr>
                          <a:xfrm flipV="1">
                            <a:off x="1067201" y="533560"/>
                            <a:ext cx="0" cy="2209204"/>
                          </a:xfrm>
                          <a:prstGeom prst="line">
                            <a:avLst/>
                          </a:prstGeom>
                          <a:ln w="12700" cap="flat" cmpd="sng">
                            <a:solidFill>
                              <a:srgbClr val="000000"/>
                            </a:solidFill>
                            <a:prstDash val="solid"/>
                            <a:headEnd type="none" w="med" len="med"/>
                            <a:tailEnd type="none" w="med" len="med"/>
                          </a:ln>
                        </wps:spPr>
                        <wps:bodyPr upright="1"/>
                      </wps:wsp>
                      <wps:wsp>
                        <wps:cNvPr id="50" name="Прямое соединение 13"/>
                        <wps:cNvCnPr/>
                        <wps:spPr>
                          <a:xfrm>
                            <a:off x="1067201" y="533560"/>
                            <a:ext cx="989906" cy="0"/>
                          </a:xfrm>
                          <a:prstGeom prst="line">
                            <a:avLst/>
                          </a:prstGeom>
                          <a:ln w="12700" cap="flat" cmpd="sng">
                            <a:solidFill>
                              <a:srgbClr val="000000"/>
                            </a:solidFill>
                            <a:prstDash val="solid"/>
                            <a:headEnd type="none" w="med" len="med"/>
                            <a:tailEnd type="triangle" w="med" len="med"/>
                          </a:ln>
                        </wps:spPr>
                        <wps:bodyPr upright="1"/>
                      </wps:wsp>
                      <wps:wsp>
                        <wps:cNvPr id="51" name="Текстовое поле 14"/>
                        <wps:cNvSpPr txBox="1"/>
                        <wps:spPr>
                          <a:xfrm>
                            <a:off x="1142740" y="914549"/>
                            <a:ext cx="1448407" cy="533560"/>
                          </a:xfrm>
                          <a:prstGeom prst="rect">
                            <a:avLst/>
                          </a:prstGeom>
                          <a:solidFill>
                            <a:srgbClr val="FFFFFF"/>
                          </a:solidFill>
                          <a:ln>
                            <a:noFill/>
                          </a:ln>
                        </wps:spPr>
                        <wps:txbx>
                          <w:txbxContent>
                            <w:p>
                              <w:pPr>
                                <w:jc w:val="center"/>
                                <w:rPr>
                                  <w:sz w:val="28"/>
                                  <w:szCs w:val="28"/>
                                </w:rPr>
                              </w:pPr>
                              <w:r>
                                <w:rPr>
                                  <w:sz w:val="28"/>
                                  <w:szCs w:val="28"/>
                                </w:rPr>
                                <w:t>семантический фильтр</w:t>
                              </w:r>
                            </w:p>
                          </w:txbxContent>
                        </wps:txbx>
                        <wps:bodyPr upright="1"/>
                      </wps:wsp>
                      <wps:wsp>
                        <wps:cNvPr id="52" name="Текстовое поле 15"/>
                        <wps:cNvSpPr txBox="1"/>
                        <wps:spPr>
                          <a:xfrm>
                            <a:off x="0" y="686132"/>
                            <a:ext cx="914367" cy="685250"/>
                          </a:xfrm>
                          <a:prstGeom prst="rect">
                            <a:avLst/>
                          </a:prstGeom>
                          <a:solidFill>
                            <a:srgbClr val="FFFFFF"/>
                          </a:solidFill>
                          <a:ln>
                            <a:noFill/>
                          </a:ln>
                        </wps:spPr>
                        <wps:txbx>
                          <w:txbxContent>
                            <w:p>
                              <w:pPr>
                                <w:jc w:val="center"/>
                                <w:rPr>
                                  <w:sz w:val="28"/>
                                  <w:szCs w:val="28"/>
                                </w:rPr>
                              </w:pPr>
                              <w:r>
                                <w:rPr>
                                  <w:sz w:val="28"/>
                                  <w:szCs w:val="28"/>
                                </w:rPr>
                                <w:t>Контур</w:t>
                              </w:r>
                            </w:p>
                            <w:p>
                              <w:pPr>
                                <w:jc w:val="center"/>
                                <w:rPr>
                                  <w:sz w:val="28"/>
                                  <w:szCs w:val="28"/>
                                </w:rPr>
                              </w:pPr>
                              <w:r>
                                <w:rPr>
                                  <w:sz w:val="28"/>
                                  <w:szCs w:val="28"/>
                                </w:rPr>
                                <w:t>обратной</w:t>
                              </w:r>
                            </w:p>
                            <w:p>
                              <w:pPr>
                                <w:jc w:val="center"/>
                                <w:rPr>
                                  <w:sz w:val="28"/>
                                  <w:szCs w:val="28"/>
                                </w:rPr>
                              </w:pPr>
                              <w:r>
                                <w:rPr>
                                  <w:sz w:val="28"/>
                                  <w:szCs w:val="28"/>
                                </w:rPr>
                                <w:t>связи</w:t>
                              </w:r>
                            </w:p>
                          </w:txbxContent>
                        </wps:txbx>
                        <wps:bodyPr upright="1"/>
                      </wps:wsp>
                      <wps:wsp>
                        <wps:cNvPr id="53" name="Прямое соединение 16"/>
                        <wps:cNvCnPr/>
                        <wps:spPr>
                          <a:xfrm>
                            <a:off x="152834" y="1371382"/>
                            <a:ext cx="2513852" cy="0"/>
                          </a:xfrm>
                          <a:prstGeom prst="line">
                            <a:avLst/>
                          </a:prstGeom>
                          <a:ln w="12700" cap="flat" cmpd="sng">
                            <a:solidFill>
                              <a:srgbClr val="000000"/>
                            </a:solidFill>
                            <a:prstDash val="dash"/>
                            <a:headEnd type="none" w="med" len="med"/>
                            <a:tailEnd type="none" w="med" len="med"/>
                          </a:ln>
                        </wps:spPr>
                        <wps:bodyPr upright="1"/>
                      </wps:wsp>
                      <wps:wsp>
                        <wps:cNvPr id="54" name="Прямое соединение 17"/>
                        <wps:cNvCnPr/>
                        <wps:spPr>
                          <a:xfrm>
                            <a:off x="2666686" y="837822"/>
                            <a:ext cx="0" cy="533560"/>
                          </a:xfrm>
                          <a:prstGeom prst="line">
                            <a:avLst/>
                          </a:prstGeom>
                          <a:ln w="9525" cap="flat" cmpd="sng">
                            <a:solidFill>
                              <a:srgbClr val="000000"/>
                            </a:solidFill>
                            <a:prstDash val="solid"/>
                            <a:headEnd type="none" w="med" len="med"/>
                            <a:tailEnd type="triangle" w="med" len="med"/>
                          </a:ln>
                        </wps:spPr>
                        <wps:bodyPr upright="1"/>
                      </wps:wsp>
                      <wps:wsp>
                        <wps:cNvPr id="55" name="Текстовое поле 18"/>
                        <wps:cNvSpPr txBox="1"/>
                        <wps:spPr>
                          <a:xfrm>
                            <a:off x="154940" y="2006600"/>
                            <a:ext cx="914400" cy="686435"/>
                          </a:xfrm>
                          <a:prstGeom prst="rect">
                            <a:avLst/>
                          </a:prstGeom>
                          <a:solidFill>
                            <a:srgbClr val="FFFFFF"/>
                          </a:solidFill>
                          <a:ln>
                            <a:noFill/>
                          </a:ln>
                        </wps:spPr>
                        <wps:txbx>
                          <w:txbxContent>
                            <w:p>
                              <w:pPr>
                                <w:jc w:val="center"/>
                                <w:rPr>
                                  <w:sz w:val="28"/>
                                  <w:szCs w:val="28"/>
                                </w:rPr>
                              </w:pPr>
                              <w:r>
                                <w:rPr>
                                  <w:sz w:val="28"/>
                                  <w:szCs w:val="28"/>
                                </w:rPr>
                                <w:t>Контур</w:t>
                              </w:r>
                            </w:p>
                            <w:p>
                              <w:pPr>
                                <w:jc w:val="center"/>
                                <w:rPr>
                                  <w:sz w:val="28"/>
                                  <w:szCs w:val="28"/>
                                </w:rPr>
                              </w:pPr>
                              <w:r>
                                <w:rPr>
                                  <w:sz w:val="28"/>
                                  <w:szCs w:val="28"/>
                                </w:rPr>
                                <w:t>обратной</w:t>
                              </w:r>
                            </w:p>
                            <w:p>
                              <w:pPr>
                                <w:jc w:val="center"/>
                                <w:rPr>
                                  <w:sz w:val="28"/>
                                  <w:szCs w:val="28"/>
                                </w:rPr>
                              </w:pPr>
                              <w:r>
                                <w:rPr>
                                  <w:sz w:val="28"/>
                                  <w:szCs w:val="28"/>
                                </w:rPr>
                                <w:t>связи</w:t>
                              </w:r>
                            </w:p>
                            <w:p/>
                          </w:txbxContent>
                        </wps:txbx>
                        <wps:bodyPr upright="1"/>
                      </wps:wsp>
                      <wps:wsp>
                        <wps:cNvPr id="56" name="Прямое соединение 19"/>
                        <wps:cNvCnPr/>
                        <wps:spPr>
                          <a:xfrm>
                            <a:off x="1067201" y="1829097"/>
                            <a:ext cx="533161" cy="0"/>
                          </a:xfrm>
                          <a:prstGeom prst="line">
                            <a:avLst/>
                          </a:prstGeom>
                          <a:ln w="12700" cap="flat" cmpd="sng">
                            <a:solidFill>
                              <a:srgbClr val="000000"/>
                            </a:solidFill>
                            <a:prstDash val="solid"/>
                            <a:headEnd type="none" w="med" len="med"/>
                            <a:tailEnd type="triangle" w="med" len="med"/>
                          </a:ln>
                        </wps:spPr>
                        <wps:bodyPr upright="1"/>
                      </wps:wsp>
                      <wps:wsp>
                        <wps:cNvPr id="57" name="Прямоугольник 20"/>
                        <wps:cNvSpPr/>
                        <wps:spPr>
                          <a:xfrm>
                            <a:off x="3657470" y="2742764"/>
                            <a:ext cx="1600363" cy="761977"/>
                          </a:xfrm>
                          <a:prstGeom prst="rect">
                            <a:avLst/>
                          </a:prstGeom>
                          <a:solidFill>
                            <a:srgbClr val="FFFFFF"/>
                          </a:solidFill>
                          <a:ln w="19050" cap="flat" cmpd="sng">
                            <a:solidFill>
                              <a:srgbClr val="000000"/>
                            </a:solidFill>
                            <a:prstDash val="solid"/>
                            <a:miter/>
                            <a:headEnd type="none" w="med" len="med"/>
                            <a:tailEnd type="none" w="med" len="med"/>
                          </a:ln>
                        </wps:spPr>
                        <wps:txbx>
                          <w:txbxContent>
                            <w:p>
                              <w:pPr>
                                <w:jc w:val="center"/>
                                <w:rPr>
                                  <w:sz w:val="28"/>
                                  <w:szCs w:val="28"/>
                                </w:rPr>
                              </w:pPr>
                              <w:r>
                                <w:rPr>
                                  <w:sz w:val="28"/>
                                  <w:szCs w:val="28"/>
                                </w:rPr>
                                <w:t>Исполнительное</w:t>
                              </w:r>
                            </w:p>
                            <w:p>
                              <w:pPr>
                                <w:jc w:val="center"/>
                                <w:rPr>
                                  <w:sz w:val="28"/>
                                  <w:szCs w:val="28"/>
                                </w:rPr>
                              </w:pPr>
                              <w:r>
                                <w:rPr>
                                  <w:sz w:val="28"/>
                                  <w:szCs w:val="28"/>
                                </w:rPr>
                                <w:t>устройство</w:t>
                              </w:r>
                            </w:p>
                            <w:p>
                              <w:pPr>
                                <w:jc w:val="center"/>
                                <w:rPr>
                                  <w:sz w:val="28"/>
                                  <w:szCs w:val="28"/>
                                </w:rPr>
                              </w:pPr>
                              <w:r>
                                <w:rPr>
                                  <w:sz w:val="28"/>
                                  <w:szCs w:val="28"/>
                                </w:rPr>
                                <w:t>(орган, звено)</w:t>
                              </w:r>
                            </w:p>
                          </w:txbxContent>
                        </wps:txbx>
                        <wps:bodyPr upright="1"/>
                      </wps:wsp>
                      <wps:wsp>
                        <wps:cNvPr id="58" name="Прямое соединение 21"/>
                        <wps:cNvCnPr/>
                        <wps:spPr>
                          <a:xfrm>
                            <a:off x="3885842" y="1829097"/>
                            <a:ext cx="534040" cy="0"/>
                          </a:xfrm>
                          <a:prstGeom prst="line">
                            <a:avLst/>
                          </a:prstGeom>
                          <a:ln w="12700" cap="flat" cmpd="sng">
                            <a:solidFill>
                              <a:srgbClr val="000000"/>
                            </a:solidFill>
                            <a:prstDash val="solid"/>
                            <a:headEnd type="none" w="med" len="med"/>
                            <a:tailEnd type="none" w="med" len="med"/>
                          </a:ln>
                        </wps:spPr>
                        <wps:bodyPr upright="1"/>
                      </wps:wsp>
                      <wps:wsp>
                        <wps:cNvPr id="59" name="Прямое соединение 22"/>
                        <wps:cNvCnPr/>
                        <wps:spPr>
                          <a:xfrm>
                            <a:off x="4419882" y="1829097"/>
                            <a:ext cx="0" cy="913667"/>
                          </a:xfrm>
                          <a:prstGeom prst="line">
                            <a:avLst/>
                          </a:prstGeom>
                          <a:ln w="12700" cap="flat" cmpd="sng">
                            <a:solidFill>
                              <a:srgbClr val="000000"/>
                            </a:solidFill>
                            <a:prstDash val="solid"/>
                            <a:headEnd type="none" w="med" len="med"/>
                            <a:tailEnd type="triangle" w="med" len="med"/>
                          </a:ln>
                        </wps:spPr>
                        <wps:bodyPr upright="1"/>
                      </wps:wsp>
                      <wps:wsp>
                        <wps:cNvPr id="60" name="Прямоугольник 23"/>
                        <wps:cNvSpPr/>
                        <wps:spPr>
                          <a:xfrm>
                            <a:off x="1828735" y="3885729"/>
                            <a:ext cx="1828735" cy="381870"/>
                          </a:xfrm>
                          <a:prstGeom prst="rect">
                            <a:avLst/>
                          </a:prstGeom>
                          <a:solidFill>
                            <a:srgbClr val="FFFFFF"/>
                          </a:solidFill>
                          <a:ln w="19050" cap="flat" cmpd="sng">
                            <a:solidFill>
                              <a:srgbClr val="000000"/>
                            </a:solidFill>
                            <a:prstDash val="solid"/>
                            <a:miter/>
                            <a:headEnd type="none" w="med" len="med"/>
                            <a:tailEnd type="none" w="med" len="med"/>
                          </a:ln>
                        </wps:spPr>
                        <wps:txbx>
                          <w:txbxContent>
                            <w:p>
                              <w:pPr>
                                <w:rPr>
                                  <w:sz w:val="28"/>
                                  <w:szCs w:val="28"/>
                                </w:rPr>
                              </w:pPr>
                              <w:r>
                                <w:rPr>
                                  <w:sz w:val="28"/>
                                  <w:szCs w:val="28"/>
                                </w:rPr>
                                <w:t>Управляемый объект</w:t>
                              </w:r>
                            </w:p>
                          </w:txbxContent>
                        </wps:txbx>
                        <wps:bodyPr upright="1"/>
                      </wps:wsp>
                      <wps:wsp>
                        <wps:cNvPr id="61" name="Прямое соединение 24"/>
                        <wps:cNvCnPr/>
                        <wps:spPr>
                          <a:xfrm flipH="1">
                            <a:off x="3657470" y="4038301"/>
                            <a:ext cx="762412" cy="882"/>
                          </a:xfrm>
                          <a:prstGeom prst="line">
                            <a:avLst/>
                          </a:prstGeom>
                          <a:ln w="12700" cap="flat" cmpd="sng">
                            <a:solidFill>
                              <a:srgbClr val="000000"/>
                            </a:solidFill>
                            <a:prstDash val="solid"/>
                            <a:headEnd type="none" w="med" len="med"/>
                            <a:tailEnd type="triangle" w="med" len="med"/>
                          </a:ln>
                        </wps:spPr>
                        <wps:bodyPr upright="1"/>
                      </wps:wsp>
                      <wps:wsp>
                        <wps:cNvPr id="62" name="Текстовое поле 25"/>
                        <wps:cNvSpPr txBox="1"/>
                        <wps:spPr>
                          <a:xfrm>
                            <a:off x="1981569" y="3580586"/>
                            <a:ext cx="2361896" cy="305144"/>
                          </a:xfrm>
                          <a:prstGeom prst="rect">
                            <a:avLst/>
                          </a:prstGeom>
                          <a:solidFill>
                            <a:srgbClr val="FFFFFF"/>
                          </a:solidFill>
                          <a:ln>
                            <a:noFill/>
                          </a:ln>
                        </wps:spPr>
                        <wps:txbx>
                          <w:txbxContent>
                            <w:p>
                              <w:pPr>
                                <w:rPr>
                                  <w:sz w:val="28"/>
                                  <w:szCs w:val="28"/>
                                </w:rPr>
                              </w:pPr>
                              <w:r>
                                <w:rPr>
                                  <w:sz w:val="28"/>
                                  <w:szCs w:val="28"/>
                                </w:rPr>
                                <w:t>Управляющее воздействие</w:t>
                              </w:r>
                            </w:p>
                          </w:txbxContent>
                        </wps:txbx>
                        <wps:bodyPr upright="1"/>
                      </wps:wsp>
                      <wps:wsp>
                        <wps:cNvPr id="63" name="Прямое соединение 26"/>
                        <wps:cNvCnPr/>
                        <wps:spPr>
                          <a:xfrm>
                            <a:off x="4419882" y="3504741"/>
                            <a:ext cx="0" cy="533560"/>
                          </a:xfrm>
                          <a:prstGeom prst="line">
                            <a:avLst/>
                          </a:prstGeom>
                          <a:ln w="12700" cap="flat" cmpd="sng">
                            <a:solidFill>
                              <a:srgbClr val="000000"/>
                            </a:solidFill>
                            <a:prstDash val="solid"/>
                            <a:headEnd type="none" w="med" len="med"/>
                            <a:tailEnd type="none" w="med" len="med"/>
                          </a:ln>
                        </wps:spPr>
                        <wps:bodyPr upright="1"/>
                      </wps:wsp>
                      <wps:wsp>
                        <wps:cNvPr id="64" name="Прямое соединение 27"/>
                        <wps:cNvCnPr/>
                        <wps:spPr>
                          <a:xfrm flipH="1">
                            <a:off x="3657470" y="4190873"/>
                            <a:ext cx="609578" cy="0"/>
                          </a:xfrm>
                          <a:prstGeom prst="line">
                            <a:avLst/>
                          </a:prstGeom>
                          <a:ln w="12700" cap="flat" cmpd="sng">
                            <a:solidFill>
                              <a:srgbClr val="000000"/>
                            </a:solidFill>
                            <a:prstDash val="solid"/>
                            <a:headEnd type="none" w="med" len="med"/>
                            <a:tailEnd type="triangle" w="med" len="med"/>
                          </a:ln>
                        </wps:spPr>
                        <wps:bodyPr upright="1"/>
                      </wps:wsp>
                      <wps:wsp>
                        <wps:cNvPr id="65" name="Текстовое поле 28"/>
                        <wps:cNvSpPr txBox="1"/>
                        <wps:spPr>
                          <a:xfrm>
                            <a:off x="3200725" y="4342563"/>
                            <a:ext cx="1675901" cy="305144"/>
                          </a:xfrm>
                          <a:prstGeom prst="rect">
                            <a:avLst/>
                          </a:prstGeom>
                          <a:solidFill>
                            <a:srgbClr val="FFFFFF"/>
                          </a:solidFill>
                          <a:ln>
                            <a:noFill/>
                          </a:ln>
                        </wps:spPr>
                        <wps:txbx>
                          <w:txbxContent>
                            <w:p>
                              <w:pPr>
                                <w:rPr>
                                  <w:sz w:val="28"/>
                                  <w:szCs w:val="28"/>
                                </w:rPr>
                              </w:pPr>
                              <w:r>
                                <w:rPr>
                                  <w:sz w:val="28"/>
                                  <w:szCs w:val="28"/>
                                </w:rPr>
                                <w:t>Воздействие среды</w:t>
                              </w:r>
                            </w:p>
                          </w:txbxContent>
                        </wps:txbx>
                        <wps:bodyPr upright="1"/>
                      </wps:wsp>
                      <wps:wsp>
                        <wps:cNvPr id="66" name="Прямое соединение 29"/>
                        <wps:cNvCnPr/>
                        <wps:spPr>
                          <a:xfrm>
                            <a:off x="4267048" y="4190873"/>
                            <a:ext cx="0" cy="228417"/>
                          </a:xfrm>
                          <a:prstGeom prst="line">
                            <a:avLst/>
                          </a:prstGeom>
                          <a:ln w="9525" cap="flat" cmpd="sng">
                            <a:solidFill>
                              <a:srgbClr val="000000"/>
                            </a:solidFill>
                            <a:prstDash val="solid"/>
                            <a:headEnd type="none" w="med" len="med"/>
                            <a:tailEnd type="none" w="med" len="med"/>
                          </a:ln>
                        </wps:spPr>
                        <wps:bodyPr upright="1"/>
                      </wps:wsp>
                      <wps:wsp>
                        <wps:cNvPr id="67" name="Прямое соединение 30"/>
                        <wps:cNvCnPr/>
                        <wps:spPr>
                          <a:xfrm>
                            <a:off x="2666686" y="4266718"/>
                            <a:ext cx="0" cy="305144"/>
                          </a:xfrm>
                          <a:prstGeom prst="line">
                            <a:avLst/>
                          </a:prstGeom>
                          <a:ln w="12700" cap="flat" cmpd="sng">
                            <a:solidFill>
                              <a:srgbClr val="000000"/>
                            </a:solidFill>
                            <a:prstDash val="solid"/>
                            <a:headEnd type="none" w="med" len="med"/>
                            <a:tailEnd type="triangle" w="med" len="med"/>
                          </a:ln>
                        </wps:spPr>
                        <wps:bodyPr upright="1"/>
                      </wps:wsp>
                      <wps:wsp>
                        <wps:cNvPr id="68" name="Текстовое поле 31"/>
                        <wps:cNvSpPr txBox="1"/>
                        <wps:spPr>
                          <a:xfrm>
                            <a:off x="1905152" y="4343445"/>
                            <a:ext cx="609578" cy="306025"/>
                          </a:xfrm>
                          <a:prstGeom prst="rect">
                            <a:avLst/>
                          </a:prstGeom>
                          <a:solidFill>
                            <a:srgbClr val="FFFFFF"/>
                          </a:solidFill>
                          <a:ln>
                            <a:noFill/>
                          </a:ln>
                        </wps:spPr>
                        <wps:txbx>
                          <w:txbxContent>
                            <w:p>
                              <w:pPr>
                                <w:rPr>
                                  <w:sz w:val="28"/>
                                  <w:szCs w:val="28"/>
                                </w:rPr>
                              </w:pPr>
                              <w:r>
                                <w:rPr>
                                  <w:sz w:val="28"/>
                                  <w:szCs w:val="28"/>
                                </w:rPr>
                                <w:t>Цель</w:t>
                              </w:r>
                            </w:p>
                          </w:txbxContent>
                        </wps:txbx>
                        <wps:bodyPr upright="1"/>
                      </wps:wsp>
                      <wps:wsp>
                        <wps:cNvPr id="69" name="Прямое соединение 32"/>
                        <wps:cNvCnPr/>
                        <wps:spPr>
                          <a:xfrm flipH="1">
                            <a:off x="1067201" y="4115028"/>
                            <a:ext cx="761534" cy="0"/>
                          </a:xfrm>
                          <a:prstGeom prst="line">
                            <a:avLst/>
                          </a:prstGeom>
                          <a:ln w="12700" cap="flat" cmpd="sng">
                            <a:solidFill>
                              <a:srgbClr val="000000"/>
                            </a:solidFill>
                            <a:prstDash val="solid"/>
                            <a:headEnd type="none" w="med" len="med"/>
                            <a:tailEnd type="none" w="med" len="med"/>
                          </a:ln>
                        </wps:spPr>
                        <wps:bodyPr upright="1"/>
                      </wps:wsp>
                      <wps:wsp>
                        <wps:cNvPr id="70" name="Прямое соединение 33"/>
                        <wps:cNvCnPr/>
                        <wps:spPr>
                          <a:xfrm flipV="1">
                            <a:off x="1067201" y="3505623"/>
                            <a:ext cx="0" cy="609405"/>
                          </a:xfrm>
                          <a:prstGeom prst="line">
                            <a:avLst/>
                          </a:prstGeom>
                          <a:ln w="12700" cap="flat" cmpd="sng">
                            <a:solidFill>
                              <a:srgbClr val="000000"/>
                            </a:solidFill>
                            <a:prstDash val="solid"/>
                            <a:headEnd type="none" w="med" len="med"/>
                            <a:tailEnd type="triangle" w="med" len="med"/>
                          </a:ln>
                        </wps:spPr>
                        <wps:bodyPr upright="1"/>
                      </wps:wsp>
                      <wps:wsp>
                        <wps:cNvPr id="71" name="Текстовое поле 34"/>
                        <wps:cNvSpPr txBox="1"/>
                        <wps:spPr>
                          <a:xfrm>
                            <a:off x="76417" y="3657313"/>
                            <a:ext cx="914367" cy="457715"/>
                          </a:xfrm>
                          <a:prstGeom prst="rect">
                            <a:avLst/>
                          </a:prstGeom>
                          <a:solidFill>
                            <a:srgbClr val="FFFFFF"/>
                          </a:solidFill>
                          <a:ln>
                            <a:noFill/>
                          </a:ln>
                        </wps:spPr>
                        <wps:txbx>
                          <w:txbxContent>
                            <w:p>
                              <w:pPr>
                                <w:jc w:val="center"/>
                                <w:rPr>
                                  <w:sz w:val="28"/>
                                  <w:szCs w:val="28"/>
                                </w:rPr>
                              </w:pPr>
                              <w:r>
                                <w:rPr>
                                  <w:sz w:val="28"/>
                                  <w:szCs w:val="28"/>
                                </w:rPr>
                                <w:t>Обратная</w:t>
                              </w:r>
                            </w:p>
                            <w:p>
                              <w:pPr>
                                <w:jc w:val="center"/>
                                <w:rPr>
                                  <w:sz w:val="28"/>
                                  <w:szCs w:val="28"/>
                                </w:rPr>
                              </w:pPr>
                              <w:r>
                                <w:rPr>
                                  <w:sz w:val="28"/>
                                  <w:szCs w:val="28"/>
                                </w:rPr>
                                <w:t>связь</w:t>
                              </w:r>
                            </w:p>
                          </w:txbxContent>
                        </wps:txbx>
                        <wps:bodyPr upright="1"/>
                      </wps:wsp>
                      <wps:wsp>
                        <wps:cNvPr id="72" name="Прямое соединение 35"/>
                        <wps:cNvCnPr/>
                        <wps:spPr>
                          <a:xfrm>
                            <a:off x="5257833" y="4496016"/>
                            <a:ext cx="837951" cy="0"/>
                          </a:xfrm>
                          <a:prstGeom prst="line">
                            <a:avLst/>
                          </a:prstGeom>
                          <a:ln w="19050" cap="flat" cmpd="sng">
                            <a:solidFill>
                              <a:srgbClr val="000000"/>
                            </a:solidFill>
                            <a:prstDash val="solid"/>
                            <a:headEnd type="none" w="med" len="med"/>
                            <a:tailEnd type="none" w="med" len="med"/>
                          </a:ln>
                        </wps:spPr>
                        <wps:bodyPr upright="1"/>
                      </wps:wsp>
                      <wps:wsp>
                        <wps:cNvPr id="73" name="Прямое соединение 36"/>
                        <wps:cNvCnPr/>
                        <wps:spPr>
                          <a:xfrm flipV="1">
                            <a:off x="5257833" y="1820842"/>
                            <a:ext cx="763905" cy="8255"/>
                          </a:xfrm>
                          <a:prstGeom prst="line">
                            <a:avLst/>
                          </a:prstGeom>
                          <a:ln w="19050" cap="flat" cmpd="sng">
                            <a:solidFill>
                              <a:srgbClr val="000000"/>
                            </a:solidFill>
                            <a:prstDash val="solid"/>
                            <a:headEnd type="none" w="med" len="med"/>
                            <a:tailEnd type="none" w="med" len="med"/>
                          </a:ln>
                        </wps:spPr>
                        <wps:bodyPr upright="1"/>
                      </wps:wsp>
                      <wps:wsp>
                        <wps:cNvPr id="74" name="Прямое соединение 37"/>
                        <wps:cNvCnPr/>
                        <wps:spPr>
                          <a:xfrm>
                            <a:off x="5257833" y="75845"/>
                            <a:ext cx="703580" cy="13335"/>
                          </a:xfrm>
                          <a:prstGeom prst="line">
                            <a:avLst/>
                          </a:prstGeom>
                          <a:ln w="19050" cap="flat" cmpd="sng">
                            <a:solidFill>
                              <a:srgbClr val="000000"/>
                            </a:solidFill>
                            <a:prstDash val="solid"/>
                            <a:headEnd type="none" w="med" len="med"/>
                            <a:tailEnd type="none" w="med" len="med"/>
                          </a:ln>
                        </wps:spPr>
                        <wps:bodyPr upright="1"/>
                      </wps:wsp>
                      <wps:wsp>
                        <wps:cNvPr id="75" name="Текстовое поле 38"/>
                        <wps:cNvSpPr txBox="1"/>
                        <wps:spPr>
                          <a:xfrm>
                            <a:off x="4724671" y="686132"/>
                            <a:ext cx="1371112" cy="304262"/>
                          </a:xfrm>
                          <a:prstGeom prst="rect">
                            <a:avLst/>
                          </a:prstGeom>
                          <a:solidFill>
                            <a:srgbClr val="FFFFFF"/>
                          </a:solidFill>
                          <a:ln>
                            <a:noFill/>
                          </a:ln>
                        </wps:spPr>
                        <wps:txbx>
                          <w:txbxContent>
                            <w:p>
                              <w:pPr>
                                <w:rPr>
                                  <w:sz w:val="28"/>
                                  <w:szCs w:val="28"/>
                                </w:rPr>
                              </w:pPr>
                              <w:r>
                                <w:rPr>
                                  <w:sz w:val="28"/>
                                  <w:szCs w:val="28"/>
                                </w:rPr>
                                <w:t>Саморазвитие</w:t>
                              </w:r>
                            </w:p>
                          </w:txbxContent>
                        </wps:txbx>
                        <wps:bodyPr upright="1"/>
                      </wps:wsp>
                      <wps:wsp>
                        <wps:cNvPr id="76" name="Текстовое поле 39"/>
                        <wps:cNvSpPr txBox="1"/>
                        <wps:spPr>
                          <a:xfrm>
                            <a:off x="4495420" y="2266528"/>
                            <a:ext cx="1551175" cy="305144"/>
                          </a:xfrm>
                          <a:prstGeom prst="rect">
                            <a:avLst/>
                          </a:prstGeom>
                          <a:solidFill>
                            <a:srgbClr val="FFFFFF"/>
                          </a:solidFill>
                          <a:ln>
                            <a:noFill/>
                          </a:ln>
                        </wps:spPr>
                        <wps:txbx>
                          <w:txbxContent>
                            <w:p>
                              <w:pPr>
                                <w:rPr>
                                  <w:sz w:val="28"/>
                                  <w:szCs w:val="28"/>
                                </w:rPr>
                              </w:pPr>
                              <w:r>
                                <w:rPr>
                                  <w:sz w:val="28"/>
                                  <w:szCs w:val="28"/>
                                </w:rPr>
                                <w:t>Саморегуляция</w:t>
                              </w:r>
                            </w:p>
                          </w:txbxContent>
                        </wps:txbx>
                        <wps:bodyPr upright="1"/>
                      </wps:wsp>
                      <wps:wsp>
                        <wps:cNvPr id="77" name="Прямое соединение 40"/>
                        <wps:cNvCnPr/>
                        <wps:spPr>
                          <a:xfrm flipV="1">
                            <a:off x="5714577" y="1829097"/>
                            <a:ext cx="0" cy="456833"/>
                          </a:xfrm>
                          <a:prstGeom prst="line">
                            <a:avLst/>
                          </a:prstGeom>
                          <a:ln w="12700" cap="flat" cmpd="sng">
                            <a:solidFill>
                              <a:srgbClr val="000000"/>
                            </a:solidFill>
                            <a:prstDash val="solid"/>
                            <a:headEnd type="none" w="med" len="med"/>
                            <a:tailEnd type="triangle" w="med" len="med"/>
                          </a:ln>
                        </wps:spPr>
                        <wps:bodyPr upright="1"/>
                      </wps:wsp>
                      <wps:wsp>
                        <wps:cNvPr id="78" name="Прямое соединение 41"/>
                        <wps:cNvCnPr/>
                        <wps:spPr>
                          <a:xfrm>
                            <a:off x="5714577" y="2514347"/>
                            <a:ext cx="0" cy="1981669"/>
                          </a:xfrm>
                          <a:prstGeom prst="line">
                            <a:avLst/>
                          </a:prstGeom>
                          <a:ln w="12700" cap="flat" cmpd="sng">
                            <a:solidFill>
                              <a:srgbClr val="000000"/>
                            </a:solidFill>
                            <a:prstDash val="solid"/>
                            <a:headEnd type="none" w="med" len="med"/>
                            <a:tailEnd type="triangle" w="med" len="med"/>
                          </a:ln>
                        </wps:spPr>
                        <wps:bodyPr upright="1"/>
                      </wps:wsp>
                      <wps:wsp>
                        <wps:cNvPr id="79" name="Прямое соединение 42"/>
                        <wps:cNvCnPr/>
                        <wps:spPr>
                          <a:xfrm>
                            <a:off x="5714577" y="914549"/>
                            <a:ext cx="0" cy="914549"/>
                          </a:xfrm>
                          <a:prstGeom prst="line">
                            <a:avLst/>
                          </a:prstGeom>
                          <a:ln w="12700" cap="flat" cmpd="sng">
                            <a:solidFill>
                              <a:srgbClr val="000000"/>
                            </a:solidFill>
                            <a:prstDash val="solid"/>
                            <a:headEnd type="none" w="med" len="med"/>
                            <a:tailEnd type="triangle" w="med" len="med"/>
                          </a:ln>
                        </wps:spPr>
                        <wps:bodyPr upright="1"/>
                      </wps:wsp>
                      <wps:wsp>
                        <wps:cNvPr id="80" name="Прямое соединение 43"/>
                        <wps:cNvCnPr/>
                        <wps:spPr>
                          <a:xfrm flipV="1">
                            <a:off x="5714577" y="75845"/>
                            <a:ext cx="0" cy="686132"/>
                          </a:xfrm>
                          <a:prstGeom prst="line">
                            <a:avLst/>
                          </a:prstGeom>
                          <a:ln w="12700" cap="flat" cmpd="sng">
                            <a:solidFill>
                              <a:srgbClr val="000000"/>
                            </a:solidFill>
                            <a:prstDash val="solid"/>
                            <a:headEnd type="none" w="med" len="med"/>
                            <a:tailEnd type="triangle" w="med" len="med"/>
                          </a:ln>
                        </wps:spPr>
                        <wps:bodyPr upright="1"/>
                      </wps:wsp>
                    </wpc:wpc>
                  </a:graphicData>
                </a:graphic>
              </wp:inline>
            </w:drawing>
          </mc:Choice>
          <mc:Fallback>
            <w:pict>
              <v:group id="_x0000_s1026" o:spid="_x0000_s1026" o:spt="203" style="height:368.4pt;width:488.55pt;" coordsize="6204585,4678680" editas="canvas" o:gfxdata="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">
                <o:lock v:ext="edit" aspectratio="f"/>
                <v:shape id="_x0000_s1026" o:spid="_x0000_s1026" style="position:absolute;left:0;top:0;height:4678680;width:6204585;" filled="f" stroked="f" coordsize="21600,21600" o:gfxdata="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">
                  <v:fill on="f" focussize="0,0"/>
                  <v:stroke on="f" weight="1pt"/>
                  <v:imagedata o:title=""/>
                  <o:lock v:ext="edit" aspectratio="t"/>
                </v:shape>
                <v:rect id="Прямоугольник 8" o:spid="_x0000_s1026" o:spt="1" style="position:absolute;left:2057107;top:75845;height:761977;width:1753196;" fillcolor="#FFFFFF" filled="t" stroked="t" coordsize="21600,21600" o:gfxdata="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bzahbXAAAABQEAAA8AAAAAAAAAAQAgAAAAIgAAAGRycy9kb3ducmV2LnhtbFBLAQIUABQAAAAI&#10;AIdO4kBIQQTxJwIAAEkEAAAOAAAAAAAAAAEAIAAAACYBAABkcnMvZTJvRG9jLnhtbFBLBQYAAAAA&#10;BgAGAFkBAAC/BQAAAAA=&#10;">
                  <v:fill on="t" focussize="0,0"/>
                  <v:stroke weight="1.5pt" color="#000000" joinstyle="miter"/>
                  <v:imagedata o:title=""/>
                  <o:lock v:ext="edit" aspectratio="f"/>
                  <v:textbox>
                    <w:txbxContent>
                      <w:p>
                        <w:pPr>
                          <w:jc w:val="center"/>
                          <w:rPr>
                            <w:sz w:val="28"/>
                            <w:szCs w:val="28"/>
                          </w:rPr>
                        </w:pPr>
                        <w:r>
                          <w:rPr>
                            <w:sz w:val="28"/>
                            <w:szCs w:val="28"/>
                          </w:rPr>
                          <w:t>Накопленный опыт, теория, программы, тезаурус, память</w:t>
                        </w:r>
                      </w:p>
                    </w:txbxContent>
                  </v:textbox>
                </v:rect>
                <v:rect id="Прямоугольник 9" o:spid="_x0000_s1026" o:spt="1" style="position:absolute;left:1600363;top:1523954;height:609405;width:2285479;" fillcolor="#FFFFFF" filled="t" stroked="t" coordsize="21600,21600" o:gfxdata="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hvNqFtcAAAAFAQAADwAAAAAAAAABACAAAAAiAAAAZHJzL2Rvd25yZXYueG1sUEsBAhQAFAAA&#10;AAgAh07iQDOhML8pAgAASwQAAA4AAAAAAAAAAQAgAAAAJgEAAGRycy9lMm9Eb2MueG1sUEsFBgAA&#10;AAAGAAYAWQEAAMEFAAAAAA==&#10;">
                  <v:fill on="t" focussize="0,0"/>
                  <v:stroke weight="1.5pt" color="#000000" joinstyle="miter"/>
                  <v:imagedata o:title=""/>
                  <o:lock v:ext="edit" aspectratio="f"/>
                  <v:textbox>
                    <w:txbxContent>
                      <w:p>
                        <w:pPr>
                          <w:jc w:val="center"/>
                          <w:rPr>
                            <w:sz w:val="28"/>
                            <w:szCs w:val="28"/>
                          </w:rPr>
                        </w:pPr>
                        <w:r>
                          <w:rPr>
                            <w:sz w:val="28"/>
                            <w:szCs w:val="28"/>
                          </w:rPr>
                          <w:t>Управляемый объект</w:t>
                        </w:r>
                      </w:p>
                      <w:p>
                        <w:pPr>
                          <w:jc w:val="center"/>
                        </w:pPr>
                        <w:r>
                          <w:rPr>
                            <w:sz w:val="28"/>
                            <w:szCs w:val="28"/>
                          </w:rPr>
                          <w:t>(орган принятия решения)</w:t>
                        </w:r>
                      </w:p>
                    </w:txbxContent>
                  </v:textbox>
                </v:rect>
                <v:line id="Прямое соединение 10" o:spid="_x0000_s1026" o:spt="20" style="position:absolute;left:3429098;top:837822;height:686132;width:0;" filled="f" stroked="t" coordsize="21600,21600" o:gfxdata="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TU/UO1QAAAAUBAAAPAAAA&#10;AAAAAAEAIAAAACIAAABkcnMvZG93bnJldi54bWxQSwECFAAUAAAACACHTuJA0waYvRgCAAAHBAAA&#10;DgAAAAAAAAABACAAAAAkAQAAZHJzL2Uyb0RvYy54bWxQSwUGAAAAAAYABgBZAQAArgUAAAAA&#10;">
                  <v:fill on="f" focussize="0,0"/>
                  <v:stroke weight="1pt" color="#000000" joinstyle="round" endarrow="block"/>
                  <v:imagedata o:title=""/>
                  <o:lock v:ext="edit" aspectratio="f"/>
                </v:line>
                <v:rect id="Прямоугольник 11" o:spid="_x0000_s1026" o:spt="1" style="position:absolute;left:457623;top:2742764;height:761977;width:1447529;" fillcolor="#FFFFFF" filled="t" stroked="t" coordsize="21600,21600" o:gfxdata="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IbzahbXAAAABQEAAA8AAAAAAAAAAQAgAAAAIgAAAGRycy9kb3ducmV2LnhtbFBLAQIUABQA&#10;AAAIAIdO4kCoWtk2KgIAAEsEAAAOAAAAAAAAAAEAIAAAACYBAABkcnMvZTJvRG9jLnhtbFBLBQYA&#10;AAAABgAGAFkBAADCBQAAAAA=&#10;">
                  <v:fill on="t" focussize="0,0"/>
                  <v:stroke weight="1.5pt" color="#000000" joinstyle="miter"/>
                  <v:imagedata o:title=""/>
                  <o:lock v:ext="edit" aspectratio="f"/>
                  <v:textbox>
                    <w:txbxContent>
                      <w:p>
                        <w:pPr>
                          <w:jc w:val="center"/>
                          <w:rPr>
                            <w:sz w:val="28"/>
                            <w:szCs w:val="28"/>
                          </w:rPr>
                        </w:pPr>
                        <w:r>
                          <w:rPr>
                            <w:sz w:val="28"/>
                            <w:szCs w:val="28"/>
                          </w:rPr>
                          <w:t>Измеритель информации</w:t>
                        </w:r>
                      </w:p>
                      <w:p>
                        <w:pPr>
                          <w:jc w:val="center"/>
                          <w:rPr>
                            <w:sz w:val="28"/>
                            <w:szCs w:val="28"/>
                          </w:rPr>
                        </w:pPr>
                        <w:r>
                          <w:rPr>
                            <w:sz w:val="28"/>
                            <w:szCs w:val="28"/>
                          </w:rPr>
                          <w:t>(датчики)</w:t>
                        </w:r>
                      </w:p>
                    </w:txbxContent>
                  </v:textbox>
                </v:rect>
                <v:line id="Прямое соединение 12" o:spid="_x0000_s1026" o:spt="20" style="position:absolute;left:1067201;top:533560;flip:y;height:2209204;width:0;" filled="f" stroked="t" coordsize="21600,21600" o:gfxdata="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AjoU0PWAAAABQEAAA8AAAAA&#10;AAAAAQAgAAAAIgAAAGRycy9kb3ducmV2LnhtbFBLAQIUABQAAAAIAIdO4kCChl4hFgIAAA4EAAAO&#10;AAAAAAAAAAEAIAAAACUBAABkcnMvZTJvRG9jLnhtbFBLBQYAAAAABgAGAFkBAACtBQAAAAA=&#10;">
                  <v:fill on="f" focussize="0,0"/>
                  <v:stroke weight="1pt" color="#000000" joinstyle="round"/>
                  <v:imagedata o:title=""/>
                  <o:lock v:ext="edit" aspectratio="f"/>
                </v:line>
                <v:line id="Прямое соединение 13" o:spid="_x0000_s1026" o:spt="20" style="position:absolute;left:1067201;top:533560;height:0;width:989906;" filled="f" stroked="t" coordsize="21600,21600" o:gfxdata="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NNT9Q7VAAAABQEAAA8AAAAA&#10;AAAAAQAgAAAAIgAAAGRycy9kb3ducmV2LnhtbFBLAQIUABQAAAAIAIdO4kAYwF2cFwIAAAcEAAAO&#10;AAAAAAAAAAEAIAAAACQBAABkcnMvZTJvRG9jLnhtbFBLBQYAAAAABgAGAFkBAACtBQAAAAA=&#10;">
                  <v:fill on="f" focussize="0,0"/>
                  <v:stroke weight="1pt" color="#000000" joinstyle="round" endarrow="block"/>
                  <v:imagedata o:title=""/>
                  <o:lock v:ext="edit" aspectratio="f"/>
                </v:line>
                <v:shape id="Текстовое поле 14" o:spid="_x0000_s1026" o:spt="202" type="#_x0000_t202" style="position:absolute;left:1142740;top:914549;height:533560;width:1448407;" fillcolor="#FFFFFF" filled="t" stroked="f" coordsize="21600,21600" o:gfxdata="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st391QAAAAUBAAAPAAAA&#10;AAAAAAEAIAAAACIAAABkcnMvZG93bnJldi54bWxQSwECFAAUAAAACACHTuJA0u/PNt8BAACWAwAA&#10;DgAAAAAAAAABACAAAAAkAQAAZHJzL2Uyb0RvYy54bWxQSwUGAAAAAAYABgBZAQAAdQUAAAAA&#10;">
                  <v:fill on="t" focussize="0,0"/>
                  <v:stroke on="f"/>
                  <v:imagedata o:title=""/>
                  <o:lock v:ext="edit" aspectratio="f"/>
                  <v:textbox>
                    <w:txbxContent>
                      <w:p>
                        <w:pPr>
                          <w:jc w:val="center"/>
                          <w:rPr>
                            <w:sz w:val="28"/>
                            <w:szCs w:val="28"/>
                          </w:rPr>
                        </w:pPr>
                        <w:r>
                          <w:rPr>
                            <w:sz w:val="28"/>
                            <w:szCs w:val="28"/>
                          </w:rPr>
                          <w:t>семантический фильтр</w:t>
                        </w:r>
                      </w:p>
                    </w:txbxContent>
                  </v:textbox>
                </v:shape>
                <v:shape id="Текстовое поле 15" o:spid="_x0000_s1026" o:spt="202" type="#_x0000_t202" style="position:absolute;left:0;top:686132;height:685250;width:914367;" fillcolor="#FFFFFF" filled="t" stroked="f" coordsize="21600,21600" o:gfxdata="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P6y3f3VAAAABQEAAA8AAAAAAAAAAQAg&#10;AAAAIgAAAGRycy9kb3ducmV2LnhtbFBLAQIUABQAAAAIAIdO4kA8ktsm2AEAAI8DAAAOAAAAAAAA&#10;AAEAIAAAACQBAABkcnMvZTJvRG9jLnhtbFBLBQYAAAAABgAGAFkBAABuBQAAAAA=&#10;">
                  <v:fill on="t" focussize="0,0"/>
                  <v:stroke on="f"/>
                  <v:imagedata o:title=""/>
                  <o:lock v:ext="edit" aspectratio="f"/>
                  <v:textbox>
                    <w:txbxContent>
                      <w:p>
                        <w:pPr>
                          <w:jc w:val="center"/>
                          <w:rPr>
                            <w:sz w:val="28"/>
                            <w:szCs w:val="28"/>
                          </w:rPr>
                        </w:pPr>
                        <w:r>
                          <w:rPr>
                            <w:sz w:val="28"/>
                            <w:szCs w:val="28"/>
                          </w:rPr>
                          <w:t>Контур</w:t>
                        </w:r>
                      </w:p>
                      <w:p>
                        <w:pPr>
                          <w:jc w:val="center"/>
                          <w:rPr>
                            <w:sz w:val="28"/>
                            <w:szCs w:val="28"/>
                          </w:rPr>
                        </w:pPr>
                        <w:r>
                          <w:rPr>
                            <w:sz w:val="28"/>
                            <w:szCs w:val="28"/>
                          </w:rPr>
                          <w:t>обратной</w:t>
                        </w:r>
                      </w:p>
                      <w:p>
                        <w:pPr>
                          <w:jc w:val="center"/>
                          <w:rPr>
                            <w:sz w:val="28"/>
                            <w:szCs w:val="28"/>
                          </w:rPr>
                        </w:pPr>
                        <w:r>
                          <w:rPr>
                            <w:sz w:val="28"/>
                            <w:szCs w:val="28"/>
                          </w:rPr>
                          <w:t>связи</w:t>
                        </w:r>
                      </w:p>
                    </w:txbxContent>
                  </v:textbox>
                </v:shape>
                <v:line id="Прямое соединение 16" o:spid="_x0000_s1026" o:spt="20" style="position:absolute;left:152834;top:1371382;height:0;width:2513852;" filled="f" stroked="t" coordsize="21600,21600" o:gfxdata="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LYtBqzTAAAABQEAAA8AAAAAAAAAAQAg&#10;AAAAIgAAAGRycy9kb3ducmV2LnhtbFBLAQIUABQAAAAIAIdO4kCe4ZLqEwIAAAMEAAAOAAAAAAAA&#10;AAEAIAAAACIBAABkcnMvZTJvRG9jLnhtbFBLBQYAAAAABgAGAFkBAACnBQAAAAA=&#10;">
                  <v:fill on="f" focussize="0,0"/>
                  <v:stroke weight="1pt" color="#000000" joinstyle="round" dashstyle="dash"/>
                  <v:imagedata o:title=""/>
                  <o:lock v:ext="edit" aspectratio="f"/>
                </v:line>
                <v:line id="Прямое соединение 17" o:spid="_x0000_s1026" o:spt="20" style="position:absolute;left:2666686;top:837822;height:533560;width:0;" filled="f" stroked="t" coordsize="21600,21600" o:gfxdata="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iZSKq1wAAAAUBAAAP&#10;AAAAAAAAAAEAIAAAACIAAABkcnMvZG93bnJldi54bWxQSwECFAAUAAAACACHTuJA716EThkCAAAG&#10;BAAADgAAAAAAAAABACAAAAAmAQAAZHJzL2Uyb0RvYy54bWxQSwUGAAAAAAYABgBZAQAAsQUAAAAA&#10;">
                  <v:fill on="f" focussize="0,0"/>
                  <v:stroke color="#000000" joinstyle="round" endarrow="block"/>
                  <v:imagedata o:title=""/>
                  <o:lock v:ext="edit" aspectratio="f"/>
                </v:line>
                <v:shape id="Текстовое поле 18" o:spid="_x0000_s1026" o:spt="202" type="#_x0000_t202" style="position:absolute;left:154940;top:2006600;height:686435;width:914400;" fillcolor="#FFFFFF" filled="t" stroked="f" coordsize="21600,21600" o:gfxdata="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P6y3f3VAAAABQEAAA8AAAAAAAAA&#10;AQAgAAAAIgAAAGRycy9kb3ducmV2LnhtbFBLAQIUABQAAAAIAIdO4kC+6DhN2wEAAJUDAAAOAAAA&#10;AAAAAAEAIAAAACQBAABkcnMvZTJvRG9jLnhtbFBLBQYAAAAABgAGAFkBAABxBQAAAAA=&#10;">
                  <v:fill on="t" focussize="0,0"/>
                  <v:stroke on="f"/>
                  <v:imagedata o:title=""/>
                  <o:lock v:ext="edit" aspectratio="f"/>
                  <v:textbox>
                    <w:txbxContent>
                      <w:p>
                        <w:pPr>
                          <w:jc w:val="center"/>
                          <w:rPr>
                            <w:sz w:val="28"/>
                            <w:szCs w:val="28"/>
                          </w:rPr>
                        </w:pPr>
                        <w:r>
                          <w:rPr>
                            <w:sz w:val="28"/>
                            <w:szCs w:val="28"/>
                          </w:rPr>
                          <w:t>Контур</w:t>
                        </w:r>
                      </w:p>
                      <w:p>
                        <w:pPr>
                          <w:jc w:val="center"/>
                          <w:rPr>
                            <w:sz w:val="28"/>
                            <w:szCs w:val="28"/>
                          </w:rPr>
                        </w:pPr>
                        <w:r>
                          <w:rPr>
                            <w:sz w:val="28"/>
                            <w:szCs w:val="28"/>
                          </w:rPr>
                          <w:t>обратной</w:t>
                        </w:r>
                      </w:p>
                      <w:p>
                        <w:pPr>
                          <w:jc w:val="center"/>
                          <w:rPr>
                            <w:sz w:val="28"/>
                            <w:szCs w:val="28"/>
                          </w:rPr>
                        </w:pPr>
                        <w:r>
                          <w:rPr>
                            <w:sz w:val="28"/>
                            <w:szCs w:val="28"/>
                          </w:rPr>
                          <w:t>связи</w:t>
                        </w:r>
                      </w:p>
                      <w:p/>
                    </w:txbxContent>
                  </v:textbox>
                </v:shape>
                <v:line id="Прямое соединение 19" o:spid="_x0000_s1026" o:spt="20" style="position:absolute;left:1067201;top:1829097;height:0;width:533161;" filled="f" stroked="t" coordsize="21600,21600" o:gfxdata="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01P1DtUAAAAFAQAADwAA&#10;AAAAAAABACAAAAAiAAAAZHJzL2Rvd25yZXYueG1sUEsBAhQAFAAAAAgAh07iQG1d/kYZAgAACAQA&#10;AA4AAAAAAAAAAQAgAAAAJAEAAGRycy9lMm9Eb2MueG1sUEsFBgAAAAAGAAYAWQEAAK8FAAAAAA==&#10;">
                  <v:fill on="f" focussize="0,0"/>
                  <v:stroke weight="1pt" color="#000000" joinstyle="round" endarrow="block"/>
                  <v:imagedata o:title=""/>
                  <o:lock v:ext="edit" aspectratio="f"/>
                </v:line>
                <v:rect id="Прямоугольник 20" o:spid="_x0000_s1026" o:spt="1" style="position:absolute;left:3657470;top:2742764;height:761977;width:1600363;" fillcolor="#FFFFFF" filled="t" stroked="t" coordsize="21600,21600" o:gfxdata="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IbzahbXAAAABQEAAA8AAAAAAAAAAQAgAAAAIgAAAGRycy9kb3ducmV2LnhtbFBLAQIUABQA&#10;AAAIAIdO4kA7uBhRKgIAAEwEAAAOAAAAAAAAAAEAIAAAACYBAABkcnMvZTJvRG9jLnhtbFBLBQYA&#10;AAAABgAGAFkBAADCBQAAAAA=&#10;">
                  <v:fill on="t" focussize="0,0"/>
                  <v:stroke weight="1.5pt" color="#000000" joinstyle="miter"/>
                  <v:imagedata o:title=""/>
                  <o:lock v:ext="edit" aspectratio="f"/>
                  <v:textbox>
                    <w:txbxContent>
                      <w:p>
                        <w:pPr>
                          <w:jc w:val="center"/>
                          <w:rPr>
                            <w:sz w:val="28"/>
                            <w:szCs w:val="28"/>
                          </w:rPr>
                        </w:pPr>
                        <w:r>
                          <w:rPr>
                            <w:sz w:val="28"/>
                            <w:szCs w:val="28"/>
                          </w:rPr>
                          <w:t>Исполнительное</w:t>
                        </w:r>
                      </w:p>
                      <w:p>
                        <w:pPr>
                          <w:jc w:val="center"/>
                          <w:rPr>
                            <w:sz w:val="28"/>
                            <w:szCs w:val="28"/>
                          </w:rPr>
                        </w:pPr>
                        <w:r>
                          <w:rPr>
                            <w:sz w:val="28"/>
                            <w:szCs w:val="28"/>
                          </w:rPr>
                          <w:t>устройство</w:t>
                        </w:r>
                      </w:p>
                      <w:p>
                        <w:pPr>
                          <w:jc w:val="center"/>
                          <w:rPr>
                            <w:sz w:val="28"/>
                            <w:szCs w:val="28"/>
                          </w:rPr>
                        </w:pPr>
                        <w:r>
                          <w:rPr>
                            <w:sz w:val="28"/>
                            <w:szCs w:val="28"/>
                          </w:rPr>
                          <w:t>(орган, звено)</w:t>
                        </w:r>
                      </w:p>
                    </w:txbxContent>
                  </v:textbox>
                </v:rect>
                <v:line id="Прямое соединение 21" o:spid="_x0000_s1026" o:spt="20" style="position:absolute;left:3885842;top:1829097;height:0;width:534040;" filled="f" stroked="t" coordsize="21600,21600" o:gfxdata="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c5Dwi1wAAAAUBAAAPAAAAAAAA&#10;AAEAIAAAACIAAABkcnMvZG93bnJldi54bWxQSwECFAAUAAAACACHTuJA4Wg57RMCAAAEBAAADgAA&#10;AAAAAAABACAAAAAmAQAAZHJzL2Uyb0RvYy54bWxQSwUGAAAAAAYABgBZAQAAqwUAAAAA&#10;">
                  <v:fill on="f" focussize="0,0"/>
                  <v:stroke weight="1pt" color="#000000" joinstyle="round"/>
                  <v:imagedata o:title=""/>
                  <o:lock v:ext="edit" aspectratio="f"/>
                </v:line>
                <v:line id="Прямое соединение 22" o:spid="_x0000_s1026" o:spt="20" style="position:absolute;left:4419882;top:1829097;height:913667;width:0;" filled="f" stroked="t" coordsize="21600,21600" o:gfxdata="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NNT9Q7VAAAABQEAAA8A&#10;AAAAAAAAAQAgAAAAIgAAAGRycy9kb3ducmV2LnhtbFBLAQIUABQAAAAIAIdO4kCuH9qGGgIAAAgE&#10;AAAOAAAAAAAAAAEAIAAAACQBAABkcnMvZTJvRG9jLnhtbFBLBQYAAAAABgAGAFkBAACwBQAAAAA=&#10;">
                  <v:fill on="f" focussize="0,0"/>
                  <v:stroke weight="1pt" color="#000000" joinstyle="round" endarrow="block"/>
                  <v:imagedata o:title=""/>
                  <o:lock v:ext="edit" aspectratio="f"/>
                </v:line>
                <v:rect id="Прямоугольник 23" o:spid="_x0000_s1026" o:spt="1" style="position:absolute;left:1828735;top:3885729;height:381870;width:1828735;" fillcolor="#FFFFFF" filled="t" stroked="t" coordsize="21600,21600" o:gfxdata="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bzahbXAAAABQEAAA8AAAAAAAAAAQAgAAAAIgAAAGRycy9kb3ducmV2LnhtbFBLAQIUABQAAAAI&#10;AIdO4kBJ+Pz5JwIAAEwEAAAOAAAAAAAAAAEAIAAAACYBAABkcnMvZTJvRG9jLnhtbFBLBQYAAAAA&#10;BgAGAFkBAAC/BQAAAAA=&#10;">
                  <v:fill on="t" focussize="0,0"/>
                  <v:stroke weight="1.5pt" color="#000000" joinstyle="miter"/>
                  <v:imagedata o:title=""/>
                  <o:lock v:ext="edit" aspectratio="f"/>
                  <v:textbox>
                    <w:txbxContent>
                      <w:p>
                        <w:pPr>
                          <w:rPr>
                            <w:sz w:val="28"/>
                            <w:szCs w:val="28"/>
                          </w:rPr>
                        </w:pPr>
                        <w:r>
                          <w:rPr>
                            <w:sz w:val="28"/>
                            <w:szCs w:val="28"/>
                          </w:rPr>
                          <w:t>Управляемый объект</w:t>
                        </w:r>
                      </w:p>
                    </w:txbxContent>
                  </v:textbox>
                </v:rect>
                <v:line id="Прямое соединение 24" o:spid="_x0000_s1026" o:spt="20" style="position:absolute;left:3657470;top:4038301;flip:x;height:882;width:762412;" filled="f" stroked="t" coordsize="21600,21600" o:gfxdata="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15dunW&#10;AAAABQEAAA8AAAAAAAAAAQAgAAAAIgAAAGRycy9kb3ducmV2LnhtbFBLAQIUABQAAAAIAIdO4kAB&#10;72cNIgIAABQEAAAOAAAAAAAAAAEAIAAAACUBAABkcnMvZTJvRG9jLnhtbFBLBQYAAAAABgAGAFkB&#10;AAC5BQAAAAA=&#10;">
                  <v:fill on="f" focussize="0,0"/>
                  <v:stroke weight="1pt" color="#000000" joinstyle="round" endarrow="block"/>
                  <v:imagedata o:title=""/>
                  <o:lock v:ext="edit" aspectratio="f"/>
                </v:line>
                <v:shape id="Текстовое поле 25" o:spid="_x0000_s1026" o:spt="202" type="#_x0000_t202" style="position:absolute;left:1981569;top:3580586;height:305144;width:2361896;" fillcolor="#FFFFFF" filled="t" stroked="f" coordsize="21600,21600" o:gfxdata="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st391QAAAAUBAAAPAAAA&#10;AAAAAAEAIAAAACIAAABkcnMvZG93bnJldi54bWxQSwECFAAUAAAACACHTuJAVQ3jJN8BAACXAwAA&#10;DgAAAAAAAAABACAAAAAkAQAAZHJzL2Uyb0RvYy54bWxQSwUGAAAAAAYABgBZAQAAdQUAAAAA&#10;">
                  <v:fill on="t" focussize="0,0"/>
                  <v:stroke on="f"/>
                  <v:imagedata o:title=""/>
                  <o:lock v:ext="edit" aspectratio="f"/>
                  <v:textbox>
                    <w:txbxContent>
                      <w:p>
                        <w:pPr>
                          <w:rPr>
                            <w:sz w:val="28"/>
                            <w:szCs w:val="28"/>
                          </w:rPr>
                        </w:pPr>
                        <w:r>
                          <w:rPr>
                            <w:sz w:val="28"/>
                            <w:szCs w:val="28"/>
                          </w:rPr>
                          <w:t>Управляющее воздействие</w:t>
                        </w:r>
                      </w:p>
                    </w:txbxContent>
                  </v:textbox>
                </v:shape>
                <v:line id="Прямое соединение 26" o:spid="_x0000_s1026" o:spt="20" style="position:absolute;left:4419882;top:3504741;height:533560;width:0;" filled="f" stroked="t" coordsize="21600,21600" o:gfxdata="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nOQ8ItcAAAAFAQAADwAAAAAA&#10;AAABACAAAAAiAAAAZHJzL2Rvd25yZXYueG1sUEsBAhQAFAAAAAgAh07iQLeyoKsUAgAABAQAAA4A&#10;AAAAAAAAAQAgAAAAJgEAAGRycy9lMm9Eb2MueG1sUEsFBgAAAAAGAAYAWQEAAKwFAAAAAA==&#10;">
                  <v:fill on="f" focussize="0,0"/>
                  <v:stroke weight="1pt" color="#000000" joinstyle="round"/>
                  <v:imagedata o:title=""/>
                  <o:lock v:ext="edit" aspectratio="f"/>
                </v:line>
                <v:line id="Прямое соединение 27" o:spid="_x0000_s1026" o:spt="20" style="position:absolute;left:3657470;top:4190873;flip:x;height:0;width:609578;" filled="f" stroked="t" coordsize="21600,21600" o:gfxdata="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jXl2&#10;6dYAAAAFAQAADwAAAAAAAAABACAAAAAiAAAAZHJzL2Rvd25yZXYueG1sUEsBAhQAFAAAAAgAh07i&#10;QDvWty4kAgAAEgQAAA4AAAAAAAAAAQAgAAAAJQEAAGRycy9lMm9Eb2MueG1sUEsFBgAAAAAGAAYA&#10;WQEAALsFAAAAAA==&#10;">
                  <v:fill on="f" focussize="0,0"/>
                  <v:stroke weight="1pt" color="#000000" joinstyle="round" endarrow="block"/>
                  <v:imagedata o:title=""/>
                  <o:lock v:ext="edit" aspectratio="f"/>
                </v:line>
                <v:shape id="Текстовое поле 28" o:spid="_x0000_s1026" o:spt="202" type="#_x0000_t202" style="position:absolute;left:3200725;top:4342563;height:305144;width:1675901;" fillcolor="#FFFFFF" filled="t" stroked="f" coordsize="21600,21600" o:gfxdata="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st391QAAAAUBAAAPAAAA&#10;AAAAAAEAIAAAACIAAABkcnMvZG93bnJldi54bWxQSwECFAAUAAAACACHTuJAtEPYVN8BAACXAwAA&#10;DgAAAAAAAAABACAAAAAkAQAAZHJzL2Uyb0RvYy54bWxQSwUGAAAAAAYABgBZAQAAdQUAAAAA&#10;">
                  <v:fill on="t" focussize="0,0"/>
                  <v:stroke on="f"/>
                  <v:imagedata o:title=""/>
                  <o:lock v:ext="edit" aspectratio="f"/>
                  <v:textbox>
                    <w:txbxContent>
                      <w:p>
                        <w:pPr>
                          <w:rPr>
                            <w:sz w:val="28"/>
                            <w:szCs w:val="28"/>
                          </w:rPr>
                        </w:pPr>
                        <w:r>
                          <w:rPr>
                            <w:sz w:val="28"/>
                            <w:szCs w:val="28"/>
                          </w:rPr>
                          <w:t>Воздействие среды</w:t>
                        </w:r>
                      </w:p>
                    </w:txbxContent>
                  </v:textbox>
                </v:shape>
                <v:line id="Прямое соединение 29" o:spid="_x0000_s1026" o:spt="20" style="position:absolute;left:4267048;top:4190873;height:228417;width:0;" filled="f" stroked="t" coordsize="21600,21600" o:gfxdata="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REYHK1gAAAAUBAAAPAAAAAAAAAAEA&#10;IAAAACIAAABkcnMvZG93bnJldi54bWxQSwECFAAUAAAACACHTuJABrnHbBECAAADBAAADgAAAAAA&#10;AAABACAAAAAlAQAAZHJzL2Uyb0RvYy54bWxQSwUGAAAAAAYABgBZAQAAqAUAAAAA&#10;">
                  <v:fill on="f" focussize="0,0"/>
                  <v:stroke color="#000000" joinstyle="round"/>
                  <v:imagedata o:title=""/>
                  <o:lock v:ext="edit" aspectratio="f"/>
                </v:line>
                <v:line id="Прямое соединение 30" o:spid="_x0000_s1026" o:spt="20" style="position:absolute;left:2666686;top:4266718;height:305144;width:0;" filled="f" stroked="t" coordsize="21600,21600" o:gfxdata="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NNT9Q7VAAAABQEAAA8AAAAAAAAA&#10;AQAgAAAAIgAAAGRycy9kb3ducmV2LnhtbFBLAQIUABQAAAAIAIdO4kCoRO6OFAIAAAgEAAAOAAAA&#10;AAAAAAEAIAAAACQBAABkcnMvZTJvRG9jLnhtbFBLBQYAAAAABgAGAFkBAACqBQAAAAA=&#10;">
                  <v:fill on="f" focussize="0,0"/>
                  <v:stroke weight="1pt" color="#000000" joinstyle="round" endarrow="block"/>
                  <v:imagedata o:title=""/>
                  <o:lock v:ext="edit" aspectratio="f"/>
                </v:line>
                <v:shape id="Текстовое поле 31" o:spid="_x0000_s1026" o:spt="202" type="#_x0000_t202" style="position:absolute;left:1905152;top:4343445;height:306025;width:609578;" fillcolor="#FFFFFF" filled="t" stroked="f" coordsize="21600,21600" o:gfxdata="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rLd/dUAAAAFAQAADwAA&#10;AAAAAAABACAAAAAiAAAAZHJzL2Rvd25yZXYueG1sUEsBAhQAFAAAAAgAh07iQP3Szx3gAQAAlgMA&#10;AA4AAAAAAAAAAQAgAAAAJAEAAGRycy9lMm9Eb2MueG1sUEsFBgAAAAAGAAYAWQEAAHYFAAAAAA==&#10;">
                  <v:fill on="t" focussize="0,0"/>
                  <v:stroke on="f"/>
                  <v:imagedata o:title=""/>
                  <o:lock v:ext="edit" aspectratio="f"/>
                  <v:textbox>
                    <w:txbxContent>
                      <w:p>
                        <w:pPr>
                          <w:rPr>
                            <w:sz w:val="28"/>
                            <w:szCs w:val="28"/>
                          </w:rPr>
                        </w:pPr>
                        <w:r>
                          <w:rPr>
                            <w:sz w:val="28"/>
                            <w:szCs w:val="28"/>
                          </w:rPr>
                          <w:t>Цель</w:t>
                        </w:r>
                      </w:p>
                    </w:txbxContent>
                  </v:textbox>
                </v:shape>
                <v:line id="Прямое соединение 32" o:spid="_x0000_s1026" o:spt="20" style="position:absolute;left:1067201;top:4115028;flip:x;height:0;width:761534;" filled="f" stroked="t" coordsize="21600,21600" o:gfxdata="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AjoU0PWAAAABQEA&#10;AA8AAAAAAAAAAQAgAAAAIgAAAGRycy9kb3ducmV2LnhtbFBLAQIUABQAAAAIAIdO4kA6325aHAIA&#10;AA4EAAAOAAAAAAAAAAEAIAAAACUBAABkcnMvZTJvRG9jLnhtbFBLBQYAAAAABgAGAFkBAACzBQAA&#10;AAA=&#10;">
                  <v:fill on="f" focussize="0,0"/>
                  <v:stroke weight="1pt" color="#000000" joinstyle="round"/>
                  <v:imagedata o:title=""/>
                  <o:lock v:ext="edit" aspectratio="f"/>
                </v:line>
                <v:line id="Прямое соединение 33" o:spid="_x0000_s1026" o:spt="20" style="position:absolute;left:1067201;top:3505623;flip:y;height:609405;width:0;" filled="f" stroked="t" coordsize="21600,21600" o:gfxdata="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jXl26dYAAAAF&#10;AQAADwAAAAAAAAABACAAAAAiAAAAZHJzL2Rvd25yZXYueG1sUEsBAhQAFAAAAAgAh07iQEgp3voe&#10;AgAAEgQAAA4AAAAAAAAAAQAgAAAAJQEAAGRycy9lMm9Eb2MueG1sUEsFBgAAAAAGAAYAWQEAALUF&#10;AAAAAA==&#10;">
                  <v:fill on="f" focussize="0,0"/>
                  <v:stroke weight="1pt" color="#000000" joinstyle="round" endarrow="block"/>
                  <v:imagedata o:title=""/>
                  <o:lock v:ext="edit" aspectratio="f"/>
                </v:line>
                <v:shape id="Текстовое поле 34" o:spid="_x0000_s1026" o:spt="202" type="#_x0000_t202" style="position:absolute;left:76417;top:3657313;height:457715;width:914367;" fillcolor="#FFFFFF" filled="t" stroked="f" coordsize="21600,21600" o:gfxdata="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P6y3f3VAAAABQEAAA8AAAAA&#10;AAAAAQAgAAAAIgAAAGRycy9kb3ducmV2LnhtbFBLAQIUABQAAAAIAIdO4kAfuFFu3gEAAJQDAAAO&#10;AAAAAAAAAAEAIAAAACQBAABkcnMvZTJvRG9jLnhtbFBLBQYAAAAABgAGAFkBAAB0BQAAAAA=&#10;">
                  <v:fill on="t" focussize="0,0"/>
                  <v:stroke on="f"/>
                  <v:imagedata o:title=""/>
                  <o:lock v:ext="edit" aspectratio="f"/>
                  <v:textbox>
                    <w:txbxContent>
                      <w:p>
                        <w:pPr>
                          <w:jc w:val="center"/>
                          <w:rPr>
                            <w:sz w:val="28"/>
                            <w:szCs w:val="28"/>
                          </w:rPr>
                        </w:pPr>
                        <w:r>
                          <w:rPr>
                            <w:sz w:val="28"/>
                            <w:szCs w:val="28"/>
                          </w:rPr>
                          <w:t>Обратная</w:t>
                        </w:r>
                      </w:p>
                      <w:p>
                        <w:pPr>
                          <w:jc w:val="center"/>
                          <w:rPr>
                            <w:sz w:val="28"/>
                            <w:szCs w:val="28"/>
                          </w:rPr>
                        </w:pPr>
                        <w:r>
                          <w:rPr>
                            <w:sz w:val="28"/>
                            <w:szCs w:val="28"/>
                          </w:rPr>
                          <w:t>связь</w:t>
                        </w:r>
                      </w:p>
                    </w:txbxContent>
                  </v:textbox>
                </v:shape>
                <v:line id="Прямое соединение 35" o:spid="_x0000_s1026" o:spt="20" style="position:absolute;left:5257833;top:4496016;height:0;width:837951;" filled="f" stroked="t" coordsize="21600,21600" o:gfxdata="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vCeidtUAAAAFAQAADwAAAAAA&#10;AAABACAAAAAiAAAAZHJzL2Rvd25yZXYueG1sUEsBAhQAFAAAAAgAh07iQPBfas8WAgAABAQAAA4A&#10;AAAAAAAAAQAgAAAAJAEAAGRycy9lMm9Eb2MueG1sUEsFBgAAAAAGAAYAWQEAAKwFAAAAAA==&#10;">
                  <v:fill on="f" focussize="0,0"/>
                  <v:stroke weight="1.5pt" color="#000000" joinstyle="round"/>
                  <v:imagedata o:title=""/>
                  <o:lock v:ext="edit" aspectratio="f"/>
                </v:line>
                <v:line id="Прямое соединение 36" o:spid="_x0000_s1026" o:spt="20" style="position:absolute;left:5257833;top:1820842;flip:y;height:8255;width:763905;" filled="f" stroked="t" coordsize="21600,21600" o:gfxdata="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6ckBt1QAAAAUBAAAP&#10;AAAAAAAAAAEAIAAAACIAAABkcnMvZG93bnJldi54bWxQSwECFAAUAAAACACHTuJAuwo8fRsCAAAR&#10;BAAADgAAAAAAAAABACAAAAAkAQAAZHJzL2Uyb0RvYy54bWxQSwUGAAAAAAYABgBZAQAAsQUAAAAA&#10;">
                  <v:fill on="f" focussize="0,0"/>
                  <v:stroke weight="1.5pt" color="#000000" joinstyle="round"/>
                  <v:imagedata o:title=""/>
                  <o:lock v:ext="edit" aspectratio="f"/>
                </v:line>
                <v:line id="Прямое соединение 37" o:spid="_x0000_s1026" o:spt="20" style="position:absolute;left:5257833;top:75845;height:13335;width:703580;" filled="f" stroked="t" coordsize="21600,21600" o:gfxdata="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LwnonbVAAAABQEAAA8AAAAAAAAA&#10;AQAgAAAAIgAAAGRycy9kb3ducmV2LnhtbFBLAQIUABQAAAAIAIdO4kDUnhH9FAIAAAYEAAAOAAAA&#10;AAAAAAEAIAAAACQBAABkcnMvZTJvRG9jLnhtbFBLBQYAAAAABgAGAFkBAACqBQAAAAA=&#10;">
                  <v:fill on="f" focussize="0,0"/>
                  <v:stroke weight="1.5pt" color="#000000" joinstyle="round"/>
                  <v:imagedata o:title=""/>
                  <o:lock v:ext="edit" aspectratio="f"/>
                </v:line>
                <v:shape id="Текстовое поле 38" o:spid="_x0000_s1026" o:spt="202" type="#_x0000_t202" style="position:absolute;left:4724671;top:686132;height:304262;width:1371112;" fillcolor="#FFFFFF" filled="t" stroked="f" coordsize="21600,21600" o:gfxdata="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P6y3f3VAAAABQEAAA8A&#10;AAAAAAAAAQAgAAAAIgAAAGRycy9kb3ducmV2LnhtbFBLAQIUABQAAAAIAIdO4kA4/zsb4QEAAJYD&#10;AAAOAAAAAAAAAAEAIAAAACQBAABkcnMvZTJvRG9jLnhtbFBLBQYAAAAABgAGAFkBAAB3BQAAAAA=&#10;">
                  <v:fill on="t" focussize="0,0"/>
                  <v:stroke on="f"/>
                  <v:imagedata o:title=""/>
                  <o:lock v:ext="edit" aspectratio="f"/>
                  <v:textbox>
                    <w:txbxContent>
                      <w:p>
                        <w:pPr>
                          <w:rPr>
                            <w:sz w:val="28"/>
                            <w:szCs w:val="28"/>
                          </w:rPr>
                        </w:pPr>
                        <w:r>
                          <w:rPr>
                            <w:sz w:val="28"/>
                            <w:szCs w:val="28"/>
                          </w:rPr>
                          <w:t>Саморазвитие</w:t>
                        </w:r>
                      </w:p>
                    </w:txbxContent>
                  </v:textbox>
                </v:shape>
                <v:shape id="Текстовое поле 39" o:spid="_x0000_s1026" o:spt="202" type="#_x0000_t202" style="position:absolute;left:4495420;top:2266528;height:305144;width:1551175;" fillcolor="#FFFFFF" filled="t" stroked="f" coordsize="21600,21600" o:gfxdata="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rLd/dUAAAAFAQAADwAA&#10;AAAAAAABACAAAAAiAAAAZHJzL2Rvd25yZXYueG1sUEsBAhQAFAAAAAgAh07iQBRKzD/gAQAAlwMA&#10;AA4AAAAAAAAAAQAgAAAAJAEAAGRycy9lMm9Eb2MueG1sUEsFBgAAAAAGAAYAWQEAAHYFAAAAAA==&#10;">
                  <v:fill on="t" focussize="0,0"/>
                  <v:stroke on="f"/>
                  <v:imagedata o:title=""/>
                  <o:lock v:ext="edit" aspectratio="f"/>
                  <v:textbox>
                    <w:txbxContent>
                      <w:p>
                        <w:pPr>
                          <w:rPr>
                            <w:sz w:val="28"/>
                            <w:szCs w:val="28"/>
                          </w:rPr>
                        </w:pPr>
                        <w:r>
                          <w:rPr>
                            <w:sz w:val="28"/>
                            <w:szCs w:val="28"/>
                          </w:rPr>
                          <w:t>Саморегуляция</w:t>
                        </w:r>
                      </w:p>
                    </w:txbxContent>
                  </v:textbox>
                </v:shape>
                <v:line id="Прямое соединение 40" o:spid="_x0000_s1026" o:spt="20" style="position:absolute;left:5714577;top:1829097;flip:y;height:456833;width:0;" filled="f" stroked="t" coordsize="21600,21600" o:gfxdata="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jXl26dYAAAAF&#10;AQAADwAAAAAAAAABACAAAAAiAAAAZHJzL2Rvd25yZXYueG1sUEsBAhQAFAAAAAgAh07iQE3g0fge&#10;AgAAEgQAAA4AAAAAAAAAAQAgAAAAJQEAAGRycy9lMm9Eb2MueG1sUEsFBgAAAAAGAAYAWQEAALUF&#10;AAAAAA==&#10;">
                  <v:fill on="f" focussize="0,0"/>
                  <v:stroke weight="1pt" color="#000000" joinstyle="round" endarrow="block"/>
                  <v:imagedata o:title=""/>
                  <o:lock v:ext="edit" aspectratio="f"/>
                </v:line>
                <v:line id="Прямое соединение 41" o:spid="_x0000_s1026" o:spt="20" style="position:absolute;left:5714577;top:2514347;height:1981669;width:0;" filled="f" stroked="t" coordsize="21600,21600" o:gfxdata="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01P1DtUAAAAFAQAADwAA&#10;AAAAAAABACAAAAAiAAAAZHJzL2Rvd25yZXYueG1sUEsBAhQAFAAAAAgAh07iQHaxgzwZAgAACQQA&#10;AA4AAAAAAAAAAQAgAAAAJAEAAGRycy9lMm9Eb2MueG1sUEsFBgAAAAAGAAYAWQEAAK8FAAAAAA==&#10;">
                  <v:fill on="f" focussize="0,0"/>
                  <v:stroke weight="1pt" color="#000000" joinstyle="round" endarrow="block"/>
                  <v:imagedata o:title=""/>
                  <o:lock v:ext="edit" aspectratio="f"/>
                </v:line>
                <v:line id="Прямое соединение 42" o:spid="_x0000_s1026" o:spt="20" style="position:absolute;left:5714577;top:914549;height:914549;width:0;" filled="f" stroked="t" coordsize="21600,21600" o:gfxdata="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01P1DtUAAAAFAQAADwAAAAAAAAAB&#10;ACAAAAAiAAAAZHJzL2Rvd25yZXYueG1sUEsBAhQAFAAAAAgAh07iQKRaKxcTAgAABwQAAA4AAAAA&#10;AAAAAQAgAAAAJAEAAGRycy9lMm9Eb2MueG1sUEsFBgAAAAAGAAYAWQEAAKkFAAAAAA==&#10;">
                  <v:fill on="f" focussize="0,0"/>
                  <v:stroke weight="1pt" color="#000000" joinstyle="round" endarrow="block"/>
                  <v:imagedata o:title=""/>
                  <o:lock v:ext="edit" aspectratio="f"/>
                </v:line>
                <v:line id="Прямое соединение 43" o:spid="_x0000_s1026" o:spt="20" style="position:absolute;left:5714577;top:75845;flip:y;height:686132;width:0;" filled="f" stroked="t" coordsize="21600,21600" o:gfxdata="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I15dunWAAAA&#10;BQEAAA8AAAAAAAAAAQAgAAAAIgAAAGRycy9kb3ducmV2LnhtbFBLAQIUABQAAAAIAIdO4kDT6HrB&#10;HwIAABAEAAAOAAAAAAAAAAEAIAAAACUBAABkcnMvZTJvRG9jLnhtbFBLBQYAAAAABgAGAFkBAAC2&#10;BQAAAAA=&#10;">
                  <v:fill on="f" focussize="0,0"/>
                  <v:stroke weight="1pt" color="#000000" joinstyle="round" endarrow="block"/>
                  <v:imagedata o:title=""/>
                  <o:lock v:ext="edit" aspectratio="f"/>
                </v:line>
                <w10:wrap type="none"/>
                <w10:anchorlock/>
              </v:group>
            </w:pict>
          </mc:Fallback>
        </mc:AlternateContent>
      </w:r>
      <w:r>
        <w:rPr>
          <w:rFonts w:hint="default" w:ascii="Times New Roman" w:hAnsi="Times New Roman" w:cs="Times New Roman"/>
          <w:bCs/>
          <w:iCs/>
          <w:color w:val="auto"/>
          <w:sz w:val="28"/>
          <w:szCs w:val="28"/>
        </w:rPr>
        <w:t xml:space="preserve"> Рис. 1.22. Схема механизма управления для самоорганизующихся систем</w:t>
      </w:r>
    </w:p>
    <w:p>
      <w:pPr>
        <w:pStyle w:val="7"/>
        <w:spacing w:before="0" w:beforeAutospacing="0" w:after="0" w:afterAutospacing="0"/>
        <w:ind w:firstLine="567"/>
        <w:jc w:val="both"/>
        <w:rPr>
          <w:rFonts w:hint="default" w:ascii="Times New Roman" w:hAnsi="Times New Roman" w:cs="Times New Roman"/>
          <w:bCs/>
          <w:iCs/>
          <w:color w:val="auto"/>
          <w:sz w:val="32"/>
          <w:szCs w:val="32"/>
        </w:rPr>
      </w:pPr>
    </w:p>
    <w:p>
      <w:pPr>
        <w:pStyle w:val="7"/>
        <w:spacing w:before="0" w:beforeAutospacing="0" w:after="0" w:afterAutospacing="0"/>
        <w:ind w:firstLine="567"/>
        <w:jc w:val="both"/>
        <w:rPr>
          <w:rFonts w:hint="default" w:ascii="Times New Roman" w:hAnsi="Times New Roman" w:cs="Times New Roman"/>
          <w:bCs/>
          <w:iCs/>
          <w:color w:val="auto"/>
          <w:sz w:val="32"/>
          <w:szCs w:val="32"/>
        </w:rPr>
      </w:pPr>
      <w:r>
        <w:rPr>
          <w:rFonts w:hint="default" w:ascii="Times New Roman" w:hAnsi="Times New Roman" w:cs="Times New Roman"/>
          <w:bCs/>
          <w:iCs/>
          <w:color w:val="auto"/>
          <w:sz w:val="32"/>
          <w:szCs w:val="32"/>
        </w:rPr>
        <w:t>В случае если обратные связи в системе недостаточны, или действуют с большим запаздыванием, тогда параметры системы выходят за пределы допустимых значений  и система теряет устойчивость, если не принять специальных мер по управлению.</w:t>
      </w:r>
    </w:p>
    <w:p>
      <w:pPr>
        <w:pStyle w:val="7"/>
        <w:spacing w:before="0" w:beforeAutospacing="0" w:after="0" w:afterAutospacing="0"/>
        <w:ind w:firstLine="567"/>
        <w:jc w:val="both"/>
        <w:rPr>
          <w:rFonts w:hint="default" w:ascii="Times New Roman" w:hAnsi="Times New Roman" w:cs="Times New Roman"/>
          <w:bCs/>
          <w:iCs/>
          <w:color w:val="auto"/>
          <w:sz w:val="32"/>
          <w:szCs w:val="32"/>
        </w:rPr>
      </w:pPr>
      <w:r>
        <w:rPr>
          <w:rFonts w:hint="default" w:ascii="Times New Roman" w:hAnsi="Times New Roman" w:cs="Times New Roman"/>
          <w:bCs/>
          <w:iCs/>
          <w:color w:val="auto"/>
          <w:sz w:val="32"/>
          <w:szCs w:val="32"/>
        </w:rPr>
        <w:t>При исследовании систем весьма</w:t>
      </w:r>
      <w:bookmarkStart w:id="1" w:name="_GoBack"/>
      <w:bookmarkEnd w:id="1"/>
      <w:r>
        <w:rPr>
          <w:rFonts w:hint="default" w:ascii="Times New Roman" w:hAnsi="Times New Roman" w:cs="Times New Roman"/>
          <w:bCs/>
          <w:iCs/>
          <w:color w:val="auto"/>
          <w:sz w:val="32"/>
          <w:szCs w:val="32"/>
        </w:rPr>
        <w:t xml:space="preserve"> важно учитывать динамику процесса развития системы. Система тем устойчивее, чем быстрее она реагирует на возникающие отклонения от нормы. В сложных системах, имеющих большую инерционность, к которым относятся социально-экономические и экологические системы, управляющее воздействие должно учитывать для устойчивого развития как величину отклонения важных  параметров от нормы, а также  скорость и ускорение отклонения. Для обеспечения устойчивости таких инерционных систем необходимо упреждающее воздействие, которое не позволит системе перейти в неустойчивое или катастрофическое состояние.</w:t>
      </w:r>
    </w:p>
    <w:p>
      <w:pPr>
        <w:pStyle w:val="7"/>
        <w:spacing w:before="0" w:beforeAutospacing="0" w:after="0" w:afterAutospacing="0"/>
        <w:ind w:firstLine="567"/>
        <w:jc w:val="both"/>
        <w:rPr>
          <w:rFonts w:hint="default" w:ascii="Times New Roman" w:hAnsi="Times New Roman" w:cs="Times New Roman"/>
          <w:bCs/>
          <w:iCs/>
          <w:color w:val="auto"/>
          <w:sz w:val="32"/>
          <w:szCs w:val="32"/>
        </w:rPr>
      </w:pPr>
      <w:r>
        <w:rPr>
          <w:rFonts w:hint="default" w:ascii="Times New Roman" w:hAnsi="Times New Roman" w:cs="Times New Roman"/>
          <w:bCs/>
          <w:iCs/>
          <w:color w:val="auto"/>
          <w:sz w:val="32"/>
          <w:szCs w:val="32"/>
        </w:rPr>
        <w:t xml:space="preserve">Характерной особенностью современного этапа теории  управления является не только разработка оптимальных в смысле поставленной цели систем, но и оптимизации самих алгоритмических системных методов исследования. Невозможность или сложность решения этой задачи приводит к появлению адаптивных систем управления объектами, параметры которых не известны. В них на основе оценок параметров объекта настраиваются параметры регулятора так, что со временем вся система управления начинает функционировать оптимально. </w:t>
      </w:r>
    </w:p>
    <w:p>
      <w:pPr>
        <w:pStyle w:val="7"/>
        <w:spacing w:before="0" w:beforeAutospacing="0" w:after="0" w:afterAutospacing="0"/>
        <w:ind w:firstLine="567"/>
        <w:jc w:val="both"/>
        <w:rPr>
          <w:rFonts w:hint="default" w:ascii="Times New Roman" w:hAnsi="Times New Roman" w:cs="Times New Roman"/>
          <w:bCs/>
          <w:iCs/>
          <w:color w:val="auto"/>
          <w:sz w:val="32"/>
          <w:szCs w:val="32"/>
        </w:rPr>
      </w:pPr>
      <w:r>
        <w:rPr>
          <w:rFonts w:hint="default" w:ascii="Times New Roman" w:hAnsi="Times New Roman" w:cs="Times New Roman"/>
          <w:bCs/>
          <w:iCs/>
          <w:color w:val="auto"/>
          <w:sz w:val="32"/>
          <w:szCs w:val="32"/>
        </w:rPr>
        <w:t xml:space="preserve"> Результаты оптимизации во многом зависят от того, насколько точно соблюдаются предположения и ограничения принятые при постановке задачи оптимизации. К сожалению, эти предположения обычно выполняются лишь приближенно, в результате чего и оптимальные алгоритмы и сама система становятся сильно чувствительными, нестабильными и могут не только потерять свои свойства, но и стать полностью неработоспособными.</w:t>
      </w:r>
    </w:p>
    <w:p>
      <w:pPr>
        <w:jc w:val="left"/>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Variable Text">
    <w:panose1 w:val="00000000000000000000"/>
    <w:charset w:val="00"/>
    <w:family w:val="auto"/>
    <w:pitch w:val="default"/>
    <w:sig w:usb0="A00002FF" w:usb1="0000000B" w:usb2="00000000" w:usb3="00000000" w:csb0="2000019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B654F3"/>
    <w:multiLevelType w:val="multilevel"/>
    <w:tmpl w:val="25B654F3"/>
    <w:lvl w:ilvl="0" w:tentative="0">
      <w:start w:val="1"/>
      <w:numFmt w:val="decimal"/>
      <w:lvlText w:val="%1."/>
      <w:lvlJc w:val="left"/>
      <w:pPr>
        <w:ind w:left="822" w:hanging="505"/>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tentative="0">
      <w:start w:val="0"/>
      <w:numFmt w:val="bullet"/>
      <w:lvlText w:val="•"/>
      <w:lvlJc w:val="left"/>
      <w:pPr>
        <w:ind w:left="1694" w:hanging="505"/>
      </w:pPr>
      <w:rPr>
        <w:rFonts w:hint="default"/>
        <w:lang w:val="ru-RU" w:eastAsia="en-US" w:bidi="ar-SA"/>
      </w:rPr>
    </w:lvl>
    <w:lvl w:ilvl="2" w:tentative="0">
      <w:start w:val="0"/>
      <w:numFmt w:val="bullet"/>
      <w:lvlText w:val="•"/>
      <w:lvlJc w:val="left"/>
      <w:pPr>
        <w:ind w:left="2569" w:hanging="505"/>
      </w:pPr>
      <w:rPr>
        <w:rFonts w:hint="default"/>
        <w:lang w:val="ru-RU" w:eastAsia="en-US" w:bidi="ar-SA"/>
      </w:rPr>
    </w:lvl>
    <w:lvl w:ilvl="3" w:tentative="0">
      <w:start w:val="0"/>
      <w:numFmt w:val="bullet"/>
      <w:lvlText w:val="•"/>
      <w:lvlJc w:val="left"/>
      <w:pPr>
        <w:ind w:left="3443" w:hanging="505"/>
      </w:pPr>
      <w:rPr>
        <w:rFonts w:hint="default"/>
        <w:lang w:val="ru-RU" w:eastAsia="en-US" w:bidi="ar-SA"/>
      </w:rPr>
    </w:lvl>
    <w:lvl w:ilvl="4" w:tentative="0">
      <w:start w:val="0"/>
      <w:numFmt w:val="bullet"/>
      <w:lvlText w:val="•"/>
      <w:lvlJc w:val="left"/>
      <w:pPr>
        <w:ind w:left="4318" w:hanging="505"/>
      </w:pPr>
      <w:rPr>
        <w:rFonts w:hint="default"/>
        <w:lang w:val="ru-RU" w:eastAsia="en-US" w:bidi="ar-SA"/>
      </w:rPr>
    </w:lvl>
    <w:lvl w:ilvl="5" w:tentative="0">
      <w:start w:val="0"/>
      <w:numFmt w:val="bullet"/>
      <w:lvlText w:val="•"/>
      <w:lvlJc w:val="left"/>
      <w:pPr>
        <w:ind w:left="5193" w:hanging="505"/>
      </w:pPr>
      <w:rPr>
        <w:rFonts w:hint="default"/>
        <w:lang w:val="ru-RU" w:eastAsia="en-US" w:bidi="ar-SA"/>
      </w:rPr>
    </w:lvl>
    <w:lvl w:ilvl="6" w:tentative="0">
      <w:start w:val="0"/>
      <w:numFmt w:val="bullet"/>
      <w:lvlText w:val="•"/>
      <w:lvlJc w:val="left"/>
      <w:pPr>
        <w:ind w:left="6067" w:hanging="505"/>
      </w:pPr>
      <w:rPr>
        <w:rFonts w:hint="default"/>
        <w:lang w:val="ru-RU" w:eastAsia="en-US" w:bidi="ar-SA"/>
      </w:rPr>
    </w:lvl>
    <w:lvl w:ilvl="7" w:tentative="0">
      <w:start w:val="0"/>
      <w:numFmt w:val="bullet"/>
      <w:lvlText w:val="•"/>
      <w:lvlJc w:val="left"/>
      <w:pPr>
        <w:ind w:left="6942" w:hanging="505"/>
      </w:pPr>
      <w:rPr>
        <w:rFonts w:hint="default"/>
        <w:lang w:val="ru-RU" w:eastAsia="en-US" w:bidi="ar-SA"/>
      </w:rPr>
    </w:lvl>
    <w:lvl w:ilvl="8" w:tentative="0">
      <w:start w:val="0"/>
      <w:numFmt w:val="bullet"/>
      <w:lvlText w:val="•"/>
      <w:lvlJc w:val="left"/>
      <w:pPr>
        <w:ind w:left="7817" w:hanging="505"/>
      </w:pPr>
      <w:rPr>
        <w:rFonts w:hint="default"/>
        <w:lang w:val="ru-RU"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8E5103"/>
    <w:rsid w:val="428E51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List Paragraph"/>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ru-RU" w:eastAsia="en-US" w:bidi="ar-SA"/>
    </w:rPr>
  </w:style>
  <w:style w:type="paragraph" w:styleId="2">
    <w:name w:val="heading 1"/>
    <w:basedOn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Strong"/>
    <w:basedOn w:val="3"/>
    <w:qFormat/>
    <w:uiPriority w:val="0"/>
    <w:rPr>
      <w:b/>
      <w:bCs/>
    </w:rPr>
  </w:style>
  <w:style w:type="paragraph" w:styleId="6">
    <w:name w:val="Body Text"/>
    <w:basedOn w:val="1"/>
    <w:qFormat/>
    <w:uiPriority w:val="1"/>
    <w:pPr>
      <w:ind w:left="102"/>
      <w:jc w:val="both"/>
    </w:pPr>
    <w:rPr>
      <w:rFonts w:ascii="Times New Roman" w:hAnsi="Times New Roman" w:eastAsia="Times New Roman" w:cs="Times New Roman"/>
      <w:sz w:val="24"/>
      <w:szCs w:val="24"/>
      <w:lang w:val="ru-RU" w:eastAsia="en-US" w:bidi="ar-SA"/>
    </w:rPr>
  </w:style>
  <w:style w:type="paragraph" w:styleId="7">
    <w:name w:val="Normal (Web)"/>
    <w:basedOn w:val="1"/>
    <w:uiPriority w:val="0"/>
    <w:pPr>
      <w:spacing w:before="0" w:beforeAutospacing="1" w:after="0" w:afterAutospacing="1"/>
      <w:ind w:left="0" w:right="0"/>
      <w:jc w:val="left"/>
    </w:pPr>
    <w:rPr>
      <w:kern w:val="0"/>
      <w:sz w:val="24"/>
      <w:szCs w:val="24"/>
      <w:lang w:val="en-US" w:eastAsia="zh-CN" w:bidi="ar"/>
    </w:rPr>
  </w:style>
  <w:style w:type="paragraph" w:styleId="8">
    <w:name w:val="List Paragraph"/>
    <w:basedOn w:val="1"/>
    <w:qFormat/>
    <w:uiPriority w:val="1"/>
    <w:pPr>
      <w:ind w:left="821" w:hanging="360"/>
    </w:pPr>
    <w:rPr>
      <w:rFonts w:ascii="Times New Roman" w:hAnsi="Times New Roman" w:eastAsia="Times New Roman" w:cs="Times New Roman"/>
      <w:lang w:val="ru-RU"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50</TotalTime>
  <ScaleCrop>false</ScaleCrop>
  <LinksUpToDate>false</LinksUpToDate>
  <CharactersWithSpaces>0</CharactersWithSpaces>
  <Application>WPS Office_12.2.0.13266_F1E327BC-269C-435d-A152-05C5408002CA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2023-11-02T08:25:00Z</dcterms:created>
  <dc:creator>Ветютнев Даниил</dc:creator>
  <cp:lastModifiedBy>Ветютнев Даниил</cp:lastModifiedBy>
  <dcterms:modified xsi:type="dcterms:W3CDTF">2023-11-02T10:24:03Z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1049-12.2.0.13266</vt:lpwstr>
  </property>
  <property fmtid="{D5CDD505-2E9C-101B-9397-08002B2CF9AE}" pid="3" name="ICV">
    <vt:lpwstr>86DA2197022343759D7F01DD2EB78478_11</vt:lpwstr>
  </property>
</Properties>
</file>