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766503185"/>
        <w:docPartObj>
          <w:docPartGallery w:val="Cover Pages"/>
          <w:docPartUnique/>
        </w:docPartObj>
      </w:sdtPr>
      <w:sdtEndPr/>
      <w:sdtContent>
        <w:sdt>
          <w:sdtPr>
            <w:id w:val="1288931738"/>
            <w:docPartObj>
              <w:docPartGallery w:val="Cover Pages"/>
              <w:docPartUnique/>
            </w:docPartObj>
          </w:sdtPr>
          <w:sdtEndPr/>
          <w:sdtContent>
            <w:p w14:paraId="1C946332" w14:textId="77777777" w:rsidR="007D65C6" w:rsidRDefault="007D65C6" w:rsidP="007D65C6"/>
            <w:p w14:paraId="03AE3455" w14:textId="77777777" w:rsidR="007D65C6" w:rsidRDefault="007D65C6" w:rsidP="007D65C6">
              <w:pPr>
                <w:spacing w:line="240" w:lineRule="auto"/>
                <w:ind w:right="-7"/>
                <w:jc w:val="center"/>
                <w:rPr>
                  <w:rFonts w:eastAsia="Times New Roman"/>
                  <w:color w:val="000000" w:themeColor="text1"/>
                  <w:sz w:val="32"/>
                  <w:szCs w:val="32"/>
                </w:rPr>
              </w:pPr>
              <w:r w:rsidRPr="361E330A">
                <w:rPr>
                  <w:rFonts w:eastAsia="Times New Roman"/>
                  <w:b/>
                  <w:bCs/>
                  <w:color w:val="000000" w:themeColor="text1"/>
                  <w:sz w:val="32"/>
                  <w:szCs w:val="32"/>
                </w:rPr>
                <w:t xml:space="preserve">САНКТ-ПЕТЕРБУРГСКИЙ </w:t>
              </w:r>
            </w:p>
            <w:p w14:paraId="4D1A5913" w14:textId="77777777" w:rsidR="007D65C6" w:rsidRDefault="007D65C6" w:rsidP="007D65C6">
              <w:pPr>
                <w:spacing w:line="240" w:lineRule="auto"/>
                <w:ind w:right="-7"/>
                <w:jc w:val="center"/>
                <w:rPr>
                  <w:rFonts w:eastAsia="Times New Roman"/>
                  <w:color w:val="000000" w:themeColor="text1"/>
                  <w:sz w:val="32"/>
                  <w:szCs w:val="32"/>
                </w:rPr>
              </w:pPr>
              <w:r w:rsidRPr="361E330A">
                <w:rPr>
                  <w:rFonts w:eastAsia="Times New Roman"/>
                  <w:b/>
                  <w:bCs/>
                  <w:color w:val="000000" w:themeColor="text1"/>
                  <w:sz w:val="32"/>
                  <w:szCs w:val="32"/>
                </w:rPr>
                <w:t>ГУМАНИТАРНЫЙ УНИВЕРСИТЕТ ПРОФСОЮЗОВ</w:t>
              </w:r>
            </w:p>
            <w:p w14:paraId="06D81096" w14:textId="77777777" w:rsidR="007D65C6" w:rsidRDefault="007D65C6" w:rsidP="007D65C6">
              <w:pPr>
                <w:tabs>
                  <w:tab w:val="left" w:pos="3255"/>
                  <w:tab w:val="center" w:pos="4677"/>
                </w:tabs>
                <w:spacing w:line="240" w:lineRule="auto"/>
                <w:ind w:right="-7"/>
                <w:jc w:val="center"/>
                <w:rPr>
                  <w:rFonts w:eastAsia="Times New Roman"/>
                  <w:color w:val="000000" w:themeColor="text1"/>
                  <w:sz w:val="32"/>
                  <w:szCs w:val="32"/>
                </w:rPr>
              </w:pPr>
              <w:r w:rsidRPr="361E330A">
                <w:rPr>
                  <w:rFonts w:eastAsia="Times New Roman"/>
                  <w:b/>
                  <w:bCs/>
                  <w:color w:val="000000" w:themeColor="text1"/>
                  <w:sz w:val="32"/>
                  <w:szCs w:val="32"/>
                </w:rPr>
                <w:t xml:space="preserve">ФАКУЛЬТЕТ ЗАОЧНОГО И ВЕЧЕРНЕГО ОБУЧЕНИЯ </w:t>
              </w:r>
            </w:p>
            <w:p w14:paraId="2A010670" w14:textId="77777777" w:rsidR="007D65C6" w:rsidRDefault="007D65C6" w:rsidP="007D65C6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</w:p>
            <w:p w14:paraId="0460B628" w14:textId="77777777" w:rsidR="007D65C6" w:rsidRDefault="007D65C6" w:rsidP="007D65C6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  <w:sz w:val="32"/>
                  <w:szCs w:val="32"/>
                </w:rPr>
              </w:pPr>
              <w:r w:rsidRPr="361E330A">
                <w:rPr>
                  <w:rFonts w:eastAsia="Times New Roman"/>
                  <w:b/>
                  <w:bCs/>
                  <w:color w:val="000000" w:themeColor="text1"/>
                  <w:sz w:val="32"/>
                  <w:szCs w:val="32"/>
                </w:rPr>
                <w:t>КОНТРОЛЬНАЯ РАБОТА</w:t>
              </w:r>
            </w:p>
            <w:p w14:paraId="0D38CA3E" w14:textId="77777777" w:rsidR="007D65C6" w:rsidRDefault="007D65C6" w:rsidP="007D65C6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</w:p>
            <w:p w14:paraId="39517EDD" w14:textId="2747BFA1" w:rsidR="007D65C6" w:rsidRDefault="007D65C6" w:rsidP="007D65C6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color w:val="000000" w:themeColor="text1"/>
                  <w:szCs w:val="28"/>
                </w:rPr>
                <w:t xml:space="preserve">Дисциплина – </w:t>
              </w:r>
              <w:r w:rsidRPr="361E330A">
                <w:rPr>
                  <w:rFonts w:eastAsia="Times New Roman"/>
                  <w:color w:val="000000" w:themeColor="text1"/>
                  <w:sz w:val="22"/>
                </w:rPr>
                <w:t>__</w:t>
              </w:r>
              <w:r w:rsidR="00067AF4" w:rsidRPr="00067AF4">
                <w:t xml:space="preserve"> </w:t>
              </w:r>
              <w:r w:rsidR="00067AF4" w:rsidRPr="00067AF4">
                <w:rPr>
                  <w:rFonts w:eastAsia="Times New Roman"/>
                  <w:color w:val="000000" w:themeColor="text1"/>
                  <w:szCs w:val="28"/>
                  <w:u w:val="single"/>
                </w:rPr>
                <w:t xml:space="preserve">Проблемы эффективной коммуникации (основы ораторского </w:t>
              </w:r>
              <w:r w:rsidR="00067AF4" w:rsidRPr="00067AF4">
                <w:rPr>
                  <w:rFonts w:eastAsia="Times New Roman"/>
                  <w:color w:val="000000" w:themeColor="text1"/>
                  <w:szCs w:val="28"/>
                  <w:u w:val="single"/>
                </w:rPr>
                <w:t>искусства)</w:t>
              </w:r>
              <w:r w:rsidRPr="361E330A">
                <w:rPr>
                  <w:rFonts w:eastAsia="Times New Roman"/>
                  <w:color w:val="000000" w:themeColor="text1"/>
                  <w:sz w:val="22"/>
                </w:rPr>
                <w:t>_________________________________________________________________</w:t>
              </w:r>
            </w:p>
            <w:p w14:paraId="067CBC08" w14:textId="77777777" w:rsidR="007D65C6" w:rsidRDefault="007D65C6" w:rsidP="007D65C6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</w:p>
            <w:p w14:paraId="7A4626EA" w14:textId="48ADB6A1" w:rsidR="007D65C6" w:rsidRDefault="007D65C6" w:rsidP="007D65C6">
              <w:pPr>
                <w:spacing w:line="240" w:lineRule="auto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color w:val="000000" w:themeColor="text1"/>
                  <w:szCs w:val="28"/>
                </w:rPr>
                <w:t xml:space="preserve">Тема </w:t>
              </w:r>
              <w:r>
                <w:rPr>
                  <w:rFonts w:eastAsia="Times New Roman"/>
                  <w:color w:val="000000" w:themeColor="text1"/>
                  <w:szCs w:val="28"/>
                </w:rPr>
                <w:t>–</w:t>
              </w:r>
              <w:r>
                <w:rPr>
                  <w:rFonts w:eastAsia="Times New Roman"/>
                  <w:i/>
                  <w:iCs/>
                  <w:color w:val="000000" w:themeColor="text1"/>
                  <w:szCs w:val="28"/>
                  <w:u w:val="single"/>
                </w:rPr>
                <w:t xml:space="preserve">Вариант </w:t>
              </w:r>
              <w:r w:rsidR="00067AF4">
                <w:rPr>
                  <w:rFonts w:eastAsia="Times New Roman"/>
                  <w:i/>
                  <w:iCs/>
                  <w:color w:val="000000" w:themeColor="text1"/>
                  <w:szCs w:val="28"/>
                  <w:u w:val="single"/>
                </w:rPr>
                <w:t>15</w:t>
              </w:r>
              <w:r w:rsidRPr="361E330A">
                <w:rPr>
                  <w:rFonts w:eastAsia="Times New Roman"/>
                  <w:color w:val="000000" w:themeColor="text1"/>
                  <w:sz w:val="22"/>
                </w:rPr>
                <w:t>_______________________________________________________</w:t>
              </w:r>
            </w:p>
            <w:p w14:paraId="704FDF0F" w14:textId="77777777" w:rsidR="007D65C6" w:rsidRDefault="007D65C6" w:rsidP="007D65C6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Студент(ка) __</w:t>
              </w: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  <w:u w:val="single"/>
                </w:rPr>
                <w:t>2</w:t>
              </w: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___ курса</w:t>
              </w:r>
            </w:p>
            <w:p w14:paraId="432D2C9F" w14:textId="77777777" w:rsidR="007D65C6" w:rsidRDefault="007D65C6" w:rsidP="007D65C6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Факультета заочного и вечернего обучения</w:t>
              </w:r>
            </w:p>
            <w:p w14:paraId="3715B870" w14:textId="77777777" w:rsidR="007D65C6" w:rsidRDefault="007D65C6" w:rsidP="007D65C6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 xml:space="preserve">Специальность/направление </w:t>
              </w:r>
            </w:p>
            <w:p w14:paraId="57517102" w14:textId="77777777" w:rsidR="007D65C6" w:rsidRDefault="007D65C6" w:rsidP="007D65C6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 xml:space="preserve">подготовки – </w:t>
              </w: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  <w:u w:val="single"/>
                </w:rPr>
                <w:t>09.03.03 Прикладная информатика</w:t>
              </w:r>
            </w:p>
            <w:p w14:paraId="6A694F23" w14:textId="77777777" w:rsidR="007D65C6" w:rsidRDefault="007D65C6" w:rsidP="007D65C6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_____________________________________</w:t>
              </w:r>
            </w:p>
            <w:p w14:paraId="650DE3C1" w14:textId="47F73161" w:rsidR="007D65C6" w:rsidRDefault="007D65C6" w:rsidP="007D65C6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Группа№_</w:t>
              </w:r>
              <w:r w:rsidR="00067AF4">
                <w:rPr>
                  <w:rFonts w:eastAsia="Times New Roman"/>
                  <w:i/>
                  <w:iCs/>
                  <w:color w:val="000000" w:themeColor="text1"/>
                  <w:sz w:val="22"/>
                  <w:u w:val="single"/>
                </w:rPr>
                <w:t>З-22ПИ</w:t>
              </w: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__</w:t>
              </w:r>
              <w:r>
                <w:rPr>
                  <w:rFonts w:eastAsia="Times New Roman"/>
                  <w:i/>
                  <w:iCs/>
                  <w:color w:val="000000" w:themeColor="text1"/>
                  <w:sz w:val="22"/>
                  <w:u w:val="single"/>
                </w:rPr>
                <w:t>Михайлов Илья Романович</w:t>
              </w:r>
            </w:p>
            <w:p w14:paraId="60E74E7C" w14:textId="77777777" w:rsidR="007D65C6" w:rsidRDefault="007D65C6" w:rsidP="007D65C6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(ФИО)</w:t>
              </w:r>
            </w:p>
            <w:p w14:paraId="24BAD00D" w14:textId="77777777" w:rsidR="007D65C6" w:rsidRDefault="007D65C6" w:rsidP="007D65C6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 xml:space="preserve">                                                                                            </w:t>
              </w:r>
            </w:p>
            <w:p w14:paraId="2DCC56DE" w14:textId="77777777" w:rsidR="007D65C6" w:rsidRDefault="007D65C6" w:rsidP="007D65C6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color w:val="000000" w:themeColor="text1"/>
                  <w:sz w:val="22"/>
                </w:rPr>
                <w:t>Санкт-Петербург</w:t>
              </w:r>
            </w:p>
            <w:p w14:paraId="132D5BD1" w14:textId="77777777" w:rsidR="007D65C6" w:rsidRDefault="007D65C6" w:rsidP="007D65C6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  <w:r w:rsidRPr="54F4C5AE">
                <w:rPr>
                  <w:rFonts w:eastAsia="Times New Roman"/>
                  <w:color w:val="000000" w:themeColor="text1"/>
                  <w:sz w:val="22"/>
                </w:rPr>
                <w:t>2023 год</w:t>
              </w:r>
            </w:p>
            <w:p w14:paraId="4E281A3F" w14:textId="77777777" w:rsidR="007D65C6" w:rsidRDefault="007D65C6" w:rsidP="007D65C6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color w:val="000000" w:themeColor="text1"/>
                  <w:sz w:val="22"/>
                </w:rPr>
                <w:t>______________________________________________________________________________</w:t>
              </w:r>
            </w:p>
            <w:p w14:paraId="7383BB00" w14:textId="77777777" w:rsidR="007D65C6" w:rsidRDefault="007D65C6" w:rsidP="007D65C6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</w:p>
            <w:p w14:paraId="1FA9E038" w14:textId="77777777" w:rsidR="007D65C6" w:rsidRDefault="007D65C6" w:rsidP="007D65C6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Регистр.№______________ «_____»___________20__г.</w:t>
              </w:r>
            </w:p>
            <w:p w14:paraId="530B8980" w14:textId="77777777" w:rsidR="007D65C6" w:rsidRDefault="007D65C6" w:rsidP="007D65C6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 xml:space="preserve">                                                дата загрузки работы на сайт Университета     </w:t>
              </w:r>
            </w:p>
            <w:p w14:paraId="7CA6E670" w14:textId="77777777" w:rsidR="007D65C6" w:rsidRDefault="007D65C6" w:rsidP="007D65C6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ОТМЕТКА О ВЫПОЛНЕНИИ_____________________________ «_____»__________20__г.</w:t>
              </w:r>
            </w:p>
            <w:p w14:paraId="29E348F4" w14:textId="77777777" w:rsidR="007D65C6" w:rsidRDefault="007D65C6" w:rsidP="007D65C6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ПРЕПОДАВАТЕЛЬ__________________________/__________________________________</w:t>
              </w:r>
            </w:p>
            <w:p w14:paraId="0F7292A2" w14:textId="630FC523" w:rsidR="007D65C6" w:rsidRDefault="007D65C6" w:rsidP="007D65C6">
              <w:r w:rsidRPr="361E330A">
                <w:rPr>
                  <w:rFonts w:eastAsia="Times New Roman" w:cs="Times New Roman"/>
                  <w:i/>
                  <w:iCs/>
                  <w:color w:val="000000" w:themeColor="text1"/>
                  <w:sz w:val="22"/>
                </w:rPr>
                <w:t xml:space="preserve">                                                                  подпись                               фамилия четко</w:t>
              </w:r>
            </w:p>
          </w:sdtContent>
        </w:sdt>
        <w:p w14:paraId="1E2DEAA8" w14:textId="39700A19" w:rsidR="007D65C6" w:rsidRDefault="007D65C6" w:rsidP="007D65C6">
          <w:pPr>
            <w:spacing w:line="360" w:lineRule="auto"/>
          </w:pPr>
          <w:r>
            <w:br w:type="page"/>
          </w:r>
        </w:p>
      </w:sdtContent>
    </w:sdt>
    <w:sdt>
      <w:sdtPr>
        <w:rPr>
          <w:rFonts w:eastAsiaTheme="minorHAnsi" w:cstheme="minorBidi"/>
          <w:color w:val="auto"/>
          <w:sz w:val="28"/>
          <w:szCs w:val="22"/>
          <w:lang w:eastAsia="en-US"/>
        </w:rPr>
        <w:id w:val="-18666724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33060B" w14:textId="77777777" w:rsidR="007D65C6" w:rsidRDefault="007D65C6" w:rsidP="007D65C6">
          <w:pPr>
            <w:pStyle w:val="a4"/>
            <w:spacing w:line="360" w:lineRule="auto"/>
          </w:pPr>
          <w:r>
            <w:t>Оглавление</w:t>
          </w:r>
        </w:p>
        <w:p w14:paraId="775625A4" w14:textId="7E98B3C7" w:rsidR="00962F6D" w:rsidRDefault="007D65C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4202724" w:history="1">
            <w:r w:rsidR="00962F6D" w:rsidRPr="00A46E32">
              <w:rPr>
                <w:rStyle w:val="a5"/>
                <w:noProof/>
              </w:rPr>
              <w:t>Введение</w:t>
            </w:r>
            <w:r w:rsidR="00962F6D">
              <w:rPr>
                <w:noProof/>
                <w:webHidden/>
              </w:rPr>
              <w:tab/>
            </w:r>
            <w:r w:rsidR="00962F6D">
              <w:rPr>
                <w:noProof/>
                <w:webHidden/>
              </w:rPr>
              <w:fldChar w:fldCharType="begin"/>
            </w:r>
            <w:r w:rsidR="00962F6D">
              <w:rPr>
                <w:noProof/>
                <w:webHidden/>
              </w:rPr>
              <w:instrText xml:space="preserve"> PAGEREF _Toc164202724 \h </w:instrText>
            </w:r>
            <w:r w:rsidR="00962F6D">
              <w:rPr>
                <w:noProof/>
                <w:webHidden/>
              </w:rPr>
            </w:r>
            <w:r w:rsidR="00962F6D">
              <w:rPr>
                <w:noProof/>
                <w:webHidden/>
              </w:rPr>
              <w:fldChar w:fldCharType="separate"/>
            </w:r>
            <w:r w:rsidR="00962F6D">
              <w:rPr>
                <w:noProof/>
                <w:webHidden/>
              </w:rPr>
              <w:t>3</w:t>
            </w:r>
            <w:r w:rsidR="00962F6D">
              <w:rPr>
                <w:noProof/>
                <w:webHidden/>
              </w:rPr>
              <w:fldChar w:fldCharType="end"/>
            </w:r>
          </w:hyperlink>
        </w:p>
        <w:p w14:paraId="3EEF011C" w14:textId="11D10D51" w:rsidR="00962F6D" w:rsidRDefault="00AD0EC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202725" w:history="1">
            <w:r w:rsidR="00962F6D" w:rsidRPr="00A46E32">
              <w:rPr>
                <w:rStyle w:val="a5"/>
                <w:noProof/>
              </w:rPr>
              <w:t>Основная часть</w:t>
            </w:r>
            <w:r w:rsidR="00962F6D">
              <w:rPr>
                <w:noProof/>
                <w:webHidden/>
              </w:rPr>
              <w:tab/>
            </w:r>
            <w:r w:rsidR="00962F6D">
              <w:rPr>
                <w:noProof/>
                <w:webHidden/>
              </w:rPr>
              <w:fldChar w:fldCharType="begin"/>
            </w:r>
            <w:r w:rsidR="00962F6D">
              <w:rPr>
                <w:noProof/>
                <w:webHidden/>
              </w:rPr>
              <w:instrText xml:space="preserve"> PAGEREF _Toc164202725 \h </w:instrText>
            </w:r>
            <w:r w:rsidR="00962F6D">
              <w:rPr>
                <w:noProof/>
                <w:webHidden/>
              </w:rPr>
            </w:r>
            <w:r w:rsidR="00962F6D">
              <w:rPr>
                <w:noProof/>
                <w:webHidden/>
              </w:rPr>
              <w:fldChar w:fldCharType="separate"/>
            </w:r>
            <w:r w:rsidR="00962F6D">
              <w:rPr>
                <w:noProof/>
                <w:webHidden/>
              </w:rPr>
              <w:t>7</w:t>
            </w:r>
            <w:r w:rsidR="00962F6D">
              <w:rPr>
                <w:noProof/>
                <w:webHidden/>
              </w:rPr>
              <w:fldChar w:fldCharType="end"/>
            </w:r>
          </w:hyperlink>
        </w:p>
        <w:p w14:paraId="720A64D0" w14:textId="350E5654" w:rsidR="00962F6D" w:rsidRDefault="00AD0EC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202726" w:history="1">
            <w:r w:rsidR="00962F6D" w:rsidRPr="00A46E32">
              <w:rPr>
                <w:rStyle w:val="a5"/>
                <w:noProof/>
              </w:rPr>
              <w:t>Основные проблемы эффективной коммуникации в процессе общения</w:t>
            </w:r>
            <w:r w:rsidR="00962F6D">
              <w:rPr>
                <w:noProof/>
                <w:webHidden/>
              </w:rPr>
              <w:tab/>
            </w:r>
            <w:r w:rsidR="00962F6D">
              <w:rPr>
                <w:noProof/>
                <w:webHidden/>
              </w:rPr>
              <w:fldChar w:fldCharType="begin"/>
            </w:r>
            <w:r w:rsidR="00962F6D">
              <w:rPr>
                <w:noProof/>
                <w:webHidden/>
              </w:rPr>
              <w:instrText xml:space="preserve"> PAGEREF _Toc164202726 \h </w:instrText>
            </w:r>
            <w:r w:rsidR="00962F6D">
              <w:rPr>
                <w:noProof/>
                <w:webHidden/>
              </w:rPr>
            </w:r>
            <w:r w:rsidR="00962F6D">
              <w:rPr>
                <w:noProof/>
                <w:webHidden/>
              </w:rPr>
              <w:fldChar w:fldCharType="separate"/>
            </w:r>
            <w:r w:rsidR="00962F6D">
              <w:rPr>
                <w:noProof/>
                <w:webHidden/>
              </w:rPr>
              <w:t>7</w:t>
            </w:r>
            <w:r w:rsidR="00962F6D">
              <w:rPr>
                <w:noProof/>
                <w:webHidden/>
              </w:rPr>
              <w:fldChar w:fldCharType="end"/>
            </w:r>
          </w:hyperlink>
        </w:p>
        <w:p w14:paraId="13CA7102" w14:textId="63ED04D4" w:rsidR="00962F6D" w:rsidRDefault="00AD0EC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202727" w:history="1">
            <w:r w:rsidR="00962F6D" w:rsidRPr="00A46E32">
              <w:rPr>
                <w:rStyle w:val="a5"/>
                <w:noProof/>
              </w:rPr>
              <w:t>Недостаточное владение речевыми навыками</w:t>
            </w:r>
            <w:r w:rsidR="00962F6D">
              <w:rPr>
                <w:noProof/>
                <w:webHidden/>
              </w:rPr>
              <w:tab/>
            </w:r>
            <w:r w:rsidR="00962F6D">
              <w:rPr>
                <w:noProof/>
                <w:webHidden/>
              </w:rPr>
              <w:fldChar w:fldCharType="begin"/>
            </w:r>
            <w:r w:rsidR="00962F6D">
              <w:rPr>
                <w:noProof/>
                <w:webHidden/>
              </w:rPr>
              <w:instrText xml:space="preserve"> PAGEREF _Toc164202727 \h </w:instrText>
            </w:r>
            <w:r w:rsidR="00962F6D">
              <w:rPr>
                <w:noProof/>
                <w:webHidden/>
              </w:rPr>
            </w:r>
            <w:r w:rsidR="00962F6D">
              <w:rPr>
                <w:noProof/>
                <w:webHidden/>
              </w:rPr>
              <w:fldChar w:fldCharType="separate"/>
            </w:r>
            <w:r w:rsidR="00962F6D">
              <w:rPr>
                <w:noProof/>
                <w:webHidden/>
              </w:rPr>
              <w:t>8</w:t>
            </w:r>
            <w:r w:rsidR="00962F6D">
              <w:rPr>
                <w:noProof/>
                <w:webHidden/>
              </w:rPr>
              <w:fldChar w:fldCharType="end"/>
            </w:r>
          </w:hyperlink>
        </w:p>
        <w:p w14:paraId="585E0D80" w14:textId="0012912A" w:rsidR="00962F6D" w:rsidRDefault="00AD0EC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202728" w:history="1">
            <w:r w:rsidR="00962F6D" w:rsidRPr="00A46E32">
              <w:rPr>
                <w:rStyle w:val="a5"/>
                <w:noProof/>
              </w:rPr>
              <w:t>Недостаточное понимание аудитории</w:t>
            </w:r>
            <w:r w:rsidR="00962F6D">
              <w:rPr>
                <w:noProof/>
                <w:webHidden/>
              </w:rPr>
              <w:tab/>
            </w:r>
            <w:r w:rsidR="00962F6D">
              <w:rPr>
                <w:noProof/>
                <w:webHidden/>
              </w:rPr>
              <w:fldChar w:fldCharType="begin"/>
            </w:r>
            <w:r w:rsidR="00962F6D">
              <w:rPr>
                <w:noProof/>
                <w:webHidden/>
              </w:rPr>
              <w:instrText xml:space="preserve"> PAGEREF _Toc164202728 \h </w:instrText>
            </w:r>
            <w:r w:rsidR="00962F6D">
              <w:rPr>
                <w:noProof/>
                <w:webHidden/>
              </w:rPr>
            </w:r>
            <w:r w:rsidR="00962F6D">
              <w:rPr>
                <w:noProof/>
                <w:webHidden/>
              </w:rPr>
              <w:fldChar w:fldCharType="separate"/>
            </w:r>
            <w:r w:rsidR="00962F6D">
              <w:rPr>
                <w:noProof/>
                <w:webHidden/>
              </w:rPr>
              <w:t>9</w:t>
            </w:r>
            <w:r w:rsidR="00962F6D">
              <w:rPr>
                <w:noProof/>
                <w:webHidden/>
              </w:rPr>
              <w:fldChar w:fldCharType="end"/>
            </w:r>
          </w:hyperlink>
        </w:p>
        <w:p w14:paraId="2B38D50C" w14:textId="24264E23" w:rsidR="00962F6D" w:rsidRDefault="00AD0EC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202729" w:history="1">
            <w:r w:rsidR="00962F6D" w:rsidRPr="00A46E32">
              <w:rPr>
                <w:rStyle w:val="a5"/>
                <w:noProof/>
              </w:rPr>
              <w:t>Отсутствие эмоциональной связи с аудиторией</w:t>
            </w:r>
            <w:r w:rsidR="00962F6D">
              <w:rPr>
                <w:noProof/>
                <w:webHidden/>
              </w:rPr>
              <w:tab/>
            </w:r>
            <w:r w:rsidR="00962F6D">
              <w:rPr>
                <w:noProof/>
                <w:webHidden/>
              </w:rPr>
              <w:fldChar w:fldCharType="begin"/>
            </w:r>
            <w:r w:rsidR="00962F6D">
              <w:rPr>
                <w:noProof/>
                <w:webHidden/>
              </w:rPr>
              <w:instrText xml:space="preserve"> PAGEREF _Toc164202729 \h </w:instrText>
            </w:r>
            <w:r w:rsidR="00962F6D">
              <w:rPr>
                <w:noProof/>
                <w:webHidden/>
              </w:rPr>
            </w:r>
            <w:r w:rsidR="00962F6D">
              <w:rPr>
                <w:noProof/>
                <w:webHidden/>
              </w:rPr>
              <w:fldChar w:fldCharType="separate"/>
            </w:r>
            <w:r w:rsidR="00962F6D">
              <w:rPr>
                <w:noProof/>
                <w:webHidden/>
              </w:rPr>
              <w:t>10</w:t>
            </w:r>
            <w:r w:rsidR="00962F6D">
              <w:rPr>
                <w:noProof/>
                <w:webHidden/>
              </w:rPr>
              <w:fldChar w:fldCharType="end"/>
            </w:r>
          </w:hyperlink>
        </w:p>
        <w:p w14:paraId="3E51F644" w14:textId="502D6DDB" w:rsidR="00962F6D" w:rsidRDefault="00AD0EC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202730" w:history="1">
            <w:r w:rsidR="00962F6D" w:rsidRPr="00A46E32">
              <w:rPr>
                <w:rStyle w:val="a5"/>
                <w:noProof/>
              </w:rPr>
              <w:t>Проблемы, связанные с невербальной коммуникацией</w:t>
            </w:r>
            <w:r w:rsidR="00962F6D">
              <w:rPr>
                <w:noProof/>
                <w:webHidden/>
              </w:rPr>
              <w:tab/>
            </w:r>
            <w:r w:rsidR="00962F6D">
              <w:rPr>
                <w:noProof/>
                <w:webHidden/>
              </w:rPr>
              <w:fldChar w:fldCharType="begin"/>
            </w:r>
            <w:r w:rsidR="00962F6D">
              <w:rPr>
                <w:noProof/>
                <w:webHidden/>
              </w:rPr>
              <w:instrText xml:space="preserve"> PAGEREF _Toc164202730 \h </w:instrText>
            </w:r>
            <w:r w:rsidR="00962F6D">
              <w:rPr>
                <w:noProof/>
                <w:webHidden/>
              </w:rPr>
            </w:r>
            <w:r w:rsidR="00962F6D">
              <w:rPr>
                <w:noProof/>
                <w:webHidden/>
              </w:rPr>
              <w:fldChar w:fldCharType="separate"/>
            </w:r>
            <w:r w:rsidR="00962F6D">
              <w:rPr>
                <w:noProof/>
                <w:webHidden/>
              </w:rPr>
              <w:t>11</w:t>
            </w:r>
            <w:r w:rsidR="00962F6D">
              <w:rPr>
                <w:noProof/>
                <w:webHidden/>
              </w:rPr>
              <w:fldChar w:fldCharType="end"/>
            </w:r>
          </w:hyperlink>
        </w:p>
        <w:p w14:paraId="69615E6D" w14:textId="3082FF9C" w:rsidR="00962F6D" w:rsidRDefault="00AD0EC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202731" w:history="1">
            <w:r w:rsidR="00962F6D" w:rsidRPr="00A46E32">
              <w:rPr>
                <w:rStyle w:val="a5"/>
                <w:noProof/>
              </w:rPr>
              <w:t>Основы ораторского искусства как решение проблем коммуникации</w:t>
            </w:r>
            <w:r w:rsidR="00962F6D">
              <w:rPr>
                <w:noProof/>
                <w:webHidden/>
              </w:rPr>
              <w:tab/>
            </w:r>
            <w:r w:rsidR="00962F6D">
              <w:rPr>
                <w:noProof/>
                <w:webHidden/>
              </w:rPr>
              <w:fldChar w:fldCharType="begin"/>
            </w:r>
            <w:r w:rsidR="00962F6D">
              <w:rPr>
                <w:noProof/>
                <w:webHidden/>
              </w:rPr>
              <w:instrText xml:space="preserve"> PAGEREF _Toc164202731 \h </w:instrText>
            </w:r>
            <w:r w:rsidR="00962F6D">
              <w:rPr>
                <w:noProof/>
                <w:webHidden/>
              </w:rPr>
            </w:r>
            <w:r w:rsidR="00962F6D">
              <w:rPr>
                <w:noProof/>
                <w:webHidden/>
              </w:rPr>
              <w:fldChar w:fldCharType="separate"/>
            </w:r>
            <w:r w:rsidR="00962F6D">
              <w:rPr>
                <w:noProof/>
                <w:webHidden/>
              </w:rPr>
              <w:t>12</w:t>
            </w:r>
            <w:r w:rsidR="00962F6D">
              <w:rPr>
                <w:noProof/>
                <w:webHidden/>
              </w:rPr>
              <w:fldChar w:fldCharType="end"/>
            </w:r>
          </w:hyperlink>
        </w:p>
        <w:p w14:paraId="57705FA0" w14:textId="33BDC2F9" w:rsidR="00962F6D" w:rsidRDefault="00AD0EC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202732" w:history="1">
            <w:r w:rsidR="00962F6D" w:rsidRPr="00A46E32">
              <w:rPr>
                <w:rStyle w:val="a5"/>
                <w:noProof/>
              </w:rPr>
              <w:t>Развитие речевых навыков</w:t>
            </w:r>
            <w:r w:rsidR="00962F6D">
              <w:rPr>
                <w:noProof/>
                <w:webHidden/>
              </w:rPr>
              <w:tab/>
            </w:r>
            <w:r w:rsidR="00962F6D">
              <w:rPr>
                <w:noProof/>
                <w:webHidden/>
              </w:rPr>
              <w:fldChar w:fldCharType="begin"/>
            </w:r>
            <w:r w:rsidR="00962F6D">
              <w:rPr>
                <w:noProof/>
                <w:webHidden/>
              </w:rPr>
              <w:instrText xml:space="preserve"> PAGEREF _Toc164202732 \h </w:instrText>
            </w:r>
            <w:r w:rsidR="00962F6D">
              <w:rPr>
                <w:noProof/>
                <w:webHidden/>
              </w:rPr>
            </w:r>
            <w:r w:rsidR="00962F6D">
              <w:rPr>
                <w:noProof/>
                <w:webHidden/>
              </w:rPr>
              <w:fldChar w:fldCharType="separate"/>
            </w:r>
            <w:r w:rsidR="00962F6D">
              <w:rPr>
                <w:noProof/>
                <w:webHidden/>
              </w:rPr>
              <w:t>12</w:t>
            </w:r>
            <w:r w:rsidR="00962F6D">
              <w:rPr>
                <w:noProof/>
                <w:webHidden/>
              </w:rPr>
              <w:fldChar w:fldCharType="end"/>
            </w:r>
          </w:hyperlink>
        </w:p>
        <w:p w14:paraId="0D1169C6" w14:textId="26D05DFD" w:rsidR="00962F6D" w:rsidRDefault="00AD0EC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202733" w:history="1">
            <w:r w:rsidR="00962F6D" w:rsidRPr="00A46E32">
              <w:rPr>
                <w:rStyle w:val="a5"/>
                <w:noProof/>
              </w:rPr>
              <w:t>Изучение аудитории и адаптация коммуникации</w:t>
            </w:r>
            <w:r w:rsidR="00962F6D">
              <w:rPr>
                <w:noProof/>
                <w:webHidden/>
              </w:rPr>
              <w:tab/>
            </w:r>
            <w:r w:rsidR="00962F6D">
              <w:rPr>
                <w:noProof/>
                <w:webHidden/>
              </w:rPr>
              <w:fldChar w:fldCharType="begin"/>
            </w:r>
            <w:r w:rsidR="00962F6D">
              <w:rPr>
                <w:noProof/>
                <w:webHidden/>
              </w:rPr>
              <w:instrText xml:space="preserve"> PAGEREF _Toc164202733 \h </w:instrText>
            </w:r>
            <w:r w:rsidR="00962F6D">
              <w:rPr>
                <w:noProof/>
                <w:webHidden/>
              </w:rPr>
            </w:r>
            <w:r w:rsidR="00962F6D">
              <w:rPr>
                <w:noProof/>
                <w:webHidden/>
              </w:rPr>
              <w:fldChar w:fldCharType="separate"/>
            </w:r>
            <w:r w:rsidR="00962F6D">
              <w:rPr>
                <w:noProof/>
                <w:webHidden/>
              </w:rPr>
              <w:t>13</w:t>
            </w:r>
            <w:r w:rsidR="00962F6D">
              <w:rPr>
                <w:noProof/>
                <w:webHidden/>
              </w:rPr>
              <w:fldChar w:fldCharType="end"/>
            </w:r>
          </w:hyperlink>
        </w:p>
        <w:p w14:paraId="701392F0" w14:textId="22A0BAC5" w:rsidR="00962F6D" w:rsidRDefault="00AD0EC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202734" w:history="1">
            <w:r w:rsidR="00962F6D" w:rsidRPr="00A46E32">
              <w:rPr>
                <w:rStyle w:val="a5"/>
                <w:noProof/>
              </w:rPr>
              <w:t>Создание эмоциональной связи с аудиторией</w:t>
            </w:r>
            <w:r w:rsidR="00962F6D">
              <w:rPr>
                <w:noProof/>
                <w:webHidden/>
              </w:rPr>
              <w:tab/>
            </w:r>
            <w:r w:rsidR="00962F6D">
              <w:rPr>
                <w:noProof/>
                <w:webHidden/>
              </w:rPr>
              <w:fldChar w:fldCharType="begin"/>
            </w:r>
            <w:r w:rsidR="00962F6D">
              <w:rPr>
                <w:noProof/>
                <w:webHidden/>
              </w:rPr>
              <w:instrText xml:space="preserve"> PAGEREF _Toc164202734 \h </w:instrText>
            </w:r>
            <w:r w:rsidR="00962F6D">
              <w:rPr>
                <w:noProof/>
                <w:webHidden/>
              </w:rPr>
            </w:r>
            <w:r w:rsidR="00962F6D">
              <w:rPr>
                <w:noProof/>
                <w:webHidden/>
              </w:rPr>
              <w:fldChar w:fldCharType="separate"/>
            </w:r>
            <w:r w:rsidR="00962F6D">
              <w:rPr>
                <w:noProof/>
                <w:webHidden/>
              </w:rPr>
              <w:t>14</w:t>
            </w:r>
            <w:r w:rsidR="00962F6D">
              <w:rPr>
                <w:noProof/>
                <w:webHidden/>
              </w:rPr>
              <w:fldChar w:fldCharType="end"/>
            </w:r>
          </w:hyperlink>
        </w:p>
        <w:p w14:paraId="39F9025D" w14:textId="1A9D6CF8" w:rsidR="00962F6D" w:rsidRDefault="00AD0EC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202735" w:history="1">
            <w:r w:rsidR="00962F6D" w:rsidRPr="00A46E32">
              <w:rPr>
                <w:rStyle w:val="a5"/>
                <w:noProof/>
              </w:rPr>
              <w:t>Осознанное использование невербальной коммуникации</w:t>
            </w:r>
            <w:r w:rsidR="00962F6D">
              <w:rPr>
                <w:noProof/>
                <w:webHidden/>
              </w:rPr>
              <w:tab/>
            </w:r>
            <w:r w:rsidR="00962F6D">
              <w:rPr>
                <w:noProof/>
                <w:webHidden/>
              </w:rPr>
              <w:fldChar w:fldCharType="begin"/>
            </w:r>
            <w:r w:rsidR="00962F6D">
              <w:rPr>
                <w:noProof/>
                <w:webHidden/>
              </w:rPr>
              <w:instrText xml:space="preserve"> PAGEREF _Toc164202735 \h </w:instrText>
            </w:r>
            <w:r w:rsidR="00962F6D">
              <w:rPr>
                <w:noProof/>
                <w:webHidden/>
              </w:rPr>
            </w:r>
            <w:r w:rsidR="00962F6D">
              <w:rPr>
                <w:noProof/>
                <w:webHidden/>
              </w:rPr>
              <w:fldChar w:fldCharType="separate"/>
            </w:r>
            <w:r w:rsidR="00962F6D">
              <w:rPr>
                <w:noProof/>
                <w:webHidden/>
              </w:rPr>
              <w:t>16</w:t>
            </w:r>
            <w:r w:rsidR="00962F6D">
              <w:rPr>
                <w:noProof/>
                <w:webHidden/>
              </w:rPr>
              <w:fldChar w:fldCharType="end"/>
            </w:r>
          </w:hyperlink>
        </w:p>
        <w:p w14:paraId="20DC8952" w14:textId="54D37BF7" w:rsidR="00962F6D" w:rsidRDefault="00AD0EC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202736" w:history="1">
            <w:r w:rsidR="00962F6D" w:rsidRPr="00A46E32">
              <w:rPr>
                <w:rStyle w:val="a5"/>
                <w:noProof/>
              </w:rPr>
              <w:t>Применение риторических приемов для убедительности и эффективности выступления</w:t>
            </w:r>
            <w:r w:rsidR="00962F6D">
              <w:rPr>
                <w:noProof/>
                <w:webHidden/>
              </w:rPr>
              <w:tab/>
            </w:r>
            <w:r w:rsidR="00962F6D">
              <w:rPr>
                <w:noProof/>
                <w:webHidden/>
              </w:rPr>
              <w:fldChar w:fldCharType="begin"/>
            </w:r>
            <w:r w:rsidR="00962F6D">
              <w:rPr>
                <w:noProof/>
                <w:webHidden/>
              </w:rPr>
              <w:instrText xml:space="preserve"> PAGEREF _Toc164202736 \h </w:instrText>
            </w:r>
            <w:r w:rsidR="00962F6D">
              <w:rPr>
                <w:noProof/>
                <w:webHidden/>
              </w:rPr>
            </w:r>
            <w:r w:rsidR="00962F6D">
              <w:rPr>
                <w:noProof/>
                <w:webHidden/>
              </w:rPr>
              <w:fldChar w:fldCharType="separate"/>
            </w:r>
            <w:r w:rsidR="00962F6D">
              <w:rPr>
                <w:noProof/>
                <w:webHidden/>
              </w:rPr>
              <w:t>17</w:t>
            </w:r>
            <w:r w:rsidR="00962F6D">
              <w:rPr>
                <w:noProof/>
                <w:webHidden/>
              </w:rPr>
              <w:fldChar w:fldCharType="end"/>
            </w:r>
          </w:hyperlink>
        </w:p>
        <w:p w14:paraId="478CD8F8" w14:textId="2331D422" w:rsidR="00962F6D" w:rsidRDefault="00AD0EC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202737" w:history="1">
            <w:r w:rsidR="00962F6D" w:rsidRPr="00A46E32">
              <w:rPr>
                <w:rStyle w:val="a5"/>
                <w:noProof/>
              </w:rPr>
              <w:t>Заключение</w:t>
            </w:r>
            <w:r w:rsidR="00962F6D">
              <w:rPr>
                <w:noProof/>
                <w:webHidden/>
              </w:rPr>
              <w:tab/>
            </w:r>
            <w:r w:rsidR="00962F6D">
              <w:rPr>
                <w:noProof/>
                <w:webHidden/>
              </w:rPr>
              <w:fldChar w:fldCharType="begin"/>
            </w:r>
            <w:r w:rsidR="00962F6D">
              <w:rPr>
                <w:noProof/>
                <w:webHidden/>
              </w:rPr>
              <w:instrText xml:space="preserve"> PAGEREF _Toc164202737 \h </w:instrText>
            </w:r>
            <w:r w:rsidR="00962F6D">
              <w:rPr>
                <w:noProof/>
                <w:webHidden/>
              </w:rPr>
            </w:r>
            <w:r w:rsidR="00962F6D">
              <w:rPr>
                <w:noProof/>
                <w:webHidden/>
              </w:rPr>
              <w:fldChar w:fldCharType="separate"/>
            </w:r>
            <w:r w:rsidR="00962F6D">
              <w:rPr>
                <w:noProof/>
                <w:webHidden/>
              </w:rPr>
              <w:t>19</w:t>
            </w:r>
            <w:r w:rsidR="00962F6D">
              <w:rPr>
                <w:noProof/>
                <w:webHidden/>
              </w:rPr>
              <w:fldChar w:fldCharType="end"/>
            </w:r>
          </w:hyperlink>
        </w:p>
        <w:p w14:paraId="016C7532" w14:textId="0011CCE3" w:rsidR="00962F6D" w:rsidRDefault="00AD0EC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202738" w:history="1">
            <w:r w:rsidR="00962F6D" w:rsidRPr="00A46E32">
              <w:rPr>
                <w:rStyle w:val="a5"/>
                <w:noProof/>
              </w:rPr>
              <w:t>Список литературы</w:t>
            </w:r>
            <w:r w:rsidR="00962F6D">
              <w:rPr>
                <w:noProof/>
                <w:webHidden/>
              </w:rPr>
              <w:tab/>
            </w:r>
            <w:r w:rsidR="00962F6D">
              <w:rPr>
                <w:noProof/>
                <w:webHidden/>
              </w:rPr>
              <w:fldChar w:fldCharType="begin"/>
            </w:r>
            <w:r w:rsidR="00962F6D">
              <w:rPr>
                <w:noProof/>
                <w:webHidden/>
              </w:rPr>
              <w:instrText xml:space="preserve"> PAGEREF _Toc164202738 \h </w:instrText>
            </w:r>
            <w:r w:rsidR="00962F6D">
              <w:rPr>
                <w:noProof/>
                <w:webHidden/>
              </w:rPr>
            </w:r>
            <w:r w:rsidR="00962F6D">
              <w:rPr>
                <w:noProof/>
                <w:webHidden/>
              </w:rPr>
              <w:fldChar w:fldCharType="separate"/>
            </w:r>
            <w:r w:rsidR="00962F6D">
              <w:rPr>
                <w:noProof/>
                <w:webHidden/>
              </w:rPr>
              <w:t>21</w:t>
            </w:r>
            <w:r w:rsidR="00962F6D">
              <w:rPr>
                <w:noProof/>
                <w:webHidden/>
              </w:rPr>
              <w:fldChar w:fldCharType="end"/>
            </w:r>
          </w:hyperlink>
        </w:p>
        <w:p w14:paraId="59A93986" w14:textId="38D89D23" w:rsidR="007D65C6" w:rsidRDefault="007D65C6" w:rsidP="007D65C6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7A19BEB1" w14:textId="440A4942" w:rsidR="007D65C6" w:rsidRDefault="007D65C6" w:rsidP="007D65C6">
      <w:pPr>
        <w:spacing w:line="360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D406C2B" w14:textId="76992E6E" w:rsidR="008A4EF0" w:rsidRPr="008A4EF0" w:rsidRDefault="008A4EF0" w:rsidP="007D65C6">
      <w:pPr>
        <w:pStyle w:val="1"/>
        <w:spacing w:line="360" w:lineRule="auto"/>
        <w:ind w:left="360"/>
      </w:pPr>
      <w:bookmarkStart w:id="0" w:name="_Toc164202724"/>
      <w:r>
        <w:lastRenderedPageBreak/>
        <w:t>Введение</w:t>
      </w:r>
      <w:bookmarkEnd w:id="0"/>
    </w:p>
    <w:p w14:paraId="208FA96C" w14:textId="78643E3E" w:rsidR="00717436" w:rsidRDefault="00717436" w:rsidP="007D65C6">
      <w:pPr>
        <w:spacing w:line="360" w:lineRule="auto"/>
      </w:pPr>
      <w:r>
        <w:t>Коммуникация представляет собой процесс передачи информации, идеи или эмоций между двумя или более людьми. Она играет важную роль в различных сферах человеческой деятельности, включая деловые отношения, образование, политику и межличностное общение. В современном мире, где скорость и объем информации постоянно растут, эффективная коммуникация становится ключевым фактором успеха.</w:t>
      </w:r>
    </w:p>
    <w:p w14:paraId="42634C0E" w14:textId="77777777" w:rsidR="00717436" w:rsidRDefault="00717436" w:rsidP="007D65C6">
      <w:pPr>
        <w:spacing w:line="360" w:lineRule="auto"/>
      </w:pPr>
      <w:r>
        <w:t>Цель данного исследования заключается в выявлении основных проблем, с которыми сталкиваются люди в процессе коммуникации, а также в предложении способов их преодоления с учетом принципов ораторского искусства. Ораторское искусство, основываясь на столетиях практики и теории, предоставляет ценные инструменты для улучшения коммуникативных навыков и повышения эффективности общения.</w:t>
      </w:r>
    </w:p>
    <w:p w14:paraId="146FFDFE" w14:textId="38B4C111" w:rsidR="00717436" w:rsidRDefault="00717436" w:rsidP="007D65C6">
      <w:pPr>
        <w:spacing w:line="360" w:lineRule="auto"/>
      </w:pPr>
      <w:r>
        <w:t>Проанализировав основные проблемы эффективной коммуникации, можно выделить несколько ключевых аспектов, требующих особого внимания. Одной из таких проблем является недостаточное владение речевыми навыками, что может привести к нечеткости выражения мыслей и недопониманию собеседниками. Другой распространенной проблемой является непонимание аудитории, когда коммуникатор не учитывает особенности своих слушателей и не адаптирует свое сообщение под их потребности и ожидания.</w:t>
      </w:r>
    </w:p>
    <w:p w14:paraId="051492F7" w14:textId="095F87D0" w:rsidR="00717436" w:rsidRDefault="00717436" w:rsidP="007D65C6">
      <w:pPr>
        <w:spacing w:line="360" w:lineRule="auto"/>
      </w:pPr>
      <w:r>
        <w:t>Ораторское искусство предлагает ряд решений для этих проблем. Например, изучение различных родов и видов ораторской речи позволяет адаптировать коммуникацию под конкретный контекст и аудиторию. Развитие речевых навыков, включая выбор правильных слов, тон и стиль выступления, помогает сделать коммуникацию более ясной и убедительной. Кроме того, использование ораторских техник, таких как использование риторических вопросов или примеров из жизни, способствует улучшению эмоциональной связи с аудиторией и повышению ее вовлеченности.</w:t>
      </w:r>
    </w:p>
    <w:p w14:paraId="0BA5F337" w14:textId="0156C22F" w:rsidR="00717436" w:rsidRDefault="00717436" w:rsidP="007D65C6">
      <w:pPr>
        <w:spacing w:line="360" w:lineRule="auto"/>
      </w:pPr>
      <w:r>
        <w:lastRenderedPageBreak/>
        <w:t>Таким образом, гипотеза исследования заключается в том, что применение принципов и техник ораторского искусства может значительно повысить эффективность коммуникации, помогая решать основные проблемы, такие как недостаточное владение речевыми навыками, непонимание аудитории и недостаточное использование невербальной коммуникации.</w:t>
      </w:r>
    </w:p>
    <w:p w14:paraId="742B0025" w14:textId="77777777" w:rsidR="00717436" w:rsidRDefault="00717436" w:rsidP="007D65C6">
      <w:pPr>
        <w:spacing w:line="360" w:lineRule="auto"/>
      </w:pPr>
      <w:r>
        <w:t>Обзор основных аспектов ораторского искусства представляет собой важный этап исследования, поскольку позволяет понять сущность и значение ораторского искусства для успешной коммуникации. Ораторское искусство, в свою очередь, является древним искусством высказывания, целью которого является убеждение и влияние на аудиторию через умелое использование слова, жестов и интонации.</w:t>
      </w:r>
    </w:p>
    <w:p w14:paraId="6DF69FB2" w14:textId="2F3F86D1" w:rsidR="00717436" w:rsidRDefault="00717436" w:rsidP="007D65C6">
      <w:pPr>
        <w:spacing w:line="360" w:lineRule="auto"/>
      </w:pPr>
      <w:r>
        <w:t>Важными аспектами ораторского искусства являются:</w:t>
      </w:r>
    </w:p>
    <w:p w14:paraId="79413CEF" w14:textId="430C22CA" w:rsidR="00717436" w:rsidRDefault="00014803" w:rsidP="007D65C6">
      <w:pPr>
        <w:pStyle w:val="a3"/>
        <w:numPr>
          <w:ilvl w:val="0"/>
          <w:numId w:val="3"/>
        </w:numPr>
        <w:spacing w:line="360" w:lineRule="auto"/>
      </w:pPr>
      <w:r w:rsidRPr="00014803">
        <w:rPr>
          <w:b/>
          <w:bCs/>
        </w:rPr>
        <w:t>Красноречивость</w:t>
      </w:r>
      <w:r>
        <w:t xml:space="preserve"> </w:t>
      </w:r>
      <w:r w:rsidR="00717436">
        <w:t>и языковое мастерство</w:t>
      </w:r>
      <w:r>
        <w:t>.</w:t>
      </w:r>
      <w:r w:rsidR="00717436">
        <w:t xml:space="preserve"> Оратор должен обладать богатым словарным запасом, уметь строить грамотные и логически связанные высказывания, а также умело использовать риторические приемы для убеждения аудитории.</w:t>
      </w:r>
    </w:p>
    <w:p w14:paraId="58D30FA3" w14:textId="14B82336" w:rsidR="00717436" w:rsidRDefault="00717436" w:rsidP="007D65C6">
      <w:pPr>
        <w:pStyle w:val="a3"/>
        <w:numPr>
          <w:ilvl w:val="0"/>
          <w:numId w:val="3"/>
        </w:numPr>
        <w:spacing w:line="360" w:lineRule="auto"/>
      </w:pPr>
      <w:r w:rsidRPr="00014803">
        <w:rPr>
          <w:b/>
          <w:bCs/>
        </w:rPr>
        <w:t>Выбор слов</w:t>
      </w:r>
      <w:r>
        <w:t xml:space="preserve"> и фраз</w:t>
      </w:r>
      <w:r w:rsidR="00014803">
        <w:t>.</w:t>
      </w:r>
      <w:r>
        <w:t xml:space="preserve"> Каждое слово имеет значение и влияет на восприятие высказывания. Оратор должен тщательно подбирать слова, чтобы они соответствовали контексту и цели выступления.</w:t>
      </w:r>
    </w:p>
    <w:p w14:paraId="44DE6F5D" w14:textId="30B9C8BE" w:rsidR="00717436" w:rsidRDefault="00717436" w:rsidP="007D65C6">
      <w:pPr>
        <w:pStyle w:val="a3"/>
        <w:numPr>
          <w:ilvl w:val="0"/>
          <w:numId w:val="3"/>
        </w:numPr>
        <w:spacing w:line="360" w:lineRule="auto"/>
      </w:pPr>
      <w:r w:rsidRPr="00014803">
        <w:rPr>
          <w:b/>
          <w:bCs/>
        </w:rPr>
        <w:t>Тон и стиль</w:t>
      </w:r>
      <w:r w:rsidR="00014803">
        <w:t xml:space="preserve">. </w:t>
      </w:r>
      <w:r>
        <w:t>Тон выступления, его эмоциональная окраска и стиль общения также играют важную роль в эффективной коммуникации. Оратор должен уметь подбирать подходящий тон и стиль в зависимости от аудитории и контекста выступления.</w:t>
      </w:r>
    </w:p>
    <w:p w14:paraId="327BDEE6" w14:textId="3AA03F4F" w:rsidR="00717436" w:rsidRDefault="00717436" w:rsidP="007D65C6">
      <w:pPr>
        <w:pStyle w:val="a3"/>
        <w:numPr>
          <w:ilvl w:val="0"/>
          <w:numId w:val="3"/>
        </w:numPr>
        <w:spacing w:line="360" w:lineRule="auto"/>
      </w:pPr>
      <w:r w:rsidRPr="00014803">
        <w:rPr>
          <w:b/>
          <w:bCs/>
        </w:rPr>
        <w:t>Использование риторических приемов</w:t>
      </w:r>
      <w:r w:rsidR="00014803">
        <w:t xml:space="preserve">. </w:t>
      </w:r>
      <w:r>
        <w:t>Риторические приемы, такие как эпитеты, аллитерации, анафоры и т.д., помогают делать высказывания более запоминающимися и убедительными.</w:t>
      </w:r>
    </w:p>
    <w:p w14:paraId="30A97FE9" w14:textId="631C3B0D" w:rsidR="006F090F" w:rsidRDefault="006F090F" w:rsidP="007D65C6">
      <w:pPr>
        <w:spacing w:line="360" w:lineRule="auto"/>
      </w:pPr>
    </w:p>
    <w:p w14:paraId="4FEE2045" w14:textId="77777777" w:rsidR="00CB649E" w:rsidRDefault="00CB649E">
      <w:pPr>
        <w:spacing w:after="160"/>
        <w:jc w:val="left"/>
      </w:pPr>
      <w:r>
        <w:br w:type="page"/>
      </w:r>
    </w:p>
    <w:p w14:paraId="50F9842C" w14:textId="7E7B014F" w:rsidR="006F090F" w:rsidRDefault="006F090F" w:rsidP="007D65C6">
      <w:pPr>
        <w:spacing w:line="360" w:lineRule="auto"/>
      </w:pPr>
      <w:r>
        <w:lastRenderedPageBreak/>
        <w:t>Цель исследования:</w:t>
      </w:r>
    </w:p>
    <w:p w14:paraId="0F5066BA" w14:textId="77777777" w:rsidR="006F090F" w:rsidRDefault="006F090F" w:rsidP="007D65C6">
      <w:pPr>
        <w:spacing w:line="360" w:lineRule="auto"/>
      </w:pPr>
      <w:r>
        <w:t>Исследовать основные проблемы эффективной коммуникации с учетом принципов ораторского искусства для выявления способов их преодоления.</w:t>
      </w:r>
    </w:p>
    <w:p w14:paraId="1A819FC6" w14:textId="77777777" w:rsidR="006F090F" w:rsidRDefault="006F090F" w:rsidP="007D65C6">
      <w:pPr>
        <w:spacing w:line="360" w:lineRule="auto"/>
      </w:pPr>
      <w:r>
        <w:t>Задачи исследования:</w:t>
      </w:r>
    </w:p>
    <w:p w14:paraId="79DB3D3A" w14:textId="77777777" w:rsidR="006F090F" w:rsidRDefault="006F090F" w:rsidP="007D65C6">
      <w:pPr>
        <w:spacing w:line="360" w:lineRule="auto"/>
      </w:pPr>
      <w:r>
        <w:t>Проанализировать основные проблемы эффективной коммуникации в процессе общения. Изучить понятие ораторского искусства и его значение для успешной коммуникации. Классифицировать роды и виды ораторской речи с целью понимания их роли в коммуникационном процессе. Изучить основные аспекты ораторского искусства, такие как выбор слов, тон, стиль, и их влияние на эффективность коммуникации. Рассмотреть методы развития речевых навыков и применения ораторских техник для улучшения коммуникативной компетенции. Сформулировать рекомендации по преодолению проблем эффективной коммуникации с использованием основ ораторского искусства.</w:t>
      </w:r>
    </w:p>
    <w:p w14:paraId="6AC8D327" w14:textId="77777777" w:rsidR="006F090F" w:rsidRDefault="006F090F" w:rsidP="007D65C6">
      <w:pPr>
        <w:spacing w:line="360" w:lineRule="auto"/>
      </w:pPr>
      <w:r>
        <w:t>Гипотеза исследования:</w:t>
      </w:r>
    </w:p>
    <w:p w14:paraId="35596D63" w14:textId="77777777" w:rsidR="006F090F" w:rsidRDefault="006F090F" w:rsidP="007D65C6">
      <w:pPr>
        <w:spacing w:line="360" w:lineRule="auto"/>
      </w:pPr>
      <w:r>
        <w:t>Применение принципов и техник ораторского искусства может значительно повысить эффективность коммуникации, помогая решать основные проблемы, такие как недостаточное владение речевыми навыками, непонимание аудитории и недостаточное использование невербальной коммуникации.</w:t>
      </w:r>
    </w:p>
    <w:p w14:paraId="4D12454D" w14:textId="127729AF" w:rsidR="006F090F" w:rsidRDefault="006F090F" w:rsidP="007D65C6">
      <w:pPr>
        <w:spacing w:line="360" w:lineRule="auto"/>
      </w:pPr>
    </w:p>
    <w:p w14:paraId="5E5AC65C" w14:textId="0AC8FA7A" w:rsidR="006F090F" w:rsidRPr="00717436" w:rsidRDefault="006F090F" w:rsidP="007D65C6">
      <w:pPr>
        <w:spacing w:line="360" w:lineRule="auto"/>
      </w:pPr>
      <w:r>
        <w:br w:type="page"/>
      </w:r>
    </w:p>
    <w:p w14:paraId="2E5D6C68" w14:textId="7478D7F9" w:rsidR="008A4EF0" w:rsidRDefault="008A4EF0" w:rsidP="007D65C6">
      <w:pPr>
        <w:pStyle w:val="1"/>
        <w:spacing w:line="360" w:lineRule="auto"/>
      </w:pPr>
      <w:bookmarkStart w:id="1" w:name="_Toc164202725"/>
      <w:r>
        <w:lastRenderedPageBreak/>
        <w:t>Основная часть</w:t>
      </w:r>
      <w:bookmarkEnd w:id="1"/>
    </w:p>
    <w:p w14:paraId="51149777" w14:textId="4A1AB679" w:rsidR="008A4EF0" w:rsidRDefault="008A4EF0" w:rsidP="007D65C6">
      <w:pPr>
        <w:pStyle w:val="2"/>
        <w:spacing w:line="360" w:lineRule="auto"/>
        <w:ind w:left="1080"/>
        <w:jc w:val="left"/>
      </w:pPr>
      <w:bookmarkStart w:id="2" w:name="_Toc164202726"/>
      <w:r>
        <w:t>Основные проблемы эффективной коммуникации в процессе общения</w:t>
      </w:r>
      <w:bookmarkEnd w:id="2"/>
    </w:p>
    <w:p w14:paraId="4B325EDA" w14:textId="5A6E310F" w:rsidR="006F090F" w:rsidRDefault="006F090F" w:rsidP="007D65C6">
      <w:pPr>
        <w:spacing w:line="360" w:lineRule="auto"/>
      </w:pPr>
      <w:r w:rsidRPr="006F090F">
        <w:t>Основной проблемой эффективной коммуникации в процессе общения</w:t>
      </w:r>
      <w:r>
        <w:t xml:space="preserve"> </w:t>
      </w:r>
      <w:r w:rsidRPr="006F090F">
        <w:t xml:space="preserve">являются ключевые аспекты, которые могут существенно препятствовать взаимопониманию и успешному межличностному общению. Анализ этих проблем позволяет выявить их корни и найти пути их преодоления с использованием лингвистических принципов. </w:t>
      </w:r>
    </w:p>
    <w:p w14:paraId="18B764E6" w14:textId="77777777" w:rsidR="006F090F" w:rsidRDefault="006F090F" w:rsidP="007D65C6">
      <w:pPr>
        <w:spacing w:line="360" w:lineRule="auto"/>
      </w:pPr>
      <w:r w:rsidRPr="006F090F">
        <w:t xml:space="preserve">Вот некоторые из основных проблем: </w:t>
      </w:r>
    </w:p>
    <w:p w14:paraId="68FBD2AE" w14:textId="77777777" w:rsidR="006F090F" w:rsidRDefault="006F090F" w:rsidP="007D65C6">
      <w:pPr>
        <w:pStyle w:val="a3"/>
        <w:numPr>
          <w:ilvl w:val="0"/>
          <w:numId w:val="4"/>
        </w:numPr>
        <w:spacing w:line="360" w:lineRule="auto"/>
      </w:pPr>
      <w:r w:rsidRPr="006F090F">
        <w:t xml:space="preserve">Отсутствие вербальных навыков. Многим людям трудно выражать свои мысли и идеи из-за ограниченного словарного запаса, неорганизованности или неспособности найти нужные слова. </w:t>
      </w:r>
    </w:p>
    <w:p w14:paraId="7D9A5424" w14:textId="77777777" w:rsidR="006F090F" w:rsidRDefault="006F090F" w:rsidP="007D65C6">
      <w:pPr>
        <w:pStyle w:val="a3"/>
        <w:numPr>
          <w:ilvl w:val="0"/>
          <w:numId w:val="4"/>
        </w:numPr>
        <w:spacing w:line="360" w:lineRule="auto"/>
      </w:pPr>
      <w:r w:rsidRPr="006F090F">
        <w:t xml:space="preserve">Непонимание аудитории: Одна из важнейших проблем заключается в том, что коммуникатор не учитывает характеристики, навыки, уровень образования, культурный фон и коммуникативные предпочтения собеседников. </w:t>
      </w:r>
    </w:p>
    <w:p w14:paraId="4B3019B0" w14:textId="0F565227" w:rsidR="006F090F" w:rsidRDefault="006F090F" w:rsidP="007D65C6">
      <w:pPr>
        <w:pStyle w:val="a3"/>
        <w:numPr>
          <w:ilvl w:val="0"/>
          <w:numId w:val="4"/>
        </w:numPr>
        <w:spacing w:line="360" w:lineRule="auto"/>
      </w:pPr>
      <w:r w:rsidRPr="006F090F">
        <w:t xml:space="preserve">Недостаточное использование невербального общения. Мы часто забываем, что большая часть информации передается не с помощью слов, а с помощью голоса, жестов, мимики и других невербальных средств. </w:t>
      </w:r>
    </w:p>
    <w:p w14:paraId="2F0A84C5" w14:textId="77777777" w:rsidR="006F090F" w:rsidRDefault="006F090F" w:rsidP="007D65C6">
      <w:pPr>
        <w:spacing w:line="360" w:lineRule="auto"/>
      </w:pPr>
      <w:r w:rsidRPr="006F090F">
        <w:t xml:space="preserve">Непонимание или неправильное использование этих инструментов может привести к недоразумениям и конфликтам. Эти проблемы в значительной степени способствуют неэффективному общению, и их решение требует комплексного подхода, учитывающего как вербальные, так и невербальные аспекты общения. </w:t>
      </w:r>
    </w:p>
    <w:p w14:paraId="453EDED3" w14:textId="002C9E38" w:rsidR="00C11227" w:rsidRDefault="006F090F" w:rsidP="007D65C6">
      <w:pPr>
        <w:spacing w:line="360" w:lineRule="auto"/>
      </w:pPr>
      <w:r>
        <w:t>И</w:t>
      </w:r>
      <w:r w:rsidRPr="006F090F">
        <w:t xml:space="preserve">зучение основных проблем </w:t>
      </w:r>
      <w:r>
        <w:t xml:space="preserve">эффективной коммуникации </w:t>
      </w:r>
      <w:r w:rsidRPr="006F090F">
        <w:t>в</w:t>
      </w:r>
      <w:r>
        <w:t xml:space="preserve"> </w:t>
      </w:r>
      <w:r w:rsidRPr="006F090F">
        <w:t>процессе общения</w:t>
      </w:r>
      <w:r>
        <w:t xml:space="preserve"> </w:t>
      </w:r>
      <w:r w:rsidRPr="006F090F">
        <w:t>с учетом принципов ораторского искусства подчеркивает важность коммуникативных навыков и использования ораторск</w:t>
      </w:r>
      <w:r>
        <w:t xml:space="preserve">их навыков </w:t>
      </w:r>
      <w:r w:rsidRPr="006F090F">
        <w:t xml:space="preserve">для успешного взаимодействия с аудиторией. Учитывая сложность </w:t>
      </w:r>
      <w:r w:rsidRPr="006F090F">
        <w:lastRenderedPageBreak/>
        <w:t>межличностной коммуникации, понимание и преодоление этих проблем становится ключевым аспектом общения в современном мире.</w:t>
      </w:r>
    </w:p>
    <w:p w14:paraId="4ABE6F22" w14:textId="77777777" w:rsidR="00962F6D" w:rsidRDefault="00962F6D" w:rsidP="007D65C6">
      <w:pPr>
        <w:spacing w:line="360" w:lineRule="auto"/>
      </w:pPr>
    </w:p>
    <w:p w14:paraId="0A6A60D4" w14:textId="50A5CAB6" w:rsidR="00C11227" w:rsidRDefault="008A4EF0" w:rsidP="007D65C6">
      <w:pPr>
        <w:pStyle w:val="3"/>
        <w:spacing w:line="360" w:lineRule="auto"/>
        <w:ind w:left="360"/>
      </w:pPr>
      <w:bookmarkStart w:id="3" w:name="_Toc164202727"/>
      <w:r>
        <w:t>Недостаточное владение речевыми навыками</w:t>
      </w:r>
      <w:bookmarkEnd w:id="3"/>
    </w:p>
    <w:p w14:paraId="0D1C78D3" w14:textId="77777777" w:rsidR="00C11227" w:rsidRDefault="00C11227" w:rsidP="007D65C6">
      <w:pPr>
        <w:spacing w:line="360" w:lineRule="auto"/>
      </w:pPr>
      <w:r w:rsidRPr="00C11227">
        <w:t>Недостаточное владение речевыми навыками является одной из ключевых проблем, с которой сталкиваются многие люди в процессе коммуникации. Это влияет на их способность четко и эффективно выражать свои мысли и идеи, что может приводить к недопониманию и конфликтам в общении. Анализ этой проблемы поможет выявить ее основные причины и предложить методы ее решения с использованием принципов ораторского искусства.</w:t>
      </w:r>
    </w:p>
    <w:p w14:paraId="780AF51E" w14:textId="77777777" w:rsidR="00C11227" w:rsidRDefault="00C11227" w:rsidP="007D65C6">
      <w:pPr>
        <w:spacing w:line="360" w:lineRule="auto"/>
      </w:pPr>
      <w:r w:rsidRPr="00C11227">
        <w:t>Основные аспекты недостаточного владения речевыми навыками включают:</w:t>
      </w:r>
    </w:p>
    <w:p w14:paraId="28E9F7FD" w14:textId="322664BD" w:rsidR="00C11227" w:rsidRDefault="00C11227" w:rsidP="007D65C6">
      <w:pPr>
        <w:spacing w:line="360" w:lineRule="auto"/>
      </w:pPr>
      <w:r w:rsidRPr="00C11227">
        <w:t>Ограниченный словарный запас</w:t>
      </w:r>
      <w:r>
        <w:t>.</w:t>
      </w:r>
      <w:r w:rsidRPr="00C11227">
        <w:t xml:space="preserve"> </w:t>
      </w:r>
      <w:r>
        <w:t>М</w:t>
      </w:r>
      <w:r w:rsidRPr="00C11227">
        <w:t xml:space="preserve">ногим людям не хватает словарного запаса, что затрудняет им точное и ясное выражение мыслей. </w:t>
      </w:r>
    </w:p>
    <w:p w14:paraId="795A4937" w14:textId="041FC6A1" w:rsidR="00C11227" w:rsidRDefault="00C11227" w:rsidP="007D65C6">
      <w:pPr>
        <w:spacing w:line="360" w:lineRule="auto"/>
      </w:pPr>
      <w:r>
        <w:t>Неумение структурировать высказывание. Некоторые люди испытывают трудности в организации своих мыслей в логическую последовательность, что делает их высказывания размытыми и неубедительными.</w:t>
      </w:r>
    </w:p>
    <w:p w14:paraId="1C630C31" w14:textId="5213B48D" w:rsidR="00C11227" w:rsidRDefault="00C11227" w:rsidP="007D65C6">
      <w:pPr>
        <w:spacing w:line="360" w:lineRule="auto"/>
      </w:pPr>
      <w:r>
        <w:t>Неумение подбирать подходящие слова. Важным аспектом коммуникации является умение выбирать подходящие слова в зависимости от ситуации и аудитории. Некоторые люди могут испытывать затруднения в подборе слов, что может приводить к непониманию или неправильному восприятию их сообщения.</w:t>
      </w:r>
    </w:p>
    <w:p w14:paraId="5902698D" w14:textId="2FC8DB70" w:rsidR="00C11227" w:rsidRDefault="00C11227" w:rsidP="007D65C6">
      <w:pPr>
        <w:spacing w:line="360" w:lineRule="auto"/>
      </w:pPr>
      <w:r w:rsidRPr="00C11227">
        <w:t>Для преодоления данной проблемы необходимо развивать речевые навыки и использовать ораторские техники, такие как работа над словарным запасом, тренировка в структурировании высказываний и обучение техникам подбора подходящих слов.</w:t>
      </w:r>
    </w:p>
    <w:p w14:paraId="0451E922" w14:textId="26024021" w:rsidR="00C11227" w:rsidRDefault="00C11227" w:rsidP="007D65C6">
      <w:pPr>
        <w:spacing w:line="360" w:lineRule="auto"/>
      </w:pPr>
      <w:r w:rsidRPr="00C11227">
        <w:t xml:space="preserve">Недостаточное владение речевыми навыками является одной из основных проблем эффективной коммуникации. Понимание этой проблемы и использование методов ее преодоления с помощью принципов ораторского </w:t>
      </w:r>
      <w:r w:rsidRPr="00C11227">
        <w:lastRenderedPageBreak/>
        <w:t>искусства могут значительно повысить качество коммуникации и способствовать успешному взаимодействию между людьми.</w:t>
      </w:r>
    </w:p>
    <w:p w14:paraId="3F630BD4" w14:textId="77777777" w:rsidR="00962F6D" w:rsidRDefault="00962F6D" w:rsidP="007D65C6">
      <w:pPr>
        <w:spacing w:line="360" w:lineRule="auto"/>
      </w:pPr>
    </w:p>
    <w:p w14:paraId="08676B21" w14:textId="5F1F9EE7" w:rsidR="008A4EF0" w:rsidRDefault="008A4EF0" w:rsidP="007D65C6">
      <w:pPr>
        <w:pStyle w:val="3"/>
        <w:spacing w:line="360" w:lineRule="auto"/>
      </w:pPr>
      <w:bookmarkStart w:id="4" w:name="_Toc164202728"/>
      <w:r>
        <w:t>Недостаточное понимание аудитории</w:t>
      </w:r>
      <w:bookmarkEnd w:id="4"/>
    </w:p>
    <w:p w14:paraId="48F2BCFB" w14:textId="7233A314" w:rsidR="00C11227" w:rsidRDefault="00C11227" w:rsidP="007D65C6">
      <w:pPr>
        <w:spacing w:line="360" w:lineRule="auto"/>
      </w:pPr>
      <w:r>
        <w:t>Недостаточное понимание аудитории является одной из существенных проблем, влияющих на эффективность коммуникации. Эта проблема возникает, когда коммуникатор не учитывает особенности своей аудитории, ее интересы, уровень знаний, культурные особенности и предпочтения. Недостаточное понимание аудитории может привести к непониманию, недовольству и даже конфликтам в процессе общения.</w:t>
      </w:r>
    </w:p>
    <w:p w14:paraId="3C8ACB07" w14:textId="0DB48D70" w:rsidR="00C11227" w:rsidRDefault="00C11227" w:rsidP="007D65C6">
      <w:pPr>
        <w:spacing w:line="360" w:lineRule="auto"/>
      </w:pPr>
      <w:r>
        <w:t>Основные аспекты недостаточного понимания аудитории включают:</w:t>
      </w:r>
    </w:p>
    <w:p w14:paraId="767A82E1" w14:textId="0944237A" w:rsidR="00C11227" w:rsidRDefault="00C11227" w:rsidP="007D65C6">
      <w:pPr>
        <w:spacing w:line="360" w:lineRule="auto"/>
      </w:pPr>
      <w:r>
        <w:t>Неумение адаптировать сообщение под аудиторию</w:t>
      </w:r>
      <w:r w:rsidR="003823A2">
        <w:t>.</w:t>
      </w:r>
      <w:r>
        <w:t xml:space="preserve"> Коммуникатор может не учитывать особенности своей аудитории при подготовке и представлении материала, что приводит к непониманию или даже отторжению его сообщения.</w:t>
      </w:r>
    </w:p>
    <w:p w14:paraId="61AB4EA4" w14:textId="3E6FC004" w:rsidR="00C11227" w:rsidRDefault="00C11227" w:rsidP="007D65C6">
      <w:pPr>
        <w:spacing w:line="360" w:lineRule="auto"/>
      </w:pPr>
      <w:r>
        <w:t>Неумение учитывать культурные различия</w:t>
      </w:r>
      <w:r w:rsidR="003823A2">
        <w:t>.</w:t>
      </w:r>
      <w:r>
        <w:t xml:space="preserve"> В межкультурном общении важно учитывать культурные особенности аудитории, такие как язык, обычаи, традиции и ценности. Неумение это делать может привести к недопониманию и конфликтам.</w:t>
      </w:r>
    </w:p>
    <w:p w14:paraId="640D2299" w14:textId="3550ECFF" w:rsidR="00C11227" w:rsidRDefault="00C11227" w:rsidP="007D65C6">
      <w:pPr>
        <w:spacing w:line="360" w:lineRule="auto"/>
      </w:pPr>
      <w:r>
        <w:t>Неумение оценить уровень знаний аудитории</w:t>
      </w:r>
      <w:r w:rsidR="003823A2">
        <w:t>.</w:t>
      </w:r>
      <w:r>
        <w:t xml:space="preserve"> Коммуникатор иногда может предположить, что аудитория обладает определенными знаниями или опытом, что может привести к недопониманию или неверной интерпретации информации.</w:t>
      </w:r>
    </w:p>
    <w:p w14:paraId="65075E4B" w14:textId="7CA0BC37" w:rsidR="00C11227" w:rsidRDefault="00C11227" w:rsidP="007D65C6">
      <w:pPr>
        <w:spacing w:line="360" w:lineRule="auto"/>
      </w:pPr>
      <w:r>
        <w:t>Для преодоления этой проблемы важно активно работать над улучшением коммуникативных навыков и осознавать необходимость адаптации сообщения под аудиторию. Применение принципов ораторского искусства, таких как учет аудитории, выбор подходящего стиля и тону речи, а также использование невербальных средств коммуникации, может значительно повысить эффективность коммуникации.</w:t>
      </w:r>
    </w:p>
    <w:p w14:paraId="2DE4632F" w14:textId="241616BE" w:rsidR="003823A2" w:rsidRDefault="00C11227" w:rsidP="007D65C6">
      <w:pPr>
        <w:spacing w:line="360" w:lineRule="auto"/>
      </w:pPr>
      <w:r>
        <w:lastRenderedPageBreak/>
        <w:t>Недостаточное понимание аудитории представляет собой серьезную проблему, которая может существенно затруднить коммуникацию. Осознание этой проблемы и использование методов ее решения с помощью принципов ораторского искусства способствует успешной коммуникации и предотвращению конфликтов.</w:t>
      </w:r>
    </w:p>
    <w:p w14:paraId="7E7342C6" w14:textId="77777777" w:rsidR="00962F6D" w:rsidRDefault="00962F6D" w:rsidP="007D65C6">
      <w:pPr>
        <w:spacing w:line="360" w:lineRule="auto"/>
      </w:pPr>
    </w:p>
    <w:p w14:paraId="0285872A" w14:textId="4F42ED3D" w:rsidR="008A4EF0" w:rsidRDefault="008A4EF0" w:rsidP="007D65C6">
      <w:pPr>
        <w:pStyle w:val="3"/>
        <w:spacing w:line="360" w:lineRule="auto"/>
      </w:pPr>
      <w:bookmarkStart w:id="5" w:name="_Toc164202729"/>
      <w:r>
        <w:t>Отсутствие эмоциональной связи с аудиторией</w:t>
      </w:r>
      <w:bookmarkEnd w:id="5"/>
    </w:p>
    <w:p w14:paraId="381AB016" w14:textId="273C12D0" w:rsidR="003823A2" w:rsidRDefault="003823A2" w:rsidP="007D65C6">
      <w:pPr>
        <w:spacing w:line="360" w:lineRule="auto"/>
      </w:pPr>
      <w:r>
        <w:t>Отсутствие эмоциональной связи с аудиторией является одной из значительных проблем, снижающих эффективность коммуникации. Эмоциональная связь предполагает создание позитивного эмоционального контекста между коммуникатором и аудиторией, что способствует лучшему восприятию сообщения и усиливает его воздействие. Отсутствие такой связи может привести к равнодушию, непониманию или даже отторжению со стороны аудитории.</w:t>
      </w:r>
    </w:p>
    <w:p w14:paraId="65DCA484" w14:textId="46AA8D44" w:rsidR="003823A2" w:rsidRDefault="003823A2" w:rsidP="007D65C6">
      <w:pPr>
        <w:spacing w:line="360" w:lineRule="auto"/>
      </w:pPr>
      <w:r>
        <w:t>Основные аспекты отсутствия эмоциональной связи с аудиторией включают:</w:t>
      </w:r>
    </w:p>
    <w:p w14:paraId="0B4D66A0" w14:textId="72A8531B" w:rsidR="003823A2" w:rsidRDefault="003823A2" w:rsidP="007D65C6">
      <w:pPr>
        <w:spacing w:line="360" w:lineRule="auto"/>
      </w:pPr>
      <w:r>
        <w:t>Неумение вызывать эмоции. Коммуникатор может не обращать достаточного внимания на эмоциональный аспект своего выступления, что делает его речь мало привлекательной или невразумительной для аудитории.</w:t>
      </w:r>
    </w:p>
    <w:p w14:paraId="087F85E1" w14:textId="2EDBBE42" w:rsidR="003823A2" w:rsidRDefault="003823A2" w:rsidP="007D65C6">
      <w:pPr>
        <w:spacing w:line="360" w:lineRule="auto"/>
      </w:pPr>
      <w:r>
        <w:t>Недостаточное использование невербальных средств. Отсутствие адекватной невербальной коммуникации, такой как жесты, мимика, интонация, может лишить выступление эмоциональной насыщенности и связи с аудиторией.</w:t>
      </w:r>
    </w:p>
    <w:p w14:paraId="69A8ECB9" w14:textId="168DC5AA" w:rsidR="003823A2" w:rsidRDefault="003823A2" w:rsidP="007D65C6">
      <w:pPr>
        <w:spacing w:line="360" w:lineRule="auto"/>
      </w:pPr>
      <w:r>
        <w:t>Неумение вовлекать аудиторию. Некоторые коммуникаторы могут не обладать достаточными навыками для вовлечения аудитории в процесс коммуникации, что приводит к утрате внимания и интереса к выступлению.</w:t>
      </w:r>
    </w:p>
    <w:p w14:paraId="3F7285E9" w14:textId="459AA3E7" w:rsidR="003823A2" w:rsidRDefault="003823A2" w:rsidP="007D65C6">
      <w:pPr>
        <w:spacing w:line="360" w:lineRule="auto"/>
      </w:pPr>
      <w:r>
        <w:t xml:space="preserve">Для преодоления данной проблемы необходимо активно работать над развитием эмоциональной интеллектуальности, учитывая психологические особенности аудитории и используя разнообразные методы и приемы для создания эмоциональной связи. Применение принципов ораторского искусства, таких как использование риторических приемов, историй, аналогий </w:t>
      </w:r>
      <w:r>
        <w:lastRenderedPageBreak/>
        <w:t>и эмоционально окрашенной речи, может помочь установить более глубокую и продуктивную связь с аудиторией.</w:t>
      </w:r>
    </w:p>
    <w:p w14:paraId="0A2E05A9" w14:textId="2E6647CA" w:rsidR="003823A2" w:rsidRDefault="003823A2" w:rsidP="007D65C6">
      <w:pPr>
        <w:spacing w:line="360" w:lineRule="auto"/>
      </w:pPr>
      <w:r>
        <w:t>Отсутствие эмоциональной связи с аудиторией представляет серьезную проблему в процессе коммуникации, которая может снижать эффективность выступления и ухудшать восприятие сообщения. Развитие навыков эмоциональной интеллектуальности и использование разнообразных приемов ораторского искусства способствует преодолению этой проблемы и повышению качества коммуникации.</w:t>
      </w:r>
    </w:p>
    <w:p w14:paraId="24DCE08F" w14:textId="77777777" w:rsidR="00962F6D" w:rsidRPr="00962F6D" w:rsidRDefault="00962F6D" w:rsidP="007D65C6">
      <w:pPr>
        <w:spacing w:line="360" w:lineRule="auto"/>
      </w:pPr>
    </w:p>
    <w:p w14:paraId="579F163F" w14:textId="7F0CC389" w:rsidR="008A4EF0" w:rsidRDefault="008A4EF0" w:rsidP="007D65C6">
      <w:pPr>
        <w:pStyle w:val="3"/>
        <w:spacing w:line="360" w:lineRule="auto"/>
      </w:pPr>
      <w:bookmarkStart w:id="6" w:name="_Toc164202730"/>
      <w:r>
        <w:t>Проблемы, связанные с невербальной коммуникацией</w:t>
      </w:r>
      <w:bookmarkEnd w:id="6"/>
    </w:p>
    <w:p w14:paraId="739E848C" w14:textId="357D9A40" w:rsidR="003823A2" w:rsidRDefault="003823A2" w:rsidP="007D65C6">
      <w:pPr>
        <w:spacing w:line="360" w:lineRule="auto"/>
      </w:pPr>
      <w:r>
        <w:t>Проблемы, связанные с невербальной коммуникацией, играют значительную роль в эффективности общения. Невербальная коммуникация включает в себя мимику, жесты, интонацию, позу, контакт глазами и другие элементы, которые могут дополнять и даже перевешивать вербальную часть сообщения. Отсутствие согласованности между вербальными и невербальными сигналами может привести к недопониманию, конфликтам и низкой эффективности коммуникации.</w:t>
      </w:r>
    </w:p>
    <w:p w14:paraId="4C622CD5" w14:textId="2E9357DA" w:rsidR="003823A2" w:rsidRDefault="003823A2" w:rsidP="007D65C6">
      <w:pPr>
        <w:spacing w:line="360" w:lineRule="auto"/>
      </w:pPr>
      <w:r>
        <w:t>Основные проблемы, связанные с невербальной коммуникацией, включают в себя:</w:t>
      </w:r>
    </w:p>
    <w:p w14:paraId="682CE73F" w14:textId="7D502112" w:rsidR="003823A2" w:rsidRDefault="003823A2" w:rsidP="007D65C6">
      <w:pPr>
        <w:spacing w:line="360" w:lineRule="auto"/>
      </w:pPr>
      <w:r>
        <w:t>Несоответствие между словами и невербальными выражениями: когда невербальные сигналы противоречат вербальной части высказывания, это может вызывать у аудитории путаницу и недоверие.</w:t>
      </w:r>
    </w:p>
    <w:p w14:paraId="0D462405" w14:textId="172C66D4" w:rsidR="003823A2" w:rsidRDefault="003823A2" w:rsidP="007D65C6">
      <w:pPr>
        <w:spacing w:line="360" w:lineRule="auto"/>
      </w:pPr>
      <w:r>
        <w:t>Недостаточное использование невербальных элементов: Некоторые люди могут быть не осведомлены о том, как правильно использовать невербальные средства коммуникации или просто не обращать на них достаточного внимания, что приводит к упущению возможности усилить эффективность своего выступления.</w:t>
      </w:r>
    </w:p>
    <w:p w14:paraId="7FB00E89" w14:textId="35B624A3" w:rsidR="003823A2" w:rsidRDefault="003823A2" w:rsidP="007D65C6">
      <w:pPr>
        <w:spacing w:line="360" w:lineRule="auto"/>
      </w:pPr>
      <w:r>
        <w:lastRenderedPageBreak/>
        <w:t>Неправильное распознавание невербальных сигналов: Аудитория может неправильно интерпретировать невербальные выражения, что также может привести к недопониманию и конфликтам.</w:t>
      </w:r>
    </w:p>
    <w:p w14:paraId="1B4F09FC" w14:textId="1D717F4D" w:rsidR="003823A2" w:rsidRDefault="003823A2" w:rsidP="007D65C6">
      <w:pPr>
        <w:spacing w:line="360" w:lineRule="auto"/>
      </w:pPr>
      <w:r>
        <w:t>Преодоление этих проблем требует обращения внимания на развитие навыков невербальной коммуникации, в том числе осознанного использования жестов, мимики, интонации и других элементов, чтобы они соответствовали и дополняли вербальную часть высказывания. Также важно обучение аудитории правильному восприятию невербальных сигналов для предотвращения недопонимания.</w:t>
      </w:r>
    </w:p>
    <w:p w14:paraId="0D254D61" w14:textId="7FFBB318" w:rsidR="008A4EF0" w:rsidRDefault="003823A2" w:rsidP="007D65C6">
      <w:pPr>
        <w:spacing w:line="360" w:lineRule="auto"/>
      </w:pPr>
      <w:r>
        <w:t>Проблемы, связанные с невербальной коммуникацией, могут серьезно повлиять на эффективность общения. Развитие навыков невербальной коммуникации как у коммуникатора, так и у аудитории, является важным шагом к повышению эффективности коммуникации.</w:t>
      </w:r>
    </w:p>
    <w:p w14:paraId="610A7E72" w14:textId="77777777" w:rsidR="008A4EF0" w:rsidRDefault="008A4EF0" w:rsidP="007D65C6">
      <w:pPr>
        <w:spacing w:line="360" w:lineRule="auto"/>
      </w:pPr>
    </w:p>
    <w:p w14:paraId="6AA1C2D0" w14:textId="0F48B383" w:rsidR="008A4EF0" w:rsidRDefault="008A4EF0" w:rsidP="007D65C6">
      <w:pPr>
        <w:pStyle w:val="2"/>
        <w:spacing w:line="360" w:lineRule="auto"/>
      </w:pPr>
      <w:bookmarkStart w:id="7" w:name="_Toc164202731"/>
      <w:r>
        <w:t>Основы ораторского искусства как решение проблем коммуникации</w:t>
      </w:r>
      <w:bookmarkEnd w:id="7"/>
    </w:p>
    <w:p w14:paraId="5ABB98E0" w14:textId="01591652" w:rsidR="008A4EF0" w:rsidRDefault="008A4EF0" w:rsidP="007D65C6">
      <w:pPr>
        <w:pStyle w:val="3"/>
        <w:spacing w:line="360" w:lineRule="auto"/>
      </w:pPr>
      <w:bookmarkStart w:id="8" w:name="_Toc164202732"/>
      <w:r>
        <w:t>Развитие речевых навыков</w:t>
      </w:r>
      <w:bookmarkEnd w:id="8"/>
    </w:p>
    <w:p w14:paraId="660E16A2" w14:textId="01AB7DFA" w:rsidR="003823A2" w:rsidRDefault="003823A2" w:rsidP="007D65C6">
      <w:pPr>
        <w:spacing w:line="360" w:lineRule="auto"/>
      </w:pPr>
      <w:r>
        <w:t>Развитие речевых навыков играет ключевую роль в эффективной коммуникации и может быть решающим фактором в достижении успеха в различных областях жизни. Речевые навыки включают в себя не только умение говорить публично, но и умение выражать свои мысли четко, логично и убедительно, подстраиваясь под потребности аудитории.</w:t>
      </w:r>
    </w:p>
    <w:p w14:paraId="7170FBC1" w14:textId="2B0C947F" w:rsidR="003823A2" w:rsidRDefault="003823A2" w:rsidP="007D65C6">
      <w:pPr>
        <w:spacing w:line="360" w:lineRule="auto"/>
      </w:pPr>
      <w:r>
        <w:t>Основные методы развития речевых навыков включают в себя:</w:t>
      </w:r>
    </w:p>
    <w:p w14:paraId="724E84F2" w14:textId="1CA99A38" w:rsidR="003823A2" w:rsidRDefault="003823A2" w:rsidP="007D65C6">
      <w:pPr>
        <w:spacing w:line="360" w:lineRule="auto"/>
      </w:pPr>
      <w:r>
        <w:t>Практика выступлений: Регулярные тренировки перед публикой помогают преодолеть страх перед выступлением, улучшить дикцию, голосовую модуляцию и уверенность в себе.</w:t>
      </w:r>
    </w:p>
    <w:p w14:paraId="7E1794DA" w14:textId="318E04CD" w:rsidR="003823A2" w:rsidRDefault="003823A2" w:rsidP="007D65C6">
      <w:pPr>
        <w:spacing w:line="360" w:lineRule="auto"/>
      </w:pPr>
      <w:r>
        <w:t>Изучение ораторского искусства: Изучение принципов ораторского искусства, таких как структура выступления, использование риторических приемов и техник убеждения, способствует более эффективной передаче сообщения.</w:t>
      </w:r>
    </w:p>
    <w:p w14:paraId="17F90113" w14:textId="305AF7A1" w:rsidR="003823A2" w:rsidRDefault="003823A2" w:rsidP="007D65C6">
      <w:pPr>
        <w:spacing w:line="360" w:lineRule="auto"/>
      </w:pPr>
      <w:r>
        <w:lastRenderedPageBreak/>
        <w:t>Анализ образцов успешных выступлений: Изучение и анализ выступлений опытных ораторов помогает понять, какие приемы и методы можно применить для достижения желаемого эффекта в своих выступлениях.</w:t>
      </w:r>
    </w:p>
    <w:p w14:paraId="29E6F073" w14:textId="2CDA9615" w:rsidR="003823A2" w:rsidRDefault="003823A2" w:rsidP="007D65C6">
      <w:pPr>
        <w:spacing w:line="360" w:lineRule="auto"/>
      </w:pPr>
      <w:r>
        <w:t>Обратная связь и самооценка: Получение обратной связи от опытных спикеров и самооценка своих выступлений помогают выявить сильные и слабые стороны и дальше совершенствовать речевые навыки.</w:t>
      </w:r>
    </w:p>
    <w:p w14:paraId="5F318CE9" w14:textId="58BC7F1D" w:rsidR="003823A2" w:rsidRDefault="003823A2" w:rsidP="007D65C6">
      <w:pPr>
        <w:spacing w:line="360" w:lineRule="auto"/>
      </w:pPr>
      <w:r>
        <w:t>Курсы и тренинги: Участие в специализированных курсах и тренингах по развитию речевых навыков предоставляет систематическое и структурированное обучение под руководством опытных преподавателей.</w:t>
      </w:r>
    </w:p>
    <w:p w14:paraId="58812A78" w14:textId="5265736B" w:rsidR="003823A2" w:rsidRDefault="003823A2" w:rsidP="007D65C6">
      <w:pPr>
        <w:spacing w:line="360" w:lineRule="auto"/>
      </w:pPr>
      <w:r>
        <w:t>Развитие речевых навыков требует постоянного труда и самодисциплины, но может значительно улучшить способность человека эффективно взаимодействовать с окружающими.</w:t>
      </w:r>
    </w:p>
    <w:p w14:paraId="37DC764D" w14:textId="38F32824" w:rsidR="003823A2" w:rsidRPr="003823A2" w:rsidRDefault="003823A2" w:rsidP="007D65C6">
      <w:pPr>
        <w:spacing w:line="360" w:lineRule="auto"/>
      </w:pPr>
      <w:r>
        <w:t>Развитие речевых навыков играет важную роль в эффективной коммуникации и достижении успеха как в профессиональной, так и в личной сфере. Систематическое обучение и практика способствуют улучшению этих навыков и повышению коммуникативной компетенции.</w:t>
      </w:r>
    </w:p>
    <w:p w14:paraId="69E4B81E" w14:textId="6D09C047" w:rsidR="008A4EF0" w:rsidRDefault="008A4EF0" w:rsidP="007D65C6">
      <w:pPr>
        <w:pStyle w:val="3"/>
        <w:spacing w:line="360" w:lineRule="auto"/>
      </w:pPr>
      <w:bookmarkStart w:id="9" w:name="_Toc164202733"/>
      <w:r>
        <w:t>Изучение аудитории и адаптация коммуникации</w:t>
      </w:r>
      <w:bookmarkEnd w:id="9"/>
    </w:p>
    <w:p w14:paraId="61164DD2" w14:textId="05C3B6FF" w:rsidR="003823A2" w:rsidRDefault="003823A2" w:rsidP="007D65C6">
      <w:pPr>
        <w:spacing w:line="360" w:lineRule="auto"/>
      </w:pPr>
      <w:r>
        <w:t>Изучение аудитории и адаптация коммуникации являются важными аспектами эффективной коммуникации, поскольку позволяют учитывать особенности и потребности слушателей, что в свою очередь повышает вероятность успешного воздействия сообщения и достижения поставленных целей.</w:t>
      </w:r>
    </w:p>
    <w:p w14:paraId="36285AD4" w14:textId="4050117B" w:rsidR="003823A2" w:rsidRDefault="003823A2" w:rsidP="007D65C6">
      <w:pPr>
        <w:spacing w:line="360" w:lineRule="auto"/>
      </w:pPr>
      <w:r>
        <w:t>Основные методы изучения аудитории и адаптации коммуникации включают в себя:</w:t>
      </w:r>
    </w:p>
    <w:p w14:paraId="0F67F9B3" w14:textId="2C402CBC" w:rsidR="003823A2" w:rsidRDefault="003823A2" w:rsidP="007D65C6">
      <w:pPr>
        <w:spacing w:line="360" w:lineRule="auto"/>
      </w:pPr>
      <w:r>
        <w:t>Анализ целевой аудитории</w:t>
      </w:r>
      <w:r w:rsidR="00962F6D">
        <w:t>: это</w:t>
      </w:r>
      <w:r>
        <w:t xml:space="preserve"> включает в себя изучение возрастных, социокультурных, профессиональных и психологических характеристик аудитории. Такой анализ позволяет определить особенности аудитории и адаптировать коммуникацию под их потребности и ожидания.</w:t>
      </w:r>
    </w:p>
    <w:p w14:paraId="7AE83DBC" w14:textId="61AD08F9" w:rsidR="003823A2" w:rsidRDefault="003823A2" w:rsidP="007D65C6">
      <w:pPr>
        <w:spacing w:line="360" w:lineRule="auto"/>
      </w:pPr>
      <w:r>
        <w:lastRenderedPageBreak/>
        <w:t>Использование языка и стиля, привычных аудитории: Выбор соответствующего языка и стиля общения, который будет понятен и привлекателен для аудитории, играет важную роль в успешной коммуникации.</w:t>
      </w:r>
    </w:p>
    <w:p w14:paraId="0F459282" w14:textId="463E3583" w:rsidR="003823A2" w:rsidRDefault="003823A2" w:rsidP="007D65C6">
      <w:pPr>
        <w:spacing w:line="360" w:lineRule="auto"/>
      </w:pPr>
      <w:r>
        <w:t>Анализ обратной связи: Получение обратной связи от аудитории после коммуникационного события помогает оценить эффективность коммуникации и вносить необходимые коррективы.</w:t>
      </w:r>
    </w:p>
    <w:p w14:paraId="04A6081C" w14:textId="5B97C27F" w:rsidR="003823A2" w:rsidRDefault="003823A2" w:rsidP="007D65C6">
      <w:pPr>
        <w:spacing w:line="360" w:lineRule="auto"/>
      </w:pPr>
      <w:r>
        <w:t>Использование невербальной коммуникации: Осознанное использование жестов, мимики, и других элементов невербальной коммуникации помогает установить эмоциональную связь с аудиторией и подчеркнуть ключевые моменты выступления.</w:t>
      </w:r>
    </w:p>
    <w:p w14:paraId="25939F15" w14:textId="680D6F28" w:rsidR="003823A2" w:rsidRDefault="003823A2" w:rsidP="007D65C6">
      <w:pPr>
        <w:spacing w:line="360" w:lineRule="auto"/>
      </w:pPr>
      <w:r>
        <w:t>Адаптация контента: Содержание сообщения должно быть адаптировано под интересы и потребности аудитории, чтобы оно было максимально актуальным и значимым для слушателей.</w:t>
      </w:r>
    </w:p>
    <w:p w14:paraId="68F4823C" w14:textId="666E3662" w:rsidR="003823A2" w:rsidRDefault="003823A2" w:rsidP="007D65C6">
      <w:pPr>
        <w:spacing w:line="360" w:lineRule="auto"/>
      </w:pPr>
      <w:r>
        <w:t>Изучение аудитории и адаптация коммуникации играют важную роль в достижении целей коммуникации и успешном взаимодействии с аудиторией.</w:t>
      </w:r>
    </w:p>
    <w:p w14:paraId="26585368" w14:textId="3500EC8F" w:rsidR="003823A2" w:rsidRDefault="003823A2" w:rsidP="007D65C6">
      <w:pPr>
        <w:spacing w:line="360" w:lineRule="auto"/>
      </w:pPr>
      <w:r>
        <w:t>Изучение аудитории и адаптация коммуникации представляют собой важные составляющие эффективной коммуникации. Понимание особенностей аудитории и умение адаптировать коммуникацию под её потребности позволяют добиться более значимого воздействия и эффективного взаимодействия.</w:t>
      </w:r>
    </w:p>
    <w:p w14:paraId="7F7FEFA1" w14:textId="77777777" w:rsidR="00962F6D" w:rsidRPr="003823A2" w:rsidRDefault="00962F6D" w:rsidP="007D65C6">
      <w:pPr>
        <w:spacing w:line="360" w:lineRule="auto"/>
      </w:pPr>
    </w:p>
    <w:p w14:paraId="06784293" w14:textId="7F843F16" w:rsidR="008A4EF0" w:rsidRDefault="008A4EF0" w:rsidP="007D65C6">
      <w:pPr>
        <w:pStyle w:val="3"/>
        <w:spacing w:line="360" w:lineRule="auto"/>
      </w:pPr>
      <w:bookmarkStart w:id="10" w:name="_Toc164202734"/>
      <w:r>
        <w:t>Создание эмоциональной связи с аудиторией</w:t>
      </w:r>
      <w:bookmarkEnd w:id="10"/>
    </w:p>
    <w:p w14:paraId="3DEEC410" w14:textId="6199B08D" w:rsidR="003823A2" w:rsidRDefault="003823A2" w:rsidP="007D65C6">
      <w:pPr>
        <w:spacing w:line="360" w:lineRule="auto"/>
      </w:pPr>
      <w:r>
        <w:t>Создание эмоциональной связи с аудиторией представляет собой важный аспект успешной коммуникации, который позволяет установить доверительные и эмоционально насыщенные отношения между оратором и слушателями. Эта связь содействует лучшему восприятию информации, увеличивает вовлеченность аудитории и повышает эффективность коммуникации в целом.</w:t>
      </w:r>
    </w:p>
    <w:p w14:paraId="5674DC7E" w14:textId="6016FDDE" w:rsidR="003823A2" w:rsidRDefault="003823A2" w:rsidP="007D65C6">
      <w:pPr>
        <w:spacing w:line="360" w:lineRule="auto"/>
      </w:pPr>
      <w:r>
        <w:lastRenderedPageBreak/>
        <w:t>Основные методы создания эмоциональной связи с аудиторией включают в себя:</w:t>
      </w:r>
    </w:p>
    <w:p w14:paraId="7B31DA52" w14:textId="6D161605" w:rsidR="003823A2" w:rsidRDefault="003823A2" w:rsidP="007D65C6">
      <w:pPr>
        <w:spacing w:line="360" w:lineRule="auto"/>
      </w:pPr>
      <w:r>
        <w:t>Использование эмоциональной интонации: Оратор должен уметь передавать свои эмоции и чувства через интонацию речи, чтобы вызывать отклик и эмоциональное отклик слушателей.</w:t>
      </w:r>
    </w:p>
    <w:p w14:paraId="60156AA0" w14:textId="0357BEFF" w:rsidR="003823A2" w:rsidRDefault="003823A2" w:rsidP="007D65C6">
      <w:pPr>
        <w:spacing w:line="360" w:lineRule="auto"/>
      </w:pPr>
      <w:r>
        <w:t>Использование реальных примеров и историй: Рассказывая истории или приводя примеры из реальной жизни, оратор делает свою речь более проникновенной и эмоционально заряженной, что способствует лучшему запоминанию информации.</w:t>
      </w:r>
    </w:p>
    <w:p w14:paraId="477D794E" w14:textId="5846F5CE" w:rsidR="003823A2" w:rsidRDefault="003823A2" w:rsidP="007D65C6">
      <w:pPr>
        <w:spacing w:line="360" w:lineRule="auto"/>
      </w:pPr>
      <w:r>
        <w:t>Установление контакта с аудиторией: Важно поддерживать контакт с аудиторией, используя взгляд, жесты и другие элементы невербальной коммуникации, чтобы создать ощущение личной связи.</w:t>
      </w:r>
    </w:p>
    <w:p w14:paraId="33A37835" w14:textId="77777777" w:rsidR="003823A2" w:rsidRDefault="003823A2" w:rsidP="007D65C6">
      <w:pPr>
        <w:spacing w:line="360" w:lineRule="auto"/>
      </w:pPr>
      <w:r>
        <w:t>Сохранение аутентичности: Оратор должен быть искренним и аутентичным в своих высказываниях, чтобы вызывать доверие и симпатию у аудитории.</w:t>
      </w:r>
    </w:p>
    <w:p w14:paraId="21475F0D" w14:textId="77777777" w:rsidR="003823A2" w:rsidRDefault="003823A2" w:rsidP="007D65C6">
      <w:pPr>
        <w:spacing w:line="360" w:lineRule="auto"/>
      </w:pPr>
    </w:p>
    <w:p w14:paraId="4F17BC9F" w14:textId="3550D061" w:rsidR="003823A2" w:rsidRDefault="003823A2" w:rsidP="007D65C6">
      <w:pPr>
        <w:spacing w:line="360" w:lineRule="auto"/>
      </w:pPr>
      <w:r>
        <w:t>Использование эмпатии: Способность поставить себя на место аудитории и понять их потребности и ожидания помогает создать эмоциональную связь и более глубокое взаимопонимание.</w:t>
      </w:r>
    </w:p>
    <w:p w14:paraId="4D8D6F5E" w14:textId="7856EC55" w:rsidR="003823A2" w:rsidRDefault="003823A2" w:rsidP="007D65C6">
      <w:pPr>
        <w:spacing w:line="360" w:lineRule="auto"/>
      </w:pPr>
      <w:r>
        <w:t>Создание эмоциональной связи с аудиторией играет ключевую роль в успешной коммуникации, поскольку помогает установить доверительные и эмоционально насыщенные отношения, что в свою очередь способствует более эффективному воздействию и достижению поставленных целей.</w:t>
      </w:r>
    </w:p>
    <w:p w14:paraId="1166AD40" w14:textId="77777777" w:rsidR="003823A2" w:rsidRDefault="003823A2" w:rsidP="007D65C6">
      <w:pPr>
        <w:spacing w:line="360" w:lineRule="auto"/>
      </w:pPr>
      <w:r>
        <w:t>Создание эмоциональной связи с аудиторией является важным аспектом успешной коммуникации, который способствует установлению доверительных и эмоционально насыщенных отношений между оратором и слушателями. Использование различных методов, таких как эмоциональная интонация, реальные примеры и истории, установление контакта с аудиторией и сохранение аутентичности, позволяет создать более глубокую и значимую связь, что повышает эффективность коммуникации.</w:t>
      </w:r>
    </w:p>
    <w:p w14:paraId="2BF0EA74" w14:textId="531216F7" w:rsidR="00854514" w:rsidRDefault="00854514" w:rsidP="007D65C6">
      <w:pPr>
        <w:spacing w:line="360" w:lineRule="auto"/>
      </w:pPr>
      <w:r>
        <w:br w:type="page"/>
      </w:r>
    </w:p>
    <w:p w14:paraId="4E9EB58D" w14:textId="529CBBF1" w:rsidR="008A4EF0" w:rsidRDefault="008A4EF0" w:rsidP="007D65C6">
      <w:pPr>
        <w:pStyle w:val="3"/>
        <w:spacing w:line="360" w:lineRule="auto"/>
      </w:pPr>
      <w:bookmarkStart w:id="11" w:name="_Toc164202735"/>
      <w:r>
        <w:lastRenderedPageBreak/>
        <w:t>Осознанное использование невербальной коммуникации</w:t>
      </w:r>
      <w:bookmarkEnd w:id="11"/>
    </w:p>
    <w:p w14:paraId="2F73FB69" w14:textId="609525F5" w:rsidR="00854514" w:rsidRDefault="00854514" w:rsidP="007D65C6">
      <w:pPr>
        <w:spacing w:line="360" w:lineRule="auto"/>
      </w:pPr>
      <w:r>
        <w:t>Осознанное использование невербальной коммуникации представляет собой важный аспект успешной коммуникации, который включает в себя умение осознанно использовать жесты, мимику, позу, голосовые характеристики и прочие элементы невербального выражения для улучшения воздействия на аудиторию и передачи сообщаемого содержания.</w:t>
      </w:r>
    </w:p>
    <w:p w14:paraId="5800E103" w14:textId="54DE1745" w:rsidR="00854514" w:rsidRDefault="00854514" w:rsidP="007D65C6">
      <w:pPr>
        <w:spacing w:line="360" w:lineRule="auto"/>
      </w:pPr>
      <w:r>
        <w:t>Основные методы осознанного использования невербальной коммуникации включают в себя:</w:t>
      </w:r>
    </w:p>
    <w:p w14:paraId="0A704F37" w14:textId="672FA827" w:rsidR="00854514" w:rsidRDefault="00854514" w:rsidP="007D65C6">
      <w:pPr>
        <w:spacing w:line="360" w:lineRule="auto"/>
      </w:pPr>
      <w:r>
        <w:t>Жесты и мимика: Оратор должен использовать подходящие жесты и выразительную мимику, чтобы подчеркнуть ключевые моменты своего выступления и улучшить восприятие информации аудиторией.</w:t>
      </w:r>
    </w:p>
    <w:p w14:paraId="1E034B85" w14:textId="2A52C433" w:rsidR="00854514" w:rsidRDefault="00854514" w:rsidP="007D65C6">
      <w:pPr>
        <w:spacing w:line="360" w:lineRule="auto"/>
      </w:pPr>
      <w:r>
        <w:t>Поза и движения: Правильная поза и динамичные движения помогают создать эмоциональную связь с аудиторией, поддерживая ее внимание и интерес к выступлению.</w:t>
      </w:r>
    </w:p>
    <w:p w14:paraId="4305D03A" w14:textId="443D9ECF" w:rsidR="00854514" w:rsidRDefault="00854514" w:rsidP="007D65C6">
      <w:pPr>
        <w:spacing w:line="360" w:lineRule="auto"/>
      </w:pPr>
      <w:r>
        <w:t>Голосовые характеристики: Использование интонации, темпа речи, громкости и пауз позволяет оратору эффективнее контролировать эмоциональное состояние аудитории и подчеркивать важность передаваемой информации.</w:t>
      </w:r>
    </w:p>
    <w:p w14:paraId="3ECD2C3F" w14:textId="0B025394" w:rsidR="00854514" w:rsidRDefault="00854514" w:rsidP="007D65C6">
      <w:pPr>
        <w:spacing w:line="360" w:lineRule="auto"/>
      </w:pPr>
      <w:r>
        <w:t>Внешний вид: Оратор должен обратить внимание на свой внешний вид, выбирая подходящую одежду и аксессуары, которые соответствуют контексту выступления и создают благоприятное впечатление на аудиторию.</w:t>
      </w:r>
    </w:p>
    <w:p w14:paraId="5F5DCD65" w14:textId="7BBD34DF" w:rsidR="00854514" w:rsidRDefault="00854514" w:rsidP="007D65C6">
      <w:pPr>
        <w:spacing w:line="360" w:lineRule="auto"/>
      </w:pPr>
      <w:r>
        <w:t>Адаптация к аудитории: Важно учитывать особенности аудитории при использовании невербальной коммуникации, такие как культурные различия, возрастные особенности и индивидуальные предпочтения.</w:t>
      </w:r>
    </w:p>
    <w:p w14:paraId="30A42937" w14:textId="24A23E48" w:rsidR="00854514" w:rsidRDefault="00854514" w:rsidP="007D65C6">
      <w:pPr>
        <w:spacing w:line="360" w:lineRule="auto"/>
      </w:pPr>
      <w:r>
        <w:t>Осознанное использование невербальной коммуникации способствует более эффективному воздействию на аудиторию, улучшает восприятие информации и помогает достичь поставленных коммуникативных целей.</w:t>
      </w:r>
    </w:p>
    <w:p w14:paraId="00555A44" w14:textId="2C955D0C" w:rsidR="00854514" w:rsidRDefault="00854514" w:rsidP="007D65C6">
      <w:pPr>
        <w:spacing w:line="360" w:lineRule="auto"/>
      </w:pPr>
      <w:r>
        <w:t xml:space="preserve">Осознанное использование невербальной коммуникации является важным аспектом успешной коммуникации, который включает в себя умение осознанно использовать жесты, мимику, позу, голосовые характеристики и </w:t>
      </w:r>
      <w:r>
        <w:lastRenderedPageBreak/>
        <w:t>другие элементы невербального выражения для улучшения воздействия на аудиторию и передачи сообщаемого содержания.</w:t>
      </w:r>
    </w:p>
    <w:p w14:paraId="791F6DEC" w14:textId="77777777" w:rsidR="00962F6D" w:rsidRDefault="00962F6D" w:rsidP="007D65C6">
      <w:pPr>
        <w:spacing w:line="360" w:lineRule="auto"/>
      </w:pPr>
    </w:p>
    <w:p w14:paraId="39A7CC3F" w14:textId="6056CF61" w:rsidR="008A4EF0" w:rsidRDefault="008A4EF0" w:rsidP="007D65C6">
      <w:pPr>
        <w:pStyle w:val="3"/>
        <w:spacing w:line="360" w:lineRule="auto"/>
      </w:pPr>
      <w:bookmarkStart w:id="12" w:name="_Toc164202736"/>
      <w:r>
        <w:t>Применение риторических приемов для убедительности и эффективности выступления</w:t>
      </w:r>
      <w:bookmarkEnd w:id="12"/>
    </w:p>
    <w:p w14:paraId="31D0C2EA" w14:textId="09357ED3" w:rsidR="00854514" w:rsidRDefault="00854514" w:rsidP="007D65C6">
      <w:pPr>
        <w:spacing w:line="360" w:lineRule="auto"/>
      </w:pPr>
      <w:r>
        <w:t>Применение риторических приемов играет ключевую роль в создании убедительных и эффективных выступлений. Риторические приемы представляют собой специальные техники и стратегии использования языка, которые помогают оратору убедить и вдохновить свою аудиторию. Рассмотрим основные риторические приемы и их значение для коммуникации:</w:t>
      </w:r>
    </w:p>
    <w:p w14:paraId="0E37FB43" w14:textId="644F102F" w:rsidR="00854514" w:rsidRDefault="00854514" w:rsidP="007D65C6">
      <w:pPr>
        <w:spacing w:line="360" w:lineRule="auto"/>
      </w:pPr>
      <w:r>
        <w:t>Эмоциональное обращение: Один из наиболее эффективных приемов, который позволяет оратору вызвать эмоциональный отклик у аудитории, обращаясь к их чувствам и эмоциям.</w:t>
      </w:r>
    </w:p>
    <w:p w14:paraId="188B9F66" w14:textId="482CC95E" w:rsidR="00854514" w:rsidRDefault="00854514" w:rsidP="007D65C6">
      <w:pPr>
        <w:spacing w:line="360" w:lineRule="auto"/>
      </w:pPr>
      <w:r>
        <w:t>Логические аргументы: Поддерживаются фактами, статистикой и логическими выводами, что делает выступление более убедительным и аргументированным.</w:t>
      </w:r>
    </w:p>
    <w:p w14:paraId="1818262C" w14:textId="7936035F" w:rsidR="00854514" w:rsidRDefault="00854514" w:rsidP="007D65C6">
      <w:pPr>
        <w:spacing w:line="360" w:lineRule="auto"/>
      </w:pPr>
      <w:r>
        <w:t>Риторические вопросы: Позволяют привлечь внимание аудитории и стимулировать их размышления, заставляя задуматься над предложенными идеями.</w:t>
      </w:r>
    </w:p>
    <w:p w14:paraId="6BBBC232" w14:textId="282C46C1" w:rsidR="00854514" w:rsidRDefault="00854514" w:rsidP="007D65C6">
      <w:pPr>
        <w:spacing w:line="360" w:lineRule="auto"/>
      </w:pPr>
      <w:r>
        <w:t>Использование аналогий и метафор: Позволяет оратору проиллюстрировать свои мысли и концепции, делая их более доступными и понятными для аудитории.</w:t>
      </w:r>
    </w:p>
    <w:p w14:paraId="6B202B59" w14:textId="45A31BAD" w:rsidR="00854514" w:rsidRDefault="00854514" w:rsidP="007D65C6">
      <w:pPr>
        <w:spacing w:line="360" w:lineRule="auto"/>
      </w:pPr>
      <w:r>
        <w:t>Использование риторических фигур: Включает такие приемы, как аллитерация, антитеза, эпитеты и другие, которые делают речь оригинальной и запоминающейся.</w:t>
      </w:r>
    </w:p>
    <w:p w14:paraId="493BAB59" w14:textId="1D699337" w:rsidR="00854514" w:rsidRDefault="00854514" w:rsidP="007D65C6">
      <w:pPr>
        <w:spacing w:line="360" w:lineRule="auto"/>
      </w:pPr>
      <w:r>
        <w:t xml:space="preserve">Применение этих риторических приемов помогает оратору не только улучшить убедительность своего выступления, но и создать эмоциональную </w:t>
      </w:r>
      <w:r>
        <w:lastRenderedPageBreak/>
        <w:t>связь с аудиторией, что в конечном итоге повышает эффективность коммуникации.</w:t>
      </w:r>
    </w:p>
    <w:p w14:paraId="77F1C69C" w14:textId="77777777" w:rsidR="00854514" w:rsidRDefault="00854514" w:rsidP="007D65C6">
      <w:pPr>
        <w:spacing w:line="360" w:lineRule="auto"/>
      </w:pPr>
      <w:r>
        <w:t>Риторические приемы играют важную роль в создании убедительных и эффективных выступлений, помогая оратору не только улучшить убедительность своей речи, но и создать эмоциональную связь с аудиторией. Освоение и применение этих приемов является важным компонентом развития коммуникативной компетенции.</w:t>
      </w:r>
    </w:p>
    <w:p w14:paraId="7553678C" w14:textId="395C6557" w:rsidR="00854514" w:rsidRDefault="00854514" w:rsidP="007D65C6">
      <w:pPr>
        <w:spacing w:line="360" w:lineRule="auto"/>
      </w:pPr>
      <w:r>
        <w:br w:type="page"/>
      </w:r>
    </w:p>
    <w:p w14:paraId="1BB85DD2" w14:textId="49D429B4" w:rsidR="008A4EF0" w:rsidRDefault="008A4EF0" w:rsidP="007D65C6">
      <w:pPr>
        <w:pStyle w:val="1"/>
        <w:spacing w:line="360" w:lineRule="auto"/>
      </w:pPr>
      <w:bookmarkStart w:id="13" w:name="_Toc164202737"/>
      <w:r>
        <w:lastRenderedPageBreak/>
        <w:t>Заключение</w:t>
      </w:r>
      <w:bookmarkEnd w:id="13"/>
    </w:p>
    <w:p w14:paraId="76BF28D9" w14:textId="5853565E" w:rsidR="00854514" w:rsidRDefault="00854514" w:rsidP="007D65C6">
      <w:pPr>
        <w:spacing w:line="360" w:lineRule="auto"/>
      </w:pPr>
      <w:r>
        <w:t>В ходе исследования были выявлены основные проблемы эффективной коммуникации, такие как недостаточное владение речевыми навыками, непонимание аудитории и недостаточное использование невербальной коммуникации. Эти проблемы имеют существенное значение для успешного взаимодействия и влияют на результаты коммуникации в различных контекстах.</w:t>
      </w:r>
    </w:p>
    <w:p w14:paraId="6EC07D5D" w14:textId="10253D33" w:rsidR="00854514" w:rsidRDefault="00854514" w:rsidP="007D65C6">
      <w:pPr>
        <w:spacing w:line="360" w:lineRule="auto"/>
      </w:pPr>
      <w:r>
        <w:t>В свете этих проблем были предложены решения, основанные на принципах и техниках ораторского искусства. Применение этих принципов и техник может значительно повысить эффективность коммуникации, облегчая преодоление выявленных проблем и способствуя более успешному взаимодействию с аудиторией.</w:t>
      </w:r>
    </w:p>
    <w:p w14:paraId="436B8713" w14:textId="7FA99A53" w:rsidR="00854514" w:rsidRDefault="00854514" w:rsidP="007D65C6">
      <w:pPr>
        <w:spacing w:line="360" w:lineRule="auto"/>
      </w:pPr>
      <w:r>
        <w:t>Рекомендации по улучшению коммуникативной компетенции включают в себя разнообразные методы развития речевых навыков, применение ораторских техник, а также осознанное использование невербальной коммуникации.</w:t>
      </w:r>
    </w:p>
    <w:p w14:paraId="7E461396" w14:textId="4F5E13D3" w:rsidR="00854514" w:rsidRPr="00854514" w:rsidRDefault="00854514" w:rsidP="007D65C6">
      <w:pPr>
        <w:spacing w:line="360" w:lineRule="auto"/>
      </w:pPr>
      <w:r>
        <w:t>Исследование позволило выявить основные проблемы эффективной коммуникации и предложить решения на их основе с использованием принципов ораторского искусства. Применение этих рекомендаций может значительно повысить эффективность коммуникации и способствовать достижению лучших результатов в общении.</w:t>
      </w:r>
    </w:p>
    <w:p w14:paraId="0C0C1954" w14:textId="20FCCC53" w:rsidR="00854514" w:rsidRDefault="00854514" w:rsidP="007D65C6">
      <w:pPr>
        <w:spacing w:line="360" w:lineRule="auto"/>
      </w:pPr>
      <w:r>
        <w:t>Современный мир сталкивается с рядом вызовов, связанных с общением и взаимодействием. Эффективная коммуникация становится ключевым инструментом для успешной реализации личных и профессиональных целей. В этом контексте принципы ораторского искусства играют важную роль, обеспечивая не только убедительность и выразительность выступлений, но и способствуя глубокому пониманию аудитории и установлению эмоциональной связи.</w:t>
      </w:r>
    </w:p>
    <w:p w14:paraId="47345A45" w14:textId="77777777" w:rsidR="00854514" w:rsidRDefault="00854514" w:rsidP="007D65C6">
      <w:pPr>
        <w:spacing w:line="360" w:lineRule="auto"/>
      </w:pPr>
      <w:r>
        <w:lastRenderedPageBreak/>
        <w:t>Исследование основных проблем эффективной коммуникации с использованием принципов ораторского искусства позволяет выявить способы их преодоления и разработать рекомендации для улучшения коммуникативной компетенции. Применение этих рекомендаций может привести к более успешному взаимодействию как на личном, так и на профессиональном уровне, что является крайне важным в современном информационном обществе.</w:t>
      </w:r>
    </w:p>
    <w:p w14:paraId="532FAD80" w14:textId="07FBC9CA" w:rsidR="008A4EF0" w:rsidRDefault="00854514" w:rsidP="007D65C6">
      <w:pPr>
        <w:spacing w:line="360" w:lineRule="auto"/>
      </w:pPr>
      <w:r>
        <w:t>Исследование проблем эффективной коммуникации и роли ораторского искусства в их преодолении подчеркивает необходимость развития коммуникативных навыков и осознанного использования различных методов общения. Это позволит достичь более успешных результатов как в профессиональной деятельности, так и в личной жизни.</w:t>
      </w:r>
    </w:p>
    <w:p w14:paraId="6BB3D5D8" w14:textId="07A92471" w:rsidR="00E627D8" w:rsidRDefault="00E627D8" w:rsidP="007D65C6">
      <w:pPr>
        <w:spacing w:line="360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bookmarkStart w:id="14" w:name="_Toc164202738" w:displacedByCustomXml="next"/>
    <w:sdt>
      <w:sdtPr>
        <w:rPr>
          <w:rFonts w:eastAsiaTheme="minorHAnsi" w:cstheme="minorBidi"/>
          <w:color w:val="auto"/>
          <w:sz w:val="28"/>
          <w:szCs w:val="22"/>
        </w:rPr>
        <w:id w:val="1200207210"/>
        <w:docPartObj>
          <w:docPartGallery w:val="Bibliographies"/>
          <w:docPartUnique/>
        </w:docPartObj>
      </w:sdtPr>
      <w:sdtEndPr/>
      <w:sdtContent>
        <w:p w14:paraId="1D477DBF" w14:textId="530064E9" w:rsidR="00E627D8" w:rsidRDefault="00E627D8" w:rsidP="007D65C6">
          <w:pPr>
            <w:pStyle w:val="1"/>
            <w:spacing w:line="360" w:lineRule="auto"/>
            <w:jc w:val="left"/>
          </w:pPr>
          <w:r>
            <w:t>Список литературы</w:t>
          </w:r>
          <w:bookmarkEnd w:id="14"/>
        </w:p>
        <w:sdt>
          <w:sdtPr>
            <w:id w:val="111145805"/>
            <w:bibliography/>
          </w:sdtPr>
          <w:sdtEndPr/>
          <w:sdtContent>
            <w:p w14:paraId="0BFFDCC8" w14:textId="77777777" w:rsidR="00E627D8" w:rsidRDefault="00E627D8" w:rsidP="007D65C6">
              <w:pPr>
                <w:pStyle w:val="a6"/>
                <w:spacing w:line="360" w:lineRule="auto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</w:rPr>
                <w:t>Адаптация к аудитории</w:t>
              </w:r>
              <w:r>
                <w:rPr>
                  <w:noProof/>
                </w:rPr>
                <w:t xml:space="preserve"> [В Интернете]. - https://bstudy.net/701246/literatura/adaptatsiya_auditorii.</w:t>
              </w:r>
            </w:p>
            <w:p w14:paraId="71C5A6D1" w14:textId="77777777" w:rsidR="00E627D8" w:rsidRDefault="00E627D8" w:rsidP="007D65C6">
              <w:pPr>
                <w:pStyle w:val="a6"/>
                <w:spacing w:line="360" w:lineRule="auto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Межличностная коммуникация: проблемы и пути их решения</w:t>
              </w:r>
              <w:r>
                <w:rPr>
                  <w:noProof/>
                </w:rPr>
                <w:t xml:space="preserve"> [В Интернете]. - http://socio.yandex.ru/researches/mezhlichnostnaya-kommunikaciya-problemy-i-puti-ih-resheniya-1034402.</w:t>
              </w:r>
            </w:p>
            <w:p w14:paraId="469D88AD" w14:textId="77777777" w:rsidR="00E627D8" w:rsidRDefault="00E627D8" w:rsidP="007D65C6">
              <w:pPr>
                <w:pStyle w:val="a6"/>
                <w:spacing w:line="360" w:lineRule="auto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Невербальные аспекты коммуникации</w:t>
              </w:r>
              <w:r>
                <w:rPr>
                  <w:noProof/>
                </w:rPr>
                <w:t xml:space="preserve"> [В Интернете]. - https://psyjournal.ru/articles/neverbalnye-aspekty-terapevticheskoy-kommunikacii.</w:t>
              </w:r>
            </w:p>
            <w:p w14:paraId="24912C4A" w14:textId="77777777" w:rsidR="00E627D8" w:rsidRDefault="00E627D8" w:rsidP="007D65C6">
              <w:pPr>
                <w:pStyle w:val="a6"/>
                <w:spacing w:line="360" w:lineRule="auto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Ораторское искусство</w:t>
              </w:r>
              <w:r>
                <w:rPr>
                  <w:noProof/>
                </w:rPr>
                <w:t xml:space="preserve"> [В Интернете]. - https://ru.wikipedia.org/wiki/%D0%9E%D1%80%D0%B0%D1%82%D0%BE%D1%80%D1%81%D0%BA%D0%BE%D0%B5_%D0%B8%D1%81%D0%BA%D1%83%D1%81%D1%81%D1%82%D0%B2%D0%BE.</w:t>
              </w:r>
            </w:p>
            <w:p w14:paraId="705CEBBF" w14:textId="77777777" w:rsidR="00E627D8" w:rsidRDefault="00E627D8" w:rsidP="007D65C6">
              <w:pPr>
                <w:pStyle w:val="a6"/>
                <w:spacing w:line="360" w:lineRule="auto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Ораторское искусство: история и современность</w:t>
              </w:r>
              <w:r>
                <w:rPr>
                  <w:noProof/>
                </w:rPr>
                <w:t xml:space="preserve"> [В Интернете]. - http://www.e-reading.club/bookreader.php/1002936/Lebedev_-_Oratorskoe_iskusstvo_istoriya_i_sovremennost.html.</w:t>
              </w:r>
            </w:p>
            <w:p w14:paraId="37CCE890" w14:textId="77777777" w:rsidR="00E627D8" w:rsidRDefault="00E627D8" w:rsidP="007D65C6">
              <w:pPr>
                <w:pStyle w:val="a6"/>
                <w:spacing w:line="360" w:lineRule="auto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Ораторское искусство: история и современность</w:t>
              </w:r>
              <w:r>
                <w:rPr>
                  <w:noProof/>
                </w:rPr>
                <w:t xml:space="preserve"> [В Интернете]. - http://pedagogic.ru/news/item/f00/s12/n0001235/index.shtml.</w:t>
              </w:r>
            </w:p>
            <w:p w14:paraId="4B029EA0" w14:textId="77777777" w:rsidR="00E627D8" w:rsidRDefault="00E627D8" w:rsidP="007D65C6">
              <w:pPr>
                <w:pStyle w:val="a6"/>
                <w:spacing w:line="360" w:lineRule="auto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Ораторское искусство: история и современность.</w:t>
              </w:r>
              <w:r>
                <w:rPr>
                  <w:noProof/>
                </w:rPr>
                <w:t xml:space="preserve"> [Книга] / авт. И. Лебедев А.. - [б.м.] : Академический проект, 2018. - стр. 312.</w:t>
              </w:r>
            </w:p>
            <w:p w14:paraId="3E8C3073" w14:textId="77777777" w:rsidR="00E627D8" w:rsidRDefault="00E627D8" w:rsidP="007D65C6">
              <w:pPr>
                <w:pStyle w:val="a6"/>
                <w:spacing w:line="360" w:lineRule="auto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Основные проблемы коммуникации</w:t>
              </w:r>
              <w:r>
                <w:rPr>
                  <w:noProof/>
                </w:rPr>
                <w:t xml:space="preserve"> [В Интернете]. - http://psyfactor.org/lib/gluchenko/gg00.htm.</w:t>
              </w:r>
            </w:p>
            <w:p w14:paraId="232B7AD4" w14:textId="77777777" w:rsidR="00E627D8" w:rsidRDefault="00E627D8" w:rsidP="007D65C6">
              <w:pPr>
                <w:pStyle w:val="a6"/>
                <w:spacing w:line="360" w:lineRule="auto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Основы ораторского искусства</w:t>
              </w:r>
              <w:r>
                <w:rPr>
                  <w:noProof/>
                </w:rPr>
                <w:t xml:space="preserve"> [В Интернете]. - https://kpfu.ru/portal/docs/F917163656/Lekciya.8.Osnovy.oratorskogo.masterstva.pdf.</w:t>
              </w:r>
            </w:p>
            <w:p w14:paraId="5613E2B1" w14:textId="77777777" w:rsidR="00E627D8" w:rsidRDefault="00E627D8" w:rsidP="007D65C6">
              <w:pPr>
                <w:pStyle w:val="a6"/>
                <w:spacing w:line="360" w:lineRule="auto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Основы ораторского искусства</w:t>
              </w:r>
              <w:r>
                <w:rPr>
                  <w:noProof/>
                </w:rPr>
                <w:t xml:space="preserve"> [Книга] / авт. В. Аверьянова В.. - [б.м.] : ГНОМ и ДРУГ, 2005. - стр. 128.</w:t>
              </w:r>
            </w:p>
            <w:p w14:paraId="53EC8BAC" w14:textId="77777777" w:rsidR="00E627D8" w:rsidRDefault="00E627D8" w:rsidP="007D65C6">
              <w:pPr>
                <w:pStyle w:val="a6"/>
                <w:spacing w:line="360" w:lineRule="auto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Основы ораторского мастерства</w:t>
              </w:r>
              <w:r>
                <w:rPr>
                  <w:noProof/>
                </w:rPr>
                <w:t xml:space="preserve"> [В Интернете]. - http://www.oratory.org.ru.</w:t>
              </w:r>
            </w:p>
            <w:p w14:paraId="34B72A7D" w14:textId="77777777" w:rsidR="00E627D8" w:rsidRDefault="00E627D8" w:rsidP="007D65C6">
              <w:pPr>
                <w:pStyle w:val="a6"/>
                <w:spacing w:line="360" w:lineRule="auto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Проблемы общения в команде</w:t>
              </w:r>
              <w:r>
                <w:rPr>
                  <w:noProof/>
                </w:rPr>
                <w:t xml:space="preserve"> [В Интернете]. - https://coachuniver.ru/problemy-obshcheniya-v-komande-priznaki-i-resheniya/.</w:t>
              </w:r>
            </w:p>
            <w:p w14:paraId="71E5D18D" w14:textId="77777777" w:rsidR="00E627D8" w:rsidRDefault="00E627D8" w:rsidP="007D65C6">
              <w:pPr>
                <w:pStyle w:val="a6"/>
                <w:spacing w:line="360" w:lineRule="auto"/>
                <w:rPr>
                  <w:noProof/>
                </w:rPr>
              </w:pPr>
              <w:r>
                <w:rPr>
                  <w:b/>
                  <w:bCs/>
                  <w:noProof/>
                </w:rPr>
                <w:lastRenderedPageBreak/>
                <w:t>Развитие коммуникативных навыков</w:t>
              </w:r>
              <w:r>
                <w:rPr>
                  <w:noProof/>
                </w:rPr>
                <w:t xml:space="preserve"> [В Интернете]. - https://gb.ru/blog/razvitie-kommunikativnykh-navykov/.</w:t>
              </w:r>
            </w:p>
            <w:p w14:paraId="18A50DC1" w14:textId="77777777" w:rsidR="00E627D8" w:rsidRDefault="00E627D8" w:rsidP="007D65C6">
              <w:pPr>
                <w:pStyle w:val="a6"/>
                <w:spacing w:line="360" w:lineRule="auto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Развитие речевых навыков</w:t>
              </w:r>
              <w:r>
                <w:rPr>
                  <w:noProof/>
                </w:rPr>
                <w:t xml:space="preserve"> [В Интернете]. - http://www.psychologies.ru/psychotherapy/galushko-rechevye-navyki/.</w:t>
              </w:r>
            </w:p>
            <w:p w14:paraId="0F0D5E96" w14:textId="77777777" w:rsidR="00E627D8" w:rsidRDefault="00E627D8" w:rsidP="007D65C6">
              <w:pPr>
                <w:pStyle w:val="a6"/>
                <w:spacing w:line="360" w:lineRule="auto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Развитие речи и формирование речевых умений</w:t>
              </w:r>
              <w:r>
                <w:rPr>
                  <w:noProof/>
                </w:rPr>
                <w:t xml:space="preserve"> [В Интернете]. - https://cyberleninka.ru/article/n/razvitie-rechi-i-formirovanie-rechevyh-umeniy-i-navykov-v-nachalnoy-shkole.</w:t>
              </w:r>
            </w:p>
            <w:p w14:paraId="0EF2602F" w14:textId="77777777" w:rsidR="00E627D8" w:rsidRDefault="00E627D8" w:rsidP="007D65C6">
              <w:pPr>
                <w:pStyle w:val="a6"/>
                <w:spacing w:line="360" w:lineRule="auto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Речевое искусство оратора</w:t>
              </w:r>
              <w:r>
                <w:rPr>
                  <w:noProof/>
                </w:rPr>
                <w:t xml:space="preserve"> [В Интернете]. - http://www.oratorspeech.ru.</w:t>
              </w:r>
            </w:p>
            <w:p w14:paraId="0360ADB1" w14:textId="77777777" w:rsidR="00E627D8" w:rsidRDefault="00E627D8" w:rsidP="007D65C6">
              <w:pPr>
                <w:pStyle w:val="a6"/>
                <w:spacing w:line="360" w:lineRule="auto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Риторические приемы в ораторском искусстве</w:t>
              </w:r>
              <w:r>
                <w:rPr>
                  <w:noProof/>
                </w:rPr>
                <w:t xml:space="preserve"> [В Интернете]. - http://www.slovopedia.com/3/194/102100.html.</w:t>
              </w:r>
            </w:p>
            <w:p w14:paraId="5AAFD8A2" w14:textId="475CC550" w:rsidR="00E627D8" w:rsidRDefault="00E627D8" w:rsidP="007D65C6">
              <w:pPr>
                <w:spacing w:line="360" w:lineRule="auto"/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55C82FD" w14:textId="77777777" w:rsidR="00E627D8" w:rsidRPr="00E627D8" w:rsidRDefault="00E627D8" w:rsidP="007D65C6">
      <w:pPr>
        <w:spacing w:line="360" w:lineRule="auto"/>
      </w:pPr>
    </w:p>
    <w:sectPr w:rsidR="00E627D8" w:rsidRPr="00E627D8" w:rsidSect="007D65C6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16C14" w14:textId="77777777" w:rsidR="00AD0EC8" w:rsidRDefault="00AD0EC8" w:rsidP="007D65C6">
      <w:pPr>
        <w:spacing w:line="240" w:lineRule="auto"/>
      </w:pPr>
      <w:r>
        <w:separator/>
      </w:r>
    </w:p>
  </w:endnote>
  <w:endnote w:type="continuationSeparator" w:id="0">
    <w:p w14:paraId="5D24F8AD" w14:textId="77777777" w:rsidR="00AD0EC8" w:rsidRDefault="00AD0EC8" w:rsidP="007D65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7125789"/>
      <w:docPartObj>
        <w:docPartGallery w:val="Page Numbers (Bottom of Page)"/>
        <w:docPartUnique/>
      </w:docPartObj>
    </w:sdtPr>
    <w:sdtEndPr/>
    <w:sdtContent>
      <w:p w14:paraId="258769DE" w14:textId="183C7A54" w:rsidR="007D65C6" w:rsidRDefault="007D65C6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0D442C" w14:textId="77777777" w:rsidR="007D65C6" w:rsidRDefault="007D65C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B190B" w14:textId="77777777" w:rsidR="00AD0EC8" w:rsidRDefault="00AD0EC8" w:rsidP="007D65C6">
      <w:pPr>
        <w:spacing w:line="240" w:lineRule="auto"/>
      </w:pPr>
      <w:r>
        <w:separator/>
      </w:r>
    </w:p>
  </w:footnote>
  <w:footnote w:type="continuationSeparator" w:id="0">
    <w:p w14:paraId="3ED96C54" w14:textId="77777777" w:rsidR="00AD0EC8" w:rsidRDefault="00AD0EC8" w:rsidP="007D65C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47A38"/>
    <w:multiLevelType w:val="hybridMultilevel"/>
    <w:tmpl w:val="AD1208D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E5A4E"/>
    <w:multiLevelType w:val="hybridMultilevel"/>
    <w:tmpl w:val="74A69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63096"/>
    <w:multiLevelType w:val="hybridMultilevel"/>
    <w:tmpl w:val="3D3CA57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964C3"/>
    <w:multiLevelType w:val="hybridMultilevel"/>
    <w:tmpl w:val="03727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032EC6"/>
    <w:multiLevelType w:val="hybridMultilevel"/>
    <w:tmpl w:val="47C6E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9F1552"/>
    <w:multiLevelType w:val="hybridMultilevel"/>
    <w:tmpl w:val="1EB45E9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E401C0"/>
    <w:multiLevelType w:val="hybridMultilevel"/>
    <w:tmpl w:val="C944C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F34A73"/>
    <w:multiLevelType w:val="hybridMultilevel"/>
    <w:tmpl w:val="936AB1C2"/>
    <w:lvl w:ilvl="0" w:tplc="2F7856E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EF0"/>
    <w:rsid w:val="00014803"/>
    <w:rsid w:val="00067AF4"/>
    <w:rsid w:val="003823A2"/>
    <w:rsid w:val="006B64CD"/>
    <w:rsid w:val="006F090F"/>
    <w:rsid w:val="00717436"/>
    <w:rsid w:val="007209EA"/>
    <w:rsid w:val="007D65C6"/>
    <w:rsid w:val="00854514"/>
    <w:rsid w:val="008A4EF0"/>
    <w:rsid w:val="00962F6D"/>
    <w:rsid w:val="00AD0EC8"/>
    <w:rsid w:val="00C11227"/>
    <w:rsid w:val="00CB649E"/>
    <w:rsid w:val="00DF046C"/>
    <w:rsid w:val="00E627D8"/>
    <w:rsid w:val="00FC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9216D"/>
  <w15:chartTrackingRefBased/>
  <w15:docId w15:val="{E7657E1E-DE7B-4350-8973-106929207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65C6"/>
    <w:pPr>
      <w:spacing w:after="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D65C6"/>
    <w:pPr>
      <w:keepNext/>
      <w:keepLines/>
      <w:spacing w:before="240"/>
      <w:jc w:val="center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B649E"/>
    <w:pPr>
      <w:keepNext/>
      <w:keepLines/>
      <w:spacing w:before="40"/>
      <w:jc w:val="center"/>
      <w:outlineLvl w:val="1"/>
    </w:pPr>
    <w:rPr>
      <w:rFonts w:eastAsiaTheme="majorEastAsia" w:cstheme="majorBidi"/>
      <w:color w:val="2F5496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B649E"/>
    <w:pPr>
      <w:keepNext/>
      <w:keepLines/>
      <w:spacing w:before="40"/>
      <w:jc w:val="center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65C6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B649E"/>
    <w:rPr>
      <w:rFonts w:ascii="Times New Roman" w:eastAsiaTheme="majorEastAsia" w:hAnsi="Times New Roman" w:cstheme="majorBidi"/>
      <w:color w:val="2F5496" w:themeColor="accent1" w:themeShade="BF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CB649E"/>
    <w:rPr>
      <w:rFonts w:ascii="Times New Roman" w:eastAsiaTheme="majorEastAsia" w:hAnsi="Times New Roman" w:cstheme="majorBidi"/>
      <w:color w:val="1F3763" w:themeColor="accent1" w:themeShade="7F"/>
      <w:sz w:val="28"/>
      <w:szCs w:val="24"/>
    </w:rPr>
  </w:style>
  <w:style w:type="paragraph" w:styleId="a3">
    <w:name w:val="List Paragraph"/>
    <w:basedOn w:val="a"/>
    <w:uiPriority w:val="34"/>
    <w:qFormat/>
    <w:rsid w:val="00717436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6F090F"/>
    <w:pPr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F090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F090F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6F090F"/>
    <w:pPr>
      <w:spacing w:after="100"/>
      <w:ind w:left="560"/>
    </w:pPr>
  </w:style>
  <w:style w:type="character" w:styleId="a5">
    <w:name w:val="Hyperlink"/>
    <w:basedOn w:val="a0"/>
    <w:uiPriority w:val="99"/>
    <w:unhideWhenUsed/>
    <w:rsid w:val="006F090F"/>
    <w:rPr>
      <w:color w:val="0563C1" w:themeColor="hyperlink"/>
      <w:u w:val="single"/>
    </w:rPr>
  </w:style>
  <w:style w:type="paragraph" w:styleId="a6">
    <w:name w:val="Bibliography"/>
    <w:basedOn w:val="a"/>
    <w:next w:val="a"/>
    <w:uiPriority w:val="37"/>
    <w:unhideWhenUsed/>
    <w:rsid w:val="00E627D8"/>
  </w:style>
  <w:style w:type="paragraph" w:styleId="a7">
    <w:name w:val="header"/>
    <w:basedOn w:val="a"/>
    <w:link w:val="a8"/>
    <w:uiPriority w:val="99"/>
    <w:unhideWhenUsed/>
    <w:rsid w:val="007D65C6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D65C6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7D65C6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D65C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0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Реч</b:Tag>
    <b:SourceType>DocumentFromInternetSite</b:SourceType>
    <b:Guid>{300F65F1-4F69-4944-B1D4-A00CB0B2353D}</b:Guid>
    <b:Title>Речевое искусство оратора</b:Title>
    <b:URL>http://www.oratorspeech.ru</b:URL>
    <b:RefOrder>1</b:RefOrder>
  </b:Source>
  <b:Source>
    <b:Tag>Осн</b:Tag>
    <b:SourceType>DocumentFromInternetSite</b:SourceType>
    <b:Guid>{ADD9E457-9019-41B0-A3E6-9BDA75994C58}</b:Guid>
    <b:Title>Основы ораторского мастерства</b:Title>
    <b:URL>http://www.oratory.org.ru</b:URL>
    <b:RefOrder>2</b:RefOrder>
  </b:Source>
  <b:Source>
    <b:Tag>Ора</b:Tag>
    <b:SourceType>DocumentFromInternetSite</b:SourceType>
    <b:Guid>{379E10DB-D100-4B34-B63A-F19F5BF0B540}</b:Guid>
    <b:Title>Ораторское искусство: история и современность</b:Title>
    <b:URL>http://www.e-reading.club/bookreader.php/1002936/Lebedev_-_Oratorskoe_iskusstvo_istoriya_i_sovremennost.html</b:URL>
    <b:RefOrder>3</b:RefOrder>
  </b:Source>
  <b:Source>
    <b:Tag>Рит</b:Tag>
    <b:SourceType>DocumentFromInternetSite</b:SourceType>
    <b:Guid>{AE01BA7B-3231-4CBD-AAB0-437318FAAE60}</b:Guid>
    <b:Title>Риторические приемы в ораторском искусстве</b:Title>
    <b:URL>http://www.slovopedia.com/3/194/102100.html</b:URL>
    <b:RefOrder>4</b:RefOrder>
  </b:Source>
  <b:Source>
    <b:Tag>ВАв05</b:Tag>
    <b:SourceType>Book</b:SourceType>
    <b:Guid>{87583CA7-C91A-4019-9308-D185E33CFA8B}</b:Guid>
    <b:Title>Основы ораторского искусства</b:Title>
    <b:Year>2005</b:Year>
    <b:Author>
      <b:Author>
        <b:NameList>
          <b:Person>
            <b:Last>В.</b:Last>
            <b:First>Аверьянова</b:First>
            <b:Middle>В.</b:Middle>
          </b:Person>
        </b:NameList>
      </b:Author>
    </b:Author>
    <b:Publisher>ГНОМ и ДРУГ</b:Publisher>
    <b:Pages>128</b:Pages>
    <b:RefOrder>5</b:RefOrder>
  </b:Source>
  <b:Source>
    <b:Tag>ИЛе18</b:Tag>
    <b:SourceType>Book</b:SourceType>
    <b:Guid>{60AD9586-CE61-4B6C-A625-023CC75C00E5}</b:Guid>
    <b:Author>
      <b:Author>
        <b:NameList>
          <b:Person>
            <b:Last>И.</b:Last>
            <b:First>Лебедев</b:First>
            <b:Middle>А.</b:Middle>
          </b:Person>
        </b:NameList>
      </b:Author>
    </b:Author>
    <b:Title>Ораторское искусство: история и современность.</b:Title>
    <b:Year>2018</b:Year>
    <b:Publisher>Академический проект</b:Publisher>
    <b:Pages>312</b:Pages>
    <b:RefOrder>6</b:RefOrder>
  </b:Source>
  <b:Source>
    <b:Tag>Осн1</b:Tag>
    <b:SourceType>InternetSite</b:SourceType>
    <b:Guid>{120AB95C-A671-4A8E-B129-CE755070C2FB}</b:Guid>
    <b:Title>Основные проблемы коммуникации</b:Title>
    <b:URL>http://psyfactor.org/lib/gluchenko/gg00.htm</b:URL>
    <b:RefOrder>7</b:RefOrder>
  </b:Source>
  <b:Source>
    <b:Tag>Меж</b:Tag>
    <b:SourceType>InternetSite</b:SourceType>
    <b:Guid>{9A763CFB-6EBD-4836-9FDC-BEC1D7B9CECE}</b:Guid>
    <b:Title>Межличностная коммуникация: проблемы и пути их решения</b:Title>
    <b:URL>http://socio.yandex.ru/researches/mezhlichnostnaya-kommunikaciya-problemy-i-puti-ih-resheniya-1034402</b:URL>
    <b:RefOrder>8</b:RefOrder>
  </b:Source>
  <b:Source>
    <b:Tag>Раз</b:Tag>
    <b:SourceType>InternetSite</b:SourceType>
    <b:Guid>{0D3648BB-3EF0-4C53-A17A-AE38C716F5BF}</b:Guid>
    <b:Title>Развитие речевых навыков</b:Title>
    <b:URL>http://www.psychologies.ru/psychotherapy/galushko-rechevye-navyki/</b:URL>
    <b:RefOrder>9</b:RefOrder>
  </b:Source>
  <b:Source>
    <b:Tag>Орат</b:Tag>
    <b:SourceType>InternetSite</b:SourceType>
    <b:Guid>{36662B23-FB1F-40E4-B30F-22C845709BAD}</b:Guid>
    <b:Title>Ораторское искусство</b:Title>
    <b:URL>https://ru.wikipedia.org/wiki/%D0%9E%D1%80%D0%B0%D1%82%D0%BE%D1%80%D1%81%D0%BA%D0%BE%D0%B5_%D0%B8%D1%81%D0%BA%D1%83%D1%81%D1%81%D1%82%D0%B2%D0%BE</b:URL>
    <b:RefOrder>10</b:RefOrder>
  </b:Source>
  <b:Source>
    <b:Tag>Ада</b:Tag>
    <b:SourceType>InternetSite</b:SourceType>
    <b:Guid>{BABD75BC-DB5B-4A12-B2BF-90B034475866}</b:Guid>
    <b:Title>Адаптация к аудитории</b:Title>
    <b:URL>https://bstudy.net/701246/literatura/adaptatsiya_auditorii</b:URL>
    <b:RefOrder>11</b:RefOrder>
  </b:Source>
  <b:Source>
    <b:Tag>Разв</b:Tag>
    <b:SourceType>InternetSite</b:SourceType>
    <b:Guid>{3DA55D15-0ECD-4DBC-AEBA-6448E167CD99}</b:Guid>
    <b:Title>Развитие коммуникативных навыков</b:Title>
    <b:URL>https://gb.ru/blog/razvitie-kommunikativnykh-navykov/</b:URL>
    <b:RefOrder>12</b:RefOrder>
  </b:Source>
  <b:Source>
    <b:Tag>Нев</b:Tag>
    <b:SourceType>InternetSite</b:SourceType>
    <b:Guid>{666D55D2-EFE6-4698-822F-F1C6A507C16C}</b:Guid>
    <b:Title>Невербальные аспекты коммуникации</b:Title>
    <b:URL>https://psyjournal.ru/articles/neverbalnye-aspekty-terapevticheskoy-kommunikacii</b:URL>
    <b:RefOrder>13</b:RefOrder>
  </b:Source>
  <b:Source>
    <b:Tag>Разви</b:Tag>
    <b:SourceType>InternetSite</b:SourceType>
    <b:Guid>{AEDF29CE-C44C-463C-9BBD-01894525CB39}</b:Guid>
    <b:Title>Развитие речи и формирование речевых умений</b:Title>
    <b:URL>https://cyberleninka.ru/article/n/razvitie-rechi-i-formirovanie-rechevyh-umeniy-i-navykov-v-nachalnoy-shkole</b:URL>
    <b:RefOrder>14</b:RefOrder>
  </b:Source>
  <b:Source>
    <b:Tag>Про</b:Tag>
    <b:SourceType>InternetSite</b:SourceType>
    <b:Guid>{AC584C76-896C-4D62-8773-AC0201CABF2B}</b:Guid>
    <b:Title>Проблемы общения в команде</b:Title>
    <b:URL>https://coachuniver.ru/problemy-obshcheniya-v-komande-priznaki-i-resheniya/</b:URL>
    <b:RefOrder>15</b:RefOrder>
  </b:Source>
  <b:Source>
    <b:Tag>Осно</b:Tag>
    <b:SourceType>InternetSite</b:SourceType>
    <b:Guid>{9E2A8748-71F8-49A8-9B03-4120F5AF83D8}</b:Guid>
    <b:Title>Основы ораторского искусства</b:Title>
    <b:URL>https://kpfu.ru/portal/docs/F917163656/Lekciya.8.Osnovy.oratorskogo.masterstva.pdf</b:URL>
    <b:RefOrder>16</b:RefOrder>
  </b:Source>
  <b:Source>
    <b:Tag>Ор</b:Tag>
    <b:SourceType>InternetSite</b:SourceType>
    <b:Guid>{F16B8531-4330-4C6B-9176-4F6300760C6C}</b:Guid>
    <b:Title>Ораторское искусство: история и современность</b:Title>
    <b:URL>http://pedagogic.ru/news/item/f00/s12/n0001235/index.shtml</b:URL>
    <b:RefOrder>17</b:RefOrder>
  </b:Source>
</b:Sources>
</file>

<file path=customXml/itemProps1.xml><?xml version="1.0" encoding="utf-8"?>
<ds:datastoreItem xmlns:ds="http://schemas.openxmlformats.org/officeDocument/2006/customXml" ds:itemID="{F8C3DD7B-C02F-4B84-9014-4AC2B1074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21</Pages>
  <Words>4456</Words>
  <Characters>25401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SystemX</dc:creator>
  <cp:keywords/>
  <dc:description/>
  <cp:lastModifiedBy>SystemX</cp:lastModifiedBy>
  <cp:revision>7</cp:revision>
  <dcterms:created xsi:type="dcterms:W3CDTF">2024-04-16T17:36:00Z</dcterms:created>
  <dcterms:modified xsi:type="dcterms:W3CDTF">2024-04-17T14:57:00Z</dcterms:modified>
</cp:coreProperties>
</file>