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9861" w14:textId="41AFF5D5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Понятие данных и структуры данных.</w:t>
      </w:r>
    </w:p>
    <w:p w14:paraId="1676B5F6" w14:textId="58E744F8" w:rsidR="00EF3927" w:rsidRDefault="00EF3927" w:rsidP="003F6AAB">
      <w:pPr>
        <w:suppressAutoHyphens w:val="0"/>
        <w:rPr>
          <w:lang w:eastAsia="ru-RU"/>
        </w:rPr>
      </w:pPr>
      <w:r w:rsidRPr="00EF3927">
        <w:rPr>
          <w:b/>
          <w:bCs/>
          <w:lang w:eastAsia="ru-RU"/>
        </w:rPr>
        <w:t>Данные</w:t>
      </w:r>
      <w:r w:rsidRPr="00EF3927">
        <w:rPr>
          <w:lang w:eastAsia="ru-RU"/>
        </w:rPr>
        <w:t xml:space="preserve"> – информация, представленная в виде, пригодном для обработки автоматическими средствами при участии человека</w:t>
      </w:r>
      <w:r>
        <w:rPr>
          <w:lang w:eastAsia="ru-RU"/>
        </w:rPr>
        <w:t>.</w:t>
      </w:r>
    </w:p>
    <w:p w14:paraId="342A5F4D" w14:textId="5896E0F7" w:rsidR="00EF3927" w:rsidRPr="005B6E66" w:rsidRDefault="00EF3927" w:rsidP="003F6AAB">
      <w:pPr>
        <w:suppressAutoHyphens w:val="0"/>
        <w:rPr>
          <w:lang w:eastAsia="ru-RU"/>
        </w:rPr>
      </w:pPr>
      <w:r w:rsidRPr="00EF3927">
        <w:rPr>
          <w:b/>
          <w:bCs/>
          <w:lang w:eastAsia="ru-RU"/>
        </w:rPr>
        <w:t>Структура данных</w:t>
      </w:r>
      <w:r w:rsidRPr="00EF3927">
        <w:rPr>
          <w:lang w:eastAsia="ru-RU"/>
        </w:rPr>
        <w:t xml:space="preserve"> – совокупность элементов данных, между которыми существуют некоторые отношения, причем элементами данных могут быть простые данные и структуры данных.</w:t>
      </w:r>
    </w:p>
    <w:p w14:paraId="49A51AAD" w14:textId="2F415553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Данные статической и динамической структуры.</w:t>
      </w:r>
    </w:p>
    <w:p w14:paraId="1B856713" w14:textId="4944F419" w:rsidR="00EF3927" w:rsidRDefault="00EF3927" w:rsidP="003F6AAB">
      <w:pPr>
        <w:suppressAutoHyphens w:val="0"/>
        <w:rPr>
          <w:lang w:eastAsia="ru-RU"/>
        </w:rPr>
      </w:pPr>
      <w:r w:rsidRPr="00EF3927">
        <w:rPr>
          <w:b/>
          <w:bCs/>
          <w:lang w:eastAsia="ru-RU"/>
        </w:rPr>
        <w:t>Данные динамической структуры</w:t>
      </w:r>
      <w:r>
        <w:rPr>
          <w:lang w:eastAsia="ru-RU"/>
        </w:rPr>
        <w:t xml:space="preserve"> (динамические структуры данных) – совокупность переменных, количество, размерность или </w:t>
      </w:r>
      <w:proofErr w:type="gramStart"/>
      <w:r>
        <w:rPr>
          <w:lang w:eastAsia="ru-RU"/>
        </w:rPr>
        <w:t>характер взаимосвязей</w:t>
      </w:r>
      <w:proofErr w:type="gramEnd"/>
      <w:r>
        <w:rPr>
          <w:lang w:eastAsia="ru-RU"/>
        </w:rPr>
        <w:t xml:space="preserve"> между которыми меняется во время работы программ. Динамические структуры данных базируются на указателях и динамических переменных.</w:t>
      </w:r>
    </w:p>
    <w:p w14:paraId="787312B6" w14:textId="2FDBF3B6" w:rsidR="00EF3927" w:rsidRPr="005B6E66" w:rsidRDefault="00EF3927" w:rsidP="003F6AAB">
      <w:pPr>
        <w:suppressAutoHyphens w:val="0"/>
        <w:rPr>
          <w:lang w:eastAsia="ru-RU"/>
        </w:rPr>
      </w:pPr>
      <w:r w:rsidRPr="00EF3927">
        <w:rPr>
          <w:b/>
          <w:bCs/>
          <w:lang w:eastAsia="ru-RU"/>
        </w:rPr>
        <w:t>Данные статической структуры</w:t>
      </w:r>
      <w:r>
        <w:rPr>
          <w:lang w:eastAsia="ru-RU"/>
        </w:rPr>
        <w:t xml:space="preserve"> – совокупность фиксированного количества переменных постоянной размерности с неизменным характером связей между ними.</w:t>
      </w:r>
    </w:p>
    <w:p w14:paraId="5DFD4679" w14:textId="75554C34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Простые типы данных.</w:t>
      </w:r>
    </w:p>
    <w:p w14:paraId="38924B05" w14:textId="5F54DA74" w:rsidR="00EF3927" w:rsidRPr="005B6E66" w:rsidRDefault="00EF3927" w:rsidP="003F6AAB">
      <w:pPr>
        <w:suppressAutoHyphens w:val="0"/>
        <w:rPr>
          <w:lang w:eastAsia="ru-RU"/>
        </w:rPr>
      </w:pPr>
      <w:r w:rsidRPr="00EF3927">
        <w:rPr>
          <w:b/>
          <w:bCs/>
          <w:lang w:eastAsia="ru-RU"/>
        </w:rPr>
        <w:t>Простые типы данных</w:t>
      </w:r>
      <w:r w:rsidRPr="00EF3927">
        <w:rPr>
          <w:lang w:eastAsia="ru-RU"/>
        </w:rPr>
        <w:t xml:space="preserve"> (для языка C) – целое, символьное, вещественное числа, число с плавающей точкой, типы перечисления, логический тип, указатель.</w:t>
      </w:r>
    </w:p>
    <w:p w14:paraId="588571D0" w14:textId="554D7399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Составные статические структуры данных.</w:t>
      </w:r>
    </w:p>
    <w:p w14:paraId="17589E29" w14:textId="1A3F5EDA" w:rsidR="00EF3927" w:rsidRPr="005B6E66" w:rsidRDefault="00EF3927" w:rsidP="003F6AAB">
      <w:pPr>
        <w:suppressAutoHyphens w:val="0"/>
        <w:rPr>
          <w:lang w:eastAsia="ru-RU"/>
        </w:rPr>
      </w:pPr>
      <w:r w:rsidRPr="00EF3927">
        <w:rPr>
          <w:b/>
          <w:bCs/>
          <w:lang w:eastAsia="ru-RU"/>
        </w:rPr>
        <w:t>Составные статические структуры данных</w:t>
      </w:r>
      <w:r w:rsidRPr="00EF3927">
        <w:rPr>
          <w:lang w:eastAsia="ru-RU"/>
        </w:rPr>
        <w:t xml:space="preserve"> – массивы, записи, структуры, файлы, абстрактные типы данных и классы, стеки и очереди, параметризованные типы данных, списки, деревья, классы.</w:t>
      </w:r>
    </w:p>
    <w:p w14:paraId="126C1AF2" w14:textId="0C268F2A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Операции над структурами данных: доступ, поиск, вставка, удаление.</w:t>
      </w:r>
    </w:p>
    <w:p w14:paraId="7054707C" w14:textId="0B0BE77D" w:rsidR="00EF3927" w:rsidRDefault="00EF3927" w:rsidP="003F6AAB">
      <w:pPr>
        <w:suppressAutoHyphens w:val="0"/>
        <w:rPr>
          <w:lang w:eastAsia="ru-RU"/>
        </w:rPr>
      </w:pPr>
      <w:r w:rsidRPr="00EF3927">
        <w:rPr>
          <w:b/>
          <w:bCs/>
          <w:lang w:eastAsia="ru-RU"/>
        </w:rPr>
        <w:t>Доступ</w:t>
      </w:r>
      <w:r>
        <w:rPr>
          <w:lang w:eastAsia="ru-RU"/>
        </w:rPr>
        <w:t xml:space="preserve"> (Access)</w:t>
      </w:r>
      <w:r>
        <w:rPr>
          <w:lang w:eastAsia="ru-RU"/>
        </w:rPr>
        <w:t xml:space="preserve"> — Это</w:t>
      </w:r>
      <w:r>
        <w:rPr>
          <w:lang w:eastAsia="ru-RU"/>
        </w:rPr>
        <w:t xml:space="preserve"> операция получения доступа к элементу или группе элементов в структуре данных.</w:t>
      </w:r>
      <w:r>
        <w:rPr>
          <w:lang w:eastAsia="ru-RU"/>
        </w:rPr>
        <w:t xml:space="preserve"> </w:t>
      </w:r>
      <w:r>
        <w:rPr>
          <w:lang w:eastAsia="ru-RU"/>
        </w:rPr>
        <w:t>В массивах доступ к элементу обычно осуществляется по индексу.</w:t>
      </w:r>
      <w:r>
        <w:rPr>
          <w:lang w:eastAsia="ru-RU"/>
        </w:rPr>
        <w:t xml:space="preserve"> </w:t>
      </w:r>
      <w:r>
        <w:rPr>
          <w:lang w:eastAsia="ru-RU"/>
        </w:rPr>
        <w:t>В случае связанных списков или деревьев доступ к элементам может осуществляться через указатели или ссылки.</w:t>
      </w:r>
    </w:p>
    <w:p w14:paraId="38765D97" w14:textId="38478C2D" w:rsidR="00EF3927" w:rsidRDefault="00EF3927" w:rsidP="003F6AAB">
      <w:pPr>
        <w:suppressAutoHyphens w:val="0"/>
        <w:rPr>
          <w:lang w:eastAsia="ru-RU"/>
        </w:rPr>
      </w:pPr>
      <w:r w:rsidRPr="00EF3927">
        <w:rPr>
          <w:b/>
          <w:bCs/>
          <w:lang w:eastAsia="ru-RU"/>
        </w:rPr>
        <w:t>Поиск</w:t>
      </w:r>
      <w:r>
        <w:rPr>
          <w:lang w:eastAsia="ru-RU"/>
        </w:rPr>
        <w:t xml:space="preserve"> (Search)</w:t>
      </w:r>
      <w:r>
        <w:rPr>
          <w:lang w:eastAsia="ru-RU"/>
        </w:rPr>
        <w:t xml:space="preserve"> - </w:t>
      </w:r>
      <w:r>
        <w:rPr>
          <w:lang w:eastAsia="ru-RU"/>
        </w:rPr>
        <w:t>Эта операция используется для поиска определенного элемента в структуре данных.</w:t>
      </w:r>
    </w:p>
    <w:p w14:paraId="56852C69" w14:textId="4F8A8FC6" w:rsidR="00EF3927" w:rsidRDefault="00EF3927" w:rsidP="003F6AAB">
      <w:pPr>
        <w:suppressAutoHyphens w:val="0"/>
        <w:rPr>
          <w:lang w:eastAsia="ru-RU"/>
        </w:rPr>
      </w:pPr>
      <w:r>
        <w:rPr>
          <w:lang w:eastAsia="ru-RU"/>
        </w:rPr>
        <w:t>Алгоритмы поиска могут быть различными в зависимости от типа структуры данных.</w:t>
      </w:r>
      <w:r>
        <w:rPr>
          <w:lang w:eastAsia="ru-RU"/>
        </w:rPr>
        <w:t xml:space="preserve"> </w:t>
      </w:r>
      <w:r>
        <w:rPr>
          <w:lang w:eastAsia="ru-RU"/>
        </w:rPr>
        <w:t>Например, для упорядоченных массивов можно использовать бинарный поиск, а для деревьев - поиск в глубину или поиск в ширину.</w:t>
      </w:r>
    </w:p>
    <w:p w14:paraId="1F233D7B" w14:textId="3087437F" w:rsidR="00EF3927" w:rsidRDefault="00EF3927" w:rsidP="003F6AAB">
      <w:pPr>
        <w:suppressAutoHyphens w:val="0"/>
        <w:rPr>
          <w:lang w:eastAsia="ru-RU"/>
        </w:rPr>
      </w:pPr>
      <w:r w:rsidRPr="00EF3927">
        <w:rPr>
          <w:b/>
          <w:bCs/>
          <w:lang w:eastAsia="ru-RU"/>
        </w:rPr>
        <w:t>Вставка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Insertion</w:t>
      </w:r>
      <w:proofErr w:type="spellEnd"/>
      <w:r>
        <w:rPr>
          <w:lang w:eastAsia="ru-RU"/>
        </w:rPr>
        <w:t>)</w:t>
      </w:r>
      <w:r>
        <w:rPr>
          <w:lang w:eastAsia="ru-RU"/>
        </w:rPr>
        <w:t xml:space="preserve"> - </w:t>
      </w:r>
      <w:r>
        <w:rPr>
          <w:lang w:eastAsia="ru-RU"/>
        </w:rPr>
        <w:t>Эта операция включает добавление нового элемента в структуру данных.</w:t>
      </w:r>
    </w:p>
    <w:p w14:paraId="25FA6157" w14:textId="77777777" w:rsidR="00EF3927" w:rsidRDefault="00EF3927" w:rsidP="003F6AAB">
      <w:pPr>
        <w:suppressAutoHyphens w:val="0"/>
        <w:rPr>
          <w:lang w:eastAsia="ru-RU"/>
        </w:rPr>
      </w:pPr>
      <w:r>
        <w:rPr>
          <w:lang w:eastAsia="ru-RU"/>
        </w:rPr>
        <w:t>Вставка может быть осуществлена в начало, конец или в произвольное место в структуре данных.</w:t>
      </w:r>
    </w:p>
    <w:p w14:paraId="11750F4A" w14:textId="77777777" w:rsidR="00EF3927" w:rsidRDefault="00EF3927" w:rsidP="003F6AAB">
      <w:pPr>
        <w:suppressAutoHyphens w:val="0"/>
        <w:rPr>
          <w:lang w:eastAsia="ru-RU"/>
        </w:rPr>
      </w:pPr>
      <w:r>
        <w:rPr>
          <w:lang w:eastAsia="ru-RU"/>
        </w:rPr>
        <w:t>Для некоторых структур данных, таких как связанные списки, вставка может быть более эффективной, чем для массивов.</w:t>
      </w:r>
    </w:p>
    <w:p w14:paraId="51822F64" w14:textId="2C0B83F7" w:rsidR="00EF3927" w:rsidRDefault="00EF3927" w:rsidP="003F6AAB">
      <w:pPr>
        <w:suppressAutoHyphens w:val="0"/>
        <w:rPr>
          <w:lang w:eastAsia="ru-RU"/>
        </w:rPr>
      </w:pPr>
      <w:r w:rsidRPr="00EF3927">
        <w:rPr>
          <w:b/>
          <w:bCs/>
          <w:lang w:eastAsia="ru-RU"/>
        </w:rPr>
        <w:t>Удаление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Deletion</w:t>
      </w:r>
      <w:proofErr w:type="spellEnd"/>
      <w:r>
        <w:rPr>
          <w:lang w:eastAsia="ru-RU"/>
        </w:rPr>
        <w:t>)</w:t>
      </w:r>
      <w:r>
        <w:rPr>
          <w:lang w:eastAsia="ru-RU"/>
        </w:rPr>
        <w:t xml:space="preserve"> - </w:t>
      </w:r>
      <w:r>
        <w:rPr>
          <w:lang w:eastAsia="ru-RU"/>
        </w:rPr>
        <w:t>Эта операция удаляет определенный элемент из структуры данных.</w:t>
      </w:r>
    </w:p>
    <w:p w14:paraId="3E4EFA0D" w14:textId="45656D46" w:rsidR="00EF3927" w:rsidRPr="005B6E66" w:rsidRDefault="00EF3927" w:rsidP="003F6AAB">
      <w:pPr>
        <w:suppressAutoHyphens w:val="0"/>
        <w:rPr>
          <w:lang w:eastAsia="ru-RU"/>
        </w:rPr>
      </w:pPr>
      <w:r>
        <w:rPr>
          <w:lang w:eastAsia="ru-RU"/>
        </w:rPr>
        <w:t>Как и в случае с вставкой, удаление может быть более эффективным для некоторых структур данных.</w:t>
      </w:r>
      <w:r w:rsidR="003F6AAB">
        <w:rPr>
          <w:lang w:eastAsia="ru-RU"/>
        </w:rPr>
        <w:t xml:space="preserve"> </w:t>
      </w:r>
      <w:r>
        <w:rPr>
          <w:lang w:eastAsia="ru-RU"/>
        </w:rPr>
        <w:t>Например, для массивов удаление элемента может потребовать смещения всех последующих элементов, в то время как для связанных списков это может быть выполнено более просто.</w:t>
      </w:r>
    </w:p>
    <w:p w14:paraId="58527C58" w14:textId="62BC53D1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Разреженные матрицы: основные понятия.</w:t>
      </w:r>
    </w:p>
    <w:p w14:paraId="6DE8559C" w14:textId="28DA8CF8" w:rsidR="00EF3927" w:rsidRDefault="003F6AAB" w:rsidP="003F6AAB">
      <w:pPr>
        <w:suppressAutoHyphens w:val="0"/>
        <w:rPr>
          <w:lang w:eastAsia="ru-RU"/>
        </w:rPr>
      </w:pPr>
      <w:r w:rsidRPr="003F6AAB">
        <w:rPr>
          <w:b/>
          <w:bCs/>
          <w:lang w:eastAsia="ru-RU"/>
        </w:rPr>
        <w:t>Разреженный массив</w:t>
      </w:r>
      <w:r w:rsidRPr="003F6AAB">
        <w:rPr>
          <w:lang w:eastAsia="ru-RU"/>
        </w:rPr>
        <w:t>, или разреженная матрица, – это массив, в котором не все элементы используются, имеются в наличии или нужны в данный момент. Разреженные массивы полезны в тех случаях, когда выполняются два условия: размер массива, который требуется приложению, достаточно большой, и когда не все элементы массива используются.</w:t>
      </w:r>
    </w:p>
    <w:p w14:paraId="2A980884" w14:textId="1D03E40B" w:rsidR="003F6AAB" w:rsidRDefault="003F6AAB" w:rsidP="003F6AAB">
      <w:pPr>
        <w:suppressAutoHyphens w:val="0"/>
        <w:rPr>
          <w:lang w:eastAsia="ru-RU"/>
        </w:rPr>
      </w:pPr>
      <w:r w:rsidRPr="003F6AAB">
        <w:rPr>
          <w:b/>
          <w:bCs/>
          <w:lang w:eastAsia="ru-RU"/>
        </w:rPr>
        <w:t>Разреженные матрицы</w:t>
      </w:r>
      <w:r>
        <w:rPr>
          <w:lang w:eastAsia="ru-RU"/>
        </w:rPr>
        <w:t xml:space="preserve"> </w:t>
      </w:r>
      <w:r>
        <w:rPr>
          <w:lang w:eastAsia="ru-RU"/>
        </w:rPr>
        <w:t>— это</w:t>
      </w:r>
      <w:r>
        <w:rPr>
          <w:lang w:eastAsia="ru-RU"/>
        </w:rPr>
        <w:t xml:space="preserve"> матрицы, в которых большинство элементов равны нулю. Из-за этого они занимают меньше памяти и требуют меньше вычислительных ресурсов для обработки. Вот основные понятия, связанные с разреженными матрицами:</w:t>
      </w:r>
    </w:p>
    <w:p w14:paraId="5C420074" w14:textId="5CFEA66B" w:rsidR="003F6AAB" w:rsidRDefault="003F6AAB" w:rsidP="003F6AAB">
      <w:pPr>
        <w:suppressAutoHyphens w:val="0"/>
        <w:rPr>
          <w:lang w:eastAsia="ru-RU"/>
        </w:rPr>
      </w:pPr>
      <w:r w:rsidRPr="003F6AAB">
        <w:rPr>
          <w:b/>
          <w:bCs/>
          <w:lang w:eastAsia="ru-RU"/>
        </w:rPr>
        <w:t>Ненулевые элементы</w:t>
      </w:r>
      <w:r w:rsidRPr="003F6AAB">
        <w:rPr>
          <w:lang w:eastAsia="ru-RU"/>
        </w:rPr>
        <w:t xml:space="preserve"> (</w:t>
      </w:r>
      <w:r w:rsidRPr="003F6AAB">
        <w:rPr>
          <w:lang w:val="en-US" w:eastAsia="ru-RU"/>
        </w:rPr>
        <w:t>Non</w:t>
      </w:r>
      <w:r w:rsidRPr="003F6AAB">
        <w:rPr>
          <w:lang w:eastAsia="ru-RU"/>
        </w:rPr>
        <w:t>-</w:t>
      </w:r>
      <w:r w:rsidRPr="003F6AAB">
        <w:rPr>
          <w:lang w:val="en-US" w:eastAsia="ru-RU"/>
        </w:rPr>
        <w:t>zero</w:t>
      </w:r>
      <w:r w:rsidRPr="003F6AAB">
        <w:rPr>
          <w:lang w:eastAsia="ru-RU"/>
        </w:rPr>
        <w:t xml:space="preserve"> </w:t>
      </w:r>
      <w:r w:rsidRPr="003F6AAB">
        <w:rPr>
          <w:lang w:val="en-US" w:eastAsia="ru-RU"/>
        </w:rPr>
        <w:t>elements</w:t>
      </w:r>
      <w:r w:rsidRPr="003F6AAB">
        <w:rPr>
          <w:lang w:eastAsia="ru-RU"/>
        </w:rPr>
        <w:t>)</w:t>
      </w:r>
      <w:r>
        <w:rPr>
          <w:lang w:eastAsia="ru-RU"/>
        </w:rPr>
        <w:t xml:space="preserve"> — Это</w:t>
      </w:r>
      <w:r>
        <w:rPr>
          <w:lang w:eastAsia="ru-RU"/>
        </w:rPr>
        <w:t xml:space="preserve"> элементы матрицы, значения которых отличны от нуля.</w:t>
      </w:r>
      <w:r>
        <w:rPr>
          <w:lang w:eastAsia="ru-RU"/>
        </w:rPr>
        <w:t xml:space="preserve"> </w:t>
      </w:r>
      <w:r>
        <w:rPr>
          <w:lang w:eastAsia="ru-RU"/>
        </w:rPr>
        <w:t>В разреженных матрицах большинство элементов являются нулевыми, поэтому важно эффективно хранить и обрабатывать только ненулевые элементы.</w:t>
      </w:r>
    </w:p>
    <w:p w14:paraId="0BAE66B2" w14:textId="421B37D0" w:rsidR="003F6AAB" w:rsidRDefault="003F6AAB" w:rsidP="003F6AAB">
      <w:pPr>
        <w:suppressAutoHyphens w:val="0"/>
        <w:rPr>
          <w:lang w:eastAsia="ru-RU"/>
        </w:rPr>
      </w:pPr>
      <w:r w:rsidRPr="003F6AAB">
        <w:rPr>
          <w:b/>
          <w:bCs/>
          <w:lang w:eastAsia="ru-RU"/>
        </w:rPr>
        <w:t>Индексация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Indexing</w:t>
      </w:r>
      <w:proofErr w:type="spellEnd"/>
      <w:r>
        <w:rPr>
          <w:lang w:eastAsia="ru-RU"/>
        </w:rPr>
        <w:t>)</w:t>
      </w:r>
      <w:r>
        <w:rPr>
          <w:lang w:eastAsia="ru-RU"/>
        </w:rPr>
        <w:t xml:space="preserve"> - </w:t>
      </w:r>
      <w:r>
        <w:rPr>
          <w:lang w:eastAsia="ru-RU"/>
        </w:rPr>
        <w:t>Для эффективного доступа к элементам разреженной матрицы необходимы специальные методы индексации.</w:t>
      </w:r>
      <w:r>
        <w:rPr>
          <w:lang w:eastAsia="ru-RU"/>
        </w:rPr>
        <w:t xml:space="preserve"> </w:t>
      </w:r>
      <w:r>
        <w:rPr>
          <w:lang w:eastAsia="ru-RU"/>
        </w:rPr>
        <w:t>Обычно используются различные структуры данных для хранения индексов и значений ненулевых элементов.</w:t>
      </w:r>
    </w:p>
    <w:p w14:paraId="6D978D57" w14:textId="78F0537E" w:rsidR="003F6AAB" w:rsidRDefault="003F6AAB" w:rsidP="003F6AAB">
      <w:pPr>
        <w:suppressAutoHyphens w:val="0"/>
        <w:rPr>
          <w:lang w:eastAsia="ru-RU"/>
        </w:rPr>
      </w:pPr>
      <w:r w:rsidRPr="003F6AAB">
        <w:rPr>
          <w:b/>
          <w:bCs/>
          <w:lang w:eastAsia="ru-RU"/>
        </w:rPr>
        <w:t>Форматы хранения</w:t>
      </w:r>
      <w:r>
        <w:rPr>
          <w:lang w:eastAsia="ru-RU"/>
        </w:rPr>
        <w:t xml:space="preserve"> (Storage </w:t>
      </w:r>
      <w:proofErr w:type="spellStart"/>
      <w:r>
        <w:rPr>
          <w:lang w:eastAsia="ru-RU"/>
        </w:rPr>
        <w:t>formats</w:t>
      </w:r>
      <w:proofErr w:type="spellEnd"/>
      <w:r>
        <w:rPr>
          <w:lang w:eastAsia="ru-RU"/>
        </w:rPr>
        <w:t>)</w:t>
      </w:r>
      <w:r>
        <w:rPr>
          <w:lang w:eastAsia="ru-RU"/>
        </w:rPr>
        <w:t xml:space="preserve"> - </w:t>
      </w:r>
      <w:r>
        <w:rPr>
          <w:lang w:eastAsia="ru-RU"/>
        </w:rPr>
        <w:t>Существуют различные форматы хранения разреженных матриц, которые оптимизированы для конкретных типов матриц и операций.</w:t>
      </w:r>
      <w:r>
        <w:rPr>
          <w:lang w:eastAsia="ru-RU"/>
        </w:rPr>
        <w:t xml:space="preserve"> </w:t>
      </w:r>
      <w:r>
        <w:rPr>
          <w:lang w:eastAsia="ru-RU"/>
        </w:rPr>
        <w:t>Некоторые из наиболее распространенных форматов включают в себя CSR (</w:t>
      </w:r>
      <w:proofErr w:type="spellStart"/>
      <w:r>
        <w:rPr>
          <w:lang w:eastAsia="ru-RU"/>
        </w:rPr>
        <w:t>Compressed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Sparse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Row</w:t>
      </w:r>
      <w:proofErr w:type="spellEnd"/>
      <w:r>
        <w:rPr>
          <w:lang w:eastAsia="ru-RU"/>
        </w:rPr>
        <w:t>), CSC (</w:t>
      </w:r>
      <w:proofErr w:type="spellStart"/>
      <w:r>
        <w:rPr>
          <w:lang w:eastAsia="ru-RU"/>
        </w:rPr>
        <w:t>Compressed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Sparse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Column</w:t>
      </w:r>
      <w:proofErr w:type="spellEnd"/>
      <w:r>
        <w:rPr>
          <w:lang w:eastAsia="ru-RU"/>
        </w:rPr>
        <w:t>), COO (</w:t>
      </w:r>
      <w:proofErr w:type="spellStart"/>
      <w:r>
        <w:rPr>
          <w:lang w:eastAsia="ru-RU"/>
        </w:rPr>
        <w:t>Coordinate</w:t>
      </w:r>
      <w:proofErr w:type="spellEnd"/>
      <w:r>
        <w:rPr>
          <w:lang w:eastAsia="ru-RU"/>
        </w:rPr>
        <w:t>), и другие.</w:t>
      </w:r>
    </w:p>
    <w:p w14:paraId="635EDCA2" w14:textId="5E7E7765" w:rsidR="003F6AAB" w:rsidRPr="005B6E66" w:rsidRDefault="003F6AAB" w:rsidP="003F6AAB">
      <w:pPr>
        <w:suppressAutoHyphens w:val="0"/>
        <w:rPr>
          <w:lang w:eastAsia="ru-RU"/>
        </w:rPr>
      </w:pPr>
      <w:r w:rsidRPr="003F6AAB">
        <w:rPr>
          <w:b/>
          <w:bCs/>
          <w:lang w:eastAsia="ru-RU"/>
        </w:rPr>
        <w:t>Матричные операции</w:t>
      </w:r>
      <w:r>
        <w:rPr>
          <w:lang w:eastAsia="ru-RU"/>
        </w:rPr>
        <w:t xml:space="preserve"> (Matrix </w:t>
      </w:r>
      <w:proofErr w:type="spellStart"/>
      <w:r>
        <w:rPr>
          <w:lang w:eastAsia="ru-RU"/>
        </w:rPr>
        <w:t>operations</w:t>
      </w:r>
      <w:proofErr w:type="spellEnd"/>
      <w:r>
        <w:rPr>
          <w:lang w:eastAsia="ru-RU"/>
        </w:rPr>
        <w:t>)</w:t>
      </w:r>
      <w:r>
        <w:rPr>
          <w:lang w:eastAsia="ru-RU"/>
        </w:rPr>
        <w:t xml:space="preserve"> - </w:t>
      </w:r>
      <w:r>
        <w:rPr>
          <w:lang w:eastAsia="ru-RU"/>
        </w:rPr>
        <w:t>Большинство стандартных матричных операций, таких как умножение, сложение и транспонирование, могут быть адаптированы для работы с</w:t>
      </w:r>
      <w:r>
        <w:rPr>
          <w:lang w:eastAsia="ru-RU"/>
        </w:rPr>
        <w:t xml:space="preserve"> </w:t>
      </w:r>
      <w:r>
        <w:rPr>
          <w:lang w:eastAsia="ru-RU"/>
        </w:rPr>
        <w:lastRenderedPageBreak/>
        <w:t>разреженными матрицами.</w:t>
      </w:r>
      <w:r>
        <w:rPr>
          <w:lang w:eastAsia="ru-RU"/>
        </w:rPr>
        <w:t xml:space="preserve"> </w:t>
      </w:r>
      <w:r>
        <w:rPr>
          <w:lang w:eastAsia="ru-RU"/>
        </w:rPr>
        <w:t>Для каждой операции требуется специальный алгоритм, учитывающий специфику разреженных данных.</w:t>
      </w:r>
    </w:p>
    <w:p w14:paraId="6F793247" w14:textId="4D7AAE06" w:rsidR="00EF3927" w:rsidRDefault="003F6AAB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Схемы хранения ленточных матриц</w:t>
      </w:r>
      <w:r w:rsidR="00EF3927" w:rsidRPr="005B6E66">
        <w:rPr>
          <w:lang w:eastAsia="ru-RU"/>
        </w:rPr>
        <w:t>.</w:t>
      </w:r>
    </w:p>
    <w:p w14:paraId="3E5EB642" w14:textId="106A63C6" w:rsidR="004E324A" w:rsidRPr="005B6E66" w:rsidRDefault="003F6AAB" w:rsidP="003F6AAB">
      <w:pPr>
        <w:suppressAutoHyphens w:val="0"/>
        <w:rPr>
          <w:lang w:eastAsia="ru-RU"/>
        </w:rPr>
      </w:pPr>
      <w:r w:rsidRPr="003F6AAB">
        <w:rPr>
          <w:b/>
          <w:bCs/>
          <w:lang w:eastAsia="ru-RU"/>
        </w:rPr>
        <w:t>Ленточная матрица</w:t>
      </w:r>
      <w:r w:rsidRPr="003F6AAB">
        <w:rPr>
          <w:lang w:eastAsia="ru-RU"/>
        </w:rPr>
        <w:t xml:space="preserve"> – разреженная матрица с ленточной структурой ненулевых элементов.</w:t>
      </w:r>
      <w:r>
        <w:rPr>
          <w:lang w:eastAsia="ru-RU"/>
        </w:rPr>
        <w:t xml:space="preserve"> </w:t>
      </w:r>
      <w:r w:rsidRPr="003F6AAB">
        <w:rPr>
          <w:lang w:eastAsia="ru-RU"/>
        </w:rPr>
        <w:t>Для ленточных матриц вводят понятие ширины ленты.</w:t>
      </w:r>
      <w:r w:rsidR="004E324A" w:rsidRPr="004E324A">
        <w:t xml:space="preserve"> </w:t>
      </w:r>
      <w:r w:rsidR="004E324A" w:rsidRPr="004E324A">
        <w:rPr>
          <w:lang w:eastAsia="ru-RU"/>
        </w:rPr>
        <w:t>Квадратная матрица, все ненулевые элементы которой примыкают к главной диагонали.</w:t>
      </w:r>
    </w:p>
    <w:p w14:paraId="178AC6BB" w14:textId="637EA873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Записи, таблицы, строки, множества, их представление в памяти ПК.</w:t>
      </w:r>
    </w:p>
    <w:p w14:paraId="4A94BE22" w14:textId="630F1EB5" w:rsidR="004E324A" w:rsidRDefault="004E324A" w:rsidP="004E324A">
      <w:pPr>
        <w:suppressAutoHyphens w:val="0"/>
        <w:rPr>
          <w:lang w:eastAsia="ru-RU"/>
        </w:rPr>
      </w:pPr>
      <w:r w:rsidRPr="00BC1F52">
        <w:rPr>
          <w:b/>
          <w:bCs/>
          <w:lang w:eastAsia="ru-RU"/>
        </w:rPr>
        <w:t>Записи</w:t>
      </w:r>
      <w:r>
        <w:rPr>
          <w:lang w:eastAsia="ru-RU"/>
        </w:rPr>
        <w:t xml:space="preserve"> (Records)</w:t>
      </w:r>
      <w:r>
        <w:rPr>
          <w:lang w:eastAsia="ru-RU"/>
        </w:rPr>
        <w:t xml:space="preserve"> - </w:t>
      </w:r>
      <w:r>
        <w:rPr>
          <w:lang w:eastAsia="ru-RU"/>
        </w:rPr>
        <w:t>Запись представляет собой структурированный набор данных, объединенных в логическую единицу.</w:t>
      </w:r>
      <w:r>
        <w:rPr>
          <w:lang w:eastAsia="ru-RU"/>
        </w:rPr>
        <w:t xml:space="preserve"> </w:t>
      </w:r>
      <w:r>
        <w:rPr>
          <w:lang w:eastAsia="ru-RU"/>
        </w:rPr>
        <w:t>Обычно используется для хранения информации об объектах или сущностях.</w:t>
      </w:r>
    </w:p>
    <w:p w14:paraId="474F054E" w14:textId="77777777" w:rsidR="004E324A" w:rsidRDefault="004E324A" w:rsidP="004E324A">
      <w:pPr>
        <w:suppressAutoHyphens w:val="0"/>
        <w:rPr>
          <w:lang w:eastAsia="ru-RU"/>
        </w:rPr>
      </w:pPr>
      <w:r>
        <w:rPr>
          <w:lang w:eastAsia="ru-RU"/>
        </w:rPr>
        <w:t>В памяти компьютера записи могут быть представлены как набор полей, каждое из которых содержит определенный тип данных.</w:t>
      </w:r>
    </w:p>
    <w:p w14:paraId="7FF172FE" w14:textId="4E50F0F2" w:rsidR="004E324A" w:rsidRDefault="004E324A" w:rsidP="004E324A">
      <w:pPr>
        <w:suppressAutoHyphens w:val="0"/>
        <w:rPr>
          <w:lang w:eastAsia="ru-RU"/>
        </w:rPr>
      </w:pPr>
      <w:r w:rsidRPr="00BC1F52">
        <w:rPr>
          <w:b/>
          <w:bCs/>
          <w:lang w:eastAsia="ru-RU"/>
        </w:rPr>
        <w:t>Таблицы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Tables</w:t>
      </w:r>
      <w:proofErr w:type="spellEnd"/>
      <w:r>
        <w:rPr>
          <w:lang w:eastAsia="ru-RU"/>
        </w:rPr>
        <w:t>)</w:t>
      </w:r>
      <w:r>
        <w:rPr>
          <w:lang w:eastAsia="ru-RU"/>
        </w:rPr>
        <w:t xml:space="preserve"> - </w:t>
      </w:r>
      <w:r>
        <w:rPr>
          <w:lang w:eastAsia="ru-RU"/>
        </w:rPr>
        <w:t>Таблица представляет собой набор записей, организованных в виде строк и столбцов.</w:t>
      </w:r>
      <w:r>
        <w:rPr>
          <w:lang w:eastAsia="ru-RU"/>
        </w:rPr>
        <w:t xml:space="preserve"> </w:t>
      </w:r>
      <w:r>
        <w:rPr>
          <w:lang w:eastAsia="ru-RU"/>
        </w:rPr>
        <w:t>Обычно используется для хранения структурированных данных, таких как данные о клиентах, продуктах или транзакциях.</w:t>
      </w:r>
      <w:r>
        <w:rPr>
          <w:lang w:eastAsia="ru-RU"/>
        </w:rPr>
        <w:t xml:space="preserve"> </w:t>
      </w:r>
      <w:r>
        <w:rPr>
          <w:lang w:eastAsia="ru-RU"/>
        </w:rPr>
        <w:t>В памяти ПК таблицы могут быть реализованы с помощью массивов или списков, где каждая строка представляет собой отдельную запись, а каждый столбец - поле записи.</w:t>
      </w:r>
    </w:p>
    <w:p w14:paraId="47A849EF" w14:textId="6BA7C465" w:rsidR="004E324A" w:rsidRDefault="004E324A" w:rsidP="004E324A">
      <w:pPr>
        <w:suppressAutoHyphens w:val="0"/>
        <w:rPr>
          <w:lang w:eastAsia="ru-RU"/>
        </w:rPr>
      </w:pPr>
      <w:r w:rsidRPr="00BC1F52">
        <w:rPr>
          <w:b/>
          <w:bCs/>
          <w:lang w:eastAsia="ru-RU"/>
        </w:rPr>
        <w:t>Строки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Strings</w:t>
      </w:r>
      <w:proofErr w:type="spellEnd"/>
      <w:r>
        <w:rPr>
          <w:lang w:eastAsia="ru-RU"/>
        </w:rPr>
        <w:t>)</w:t>
      </w:r>
      <w:r>
        <w:rPr>
          <w:lang w:eastAsia="ru-RU"/>
        </w:rPr>
        <w:t xml:space="preserve"> - </w:t>
      </w:r>
      <w:r>
        <w:rPr>
          <w:lang w:eastAsia="ru-RU"/>
        </w:rPr>
        <w:t>Строка представляет собой последовательность символов или байтов.</w:t>
      </w:r>
    </w:p>
    <w:p w14:paraId="3015DBE7" w14:textId="3FC961F9" w:rsidR="004E324A" w:rsidRDefault="004E324A" w:rsidP="004E324A">
      <w:pPr>
        <w:suppressAutoHyphens w:val="0"/>
        <w:rPr>
          <w:lang w:eastAsia="ru-RU"/>
        </w:rPr>
      </w:pPr>
      <w:r>
        <w:rPr>
          <w:lang w:eastAsia="ru-RU"/>
        </w:rPr>
        <w:t>Часто используется для хранения текстовой информации, такой как имена, описания и текст сообщений.</w:t>
      </w:r>
      <w:r>
        <w:rPr>
          <w:lang w:eastAsia="ru-RU"/>
        </w:rPr>
        <w:t xml:space="preserve"> </w:t>
      </w:r>
      <w:r>
        <w:rPr>
          <w:lang w:eastAsia="ru-RU"/>
        </w:rPr>
        <w:t>В памяти ПК строки могут быть представлены как массив символов или как объекты строкового типа данных, в зависимости от используемого языка программирования.</w:t>
      </w:r>
    </w:p>
    <w:p w14:paraId="1AB1B569" w14:textId="08843C7E" w:rsidR="004E324A" w:rsidRDefault="004E324A" w:rsidP="004E324A">
      <w:pPr>
        <w:suppressAutoHyphens w:val="0"/>
        <w:rPr>
          <w:lang w:eastAsia="ru-RU"/>
        </w:rPr>
      </w:pPr>
      <w:r w:rsidRPr="00BC1F52">
        <w:rPr>
          <w:b/>
          <w:bCs/>
          <w:lang w:eastAsia="ru-RU"/>
        </w:rPr>
        <w:t>Множества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Sets</w:t>
      </w:r>
      <w:proofErr w:type="spellEnd"/>
      <w:r>
        <w:rPr>
          <w:lang w:eastAsia="ru-RU"/>
        </w:rPr>
        <w:t>)</w:t>
      </w:r>
      <w:r>
        <w:rPr>
          <w:lang w:eastAsia="ru-RU"/>
        </w:rPr>
        <w:t xml:space="preserve"> - </w:t>
      </w:r>
      <w:r>
        <w:rPr>
          <w:lang w:eastAsia="ru-RU"/>
        </w:rPr>
        <w:t>Множество представляет собой коллекцию уникальных элементов, где каждый элемент встречается только один раз.</w:t>
      </w:r>
      <w:r>
        <w:rPr>
          <w:lang w:eastAsia="ru-RU"/>
        </w:rPr>
        <w:t xml:space="preserve"> </w:t>
      </w:r>
      <w:r>
        <w:rPr>
          <w:lang w:eastAsia="ru-RU"/>
        </w:rPr>
        <w:t>Используется для представления наборов данных без повторений.</w:t>
      </w:r>
    </w:p>
    <w:p w14:paraId="09669832" w14:textId="545C5AC7" w:rsidR="004E324A" w:rsidRPr="005B6E66" w:rsidRDefault="004E324A" w:rsidP="004E324A">
      <w:pPr>
        <w:suppressAutoHyphens w:val="0"/>
        <w:rPr>
          <w:lang w:eastAsia="ru-RU"/>
        </w:rPr>
      </w:pPr>
      <w:r>
        <w:rPr>
          <w:lang w:eastAsia="ru-RU"/>
        </w:rPr>
        <w:t>В памяти ПК множества могут быть реализованы с использованием структур данных.</w:t>
      </w:r>
    </w:p>
    <w:p w14:paraId="41F6AE01" w14:textId="71DE153B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Основные понятия о данных динамической структуры.</w:t>
      </w:r>
    </w:p>
    <w:p w14:paraId="1AEFD3AD" w14:textId="41BDD56B" w:rsidR="00BC1F52" w:rsidRPr="005B6E66" w:rsidRDefault="00BD5B75" w:rsidP="00BC1F52">
      <w:pPr>
        <w:suppressAutoHyphens w:val="0"/>
        <w:rPr>
          <w:lang w:eastAsia="ru-RU"/>
        </w:rPr>
      </w:pPr>
      <w:r>
        <w:rPr>
          <w:lang w:eastAsia="ru-RU"/>
        </w:rPr>
        <w:t>однонаправленные (односвязные) списки;</w:t>
      </w:r>
      <w:r>
        <w:rPr>
          <w:lang w:eastAsia="ru-RU"/>
        </w:rPr>
        <w:t xml:space="preserve"> </w:t>
      </w:r>
      <w:r>
        <w:rPr>
          <w:lang w:eastAsia="ru-RU"/>
        </w:rPr>
        <w:t>двунаправленные (двусвязные) списки;</w:t>
      </w:r>
      <w:r>
        <w:rPr>
          <w:lang w:eastAsia="ru-RU"/>
        </w:rPr>
        <w:t xml:space="preserve"> </w:t>
      </w:r>
      <w:r>
        <w:rPr>
          <w:lang w:eastAsia="ru-RU"/>
        </w:rPr>
        <w:t>циклические списки;</w:t>
      </w:r>
      <w:r>
        <w:rPr>
          <w:lang w:eastAsia="ru-RU"/>
        </w:rPr>
        <w:t xml:space="preserve"> </w:t>
      </w:r>
      <w:r>
        <w:rPr>
          <w:lang w:eastAsia="ru-RU"/>
        </w:rPr>
        <w:t>стек;</w:t>
      </w:r>
      <w:r>
        <w:rPr>
          <w:lang w:eastAsia="ru-RU"/>
        </w:rPr>
        <w:t xml:space="preserve"> </w:t>
      </w:r>
      <w:r>
        <w:rPr>
          <w:lang w:eastAsia="ru-RU"/>
        </w:rPr>
        <w:t>дек;</w:t>
      </w:r>
      <w:r>
        <w:rPr>
          <w:lang w:eastAsia="ru-RU"/>
        </w:rPr>
        <w:t xml:space="preserve"> </w:t>
      </w:r>
      <w:r>
        <w:rPr>
          <w:lang w:eastAsia="ru-RU"/>
        </w:rPr>
        <w:t>очередь;</w:t>
      </w:r>
      <w:r>
        <w:rPr>
          <w:lang w:eastAsia="ru-RU"/>
        </w:rPr>
        <w:t xml:space="preserve"> </w:t>
      </w:r>
      <w:r>
        <w:rPr>
          <w:lang w:eastAsia="ru-RU"/>
        </w:rPr>
        <w:t>бинарные деревья.</w:t>
      </w:r>
    </w:p>
    <w:p w14:paraId="4FC6EED6" w14:textId="77777777" w:rsidR="00BD5B75" w:rsidRDefault="00EF3927" w:rsidP="00BD5B75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Стеки: назначение, определение, описание.</w:t>
      </w:r>
    </w:p>
    <w:p w14:paraId="0F17E893" w14:textId="7110252C" w:rsidR="00BD5B75" w:rsidRDefault="00BD5B75" w:rsidP="00BD5B75">
      <w:pPr>
        <w:suppressAutoHyphens w:val="0"/>
        <w:rPr>
          <w:lang w:eastAsia="ru-RU"/>
        </w:rPr>
      </w:pPr>
      <w:r w:rsidRPr="002A5AE6">
        <w:rPr>
          <w:b/>
          <w:bCs/>
          <w:lang w:eastAsia="ru-RU"/>
        </w:rPr>
        <w:t>Стек</w:t>
      </w:r>
      <w:r w:rsidRPr="00BD5B75">
        <w:rPr>
          <w:lang w:eastAsia="ru-RU"/>
        </w:rPr>
        <w:t xml:space="preserve"> – линейный список, в котором все добавления производятся на одном конце списка, а удаления на его противоположном конце.</w:t>
      </w:r>
    </w:p>
    <w:p w14:paraId="136F0F42" w14:textId="521E44A7" w:rsidR="002A5AE6" w:rsidRDefault="002A5AE6" w:rsidP="00BD5B75">
      <w:pPr>
        <w:suppressAutoHyphens w:val="0"/>
        <w:rPr>
          <w:lang w:eastAsia="ru-RU"/>
        </w:rPr>
      </w:pPr>
      <w:r w:rsidRPr="002A5AE6">
        <w:rPr>
          <w:lang w:eastAsia="ru-RU"/>
        </w:rPr>
        <w:t xml:space="preserve">Основное </w:t>
      </w:r>
      <w:r w:rsidRPr="002A5AE6">
        <w:rPr>
          <w:b/>
          <w:bCs/>
          <w:lang w:eastAsia="ru-RU"/>
        </w:rPr>
        <w:t>назначение</w:t>
      </w:r>
      <w:r w:rsidRPr="002A5AE6">
        <w:rPr>
          <w:lang w:eastAsia="ru-RU"/>
        </w:rPr>
        <w:t xml:space="preserve"> стека - хранение временных данных в порядке, обратном к их порядку добавления, и обеспечение эффективного выполнения операций добавления и удаления элементов.</w:t>
      </w:r>
    </w:p>
    <w:p w14:paraId="6E3CA8CF" w14:textId="4D9B8C39" w:rsidR="002A5AE6" w:rsidRPr="005B6E66" w:rsidRDefault="002A5AE6" w:rsidP="00BD5B75">
      <w:pPr>
        <w:suppressAutoHyphens w:val="0"/>
        <w:rPr>
          <w:lang w:eastAsia="ru-RU"/>
        </w:rPr>
      </w:pPr>
      <w:r w:rsidRPr="002A5AE6">
        <w:rPr>
          <w:lang w:eastAsia="ru-RU"/>
        </w:rPr>
        <w:t xml:space="preserve">Примеры использования стека в программировании включают обратную польскую запись для вычисления арифметических выражений, управление вызовами функций и операции </w:t>
      </w:r>
      <w:proofErr w:type="spellStart"/>
      <w:r w:rsidRPr="002A5AE6">
        <w:rPr>
          <w:lang w:eastAsia="ru-RU"/>
        </w:rPr>
        <w:t>undo</w:t>
      </w:r>
      <w:proofErr w:type="spellEnd"/>
      <w:r w:rsidRPr="002A5AE6">
        <w:rPr>
          <w:lang w:eastAsia="ru-RU"/>
        </w:rPr>
        <w:t>/</w:t>
      </w:r>
      <w:proofErr w:type="spellStart"/>
      <w:r w:rsidRPr="002A5AE6">
        <w:rPr>
          <w:lang w:eastAsia="ru-RU"/>
        </w:rPr>
        <w:t>redo</w:t>
      </w:r>
      <w:proofErr w:type="spellEnd"/>
      <w:r w:rsidRPr="002A5AE6">
        <w:rPr>
          <w:lang w:eastAsia="ru-RU"/>
        </w:rPr>
        <w:t xml:space="preserve"> в текстовых редакторах.</w:t>
      </w:r>
    </w:p>
    <w:p w14:paraId="16A1E9B2" w14:textId="635F4065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Очереди: определение, организация.</w:t>
      </w:r>
    </w:p>
    <w:p w14:paraId="58364CCA" w14:textId="62249555" w:rsidR="002A5AE6" w:rsidRPr="005B6E66" w:rsidRDefault="002A5AE6" w:rsidP="002A5AE6">
      <w:pPr>
        <w:suppressAutoHyphens w:val="0"/>
        <w:rPr>
          <w:lang w:eastAsia="ru-RU"/>
        </w:rPr>
      </w:pPr>
      <w:r w:rsidRPr="002A5AE6">
        <w:rPr>
          <w:b/>
          <w:bCs/>
          <w:lang w:eastAsia="ru-RU"/>
        </w:rPr>
        <w:t>Очередь</w:t>
      </w:r>
      <w:r w:rsidRPr="002A5AE6">
        <w:rPr>
          <w:lang w:eastAsia="ru-RU"/>
        </w:rPr>
        <w:t xml:space="preserve"> – структура данных, сохраняющая элементы в списке и обеспечивающая доступ к данным только в двух концах списка. Элементы удаляются из очереди в том же порядке, в котором они добавляются (FIFO – </w:t>
      </w:r>
      <w:proofErr w:type="spellStart"/>
      <w:r w:rsidRPr="002A5AE6">
        <w:rPr>
          <w:lang w:eastAsia="ru-RU"/>
        </w:rPr>
        <w:t>first</w:t>
      </w:r>
      <w:proofErr w:type="spellEnd"/>
      <w:r w:rsidRPr="002A5AE6">
        <w:rPr>
          <w:lang w:eastAsia="ru-RU"/>
        </w:rPr>
        <w:t xml:space="preserve"> </w:t>
      </w:r>
      <w:proofErr w:type="spellStart"/>
      <w:r w:rsidRPr="002A5AE6">
        <w:rPr>
          <w:lang w:eastAsia="ru-RU"/>
        </w:rPr>
        <w:t>in</w:t>
      </w:r>
      <w:proofErr w:type="spellEnd"/>
      <w:r w:rsidRPr="002A5AE6">
        <w:rPr>
          <w:lang w:eastAsia="ru-RU"/>
        </w:rPr>
        <w:t>/</w:t>
      </w:r>
      <w:proofErr w:type="spellStart"/>
      <w:r w:rsidRPr="002A5AE6">
        <w:rPr>
          <w:lang w:eastAsia="ru-RU"/>
        </w:rPr>
        <w:t>first</w:t>
      </w:r>
      <w:proofErr w:type="spellEnd"/>
      <w:r w:rsidRPr="002A5AE6">
        <w:rPr>
          <w:lang w:eastAsia="ru-RU"/>
        </w:rPr>
        <w:t xml:space="preserve"> </w:t>
      </w:r>
      <w:proofErr w:type="spellStart"/>
      <w:r w:rsidRPr="002A5AE6">
        <w:rPr>
          <w:lang w:eastAsia="ru-RU"/>
        </w:rPr>
        <w:t>out</w:t>
      </w:r>
      <w:proofErr w:type="spellEnd"/>
      <w:r w:rsidRPr="002A5AE6">
        <w:rPr>
          <w:lang w:eastAsia="ru-RU"/>
        </w:rPr>
        <w:t>).</w:t>
      </w:r>
    </w:p>
    <w:p w14:paraId="089DAFF7" w14:textId="77777777" w:rsidR="001D3D57" w:rsidRDefault="00EF3927" w:rsidP="001D3D57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Дек: определение, структура, состояния.</w:t>
      </w:r>
    </w:p>
    <w:p w14:paraId="115F7CAC" w14:textId="247457FF" w:rsidR="001D3D57" w:rsidRDefault="001D3D57" w:rsidP="001D3D57">
      <w:pPr>
        <w:suppressAutoHyphens w:val="0"/>
        <w:rPr>
          <w:lang w:val="en-US" w:eastAsia="ru-RU"/>
        </w:rPr>
      </w:pPr>
      <w:r w:rsidRPr="001D3D57">
        <w:rPr>
          <w:b/>
          <w:bCs/>
          <w:lang w:eastAsia="ru-RU"/>
        </w:rPr>
        <w:t>Дек</w:t>
      </w:r>
      <w:r w:rsidRPr="001D3D57">
        <w:rPr>
          <w:lang w:eastAsia="ru-RU"/>
        </w:rPr>
        <w:t xml:space="preserve"> – линейный список, в котором все добавления и удаления осуществляются на обоих концах списка.</w:t>
      </w:r>
    </w:p>
    <w:p w14:paraId="1E608D22" w14:textId="03BBDE2E" w:rsidR="001D3D57" w:rsidRDefault="001D3D57" w:rsidP="001D3D57">
      <w:pPr>
        <w:suppressAutoHyphens w:val="0"/>
        <w:rPr>
          <w:lang w:eastAsia="ru-RU"/>
        </w:rPr>
      </w:pPr>
      <w:r w:rsidRPr="001D3D57">
        <w:rPr>
          <w:lang w:eastAsia="ru-RU"/>
        </w:rPr>
        <w:t xml:space="preserve">Дек обычно </w:t>
      </w:r>
      <w:r w:rsidRPr="001D3D57">
        <w:rPr>
          <w:b/>
          <w:bCs/>
          <w:lang w:eastAsia="ru-RU"/>
        </w:rPr>
        <w:t>реализуется</w:t>
      </w:r>
      <w:r w:rsidRPr="001D3D57">
        <w:rPr>
          <w:lang w:eastAsia="ru-RU"/>
        </w:rPr>
        <w:t xml:space="preserve"> как линейная структура данных, где элементы хранятся последовательно, а доступ к ним осуществляется с помощью указателей на начало и конец структуры.</w:t>
      </w:r>
    </w:p>
    <w:p w14:paraId="51033416" w14:textId="0CDF4C5D" w:rsidR="001D3D57" w:rsidRDefault="001D3D57" w:rsidP="001D3D57">
      <w:pPr>
        <w:suppressAutoHyphens w:val="0"/>
        <w:rPr>
          <w:lang w:eastAsia="ru-RU"/>
        </w:rPr>
      </w:pPr>
      <w:r>
        <w:rPr>
          <w:lang w:eastAsia="ru-RU"/>
        </w:rPr>
        <w:t>Пустой дек</w:t>
      </w:r>
      <w:r w:rsidRPr="001D3D57">
        <w:rPr>
          <w:lang w:eastAsia="ru-RU"/>
        </w:rPr>
        <w:t xml:space="preserve"> - </w:t>
      </w:r>
      <w:r>
        <w:rPr>
          <w:lang w:eastAsia="ru-RU"/>
        </w:rPr>
        <w:t>Дек не содержит ни одного элемента. Оба указателя на начало и конец указывают на нулевые позиции.</w:t>
      </w:r>
    </w:p>
    <w:p w14:paraId="0E899C25" w14:textId="21FACD7E" w:rsidR="001D3D57" w:rsidRDefault="001D3D57" w:rsidP="001D3D57">
      <w:pPr>
        <w:suppressAutoHyphens w:val="0"/>
        <w:rPr>
          <w:lang w:eastAsia="ru-RU"/>
        </w:rPr>
      </w:pPr>
      <w:r>
        <w:rPr>
          <w:lang w:eastAsia="ru-RU"/>
        </w:rPr>
        <w:t>Непустой дек</w:t>
      </w:r>
      <w:r w:rsidRPr="001D3D57">
        <w:rPr>
          <w:lang w:eastAsia="ru-RU"/>
        </w:rPr>
        <w:t xml:space="preserve"> - </w:t>
      </w:r>
      <w:r>
        <w:rPr>
          <w:lang w:eastAsia="ru-RU"/>
        </w:rPr>
        <w:t>Дек содержит один или более элементов.</w:t>
      </w:r>
    </w:p>
    <w:p w14:paraId="644A73D9" w14:textId="12407AB6" w:rsidR="001D3D57" w:rsidRDefault="001D3D57" w:rsidP="001D3D57">
      <w:pPr>
        <w:suppressAutoHyphens w:val="0"/>
        <w:rPr>
          <w:lang w:eastAsia="ru-RU"/>
        </w:rPr>
      </w:pPr>
      <w:r>
        <w:rPr>
          <w:lang w:eastAsia="ru-RU"/>
        </w:rPr>
        <w:t>Полный дек</w:t>
      </w:r>
      <w:r w:rsidRPr="001D3D57">
        <w:rPr>
          <w:lang w:eastAsia="ru-RU"/>
        </w:rPr>
        <w:t xml:space="preserve"> - </w:t>
      </w:r>
      <w:r>
        <w:rPr>
          <w:lang w:eastAsia="ru-RU"/>
        </w:rPr>
        <w:t>Дек содержит максимально возможное количество элементов, заданное при его создании или ограниченное памятью. Добавление новых элементов становится невозможным без предварительного удаления существующих.</w:t>
      </w:r>
    </w:p>
    <w:p w14:paraId="594748FA" w14:textId="5725F68F" w:rsidR="001D3D57" w:rsidRDefault="001D3D57" w:rsidP="001D3D57">
      <w:pPr>
        <w:suppressAutoHyphens w:val="0"/>
        <w:rPr>
          <w:lang w:eastAsia="ru-RU"/>
        </w:rPr>
      </w:pPr>
      <w:r>
        <w:rPr>
          <w:lang w:eastAsia="ru-RU"/>
        </w:rPr>
        <w:t>Произвольное состояние</w:t>
      </w:r>
      <w:r w:rsidRPr="001D3D57">
        <w:rPr>
          <w:lang w:eastAsia="ru-RU"/>
        </w:rPr>
        <w:t xml:space="preserve"> - </w:t>
      </w:r>
      <w:r>
        <w:rPr>
          <w:lang w:eastAsia="ru-RU"/>
        </w:rPr>
        <w:t>Дек может находиться в промежуточном состоянии, когда в нем содержатся какие-то, но не все элементы</w:t>
      </w:r>
    </w:p>
    <w:p w14:paraId="6670B5F9" w14:textId="77777777" w:rsidR="001D3D57" w:rsidRDefault="001D3D57">
      <w:pPr>
        <w:suppressAutoHyphens w:val="0"/>
        <w:spacing w:after="160" w:line="259" w:lineRule="auto"/>
        <w:rPr>
          <w:lang w:eastAsia="ru-RU"/>
        </w:rPr>
      </w:pPr>
      <w:r>
        <w:rPr>
          <w:lang w:eastAsia="ru-RU"/>
        </w:rPr>
        <w:br w:type="page"/>
      </w:r>
    </w:p>
    <w:p w14:paraId="78F842E4" w14:textId="35141AC8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lastRenderedPageBreak/>
        <w:t>Примеры алгоритмов, использующих стек и очередь.</w:t>
      </w:r>
    </w:p>
    <w:p w14:paraId="5F544B3D" w14:textId="0D01EC20" w:rsidR="001D3D57" w:rsidRDefault="001D3D57" w:rsidP="001D3D57">
      <w:pPr>
        <w:suppressAutoHyphens w:val="0"/>
        <w:rPr>
          <w:lang w:eastAsia="ru-RU"/>
        </w:rPr>
      </w:pPr>
      <w:r w:rsidRPr="001D3D57">
        <w:rPr>
          <w:b/>
          <w:bCs/>
          <w:lang w:eastAsia="ru-RU"/>
        </w:rPr>
        <w:t>Стек</w:t>
      </w:r>
      <w:r w:rsidRPr="001D3D57">
        <w:rPr>
          <w:lang w:eastAsia="ru-RU"/>
        </w:rPr>
        <w:t xml:space="preserve"> (</w:t>
      </w:r>
      <w:proofErr w:type="spellStart"/>
      <w:r w:rsidRPr="001D3D57">
        <w:rPr>
          <w:lang w:eastAsia="ru-RU"/>
        </w:rPr>
        <w:t>Stack</w:t>
      </w:r>
      <w:proofErr w:type="spellEnd"/>
      <w:r w:rsidRPr="001D3D57">
        <w:rPr>
          <w:lang w:eastAsia="ru-RU"/>
        </w:rPr>
        <w:t>)</w:t>
      </w:r>
      <w:r w:rsidRPr="001D3D57">
        <w:rPr>
          <w:lang w:eastAsia="ru-RU"/>
        </w:rPr>
        <w:t xml:space="preserve"> - </w:t>
      </w:r>
      <w:r w:rsidRPr="001D3D57">
        <w:rPr>
          <w:lang w:eastAsia="ru-RU"/>
        </w:rPr>
        <w:t>Алгоритм проверки сбалансированности скобок: Стек можно использовать для проверки правильного закрытия скобок в выражении. При обнаружении открывающей скобки она помещается в стек, а при закрывающей - проверяется соответствие с последней открывающей. Если скобки сбалансированы, стек должен быть пустым после проверки.</w:t>
      </w:r>
    </w:p>
    <w:p w14:paraId="1DCC32DC" w14:textId="7EFE9BB1" w:rsidR="001D3D57" w:rsidRPr="001D3D57" w:rsidRDefault="001D3D57" w:rsidP="001D3D57">
      <w:pPr>
        <w:suppressAutoHyphens w:val="0"/>
        <w:rPr>
          <w:lang w:val="en-US" w:eastAsia="ru-RU"/>
        </w:rPr>
      </w:pPr>
      <w:r w:rsidRPr="001D3D57">
        <w:rPr>
          <w:b/>
          <w:bCs/>
          <w:lang w:eastAsia="ru-RU"/>
        </w:rPr>
        <w:t>Очередь</w:t>
      </w:r>
      <w:r w:rsidRPr="001D3D57">
        <w:rPr>
          <w:lang w:eastAsia="ru-RU"/>
        </w:rPr>
        <w:t xml:space="preserve"> (</w:t>
      </w:r>
      <w:proofErr w:type="spellStart"/>
      <w:r w:rsidRPr="001D3D57">
        <w:rPr>
          <w:lang w:eastAsia="ru-RU"/>
        </w:rPr>
        <w:t>Queue</w:t>
      </w:r>
      <w:proofErr w:type="spellEnd"/>
      <w:r w:rsidRPr="001D3D57">
        <w:rPr>
          <w:lang w:eastAsia="ru-RU"/>
        </w:rPr>
        <w:t>)</w:t>
      </w:r>
      <w:r w:rsidRPr="001D3D57">
        <w:rPr>
          <w:lang w:eastAsia="ru-RU"/>
        </w:rPr>
        <w:t xml:space="preserve"> - </w:t>
      </w:r>
      <w:r w:rsidRPr="001D3D57">
        <w:rPr>
          <w:lang w:eastAsia="ru-RU"/>
        </w:rPr>
        <w:t>Алгоритм обхода в ширину (</w:t>
      </w:r>
      <w:proofErr w:type="spellStart"/>
      <w:r w:rsidRPr="001D3D57">
        <w:rPr>
          <w:lang w:eastAsia="ru-RU"/>
        </w:rPr>
        <w:t>Breadth</w:t>
      </w:r>
      <w:proofErr w:type="spellEnd"/>
      <w:r w:rsidRPr="001D3D57">
        <w:rPr>
          <w:lang w:eastAsia="ru-RU"/>
        </w:rPr>
        <w:t>-First Search, BFS) в графе: Очередь используется для хранения вершин, которые нужно посетить. Начиная с начальной вершины, каждая посещенная вершина добавляет своих соседей в конец очереди. Это позволяет обходить граф по уровням.</w:t>
      </w:r>
    </w:p>
    <w:p w14:paraId="672B0CFA" w14:textId="38B33FF3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Односвязные линейные списки: определение, использование.</w:t>
      </w:r>
    </w:p>
    <w:p w14:paraId="4FA92192" w14:textId="084AACF8" w:rsidR="001D3D57" w:rsidRDefault="008309B6" w:rsidP="001D3D57">
      <w:pPr>
        <w:suppressAutoHyphens w:val="0"/>
        <w:rPr>
          <w:lang w:eastAsia="ru-RU"/>
        </w:rPr>
      </w:pPr>
      <w:r w:rsidRPr="008309B6">
        <w:rPr>
          <w:lang w:eastAsia="ru-RU"/>
        </w:rPr>
        <w:t>Односвязный список – ссылка в каждом узле указывает на следующий узел в списке</w:t>
      </w:r>
      <w:r>
        <w:rPr>
          <w:lang w:eastAsia="ru-RU"/>
        </w:rPr>
        <w:t>.</w:t>
      </w:r>
    </w:p>
    <w:p w14:paraId="33DA6CFA" w14:textId="47AA045F" w:rsidR="008309B6" w:rsidRPr="005B6E66" w:rsidRDefault="008309B6" w:rsidP="001D3D57">
      <w:pPr>
        <w:suppressAutoHyphens w:val="0"/>
        <w:rPr>
          <w:lang w:eastAsia="ru-RU"/>
        </w:rPr>
      </w:pPr>
      <w:r w:rsidRPr="008309B6">
        <w:rPr>
          <w:lang w:eastAsia="ru-RU"/>
        </w:rPr>
        <w:t>Хранение последовательности данных</w:t>
      </w:r>
      <w:r>
        <w:rPr>
          <w:lang w:eastAsia="ru-RU"/>
        </w:rPr>
        <w:t xml:space="preserve"> -</w:t>
      </w:r>
      <w:r w:rsidRPr="008309B6">
        <w:rPr>
          <w:lang w:eastAsia="ru-RU"/>
        </w:rPr>
        <w:t xml:space="preserve"> Односвязные списки удобны для хранения последовательности элементов данных, когда необходимо динамическое выделение памяти.</w:t>
      </w:r>
    </w:p>
    <w:p w14:paraId="799DBF3D" w14:textId="60767CF0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Базовые операции над элементами списка.</w:t>
      </w:r>
    </w:p>
    <w:p w14:paraId="3CA3E784" w14:textId="2E1D36E7" w:rsidR="008309B6" w:rsidRPr="005B6E66" w:rsidRDefault="008309B6" w:rsidP="008309B6">
      <w:pPr>
        <w:suppressAutoHyphens w:val="0"/>
        <w:rPr>
          <w:lang w:eastAsia="ru-RU"/>
        </w:rPr>
      </w:pPr>
      <w:r w:rsidRPr="008309B6">
        <w:rPr>
          <w:lang w:eastAsia="ru-RU"/>
        </w:rPr>
        <w:t>Добавление элемента</w:t>
      </w:r>
      <w:r>
        <w:rPr>
          <w:lang w:eastAsia="ru-RU"/>
        </w:rPr>
        <w:t xml:space="preserve">, </w:t>
      </w:r>
      <w:r w:rsidRPr="008309B6">
        <w:rPr>
          <w:lang w:eastAsia="ru-RU"/>
        </w:rPr>
        <w:t>Удаление элемента</w:t>
      </w:r>
      <w:r>
        <w:rPr>
          <w:lang w:eastAsia="ru-RU"/>
        </w:rPr>
        <w:t xml:space="preserve">, </w:t>
      </w:r>
      <w:r w:rsidRPr="008309B6">
        <w:rPr>
          <w:lang w:eastAsia="ru-RU"/>
        </w:rPr>
        <w:t>Доступ к элементам</w:t>
      </w:r>
      <w:r>
        <w:rPr>
          <w:lang w:eastAsia="ru-RU"/>
        </w:rPr>
        <w:t xml:space="preserve">, </w:t>
      </w:r>
      <w:r w:rsidRPr="008309B6">
        <w:rPr>
          <w:lang w:eastAsia="ru-RU"/>
        </w:rPr>
        <w:t>Изменение элементов</w:t>
      </w:r>
      <w:r>
        <w:rPr>
          <w:lang w:eastAsia="ru-RU"/>
        </w:rPr>
        <w:t xml:space="preserve">, </w:t>
      </w:r>
      <w:r w:rsidRPr="008309B6">
        <w:rPr>
          <w:lang w:eastAsia="ru-RU"/>
        </w:rPr>
        <w:t>Поиск элементов</w:t>
      </w:r>
      <w:r>
        <w:rPr>
          <w:lang w:eastAsia="ru-RU"/>
        </w:rPr>
        <w:t xml:space="preserve">, </w:t>
      </w:r>
      <w:r w:rsidRPr="008309B6">
        <w:rPr>
          <w:lang w:eastAsia="ru-RU"/>
        </w:rPr>
        <w:t>Сортировка элементов</w:t>
      </w:r>
      <w:r>
        <w:rPr>
          <w:lang w:eastAsia="ru-RU"/>
        </w:rPr>
        <w:t>, перебор</w:t>
      </w:r>
      <w:r w:rsidRPr="008309B6">
        <w:rPr>
          <w:lang w:eastAsia="ru-RU"/>
        </w:rPr>
        <w:t xml:space="preserve"> по элементам списка</w:t>
      </w:r>
      <w:r>
        <w:rPr>
          <w:lang w:eastAsia="ru-RU"/>
        </w:rPr>
        <w:t>,</w:t>
      </w:r>
      <w:r w:rsidRPr="008309B6">
        <w:t xml:space="preserve"> </w:t>
      </w:r>
      <w:r w:rsidRPr="008309B6">
        <w:rPr>
          <w:lang w:eastAsia="ru-RU"/>
        </w:rPr>
        <w:t>Проверка наличия элемента</w:t>
      </w:r>
      <w:r>
        <w:rPr>
          <w:lang w:eastAsia="ru-RU"/>
        </w:rPr>
        <w:t>.</w:t>
      </w:r>
    </w:p>
    <w:p w14:paraId="33BE80FF" w14:textId="7AE0EDB3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Двусвязный линейный список.</w:t>
      </w:r>
    </w:p>
    <w:p w14:paraId="220BDCCC" w14:textId="444749F4" w:rsidR="008309B6" w:rsidRPr="005B6E66" w:rsidRDefault="008309B6" w:rsidP="008309B6">
      <w:pPr>
        <w:suppressAutoHyphens w:val="0"/>
        <w:rPr>
          <w:lang w:eastAsia="ru-RU"/>
        </w:rPr>
      </w:pPr>
      <w:r w:rsidRPr="008309B6">
        <w:rPr>
          <w:lang w:eastAsia="ru-RU"/>
        </w:rPr>
        <w:t xml:space="preserve">Двусвязный список – ссылки в каждом </w:t>
      </w:r>
      <w:r w:rsidRPr="008309B6">
        <w:rPr>
          <w:lang w:eastAsia="ru-RU"/>
        </w:rPr>
        <w:t>узле указывают</w:t>
      </w:r>
      <w:r w:rsidRPr="008309B6">
        <w:rPr>
          <w:lang w:eastAsia="ru-RU"/>
        </w:rPr>
        <w:t xml:space="preserve"> на предыдущий и последующий узлы списка.</w:t>
      </w:r>
    </w:p>
    <w:p w14:paraId="2E67779A" w14:textId="077DBE69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Выделение и освобождение динамической памяти.</w:t>
      </w:r>
    </w:p>
    <w:p w14:paraId="7DFE65BB" w14:textId="119DC139" w:rsidR="008309B6" w:rsidRPr="005B6E66" w:rsidRDefault="001F434A" w:rsidP="001F434A">
      <w:pPr>
        <w:rPr>
          <w:lang w:eastAsia="ru-RU"/>
        </w:rPr>
      </w:pPr>
      <w:r w:rsidRPr="001F434A">
        <w:rPr>
          <w:lang w:eastAsia="ru-RU"/>
        </w:rPr>
        <w:t>способ выделения оперативной памяти компьютера для объектов в программе, при котором выделение памяти под объект осуществляется во время выполнения программы.</w:t>
      </w:r>
    </w:p>
    <w:p w14:paraId="526414ED" w14:textId="0D4C0A25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Формирование упорядоченного списка.</w:t>
      </w:r>
    </w:p>
    <w:p w14:paraId="100F566F" w14:textId="2D36FBBF" w:rsidR="001F434A" w:rsidRDefault="001F434A" w:rsidP="001F434A">
      <w:pPr>
        <w:suppressAutoHyphens w:val="0"/>
        <w:rPr>
          <w:lang w:eastAsia="ru-RU"/>
        </w:rPr>
      </w:pPr>
      <w:r w:rsidRPr="001F434A">
        <w:rPr>
          <w:lang w:eastAsia="ru-RU"/>
        </w:rPr>
        <w:t>можно использовать нумерацию или маркировку. Нумерация подходит для последовательных элементов, а маркировка - для элементов без четкой последовательности.</w:t>
      </w:r>
    </w:p>
    <w:p w14:paraId="6483BAF6" w14:textId="3164A4DB" w:rsidR="00EF3927" w:rsidRDefault="00EF3927" w:rsidP="003F6AAB">
      <w:pPr>
        <w:numPr>
          <w:ilvl w:val="0"/>
          <w:numId w:val="1"/>
        </w:numPr>
        <w:suppressAutoHyphens w:val="0"/>
        <w:ind w:left="0" w:firstLine="284"/>
        <w:rPr>
          <w:lang w:eastAsia="ru-RU"/>
        </w:rPr>
      </w:pPr>
      <w:r w:rsidRPr="005B6E66">
        <w:rPr>
          <w:lang w:eastAsia="ru-RU"/>
        </w:rPr>
        <w:t>Рекурсия: понятие и примеры использования.</w:t>
      </w:r>
    </w:p>
    <w:p w14:paraId="7D15308F" w14:textId="31FF7242" w:rsidR="001F434A" w:rsidRDefault="006220EC" w:rsidP="001F434A">
      <w:pPr>
        <w:suppressAutoHyphens w:val="0"/>
        <w:rPr>
          <w:lang w:eastAsia="ru-RU"/>
        </w:rPr>
      </w:pPr>
      <w:r w:rsidRPr="006220EC">
        <w:rPr>
          <w:lang w:eastAsia="ru-RU"/>
        </w:rPr>
        <w:t xml:space="preserve">Рекурсия </w:t>
      </w:r>
      <w:r w:rsidRPr="006220EC">
        <w:rPr>
          <w:lang w:eastAsia="ru-RU"/>
        </w:rPr>
        <w:t>— это</w:t>
      </w:r>
      <w:r w:rsidRPr="006220EC">
        <w:rPr>
          <w:lang w:eastAsia="ru-RU"/>
        </w:rPr>
        <w:t xml:space="preserve"> процесс, при котором функция вызывает саму себя внутри своего тела.</w:t>
      </w:r>
    </w:p>
    <w:p w14:paraId="10A226D4" w14:textId="73D57042" w:rsidR="006220EC" w:rsidRPr="005B6E66" w:rsidRDefault="006220EC" w:rsidP="001F434A">
      <w:pPr>
        <w:suppressAutoHyphens w:val="0"/>
        <w:rPr>
          <w:lang w:eastAsia="ru-RU"/>
        </w:rPr>
      </w:pPr>
      <w:r w:rsidRPr="006220EC">
        <w:rPr>
          <w:lang w:eastAsia="ru-RU"/>
        </w:rPr>
        <w:t>Деревья: Многие операции над деревьями (например, обходы) реализуются рекурсивно, так как каждый узел в дереве может быть рассмотрен как корень поддерева.</w:t>
      </w:r>
    </w:p>
    <w:p w14:paraId="4454AC76" w14:textId="79595FB6" w:rsidR="006220EC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Алгоритмы поиска и сортировки: основные понятия.</w:t>
      </w:r>
    </w:p>
    <w:p w14:paraId="74B9B623" w14:textId="26C9CFDC" w:rsidR="006220EC" w:rsidRPr="005B6E66" w:rsidRDefault="006220EC" w:rsidP="006220EC">
      <w:pPr>
        <w:suppressAutoHyphens w:val="0"/>
        <w:jc w:val="both"/>
        <w:rPr>
          <w:lang w:eastAsia="ru-RU"/>
        </w:rPr>
      </w:pPr>
      <w:r w:rsidRPr="006220EC">
        <w:rPr>
          <w:lang w:eastAsia="ru-RU"/>
        </w:rPr>
        <w:t>Поиск</w:t>
      </w:r>
      <w:r>
        <w:rPr>
          <w:lang w:eastAsia="ru-RU"/>
        </w:rPr>
        <w:t xml:space="preserve">, </w:t>
      </w:r>
      <w:r w:rsidRPr="006220EC">
        <w:rPr>
          <w:lang w:eastAsia="ru-RU"/>
        </w:rPr>
        <w:t>Упорядоченность</w:t>
      </w:r>
      <w:r>
        <w:rPr>
          <w:lang w:eastAsia="ru-RU"/>
        </w:rPr>
        <w:t xml:space="preserve">, </w:t>
      </w:r>
      <w:r w:rsidRPr="006220EC">
        <w:rPr>
          <w:lang w:eastAsia="ru-RU"/>
        </w:rPr>
        <w:t>Сортировка</w:t>
      </w:r>
      <w:r>
        <w:rPr>
          <w:lang w:eastAsia="ru-RU"/>
        </w:rPr>
        <w:t xml:space="preserve">, </w:t>
      </w:r>
    </w:p>
    <w:p w14:paraId="7F690E12" w14:textId="6514651C" w:rsidR="006220EC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Алгоритм двоичного поиска.</w:t>
      </w:r>
    </w:p>
    <w:p w14:paraId="5A77CAF2" w14:textId="71B6C4DE" w:rsidR="006220EC" w:rsidRPr="005B6E66" w:rsidRDefault="006220EC" w:rsidP="006220EC">
      <w:pPr>
        <w:suppressAutoHyphens w:val="0"/>
        <w:jc w:val="both"/>
        <w:rPr>
          <w:lang w:eastAsia="ru-RU"/>
        </w:rPr>
      </w:pPr>
      <w:r w:rsidRPr="006220EC">
        <w:rPr>
          <w:b/>
          <w:bCs/>
          <w:lang w:eastAsia="ru-RU"/>
        </w:rPr>
        <w:t>Двоичное дерево поиска</w:t>
      </w:r>
      <w:r w:rsidRPr="006220EC">
        <w:rPr>
          <w:lang w:eastAsia="ru-RU"/>
        </w:rPr>
        <w:t xml:space="preserve"> (ДДП) – дерево, все вершины которого упорядочены, каждая вершина имеет не более двух потомков, и все вершины, кроме корня, имеют родителя. Вершины, не имеющие потомков, называются листами</w:t>
      </w:r>
    </w:p>
    <w:p w14:paraId="7C4DB542" w14:textId="0BAB5C75" w:rsidR="006220EC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Сортировка методом пузырька.</w:t>
      </w:r>
    </w:p>
    <w:p w14:paraId="4806A5E2" w14:textId="73501BCB" w:rsidR="006220EC" w:rsidRPr="005B6E66" w:rsidRDefault="006220EC" w:rsidP="006220EC">
      <w:pPr>
        <w:suppressAutoHyphens w:val="0"/>
        <w:jc w:val="both"/>
        <w:rPr>
          <w:lang w:eastAsia="ru-RU"/>
        </w:rPr>
      </w:pPr>
      <w:r w:rsidRPr="006220EC">
        <w:rPr>
          <w:b/>
          <w:bCs/>
          <w:lang w:eastAsia="ru-RU"/>
        </w:rPr>
        <w:t xml:space="preserve">Сортировка обменом </w:t>
      </w:r>
      <w:r w:rsidRPr="006220EC">
        <w:rPr>
          <w:lang w:eastAsia="ru-RU"/>
        </w:rPr>
        <w:t>(метод пузырька) – метод сортировки, при котором все соседние элементы массива попарно сравниваются друг с другом и меняются местами в том случае, если предшествующий элемент больше последующего.</w:t>
      </w:r>
    </w:p>
    <w:p w14:paraId="4C2F9465" w14:textId="5A94554B" w:rsidR="006220EC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Быстрая сортировка методом Хоара.</w:t>
      </w:r>
    </w:p>
    <w:p w14:paraId="0799008E" w14:textId="3147CE20" w:rsidR="006220EC" w:rsidRPr="005B6E66" w:rsidRDefault="006220EC" w:rsidP="006220EC">
      <w:pPr>
        <w:suppressAutoHyphens w:val="0"/>
        <w:jc w:val="both"/>
        <w:rPr>
          <w:lang w:eastAsia="ru-RU"/>
        </w:rPr>
      </w:pPr>
      <w:r w:rsidRPr="006220EC">
        <w:rPr>
          <w:b/>
          <w:bCs/>
          <w:lang w:eastAsia="ru-RU"/>
        </w:rPr>
        <w:t>Метод сортировки Хоара</w:t>
      </w:r>
      <w:r w:rsidRPr="006220EC">
        <w:rPr>
          <w:lang w:eastAsia="ru-RU"/>
        </w:rPr>
        <w:t xml:space="preserve"> – другие названия этого алгоритма звучат как «быстрая сортировка» или «быстрая рекурсивная сортировка».</w:t>
      </w:r>
    </w:p>
    <w:p w14:paraId="585CC46D" w14:textId="2ABB7A6B" w:rsidR="006220EC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Обзор методов сортировки и поиска.</w:t>
      </w:r>
    </w:p>
    <w:p w14:paraId="755417B6" w14:textId="4F47B919" w:rsidR="006220EC" w:rsidRPr="005B6E66" w:rsidRDefault="006220EC" w:rsidP="006220EC">
      <w:pPr>
        <w:suppressAutoHyphens w:val="0"/>
        <w:jc w:val="both"/>
        <w:rPr>
          <w:lang w:eastAsia="ru-RU"/>
        </w:rPr>
      </w:pPr>
      <w:r w:rsidRPr="006220EC">
        <w:rPr>
          <w:b/>
          <w:bCs/>
          <w:lang w:eastAsia="ru-RU"/>
        </w:rPr>
        <w:t>Сортировка обменом</w:t>
      </w:r>
      <w:r w:rsidRPr="006220EC">
        <w:rPr>
          <w:lang w:eastAsia="ru-RU"/>
        </w:rPr>
        <w:t xml:space="preserve"> (метод пузырька) – метод сортировки, при котором все соседние элементы массива попарно сравниваются друг с другом и меняются местами в том случае, если предшествующий элемент больше последующего.</w:t>
      </w:r>
    </w:p>
    <w:p w14:paraId="79E86C5A" w14:textId="0D94DD6F" w:rsidR="006220EC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Древовидные структуры: назначение, основные понятия и терминология.</w:t>
      </w:r>
    </w:p>
    <w:p w14:paraId="22FFADA3" w14:textId="1AE538CA" w:rsidR="006220EC" w:rsidRPr="005B6E66" w:rsidRDefault="00887EEB" w:rsidP="006220EC">
      <w:pPr>
        <w:suppressAutoHyphens w:val="0"/>
        <w:jc w:val="both"/>
        <w:rPr>
          <w:lang w:eastAsia="ru-RU"/>
        </w:rPr>
      </w:pPr>
      <w:r w:rsidRPr="00887EEB">
        <w:rPr>
          <w:lang w:eastAsia="ru-RU"/>
        </w:rPr>
        <w:t>Древовидные структуры используются для организации данных в иерархической форме, где каждый элемент имеет один родительский элемент и ноль или более дочерних элементов.</w:t>
      </w:r>
    </w:p>
    <w:p w14:paraId="6491A1F8" w14:textId="66C05E6B" w:rsidR="006220EC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Двоичные деревья.</w:t>
      </w:r>
    </w:p>
    <w:p w14:paraId="7CF3222F" w14:textId="7900A887" w:rsidR="00887EEB" w:rsidRPr="005B6E66" w:rsidRDefault="00887EEB" w:rsidP="00887EEB">
      <w:pPr>
        <w:suppressAutoHyphens w:val="0"/>
        <w:jc w:val="both"/>
        <w:rPr>
          <w:lang w:eastAsia="ru-RU"/>
        </w:rPr>
      </w:pPr>
      <w:r w:rsidRPr="00887EEB">
        <w:rPr>
          <w:lang w:eastAsia="ru-RU"/>
        </w:rPr>
        <w:t>Двоичное (бинарное) дерево – упорядоченное дерево, каждая вершина которого имеет не более двух поддеревьев.</w:t>
      </w:r>
    </w:p>
    <w:p w14:paraId="41FF88E0" w14:textId="77777777" w:rsidR="006220EC" w:rsidRPr="005B6E66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Графическое представление древовидной структуры.</w:t>
      </w:r>
    </w:p>
    <w:p w14:paraId="0332D4CB" w14:textId="50A03B16" w:rsidR="00887EEB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Дерево как динамическая структура данных.</w:t>
      </w:r>
    </w:p>
    <w:p w14:paraId="4FDC4718" w14:textId="72B4CEC2" w:rsidR="006220EC" w:rsidRPr="005B6E66" w:rsidRDefault="00887EEB" w:rsidP="00887EEB">
      <w:pPr>
        <w:suppressAutoHyphens w:val="0"/>
        <w:spacing w:after="160" w:line="259" w:lineRule="auto"/>
        <w:rPr>
          <w:lang w:eastAsia="ru-RU"/>
        </w:rPr>
      </w:pPr>
      <w:r>
        <w:rPr>
          <w:lang w:eastAsia="ru-RU"/>
        </w:rPr>
        <w:br w:type="page"/>
      </w:r>
    </w:p>
    <w:p w14:paraId="501A13F0" w14:textId="66D21FA4" w:rsidR="006220EC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lastRenderedPageBreak/>
        <w:t>Алгоритм построения двоичного дерева.</w:t>
      </w:r>
    </w:p>
    <w:p w14:paraId="2614CB65" w14:textId="18A51C0F" w:rsidR="00887EEB" w:rsidRPr="005B6E66" w:rsidRDefault="00887EEB" w:rsidP="00887EEB">
      <w:pPr>
        <w:suppressAutoHyphens w:val="0"/>
        <w:jc w:val="both"/>
        <w:rPr>
          <w:lang w:eastAsia="ru-RU"/>
        </w:rPr>
      </w:pPr>
      <w:r w:rsidRPr="00887EEB">
        <w:rPr>
          <w:lang w:eastAsia="ru-RU"/>
        </w:rPr>
        <w:t>Дерево как динамическая структура данных позволяет эффективно хранить и организовывать информацию, которая имеет иерархическую природу</w:t>
      </w:r>
    </w:p>
    <w:p w14:paraId="137BADC4" w14:textId="3C05F2A5" w:rsidR="006220EC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Деревья двоичного поиска.</w:t>
      </w:r>
    </w:p>
    <w:p w14:paraId="4B3A6893" w14:textId="26F7D977" w:rsidR="003D4CBC" w:rsidRPr="005B6E66" w:rsidRDefault="003D4CBC" w:rsidP="003D4CBC">
      <w:pPr>
        <w:ind w:left="284"/>
        <w:rPr>
          <w:lang w:eastAsia="ru-RU"/>
        </w:rPr>
      </w:pPr>
      <w:r w:rsidRPr="003D4CBC">
        <w:rPr>
          <w:b/>
          <w:bCs/>
          <w:lang w:eastAsia="ru-RU"/>
        </w:rPr>
        <w:t>Двоичное дерево поиска</w:t>
      </w:r>
      <w:r w:rsidRPr="003D4CBC">
        <w:rPr>
          <w:lang w:eastAsia="ru-RU"/>
        </w:rPr>
        <w:t xml:space="preserve"> (ДДП) – дерево, все вершины которого упорядочены, каждая вершина имеет не более двух потомков, и все вершины, кроме корня, имеют родителя. Вершины, не имеющие потомков, называются листами.</w:t>
      </w:r>
    </w:p>
    <w:p w14:paraId="0AC5FEF0" w14:textId="77777777" w:rsidR="006220EC" w:rsidRPr="005B6E66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Алгоритмы обхода двоичного дерева (основные понятия и обзор).</w:t>
      </w:r>
    </w:p>
    <w:p w14:paraId="68D202A5" w14:textId="77777777" w:rsidR="006220EC" w:rsidRPr="005B6E66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Рекурсивный алгоритм обхода.</w:t>
      </w:r>
    </w:p>
    <w:p w14:paraId="5BBC5C64" w14:textId="77777777" w:rsidR="006220EC" w:rsidRPr="005B6E66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Не рекурсивные алгоритмы обхода.</w:t>
      </w:r>
    </w:p>
    <w:p w14:paraId="64314A1C" w14:textId="77777777" w:rsidR="006220EC" w:rsidRPr="005B6E66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Алгоритм поиска по дереву.</w:t>
      </w:r>
    </w:p>
    <w:p w14:paraId="51F4EF95" w14:textId="77777777" w:rsidR="006220EC" w:rsidRPr="005B6E66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Дерево сортировки.</w:t>
      </w:r>
    </w:p>
    <w:p w14:paraId="3C98180C" w14:textId="77777777" w:rsidR="006220EC" w:rsidRPr="005B6E66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Удаление из дерева.</w:t>
      </w:r>
    </w:p>
    <w:p w14:paraId="31DF53EF" w14:textId="3DC2D2FA" w:rsidR="006220EC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Графы: основные понятия и определения.</w:t>
      </w:r>
    </w:p>
    <w:p w14:paraId="0E9CD724" w14:textId="77777777" w:rsidR="003D4CBC" w:rsidRPr="003D4CBC" w:rsidRDefault="003D4CBC" w:rsidP="003D4CBC">
      <w:pPr>
        <w:ind w:left="284"/>
        <w:rPr>
          <w:lang w:eastAsia="ru-RU"/>
        </w:rPr>
      </w:pPr>
      <w:r w:rsidRPr="003D4CBC">
        <w:rPr>
          <w:lang w:eastAsia="ru-RU"/>
        </w:rPr>
        <w:t>Граф – пара (</w:t>
      </w:r>
      <w:proofErr w:type="gramStart"/>
      <w:r w:rsidRPr="003D4CBC">
        <w:rPr>
          <w:lang w:eastAsia="ru-RU"/>
        </w:rPr>
        <w:t>V,E</w:t>
      </w:r>
      <w:proofErr w:type="gramEnd"/>
      <w:r w:rsidRPr="003D4CBC">
        <w:rPr>
          <w:lang w:eastAsia="ru-RU"/>
        </w:rPr>
        <w:t xml:space="preserve">), где V – непустое множество объектов некоторой природы, называемых вершинами графа, а E – подмножество двухэлементных подмножеств множества V, называемых ребрами графа. </w:t>
      </w:r>
    </w:p>
    <w:p w14:paraId="3C06B9D7" w14:textId="77777777" w:rsidR="003D4CBC" w:rsidRPr="005B6E66" w:rsidRDefault="003D4CBC" w:rsidP="003D4CBC">
      <w:pPr>
        <w:suppressAutoHyphens w:val="0"/>
        <w:jc w:val="both"/>
        <w:rPr>
          <w:lang w:eastAsia="ru-RU"/>
        </w:rPr>
      </w:pPr>
      <w:r w:rsidRPr="005B6E66">
        <w:rPr>
          <w:b/>
          <w:lang w:eastAsia="ru-RU"/>
        </w:rPr>
        <w:t>Матрица инцидентности графа (</w:t>
      </w:r>
      <w:r w:rsidRPr="005B6E66">
        <w:rPr>
          <w:b/>
          <w:lang w:val="en-US" w:eastAsia="ru-RU"/>
        </w:rPr>
        <w:t>V</w:t>
      </w:r>
      <w:r w:rsidRPr="005B6E66">
        <w:rPr>
          <w:b/>
          <w:lang w:eastAsia="ru-RU"/>
        </w:rPr>
        <w:t xml:space="preserve">, </w:t>
      </w:r>
      <w:r w:rsidRPr="005B6E66">
        <w:rPr>
          <w:b/>
          <w:lang w:val="en-US" w:eastAsia="ru-RU"/>
        </w:rPr>
        <w:t>E</w:t>
      </w:r>
      <w:r w:rsidRPr="005B6E66">
        <w:rPr>
          <w:b/>
          <w:lang w:eastAsia="ru-RU"/>
        </w:rPr>
        <w:t>)</w:t>
      </w:r>
      <w:r w:rsidRPr="005B6E66">
        <w:rPr>
          <w:lang w:eastAsia="ru-RU"/>
        </w:rPr>
        <w:t xml:space="preserve"> – матрица с |</w:t>
      </w:r>
      <w:r w:rsidRPr="005B6E66">
        <w:rPr>
          <w:lang w:val="en-US" w:eastAsia="ru-RU"/>
        </w:rPr>
        <w:t>V</w:t>
      </w:r>
      <w:r w:rsidRPr="005B6E66">
        <w:rPr>
          <w:lang w:eastAsia="ru-RU"/>
        </w:rPr>
        <w:t>| строками, соответствующих вершинам, и |</w:t>
      </w:r>
      <w:r w:rsidRPr="005B6E66">
        <w:rPr>
          <w:lang w:val="en-US" w:eastAsia="ru-RU"/>
        </w:rPr>
        <w:t>E</w:t>
      </w:r>
      <w:r w:rsidRPr="005B6E66">
        <w:rPr>
          <w:lang w:eastAsia="ru-RU"/>
        </w:rPr>
        <w:t>| столбцами, соответствующих ребрам (или дугам графа).</w:t>
      </w:r>
    </w:p>
    <w:p w14:paraId="69143F73" w14:textId="77777777" w:rsidR="003D4CBC" w:rsidRPr="005B6E66" w:rsidRDefault="003D4CBC" w:rsidP="003D4CBC">
      <w:pPr>
        <w:suppressAutoHyphens w:val="0"/>
        <w:jc w:val="both"/>
        <w:rPr>
          <w:lang w:eastAsia="ru-RU"/>
        </w:rPr>
      </w:pPr>
      <w:r w:rsidRPr="005B6E66">
        <w:rPr>
          <w:b/>
          <w:lang w:eastAsia="ru-RU"/>
        </w:rPr>
        <w:t>Матрица смежности неориентированного графа</w:t>
      </w:r>
      <w:r w:rsidRPr="005B6E66">
        <w:rPr>
          <w:lang w:eastAsia="ru-RU"/>
        </w:rPr>
        <w:t xml:space="preserve"> – это матрица </w:t>
      </w:r>
      <w:r w:rsidRPr="005B6E66">
        <w:rPr>
          <w:lang w:val="en-US" w:eastAsia="ru-RU"/>
        </w:rPr>
        <w:t>B</w:t>
      </w:r>
      <w:r w:rsidRPr="005B6E66">
        <w:rPr>
          <w:lang w:eastAsia="ru-RU"/>
        </w:rPr>
        <w:t xml:space="preserve"> = [</w:t>
      </w:r>
      <w:proofErr w:type="spellStart"/>
      <w:r w:rsidRPr="005B6E66">
        <w:rPr>
          <w:lang w:val="en-US" w:eastAsia="ru-RU"/>
        </w:rPr>
        <w:t>B</w:t>
      </w:r>
      <w:r w:rsidRPr="005B6E66">
        <w:rPr>
          <w:vertAlign w:val="subscript"/>
          <w:lang w:val="en-US" w:eastAsia="ru-RU"/>
        </w:rPr>
        <w:t>ij</w:t>
      </w:r>
      <w:proofErr w:type="spellEnd"/>
      <w:r w:rsidRPr="005B6E66">
        <w:rPr>
          <w:lang w:eastAsia="ru-RU"/>
        </w:rPr>
        <w:t>]</w:t>
      </w:r>
      <w:r w:rsidRPr="005B6E66">
        <w:rPr>
          <w:vertAlign w:val="subscript"/>
          <w:lang w:eastAsia="ru-RU"/>
        </w:rPr>
        <w:t xml:space="preserve">, </w:t>
      </w:r>
      <w:r w:rsidRPr="005B6E66">
        <w:rPr>
          <w:lang w:eastAsia="ru-RU"/>
        </w:rPr>
        <w:t xml:space="preserve">где </w:t>
      </w:r>
      <w:proofErr w:type="spellStart"/>
      <w:r w:rsidRPr="005B6E66">
        <w:rPr>
          <w:lang w:val="en-US" w:eastAsia="ru-RU"/>
        </w:rPr>
        <w:t>B</w:t>
      </w:r>
      <w:r w:rsidRPr="005B6E66">
        <w:rPr>
          <w:vertAlign w:val="subscript"/>
          <w:lang w:val="en-US" w:eastAsia="ru-RU"/>
        </w:rPr>
        <w:t>ij</w:t>
      </w:r>
      <w:proofErr w:type="spellEnd"/>
      <w:r w:rsidRPr="005B6E66">
        <w:rPr>
          <w:lang w:eastAsia="ru-RU"/>
        </w:rPr>
        <w:t xml:space="preserve">=1, если существует ребро, идущее из вершины </w:t>
      </w:r>
      <w:proofErr w:type="spellStart"/>
      <w:r w:rsidRPr="005B6E66">
        <w:rPr>
          <w:lang w:val="en-US" w:eastAsia="ru-RU"/>
        </w:rPr>
        <w:t>i</w:t>
      </w:r>
      <w:proofErr w:type="spellEnd"/>
      <w:r w:rsidRPr="005B6E66">
        <w:rPr>
          <w:lang w:eastAsia="ru-RU"/>
        </w:rPr>
        <w:t xml:space="preserve"> в вершину </w:t>
      </w:r>
      <w:r w:rsidRPr="005B6E66">
        <w:rPr>
          <w:lang w:val="en-US" w:eastAsia="ru-RU"/>
        </w:rPr>
        <w:t>j</w:t>
      </w:r>
      <w:r w:rsidRPr="005B6E66">
        <w:rPr>
          <w:lang w:eastAsia="ru-RU"/>
        </w:rPr>
        <w:t xml:space="preserve">. </w:t>
      </w:r>
    </w:p>
    <w:p w14:paraId="76248F0B" w14:textId="540300B4" w:rsidR="003D4CBC" w:rsidRPr="005B6E66" w:rsidRDefault="003D4CBC" w:rsidP="003D4CBC">
      <w:pPr>
        <w:suppressAutoHyphens w:val="0"/>
        <w:jc w:val="both"/>
        <w:rPr>
          <w:lang w:eastAsia="ru-RU"/>
        </w:rPr>
      </w:pPr>
      <w:r w:rsidRPr="003D4CBC">
        <w:rPr>
          <w:b/>
          <w:lang w:eastAsia="ru-RU"/>
        </w:rPr>
        <w:t>Матрица смежности ориентированного графа</w:t>
      </w:r>
      <w:r w:rsidRPr="005B6E66">
        <w:rPr>
          <w:lang w:eastAsia="ru-RU"/>
        </w:rPr>
        <w:t xml:space="preserve"> – это матрица </w:t>
      </w:r>
      <w:r w:rsidRPr="003D4CBC">
        <w:rPr>
          <w:lang w:val="en-US" w:eastAsia="ru-RU"/>
        </w:rPr>
        <w:t>B</w:t>
      </w:r>
      <w:r w:rsidRPr="005B6E66">
        <w:rPr>
          <w:lang w:eastAsia="ru-RU"/>
        </w:rPr>
        <w:t xml:space="preserve"> = [</w:t>
      </w:r>
      <w:proofErr w:type="spellStart"/>
      <w:r w:rsidRPr="003D4CBC">
        <w:rPr>
          <w:lang w:val="en-US" w:eastAsia="ru-RU"/>
        </w:rPr>
        <w:t>B</w:t>
      </w:r>
      <w:r w:rsidRPr="003D4CBC">
        <w:rPr>
          <w:vertAlign w:val="subscript"/>
          <w:lang w:val="en-US" w:eastAsia="ru-RU"/>
        </w:rPr>
        <w:t>ij</w:t>
      </w:r>
      <w:proofErr w:type="spellEnd"/>
      <w:r w:rsidRPr="005B6E66">
        <w:rPr>
          <w:lang w:eastAsia="ru-RU"/>
        </w:rPr>
        <w:t>]</w:t>
      </w:r>
      <w:r w:rsidRPr="003D4CBC">
        <w:rPr>
          <w:vertAlign w:val="subscript"/>
          <w:lang w:eastAsia="ru-RU"/>
        </w:rPr>
        <w:t xml:space="preserve">, </w:t>
      </w:r>
      <w:r w:rsidRPr="005B6E66">
        <w:rPr>
          <w:lang w:eastAsia="ru-RU"/>
        </w:rPr>
        <w:t xml:space="preserve">где </w:t>
      </w:r>
      <w:proofErr w:type="spellStart"/>
      <w:r w:rsidRPr="003D4CBC">
        <w:rPr>
          <w:lang w:val="en-US" w:eastAsia="ru-RU"/>
        </w:rPr>
        <w:t>B</w:t>
      </w:r>
      <w:r w:rsidRPr="003D4CBC">
        <w:rPr>
          <w:vertAlign w:val="subscript"/>
          <w:lang w:val="en-US" w:eastAsia="ru-RU"/>
        </w:rPr>
        <w:t>ij</w:t>
      </w:r>
      <w:proofErr w:type="spellEnd"/>
      <w:r w:rsidRPr="005B6E66">
        <w:rPr>
          <w:lang w:eastAsia="ru-RU"/>
        </w:rPr>
        <w:t xml:space="preserve">=1, если существует дуга, идущая из вершины </w:t>
      </w:r>
      <w:proofErr w:type="spellStart"/>
      <w:r w:rsidRPr="003D4CBC">
        <w:rPr>
          <w:lang w:val="en-US" w:eastAsia="ru-RU"/>
        </w:rPr>
        <w:t>i</w:t>
      </w:r>
      <w:proofErr w:type="spellEnd"/>
      <w:r w:rsidRPr="005B6E66">
        <w:rPr>
          <w:lang w:eastAsia="ru-RU"/>
        </w:rPr>
        <w:t xml:space="preserve"> в вершину </w:t>
      </w:r>
      <w:r w:rsidRPr="003D4CBC">
        <w:rPr>
          <w:lang w:val="en-US" w:eastAsia="ru-RU"/>
        </w:rPr>
        <w:t>j</w:t>
      </w:r>
      <w:r w:rsidRPr="005B6E66">
        <w:rPr>
          <w:lang w:eastAsia="ru-RU"/>
        </w:rPr>
        <w:t>.</w:t>
      </w:r>
    </w:p>
    <w:p w14:paraId="5FA3CDEA" w14:textId="77777777" w:rsidR="006220EC" w:rsidRPr="005B6E66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Матрицы инцидентности и смежности.</w:t>
      </w:r>
    </w:p>
    <w:p w14:paraId="2A1F7EE6" w14:textId="77777777" w:rsidR="006220EC" w:rsidRPr="005B6E66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Алгоритмы на графах: поиски вершин в графах, поиск в глубину.</w:t>
      </w:r>
    </w:p>
    <w:p w14:paraId="1553FED2" w14:textId="77777777" w:rsidR="006220EC" w:rsidRPr="005B6E66" w:rsidRDefault="006220EC" w:rsidP="006220EC">
      <w:pPr>
        <w:numPr>
          <w:ilvl w:val="0"/>
          <w:numId w:val="1"/>
        </w:numPr>
        <w:suppressAutoHyphens w:val="0"/>
        <w:jc w:val="both"/>
        <w:rPr>
          <w:lang w:eastAsia="ru-RU"/>
        </w:rPr>
      </w:pPr>
      <w:r w:rsidRPr="005B6E66">
        <w:rPr>
          <w:lang w:eastAsia="ru-RU"/>
        </w:rPr>
        <w:t>Алгоритм поиска на графах в ширину.</w:t>
      </w:r>
    </w:p>
    <w:p w14:paraId="5324EA88" w14:textId="77777777" w:rsidR="00EF3927" w:rsidRDefault="00EF3927" w:rsidP="003F6AAB"/>
    <w:sectPr w:rsidR="00EF3927" w:rsidSect="00EF39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A2BE2"/>
    <w:multiLevelType w:val="hybridMultilevel"/>
    <w:tmpl w:val="CC209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24D43"/>
    <w:multiLevelType w:val="hybridMultilevel"/>
    <w:tmpl w:val="473E78E8"/>
    <w:lvl w:ilvl="0" w:tplc="84B210A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714F3F0D"/>
    <w:multiLevelType w:val="hybridMultilevel"/>
    <w:tmpl w:val="955A0F90"/>
    <w:lvl w:ilvl="0" w:tplc="84B210A8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27"/>
    <w:rsid w:val="001D3D57"/>
    <w:rsid w:val="001F434A"/>
    <w:rsid w:val="002A5AE6"/>
    <w:rsid w:val="003D4CBC"/>
    <w:rsid w:val="003F6AAB"/>
    <w:rsid w:val="004E324A"/>
    <w:rsid w:val="006220EC"/>
    <w:rsid w:val="008309B6"/>
    <w:rsid w:val="00887EEB"/>
    <w:rsid w:val="00BC1F52"/>
    <w:rsid w:val="00BD5B75"/>
    <w:rsid w:val="00EF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D72DC"/>
  <w15:chartTrackingRefBased/>
  <w15:docId w15:val="{23684352-861D-41C3-ABD9-AB0879AC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392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4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6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A89AE-C205-4AEF-AF64-0BAEF3784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1</cp:revision>
  <dcterms:created xsi:type="dcterms:W3CDTF">2024-04-15T17:05:00Z</dcterms:created>
  <dcterms:modified xsi:type="dcterms:W3CDTF">2024-04-15T19:46:00Z</dcterms:modified>
</cp:coreProperties>
</file>