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="Times New Roman" w:hAnsi="Arial" w:cs="Times New Roman"/>
          <w:sz w:val="24"/>
          <w:szCs w:val="20"/>
          <w:lang w:eastAsia="ru-RU"/>
        </w:rPr>
        <w:id w:val="766503185"/>
        <w:docPartObj>
          <w:docPartGallery w:val="Cover Pages"/>
          <w:docPartUnique/>
        </w:docPartObj>
      </w:sdtPr>
      <w:sdtContent>
        <w:sdt>
          <w:sdtPr>
            <w:rPr>
              <w:rFonts w:ascii="Times New Roman" w:hAnsi="Times New Roman"/>
              <w:sz w:val="28"/>
            </w:rPr>
            <w:id w:val="1288931738"/>
            <w:docPartObj>
              <w:docPartGallery w:val="Cover Pages"/>
              <w:docPartUnique/>
            </w:docPartObj>
          </w:sdtPr>
          <w:sdtContent>
            <w:p w14:paraId="38F8B4F1" w14:textId="77777777" w:rsidR="0073453E" w:rsidRPr="0073453E" w:rsidRDefault="0073453E" w:rsidP="0073453E">
              <w:pPr>
                <w:spacing w:after="0"/>
                <w:jc w:val="both"/>
                <w:rPr>
                  <w:rFonts w:ascii="Times New Roman" w:hAnsi="Times New Roman"/>
                  <w:sz w:val="28"/>
                </w:rPr>
              </w:pPr>
            </w:p>
            <w:p w14:paraId="38424669" w14:textId="77777777" w:rsidR="0073453E" w:rsidRPr="0073453E" w:rsidRDefault="0073453E" w:rsidP="0073453E">
              <w:pPr>
                <w:spacing w:after="0" w:line="240" w:lineRule="auto"/>
                <w:ind w:right="-7"/>
                <w:jc w:val="center"/>
                <w:rPr>
                  <w:rFonts w:ascii="Times New Roman" w:eastAsia="Times New Roman" w:hAnsi="Times New Roman"/>
                  <w:color w:val="000000" w:themeColor="text1"/>
                  <w:sz w:val="32"/>
                  <w:szCs w:val="32"/>
                </w:rPr>
              </w:pPr>
              <w:r w:rsidRPr="0073453E">
                <w:rPr>
                  <w:rFonts w:ascii="Times New Roman" w:eastAsia="Times New Roman" w:hAnsi="Times New Roman"/>
                  <w:b/>
                  <w:bCs/>
                  <w:color w:val="000000" w:themeColor="text1"/>
                  <w:sz w:val="32"/>
                  <w:szCs w:val="32"/>
                </w:rPr>
                <w:t xml:space="preserve">САНКТ-ПЕТЕРБУРГСКИЙ </w:t>
              </w:r>
            </w:p>
            <w:p w14:paraId="61940136" w14:textId="77777777" w:rsidR="0073453E" w:rsidRPr="0073453E" w:rsidRDefault="0073453E" w:rsidP="0073453E">
              <w:pPr>
                <w:spacing w:after="0" w:line="240" w:lineRule="auto"/>
                <w:ind w:right="-7"/>
                <w:jc w:val="center"/>
                <w:rPr>
                  <w:rFonts w:ascii="Times New Roman" w:eastAsia="Times New Roman" w:hAnsi="Times New Roman"/>
                  <w:color w:val="000000" w:themeColor="text1"/>
                  <w:sz w:val="32"/>
                  <w:szCs w:val="32"/>
                </w:rPr>
              </w:pPr>
              <w:r w:rsidRPr="0073453E">
                <w:rPr>
                  <w:rFonts w:ascii="Times New Roman" w:eastAsia="Times New Roman" w:hAnsi="Times New Roman"/>
                  <w:b/>
                  <w:bCs/>
                  <w:color w:val="000000" w:themeColor="text1"/>
                  <w:sz w:val="32"/>
                  <w:szCs w:val="32"/>
                </w:rPr>
                <w:t>ГУМАНИТАРНЫЙ УНИВЕРСИТЕТ ПРОФСОЮЗОВ</w:t>
              </w:r>
            </w:p>
            <w:p w14:paraId="05FF5102" w14:textId="77777777" w:rsidR="0073453E" w:rsidRPr="0073453E" w:rsidRDefault="0073453E" w:rsidP="0073453E">
              <w:pPr>
                <w:tabs>
                  <w:tab w:val="left" w:pos="3255"/>
                  <w:tab w:val="center" w:pos="4677"/>
                </w:tabs>
                <w:spacing w:after="0" w:line="240" w:lineRule="auto"/>
                <w:ind w:right="-7"/>
                <w:jc w:val="center"/>
                <w:rPr>
                  <w:rFonts w:ascii="Times New Roman" w:eastAsia="Times New Roman" w:hAnsi="Times New Roman"/>
                  <w:color w:val="000000" w:themeColor="text1"/>
                  <w:sz w:val="32"/>
                  <w:szCs w:val="32"/>
                </w:rPr>
              </w:pPr>
              <w:r w:rsidRPr="0073453E">
                <w:rPr>
                  <w:rFonts w:ascii="Times New Roman" w:eastAsia="Times New Roman" w:hAnsi="Times New Roman"/>
                  <w:b/>
                  <w:bCs/>
                  <w:color w:val="000000" w:themeColor="text1"/>
                  <w:sz w:val="32"/>
                  <w:szCs w:val="32"/>
                </w:rPr>
                <w:t xml:space="preserve">ФАКУЛЬТЕТ ЗАОЧНОГО И ВЕЧЕРНЕГО ОБУЧЕНИЯ </w:t>
              </w:r>
            </w:p>
            <w:p w14:paraId="2ED36BC8" w14:textId="77777777" w:rsidR="0073453E" w:rsidRPr="0073453E" w:rsidRDefault="0073453E" w:rsidP="0073453E">
              <w:pPr>
                <w:spacing w:after="200" w:line="276" w:lineRule="auto"/>
                <w:ind w:right="-7"/>
                <w:jc w:val="center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</w:p>
            <w:p w14:paraId="7FDA9804" w14:textId="77777777" w:rsidR="0073453E" w:rsidRPr="0073453E" w:rsidRDefault="0073453E" w:rsidP="0073453E">
              <w:pPr>
                <w:spacing w:after="200" w:line="276" w:lineRule="auto"/>
                <w:ind w:right="-7"/>
                <w:jc w:val="center"/>
                <w:rPr>
                  <w:rFonts w:ascii="Times New Roman" w:eastAsia="Times New Roman" w:hAnsi="Times New Roman"/>
                  <w:color w:val="000000" w:themeColor="text1"/>
                  <w:sz w:val="32"/>
                  <w:szCs w:val="32"/>
                </w:rPr>
              </w:pPr>
              <w:r w:rsidRPr="0073453E">
                <w:rPr>
                  <w:rFonts w:ascii="Times New Roman" w:eastAsia="Times New Roman" w:hAnsi="Times New Roman"/>
                  <w:b/>
                  <w:bCs/>
                  <w:color w:val="000000" w:themeColor="text1"/>
                  <w:sz w:val="32"/>
                  <w:szCs w:val="32"/>
                </w:rPr>
                <w:t>КОНТРОЛЬНАЯ РАБОТА</w:t>
              </w:r>
            </w:p>
            <w:p w14:paraId="0006D2C9" w14:textId="77777777" w:rsidR="0073453E" w:rsidRPr="0073453E" w:rsidRDefault="0073453E" w:rsidP="0073453E">
              <w:pPr>
                <w:spacing w:after="200" w:line="276" w:lineRule="auto"/>
                <w:ind w:right="-7"/>
                <w:jc w:val="center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</w:p>
            <w:p w14:paraId="20D109EA" w14:textId="4546E214" w:rsidR="0073453E" w:rsidRPr="0073453E" w:rsidRDefault="0073453E" w:rsidP="0073453E">
              <w:pPr>
                <w:spacing w:after="200" w:line="276" w:lineRule="auto"/>
                <w:ind w:right="-7"/>
                <w:jc w:val="both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color w:val="000000" w:themeColor="text1"/>
                  <w:sz w:val="28"/>
                  <w:szCs w:val="28"/>
                </w:rPr>
                <w:t xml:space="preserve">Дисциплина - </w:t>
              </w:r>
              <w:r w:rsidRPr="0073453E">
                <w:rPr>
                  <w:rFonts w:ascii="Times New Roman" w:eastAsia="Times New Roman" w:hAnsi="Times New Roman"/>
                  <w:color w:val="000000" w:themeColor="text1"/>
                  <w:sz w:val="28"/>
                  <w:szCs w:val="28"/>
                  <w:u w:val="single"/>
                </w:rPr>
                <w:t>Эконом Теория</w:t>
              </w:r>
              <w:r w:rsidRPr="0073453E">
                <w:rPr>
                  <w:rFonts w:ascii="Times New Roman" w:eastAsia="Times New Roman" w:hAnsi="Times New Roman"/>
                  <w:color w:val="000000" w:themeColor="text1"/>
                </w:rPr>
                <w:t>_______________________________________________</w:t>
              </w:r>
              <w:r w:rsidRPr="0073453E">
                <w:rPr>
                  <w:rFonts w:ascii="Times New Roman" w:eastAsia="Times New Roman" w:hAnsi="Times New Roman"/>
                  <w:color w:val="000000" w:themeColor="text1"/>
                  <w:sz w:val="28"/>
                  <w:szCs w:val="28"/>
                  <w:u w:val="single"/>
                </w:rPr>
                <w:t xml:space="preserve"> </w:t>
              </w:r>
              <w:r w:rsidRPr="0073453E">
                <w:rPr>
                  <w:rFonts w:ascii="Times New Roman" w:eastAsia="Times New Roman" w:hAnsi="Times New Roman"/>
                  <w:color w:val="000000" w:themeColor="text1"/>
                </w:rPr>
                <w:t>_____________________________________________________________________________________</w:t>
              </w:r>
            </w:p>
            <w:p w14:paraId="0E7625E3" w14:textId="77777777" w:rsidR="0073453E" w:rsidRPr="0073453E" w:rsidRDefault="0073453E" w:rsidP="0073453E">
              <w:pPr>
                <w:spacing w:after="200" w:line="276" w:lineRule="auto"/>
                <w:ind w:right="-7"/>
                <w:jc w:val="both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</w:p>
            <w:p w14:paraId="65982857" w14:textId="78B99090" w:rsidR="0073453E" w:rsidRPr="0073453E" w:rsidRDefault="0073453E" w:rsidP="0073453E">
              <w:pPr>
                <w:spacing w:after="0" w:line="240" w:lineRule="auto"/>
                <w:jc w:val="both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color w:val="000000" w:themeColor="text1"/>
                  <w:sz w:val="28"/>
                  <w:szCs w:val="28"/>
                </w:rPr>
                <w:t>Тема –</w:t>
              </w: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  <w:sz w:val="28"/>
                  <w:szCs w:val="28"/>
                  <w:u w:val="single"/>
                </w:rPr>
                <w:t>Вариант 1</w:t>
              </w:r>
              <w:r>
                <w:rPr>
                  <w:rFonts w:ascii="Times New Roman" w:eastAsia="Times New Roman" w:hAnsi="Times New Roman"/>
                  <w:i/>
                  <w:iCs/>
                  <w:color w:val="000000" w:themeColor="text1"/>
                  <w:sz w:val="28"/>
                  <w:szCs w:val="28"/>
                  <w:u w:val="single"/>
                </w:rPr>
                <w:t>6</w:t>
              </w:r>
              <w:r w:rsidRPr="0073453E">
                <w:rPr>
                  <w:rFonts w:ascii="Times New Roman" w:eastAsia="Times New Roman" w:hAnsi="Times New Roman"/>
                  <w:color w:val="000000" w:themeColor="text1"/>
                  <w:sz w:val="28"/>
                  <w:szCs w:val="28"/>
                  <w:u w:val="single"/>
                </w:rPr>
                <w:t xml:space="preserve"> </w:t>
              </w:r>
              <w:r w:rsidR="008B331C">
                <w:rPr>
                  <w:rFonts w:ascii="Times New Roman" w:eastAsia="Times New Roman" w:hAnsi="Times New Roman"/>
                  <w:color w:val="000000" w:themeColor="text1"/>
                  <w:sz w:val="28"/>
                  <w:szCs w:val="28"/>
                  <w:u w:val="single"/>
                </w:rPr>
                <w:t>«</w:t>
              </w:r>
              <w:r w:rsidR="008B331C" w:rsidRPr="0073453E">
                <w:rPr>
                  <w:rFonts w:ascii="Times New Roman" w:eastAsia="Times New Roman" w:hAnsi="Times New Roman"/>
                  <w:color w:val="000000" w:themeColor="text1"/>
                  <w:sz w:val="28"/>
                  <w:szCs w:val="28"/>
                  <w:u w:val="single"/>
                </w:rPr>
                <w:t>Спрос</w:t>
              </w:r>
              <w:r w:rsidRPr="0073453E">
                <w:rPr>
                  <w:rFonts w:ascii="Times New Roman" w:eastAsia="Times New Roman" w:hAnsi="Times New Roman"/>
                  <w:color w:val="000000" w:themeColor="text1"/>
                  <w:sz w:val="28"/>
                  <w:szCs w:val="28"/>
                  <w:u w:val="single"/>
                </w:rPr>
                <w:t xml:space="preserve">, предложение и рыночная </w:t>
              </w:r>
              <w:r w:rsidR="008B331C" w:rsidRPr="0073453E">
                <w:rPr>
                  <w:rFonts w:ascii="Times New Roman" w:eastAsia="Times New Roman" w:hAnsi="Times New Roman"/>
                  <w:color w:val="000000" w:themeColor="text1"/>
                  <w:sz w:val="28"/>
                  <w:szCs w:val="28"/>
                  <w:u w:val="single"/>
                </w:rPr>
                <w:t>цена</w:t>
              </w:r>
              <w:r w:rsidR="008B331C">
                <w:rPr>
                  <w:rFonts w:ascii="Times New Roman" w:eastAsia="Times New Roman" w:hAnsi="Times New Roman"/>
                  <w:color w:val="000000" w:themeColor="text1"/>
                  <w:sz w:val="28"/>
                  <w:szCs w:val="28"/>
                  <w:u w:val="single"/>
                </w:rPr>
                <w:t>»</w:t>
              </w:r>
              <w:r w:rsidR="008B331C" w:rsidRPr="0073453E">
                <w:rPr>
                  <w:rFonts w:ascii="Times New Roman" w:eastAsia="Times New Roman" w:hAnsi="Times New Roman"/>
                  <w:color w:val="000000" w:themeColor="text1"/>
                </w:rPr>
                <w:t>_</w:t>
              </w:r>
              <w:r w:rsidRPr="0073453E">
                <w:rPr>
                  <w:rFonts w:ascii="Times New Roman" w:eastAsia="Times New Roman" w:hAnsi="Times New Roman"/>
                  <w:color w:val="000000" w:themeColor="text1"/>
                </w:rPr>
                <w:t>___________________</w:t>
              </w:r>
            </w:p>
            <w:p w14:paraId="19507843" w14:textId="77777777" w:rsidR="0073453E" w:rsidRPr="0073453E" w:rsidRDefault="0073453E" w:rsidP="0073453E">
              <w:pPr>
                <w:spacing w:after="200" w:line="276" w:lineRule="auto"/>
                <w:ind w:right="-7"/>
                <w:jc w:val="right"/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</w:pPr>
            </w:p>
            <w:p w14:paraId="3F224FF9" w14:textId="77777777" w:rsidR="0073453E" w:rsidRPr="0073453E" w:rsidRDefault="0073453E" w:rsidP="0073453E">
              <w:pPr>
                <w:spacing w:after="200" w:line="276" w:lineRule="auto"/>
                <w:ind w:right="-7"/>
                <w:jc w:val="right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>Студент(ка) __</w:t>
              </w: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  <w:u w:val="single"/>
                </w:rPr>
                <w:t>2</w:t>
              </w: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>___ курса</w:t>
              </w:r>
            </w:p>
            <w:p w14:paraId="2262CEB0" w14:textId="77777777" w:rsidR="0073453E" w:rsidRPr="0073453E" w:rsidRDefault="0073453E" w:rsidP="0073453E">
              <w:pPr>
                <w:spacing w:after="200" w:line="276" w:lineRule="auto"/>
                <w:ind w:right="-7"/>
                <w:jc w:val="right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>Факультета заочного и вечернего обучения</w:t>
              </w:r>
            </w:p>
            <w:p w14:paraId="439FF780" w14:textId="77777777" w:rsidR="0073453E" w:rsidRPr="0073453E" w:rsidRDefault="0073453E" w:rsidP="0073453E">
              <w:pPr>
                <w:spacing w:after="200" w:line="276" w:lineRule="auto"/>
                <w:ind w:right="-7"/>
                <w:jc w:val="right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 xml:space="preserve">Специальность/направление </w:t>
              </w:r>
            </w:p>
            <w:p w14:paraId="6AE6C0DD" w14:textId="77777777" w:rsidR="0073453E" w:rsidRPr="0073453E" w:rsidRDefault="0073453E" w:rsidP="0073453E">
              <w:pPr>
                <w:spacing w:after="200" w:line="276" w:lineRule="auto"/>
                <w:ind w:right="-7"/>
                <w:jc w:val="right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 xml:space="preserve">подготовки – </w:t>
              </w: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  <w:u w:val="single"/>
                </w:rPr>
                <w:t>09.03.03 Прикладная информатика</w:t>
              </w:r>
            </w:p>
            <w:p w14:paraId="3181D68C" w14:textId="77777777" w:rsidR="0073453E" w:rsidRPr="0073453E" w:rsidRDefault="0073453E" w:rsidP="0073453E">
              <w:pPr>
                <w:spacing w:after="200" w:line="276" w:lineRule="auto"/>
                <w:ind w:right="-7"/>
                <w:jc w:val="right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>_____________________________________</w:t>
              </w:r>
            </w:p>
            <w:p w14:paraId="5D1080DD" w14:textId="77777777" w:rsidR="0073453E" w:rsidRPr="0073453E" w:rsidRDefault="0073453E" w:rsidP="0073453E">
              <w:pPr>
                <w:spacing w:after="200" w:line="276" w:lineRule="auto"/>
                <w:ind w:right="-7"/>
                <w:jc w:val="right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>Группа№_</w:t>
              </w: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  <w:u w:val="single"/>
                </w:rPr>
                <w:t>З-22ПИ</w:t>
              </w: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>__</w:t>
              </w: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  <w:u w:val="single"/>
                </w:rPr>
                <w:t>Михайлов Илья Романович</w:t>
              </w:r>
            </w:p>
            <w:p w14:paraId="5D2C8D7A" w14:textId="77777777" w:rsidR="0073453E" w:rsidRPr="0073453E" w:rsidRDefault="0073453E" w:rsidP="0073453E">
              <w:pPr>
                <w:spacing w:after="200" w:line="276" w:lineRule="auto"/>
                <w:ind w:right="-7"/>
                <w:jc w:val="right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>(ФИО)</w:t>
              </w:r>
            </w:p>
            <w:p w14:paraId="113C7071" w14:textId="77777777" w:rsidR="0073453E" w:rsidRPr="0073453E" w:rsidRDefault="0073453E" w:rsidP="0073453E">
              <w:pPr>
                <w:spacing w:after="200" w:line="276" w:lineRule="auto"/>
                <w:ind w:right="-7"/>
                <w:jc w:val="both"/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</w:pP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 xml:space="preserve">                                                                                            </w:t>
              </w:r>
            </w:p>
            <w:p w14:paraId="56B260D6" w14:textId="77777777" w:rsidR="0073453E" w:rsidRPr="0073453E" w:rsidRDefault="0073453E" w:rsidP="0073453E">
              <w:pPr>
                <w:spacing w:after="200" w:line="276" w:lineRule="auto"/>
                <w:ind w:right="-7"/>
                <w:jc w:val="both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</w:p>
            <w:p w14:paraId="1439DE04" w14:textId="77777777" w:rsidR="0073453E" w:rsidRPr="0073453E" w:rsidRDefault="0073453E" w:rsidP="0073453E">
              <w:pPr>
                <w:spacing w:after="200" w:line="276" w:lineRule="auto"/>
                <w:ind w:right="-7"/>
                <w:jc w:val="center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color w:val="000000" w:themeColor="text1"/>
                </w:rPr>
                <w:t>Санкт-Петербург</w:t>
              </w:r>
            </w:p>
            <w:p w14:paraId="0B0704FD" w14:textId="77777777" w:rsidR="0073453E" w:rsidRPr="0073453E" w:rsidRDefault="0073453E" w:rsidP="0073453E">
              <w:pPr>
                <w:spacing w:after="200" w:line="276" w:lineRule="auto"/>
                <w:ind w:right="-7"/>
                <w:jc w:val="center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color w:val="000000" w:themeColor="text1"/>
                </w:rPr>
                <w:t>2024 год</w:t>
              </w:r>
            </w:p>
            <w:p w14:paraId="275726F8" w14:textId="77777777" w:rsidR="0073453E" w:rsidRPr="0073453E" w:rsidRDefault="0073453E" w:rsidP="0073453E">
              <w:pPr>
                <w:spacing w:after="200" w:line="276" w:lineRule="auto"/>
                <w:ind w:right="-7"/>
                <w:jc w:val="both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color w:val="000000" w:themeColor="text1"/>
                </w:rPr>
                <w:t>______________________________________________________________________________</w:t>
              </w:r>
            </w:p>
            <w:p w14:paraId="557EAF64" w14:textId="77777777" w:rsidR="0073453E" w:rsidRPr="0073453E" w:rsidRDefault="0073453E" w:rsidP="0073453E">
              <w:pPr>
                <w:spacing w:after="200" w:line="276" w:lineRule="auto"/>
                <w:ind w:right="-7"/>
                <w:jc w:val="center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</w:p>
            <w:p w14:paraId="781B6B1D" w14:textId="77777777" w:rsidR="0073453E" w:rsidRPr="0073453E" w:rsidRDefault="0073453E" w:rsidP="0073453E">
              <w:pPr>
                <w:spacing w:after="200" w:line="276" w:lineRule="auto"/>
                <w:ind w:right="-7"/>
                <w:jc w:val="center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>Регистр.№______________ «_____»___________20__г.</w:t>
              </w:r>
            </w:p>
            <w:p w14:paraId="4EE924EE" w14:textId="77777777" w:rsidR="0073453E" w:rsidRPr="0073453E" w:rsidRDefault="0073453E" w:rsidP="0073453E">
              <w:pPr>
                <w:spacing w:after="200" w:line="276" w:lineRule="auto"/>
                <w:ind w:right="-7"/>
                <w:jc w:val="both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 xml:space="preserve">                                                дата загрузки работы на сайт Университета     </w:t>
              </w:r>
            </w:p>
            <w:p w14:paraId="613A9FCB" w14:textId="77777777" w:rsidR="0073453E" w:rsidRPr="0073453E" w:rsidRDefault="0073453E" w:rsidP="0073453E">
              <w:pPr>
                <w:spacing w:after="200" w:line="276" w:lineRule="auto"/>
                <w:ind w:right="-7"/>
                <w:jc w:val="both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>ОТМЕТКА О ВЫПОЛНЕНИИ_____________________________ «_____»__________20__г.</w:t>
              </w:r>
            </w:p>
            <w:p w14:paraId="211106B7" w14:textId="77777777" w:rsidR="0073453E" w:rsidRPr="0073453E" w:rsidRDefault="0073453E" w:rsidP="0073453E">
              <w:pPr>
                <w:spacing w:after="200" w:line="276" w:lineRule="auto"/>
                <w:ind w:right="-7"/>
                <w:jc w:val="both"/>
                <w:rPr>
                  <w:rFonts w:ascii="Times New Roman" w:eastAsia="Times New Roman" w:hAnsi="Times New Roman"/>
                  <w:color w:val="000000" w:themeColor="text1"/>
                  <w:sz w:val="28"/>
                </w:rPr>
              </w:pPr>
              <w:r w:rsidRPr="0073453E">
                <w:rPr>
                  <w:rFonts w:ascii="Times New Roman" w:eastAsia="Times New Roman" w:hAnsi="Times New Roman"/>
                  <w:i/>
                  <w:iCs/>
                  <w:color w:val="000000" w:themeColor="text1"/>
                </w:rPr>
                <w:t>ПРЕПОДАВАТЕЛЬ__________________________/__________________________________</w:t>
              </w:r>
            </w:p>
            <w:p w14:paraId="253B5766" w14:textId="77777777" w:rsidR="0073453E" w:rsidRPr="0073453E" w:rsidRDefault="0073453E" w:rsidP="0073453E">
              <w:pPr>
                <w:spacing w:after="0"/>
                <w:jc w:val="both"/>
                <w:rPr>
                  <w:rFonts w:ascii="Times New Roman" w:hAnsi="Times New Roman"/>
                  <w:sz w:val="28"/>
                </w:rPr>
              </w:pPr>
              <w:r w:rsidRPr="0073453E">
                <w:rPr>
                  <w:rFonts w:ascii="Times New Roman" w:eastAsia="Times New Roman" w:hAnsi="Times New Roman" w:cs="Times New Roman"/>
                  <w:i/>
                  <w:iCs/>
                  <w:color w:val="000000" w:themeColor="text1"/>
                </w:rPr>
                <w:t xml:space="preserve">                                                                  подпись                               фамилия четко</w:t>
              </w:r>
            </w:p>
          </w:sdtContent>
        </w:sdt>
        <w:p w14:paraId="7094B161" w14:textId="77777777" w:rsidR="0073453E" w:rsidRPr="0073453E" w:rsidRDefault="0073453E" w:rsidP="0073453E">
          <w:pPr>
            <w:spacing w:after="0" w:line="360" w:lineRule="auto"/>
            <w:ind w:firstLine="709"/>
            <w:jc w:val="both"/>
            <w:rPr>
              <w:rFonts w:ascii="Arial" w:eastAsia="Times New Roman" w:hAnsi="Arial" w:cs="Times New Roman"/>
              <w:sz w:val="24"/>
              <w:szCs w:val="20"/>
              <w:lang w:eastAsia="ru-RU"/>
            </w:rPr>
          </w:pPr>
          <w:r w:rsidRPr="0073453E">
            <w:rPr>
              <w:rFonts w:ascii="Arial" w:eastAsia="Times New Roman" w:hAnsi="Arial" w:cs="Times New Roman"/>
              <w:sz w:val="24"/>
              <w:szCs w:val="20"/>
              <w:lang w:eastAsia="ru-RU"/>
            </w:rPr>
            <w:br w:type="page"/>
          </w:r>
        </w:p>
      </w:sdtContent>
    </w:sdt>
    <w:sdt>
      <w:sdtPr>
        <w:id w:val="-20795826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AA3959B" w14:textId="369EBDE0" w:rsidR="0073453E" w:rsidRDefault="0073453E">
          <w:pPr>
            <w:pStyle w:val="a3"/>
          </w:pPr>
          <w:r>
            <w:t>Оглавление</w:t>
          </w:r>
        </w:p>
        <w:p w14:paraId="20AF5585" w14:textId="6938799F" w:rsidR="0073453E" w:rsidRDefault="0073453E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Элементы оглавления не найдены.</w:t>
          </w:r>
          <w:r>
            <w:rPr>
              <w:b/>
              <w:bCs/>
            </w:rPr>
            <w:fldChar w:fldCharType="end"/>
          </w:r>
        </w:p>
      </w:sdtContent>
    </w:sdt>
    <w:p w14:paraId="2A6B555B" w14:textId="77777777" w:rsidR="0073453E" w:rsidRDefault="0073453E">
      <w:pPr>
        <w:rPr>
          <w:rFonts w:asciiTheme="majorHAnsi" w:eastAsiaTheme="majorEastAsia" w:hAnsiTheme="majorHAnsi" w:cstheme="majorBidi"/>
          <w:sz w:val="32"/>
          <w:szCs w:val="32"/>
        </w:rPr>
      </w:pPr>
      <w:bookmarkStart w:id="0" w:name="_Toc164360156"/>
      <w:r>
        <w:rPr>
          <w:rFonts w:asciiTheme="majorHAnsi" w:eastAsiaTheme="majorEastAsia" w:hAnsiTheme="majorHAnsi" w:cstheme="majorBidi"/>
          <w:sz w:val="32"/>
          <w:szCs w:val="32"/>
        </w:rPr>
        <w:br w:type="page"/>
      </w:r>
    </w:p>
    <w:p w14:paraId="3157626C" w14:textId="6793C14B" w:rsidR="0073453E" w:rsidRPr="0073453E" w:rsidRDefault="0073453E" w:rsidP="0073453E">
      <w:pPr>
        <w:keepNext/>
        <w:keepLines/>
        <w:spacing w:before="240" w:after="0"/>
        <w:jc w:val="both"/>
        <w:outlineLvl w:val="0"/>
        <w:rPr>
          <w:rFonts w:asciiTheme="majorHAnsi" w:eastAsiaTheme="majorEastAsia" w:hAnsiTheme="majorHAnsi" w:cstheme="majorBidi"/>
          <w:sz w:val="32"/>
          <w:szCs w:val="32"/>
        </w:rPr>
      </w:pPr>
      <w:r w:rsidRPr="0073453E">
        <w:rPr>
          <w:rFonts w:asciiTheme="majorHAnsi" w:eastAsiaTheme="majorEastAsia" w:hAnsiTheme="majorHAnsi" w:cstheme="majorBidi"/>
          <w:sz w:val="32"/>
          <w:szCs w:val="32"/>
        </w:rPr>
        <w:lastRenderedPageBreak/>
        <w:t>Введение</w:t>
      </w:r>
      <w:bookmarkEnd w:id="0"/>
      <w:r w:rsidRPr="0073453E">
        <w:rPr>
          <w:rFonts w:asciiTheme="majorHAnsi" w:eastAsiaTheme="majorEastAsia" w:hAnsiTheme="majorHAnsi" w:cstheme="majorBidi"/>
          <w:sz w:val="32"/>
          <w:szCs w:val="32"/>
        </w:rPr>
        <w:t xml:space="preserve"> </w:t>
      </w:r>
    </w:p>
    <w:p w14:paraId="6177AA69" w14:textId="70B59147" w:rsidR="00D727CB" w:rsidRDefault="00D727CB" w:rsidP="00D727CB">
      <w:pPr>
        <w:rPr>
          <w:rFonts w:ascii="Times New Roman" w:hAnsi="Times New Roman"/>
          <w:sz w:val="28"/>
        </w:rPr>
      </w:pPr>
      <w:r w:rsidRPr="00D727CB">
        <w:rPr>
          <w:rFonts w:ascii="Times New Roman" w:hAnsi="Times New Roman"/>
          <w:sz w:val="28"/>
        </w:rPr>
        <w:t xml:space="preserve">Понимание основ экономической теории, в частности концепций спроса, предложения и </w:t>
      </w:r>
      <w:r w:rsidR="00330A0F" w:rsidRPr="008B331C">
        <w:rPr>
          <w:rFonts w:ascii="Times New Roman" w:hAnsi="Times New Roman"/>
          <w:sz w:val="28"/>
        </w:rPr>
        <w:t>рыночн</w:t>
      </w:r>
      <w:r w:rsidR="00330A0F">
        <w:rPr>
          <w:rFonts w:ascii="Times New Roman" w:hAnsi="Times New Roman"/>
          <w:sz w:val="28"/>
        </w:rPr>
        <w:t>ой</w:t>
      </w:r>
      <w:r w:rsidR="00330A0F" w:rsidRPr="008B331C">
        <w:rPr>
          <w:rFonts w:ascii="Times New Roman" w:hAnsi="Times New Roman"/>
          <w:sz w:val="28"/>
        </w:rPr>
        <w:t xml:space="preserve"> цен</w:t>
      </w:r>
      <w:r w:rsidR="00330A0F">
        <w:rPr>
          <w:rFonts w:ascii="Times New Roman" w:hAnsi="Times New Roman"/>
          <w:sz w:val="28"/>
        </w:rPr>
        <w:t>ы</w:t>
      </w:r>
      <w:r w:rsidRPr="00D727CB">
        <w:rPr>
          <w:rFonts w:ascii="Times New Roman" w:hAnsi="Times New Roman"/>
          <w:sz w:val="28"/>
        </w:rPr>
        <w:t xml:space="preserve">, является ключевым для построения фундаментальных моделей функционирования рыночной экономики. В рамках </w:t>
      </w:r>
      <w:r w:rsidR="00330A0F">
        <w:rPr>
          <w:rFonts w:ascii="Times New Roman" w:hAnsi="Times New Roman"/>
          <w:sz w:val="28"/>
        </w:rPr>
        <w:t>данной работы</w:t>
      </w:r>
      <w:r w:rsidRPr="00D727CB">
        <w:rPr>
          <w:rFonts w:ascii="Times New Roman" w:hAnsi="Times New Roman"/>
          <w:sz w:val="28"/>
        </w:rPr>
        <w:t xml:space="preserve"> рассмотрим три основных аспекта данной теории: закон спроса, закон предложения и механизмы рыночного ценообразования.</w:t>
      </w:r>
    </w:p>
    <w:p w14:paraId="35759EAF" w14:textId="77777777" w:rsidR="00024616" w:rsidRDefault="00024616" w:rsidP="00D727CB">
      <w:pPr>
        <w:rPr>
          <w:rFonts w:ascii="Times New Roman" w:hAnsi="Times New Roman"/>
          <w:sz w:val="28"/>
        </w:rPr>
      </w:pPr>
      <w:r w:rsidRPr="00024616">
        <w:rPr>
          <w:rFonts w:ascii="Times New Roman" w:hAnsi="Times New Roman"/>
          <w:sz w:val="28"/>
        </w:rPr>
        <w:t>Цель</w:t>
      </w:r>
      <w:r>
        <w:rPr>
          <w:rFonts w:ascii="Times New Roman" w:hAnsi="Times New Roman"/>
          <w:sz w:val="28"/>
        </w:rPr>
        <w:t>:</w:t>
      </w:r>
    </w:p>
    <w:p w14:paraId="7DF05A70" w14:textId="08CA7726" w:rsidR="00024616" w:rsidRDefault="00024616" w:rsidP="00D727CB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</w:t>
      </w:r>
      <w:r w:rsidRPr="00024616">
        <w:rPr>
          <w:rFonts w:ascii="Times New Roman" w:hAnsi="Times New Roman"/>
          <w:sz w:val="28"/>
        </w:rPr>
        <w:t xml:space="preserve">зучение основных концепций спроса, предложения и рыночного равновесия, а также их взаимосвязи в рамках экономической теории. </w:t>
      </w:r>
    </w:p>
    <w:p w14:paraId="5A49950A" w14:textId="126C579C" w:rsidR="00024616" w:rsidRDefault="00024616" w:rsidP="00D727CB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Задачи:</w:t>
      </w:r>
    </w:p>
    <w:p w14:paraId="0093563F" w14:textId="764E35D3" w:rsidR="00024616" w:rsidRDefault="00024616" w:rsidP="00D727CB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</w:t>
      </w:r>
      <w:r w:rsidRPr="00024616">
        <w:rPr>
          <w:rFonts w:ascii="Times New Roman" w:hAnsi="Times New Roman"/>
          <w:sz w:val="28"/>
        </w:rPr>
        <w:t xml:space="preserve">нализ закона спроса и предложения, а также их влияния на формирование цен и установление рыночного равновесия. </w:t>
      </w:r>
    </w:p>
    <w:p w14:paraId="3173E686" w14:textId="77777777" w:rsidR="00024616" w:rsidRDefault="0002461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C4F6212" w14:textId="77777777" w:rsidR="0073453E" w:rsidRPr="0073453E" w:rsidRDefault="0073453E" w:rsidP="0073453E">
      <w:pPr>
        <w:keepNext/>
        <w:keepLines/>
        <w:spacing w:before="240" w:after="0"/>
        <w:jc w:val="both"/>
        <w:outlineLvl w:val="0"/>
        <w:rPr>
          <w:rFonts w:asciiTheme="majorHAnsi" w:eastAsiaTheme="majorEastAsia" w:hAnsiTheme="majorHAnsi" w:cstheme="majorBidi"/>
          <w:sz w:val="32"/>
          <w:szCs w:val="32"/>
        </w:rPr>
      </w:pPr>
      <w:bookmarkStart w:id="1" w:name="_Toc164360157"/>
      <w:r w:rsidRPr="0073453E">
        <w:rPr>
          <w:rFonts w:asciiTheme="majorHAnsi" w:eastAsiaTheme="majorEastAsia" w:hAnsiTheme="majorHAnsi" w:cstheme="majorBidi"/>
          <w:sz w:val="32"/>
          <w:szCs w:val="32"/>
        </w:rPr>
        <w:lastRenderedPageBreak/>
        <w:t>Основная часть</w:t>
      </w:r>
      <w:bookmarkEnd w:id="1"/>
    </w:p>
    <w:p w14:paraId="4DB2D07E" w14:textId="3343E5B1" w:rsidR="00024616" w:rsidRPr="00024616" w:rsidRDefault="00024616" w:rsidP="00024616">
      <w:pPr>
        <w:pStyle w:val="2"/>
        <w:jc w:val="center"/>
      </w:pPr>
      <w:r>
        <w:t>Спрос</w:t>
      </w:r>
    </w:p>
    <w:p w14:paraId="568CDB0F" w14:textId="32781154" w:rsidR="00024616" w:rsidRPr="00024616" w:rsidRDefault="00024616" w:rsidP="00024616">
      <w:pPr>
        <w:rPr>
          <w:rFonts w:ascii="Times New Roman" w:hAnsi="Times New Roman"/>
          <w:sz w:val="28"/>
        </w:rPr>
      </w:pPr>
      <w:r w:rsidRPr="00024616">
        <w:rPr>
          <w:rFonts w:ascii="Times New Roman" w:hAnsi="Times New Roman"/>
          <w:b/>
          <w:bCs/>
          <w:sz w:val="28"/>
        </w:rPr>
        <w:t>Спрос</w:t>
      </w:r>
      <w:r w:rsidRPr="00024616">
        <w:rPr>
          <w:rFonts w:ascii="Times New Roman" w:hAnsi="Times New Roman"/>
          <w:sz w:val="28"/>
        </w:rPr>
        <w:t xml:space="preserve"> </w:t>
      </w:r>
      <w:r w:rsidRPr="00024616">
        <w:rPr>
          <w:rFonts w:ascii="Times New Roman" w:hAnsi="Times New Roman"/>
          <w:sz w:val="28"/>
        </w:rPr>
        <w:t>— это такое количество продукта</w:t>
      </w:r>
      <w:r w:rsidRPr="00024616">
        <w:rPr>
          <w:rFonts w:ascii="Times New Roman" w:hAnsi="Times New Roman"/>
          <w:sz w:val="28"/>
        </w:rPr>
        <w:t>, которое потребители будут покупать по разным</w:t>
      </w:r>
      <w:r>
        <w:rPr>
          <w:rFonts w:ascii="Times New Roman" w:hAnsi="Times New Roman"/>
          <w:sz w:val="28"/>
        </w:rPr>
        <w:t xml:space="preserve"> </w:t>
      </w:r>
      <w:r w:rsidRPr="00024616">
        <w:rPr>
          <w:rFonts w:ascii="Times New Roman" w:hAnsi="Times New Roman"/>
          <w:sz w:val="28"/>
        </w:rPr>
        <w:t>возможным ценам (при прочих равных условиях) в течение определенного периода времени.</w:t>
      </w:r>
      <w:r>
        <w:rPr>
          <w:rFonts w:ascii="Times New Roman" w:hAnsi="Times New Roman"/>
          <w:sz w:val="28"/>
        </w:rPr>
        <w:t xml:space="preserve"> </w:t>
      </w:r>
      <w:r w:rsidRPr="00024616">
        <w:rPr>
          <w:rFonts w:ascii="Times New Roman" w:hAnsi="Times New Roman"/>
          <w:sz w:val="28"/>
        </w:rPr>
        <w:t>Спрос выражает намерения покупателей относительно покупки продукта.</w:t>
      </w:r>
    </w:p>
    <w:p w14:paraId="52F1C68A" w14:textId="5636E58A" w:rsidR="00024616" w:rsidRPr="00024616" w:rsidRDefault="00024616" w:rsidP="00024616">
      <w:pPr>
        <w:rPr>
          <w:rFonts w:ascii="Times New Roman" w:hAnsi="Times New Roman"/>
          <w:sz w:val="28"/>
        </w:rPr>
      </w:pPr>
      <w:r w:rsidRPr="00024616">
        <w:rPr>
          <w:rFonts w:ascii="Times New Roman" w:hAnsi="Times New Roman"/>
          <w:b/>
          <w:bCs/>
          <w:sz w:val="28"/>
        </w:rPr>
        <w:t>Закон спроса</w:t>
      </w:r>
      <w:r w:rsidRPr="00024616">
        <w:rPr>
          <w:rFonts w:ascii="Times New Roman" w:hAnsi="Times New Roman"/>
          <w:sz w:val="28"/>
        </w:rPr>
        <w:t xml:space="preserve"> - снижение цены (при неизменности всех прочих факторов) ведет к</w:t>
      </w:r>
      <w:r>
        <w:rPr>
          <w:rFonts w:ascii="Times New Roman" w:hAnsi="Times New Roman"/>
          <w:sz w:val="28"/>
        </w:rPr>
        <w:t xml:space="preserve"> </w:t>
      </w:r>
      <w:r w:rsidRPr="00024616">
        <w:rPr>
          <w:rFonts w:ascii="Times New Roman" w:hAnsi="Times New Roman"/>
          <w:sz w:val="28"/>
        </w:rPr>
        <w:t>соответствующему возрастанию величины спроса и наоборот, повышение цены приводит к</w:t>
      </w:r>
      <w:r>
        <w:rPr>
          <w:rFonts w:ascii="Times New Roman" w:hAnsi="Times New Roman"/>
          <w:sz w:val="28"/>
        </w:rPr>
        <w:t xml:space="preserve"> </w:t>
      </w:r>
      <w:r w:rsidRPr="00024616">
        <w:rPr>
          <w:rFonts w:ascii="Times New Roman" w:hAnsi="Times New Roman"/>
          <w:sz w:val="28"/>
        </w:rPr>
        <w:t>соответствующему уменьшению величины спроса, т.е. связь между ними обратная.</w:t>
      </w:r>
    </w:p>
    <w:p w14:paraId="4B74EBB8" w14:textId="2A98D2F4" w:rsidR="00024616" w:rsidRPr="00024616" w:rsidRDefault="00024616" w:rsidP="00024616">
      <w:pPr>
        <w:rPr>
          <w:rFonts w:ascii="Times New Roman" w:hAnsi="Times New Roman"/>
          <w:sz w:val="28"/>
        </w:rPr>
      </w:pPr>
      <w:r w:rsidRPr="00024616">
        <w:rPr>
          <w:rFonts w:ascii="Times New Roman" w:hAnsi="Times New Roman"/>
          <w:b/>
          <w:bCs/>
          <w:sz w:val="28"/>
        </w:rPr>
        <w:t>Следствие закона</w:t>
      </w:r>
      <w:r>
        <w:rPr>
          <w:rFonts w:ascii="Times New Roman" w:hAnsi="Times New Roman"/>
          <w:sz w:val="28"/>
        </w:rPr>
        <w:t xml:space="preserve"> –</w:t>
      </w:r>
      <w:r w:rsidRPr="00024616">
        <w:rPr>
          <w:rFonts w:ascii="Times New Roman" w:hAnsi="Times New Roman"/>
          <w:sz w:val="28"/>
        </w:rPr>
        <w:t xml:space="preserve"> при увеличении спроса цена возрастает и наоборот.</w:t>
      </w:r>
      <w:r>
        <w:rPr>
          <w:rFonts w:ascii="Times New Roman" w:hAnsi="Times New Roman"/>
          <w:sz w:val="28"/>
        </w:rPr>
        <w:t xml:space="preserve"> </w:t>
      </w:r>
      <w:r w:rsidRPr="00024616">
        <w:rPr>
          <w:rFonts w:ascii="Times New Roman" w:hAnsi="Times New Roman"/>
          <w:sz w:val="28"/>
        </w:rPr>
        <w:t>Обратная зависимость спроса от цены объясняется следующими причинами:</w:t>
      </w:r>
    </w:p>
    <w:p w14:paraId="5F83E096" w14:textId="1D95D7BB" w:rsidR="00024616" w:rsidRPr="00024616" w:rsidRDefault="00024616" w:rsidP="00024616">
      <w:pPr>
        <w:pStyle w:val="a4"/>
        <w:numPr>
          <w:ilvl w:val="0"/>
          <w:numId w:val="1"/>
        </w:numPr>
        <w:rPr>
          <w:rFonts w:ascii="Times New Roman" w:hAnsi="Times New Roman"/>
          <w:sz w:val="28"/>
        </w:rPr>
      </w:pPr>
      <w:r w:rsidRPr="00024616">
        <w:rPr>
          <w:rFonts w:ascii="Times New Roman" w:hAnsi="Times New Roman"/>
          <w:sz w:val="28"/>
        </w:rPr>
        <w:t>Высокая цена отбивает желание купить, а низкая - стимулирует покупку.</w:t>
      </w:r>
    </w:p>
    <w:p w14:paraId="58495697" w14:textId="493FC07D" w:rsidR="00024616" w:rsidRPr="00024616" w:rsidRDefault="00024616" w:rsidP="00024616">
      <w:pPr>
        <w:pStyle w:val="a4"/>
        <w:numPr>
          <w:ilvl w:val="0"/>
          <w:numId w:val="1"/>
        </w:numPr>
        <w:rPr>
          <w:rFonts w:ascii="Times New Roman" w:hAnsi="Times New Roman"/>
          <w:sz w:val="28"/>
        </w:rPr>
      </w:pPr>
      <w:r w:rsidRPr="00024616">
        <w:rPr>
          <w:rFonts w:ascii="Times New Roman" w:hAnsi="Times New Roman"/>
          <w:sz w:val="28"/>
        </w:rPr>
        <w:t>По закону убывающей предельной полезности каждая последующая единица продукта приносит</w:t>
      </w:r>
      <w:r w:rsidRPr="00024616">
        <w:rPr>
          <w:rFonts w:ascii="Times New Roman" w:hAnsi="Times New Roman"/>
          <w:sz w:val="28"/>
        </w:rPr>
        <w:t xml:space="preserve"> </w:t>
      </w:r>
      <w:r w:rsidRPr="00024616">
        <w:rPr>
          <w:rFonts w:ascii="Times New Roman" w:hAnsi="Times New Roman"/>
          <w:sz w:val="28"/>
        </w:rPr>
        <w:t>потребителю все меньшее удовлетворение, поэтому потребители покупают дополнительное количество</w:t>
      </w:r>
      <w:r>
        <w:rPr>
          <w:rFonts w:ascii="Times New Roman" w:hAnsi="Times New Roman"/>
          <w:sz w:val="28"/>
        </w:rPr>
        <w:t xml:space="preserve"> </w:t>
      </w:r>
      <w:r w:rsidRPr="00024616">
        <w:rPr>
          <w:rFonts w:ascii="Times New Roman" w:hAnsi="Times New Roman"/>
          <w:sz w:val="28"/>
        </w:rPr>
        <w:t>продукта только при условии снижения цены.</w:t>
      </w:r>
    </w:p>
    <w:p w14:paraId="108BB986" w14:textId="772564D2" w:rsidR="00024616" w:rsidRPr="00024616" w:rsidRDefault="00024616" w:rsidP="00024616">
      <w:pPr>
        <w:pStyle w:val="a4"/>
        <w:numPr>
          <w:ilvl w:val="0"/>
          <w:numId w:val="1"/>
        </w:numPr>
        <w:rPr>
          <w:rFonts w:ascii="Times New Roman" w:hAnsi="Times New Roman"/>
          <w:sz w:val="28"/>
        </w:rPr>
      </w:pPr>
      <w:r w:rsidRPr="00024616">
        <w:rPr>
          <w:rFonts w:ascii="Times New Roman" w:hAnsi="Times New Roman"/>
          <w:sz w:val="28"/>
        </w:rPr>
        <w:t>На спрос влияют эффект дохода и эффект замещения:</w:t>
      </w:r>
    </w:p>
    <w:p w14:paraId="7EB8876D" w14:textId="536FBBC0" w:rsidR="00024616" w:rsidRPr="00024616" w:rsidRDefault="00024616" w:rsidP="00024616">
      <w:pPr>
        <w:rPr>
          <w:rFonts w:ascii="Times New Roman" w:hAnsi="Times New Roman"/>
          <w:sz w:val="28"/>
        </w:rPr>
      </w:pPr>
      <w:r w:rsidRPr="00024616">
        <w:rPr>
          <w:rFonts w:ascii="Times New Roman" w:hAnsi="Times New Roman"/>
          <w:b/>
          <w:bCs/>
          <w:sz w:val="28"/>
        </w:rPr>
        <w:t>Эффект дохода</w:t>
      </w:r>
      <w:r w:rsidRPr="00024616">
        <w:rPr>
          <w:rFonts w:ascii="Times New Roman" w:hAnsi="Times New Roman"/>
          <w:sz w:val="28"/>
        </w:rPr>
        <w:t xml:space="preserve"> - при снижении цены увеличивается покупательная способность потребителей и они</w:t>
      </w:r>
      <w:r>
        <w:rPr>
          <w:rFonts w:ascii="Times New Roman" w:hAnsi="Times New Roman"/>
          <w:sz w:val="28"/>
        </w:rPr>
        <w:t xml:space="preserve"> </w:t>
      </w:r>
      <w:r w:rsidRPr="00024616">
        <w:rPr>
          <w:rFonts w:ascii="Times New Roman" w:hAnsi="Times New Roman"/>
          <w:sz w:val="28"/>
        </w:rPr>
        <w:t>на тот же доход могут купить больше товаров, что вызывает рост спроса.</w:t>
      </w:r>
    </w:p>
    <w:p w14:paraId="020781EF" w14:textId="77777777" w:rsidR="00024616" w:rsidRDefault="00024616" w:rsidP="00024616">
      <w:pPr>
        <w:rPr>
          <w:rFonts w:ascii="Times New Roman" w:hAnsi="Times New Roman"/>
          <w:sz w:val="28"/>
        </w:rPr>
      </w:pPr>
      <w:r w:rsidRPr="00024616">
        <w:rPr>
          <w:rFonts w:ascii="Times New Roman" w:hAnsi="Times New Roman"/>
          <w:b/>
          <w:bCs/>
          <w:sz w:val="28"/>
        </w:rPr>
        <w:t>Эффект замещения</w:t>
      </w:r>
      <w:r w:rsidRPr="00024616">
        <w:rPr>
          <w:rFonts w:ascii="Times New Roman" w:hAnsi="Times New Roman"/>
          <w:sz w:val="28"/>
        </w:rPr>
        <w:t xml:space="preserve"> - при более низкой цене данный товар дешевеет против аналогичных товаров -</w:t>
      </w:r>
      <w:r>
        <w:rPr>
          <w:rFonts w:ascii="Times New Roman" w:hAnsi="Times New Roman"/>
          <w:sz w:val="28"/>
        </w:rPr>
        <w:t xml:space="preserve"> </w:t>
      </w:r>
      <w:r w:rsidRPr="00024616">
        <w:rPr>
          <w:rFonts w:ascii="Times New Roman" w:hAnsi="Times New Roman"/>
          <w:sz w:val="28"/>
        </w:rPr>
        <w:t xml:space="preserve">заменителей, цены на которые не </w:t>
      </w:r>
      <w:r w:rsidRPr="00024616">
        <w:rPr>
          <w:rFonts w:ascii="Times New Roman" w:hAnsi="Times New Roman"/>
          <w:sz w:val="28"/>
        </w:rPr>
        <w:t>изменились, например</w:t>
      </w:r>
      <w:r w:rsidRPr="00024616">
        <w:rPr>
          <w:rFonts w:ascii="Times New Roman" w:hAnsi="Times New Roman"/>
          <w:sz w:val="28"/>
        </w:rPr>
        <w:t>, мясо, колбаса, мясные консервы), что вызывает рост</w:t>
      </w:r>
      <w:r>
        <w:rPr>
          <w:rFonts w:ascii="Times New Roman" w:hAnsi="Times New Roman"/>
          <w:sz w:val="28"/>
        </w:rPr>
        <w:t xml:space="preserve"> </w:t>
      </w:r>
      <w:r w:rsidRPr="00024616">
        <w:rPr>
          <w:rFonts w:ascii="Times New Roman" w:hAnsi="Times New Roman"/>
          <w:sz w:val="28"/>
        </w:rPr>
        <w:t>спроса на этот товар.</w:t>
      </w:r>
    </w:p>
    <w:p w14:paraId="6B5E005D" w14:textId="77777777" w:rsidR="00024616" w:rsidRPr="00024616" w:rsidRDefault="00024616" w:rsidP="00024616">
      <w:pPr>
        <w:rPr>
          <w:rFonts w:ascii="Times New Roman" w:hAnsi="Times New Roman"/>
          <w:sz w:val="28"/>
        </w:rPr>
      </w:pPr>
      <w:r w:rsidRPr="00024616">
        <w:rPr>
          <w:rFonts w:ascii="Times New Roman" w:hAnsi="Times New Roman"/>
          <w:sz w:val="28"/>
        </w:rPr>
        <w:t>На величину спроса могут влиять неценовые факторы: - детерминанты, смещающие кривую спроса:</w:t>
      </w:r>
    </w:p>
    <w:p w14:paraId="21FF3FCE" w14:textId="2CCB15B2" w:rsidR="00024616" w:rsidRPr="000D1626" w:rsidRDefault="00024616" w:rsidP="000D1626">
      <w:pPr>
        <w:pStyle w:val="a4"/>
        <w:numPr>
          <w:ilvl w:val="0"/>
          <w:numId w:val="4"/>
        </w:num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Вкусы или предпочтения потребителей – мода (более модные товары пользуются повышенным</w:t>
      </w:r>
      <w:r w:rsidRPr="000D1626"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спросом и наоборот).</w:t>
      </w:r>
    </w:p>
    <w:p w14:paraId="1575F062" w14:textId="19716744" w:rsidR="00024616" w:rsidRPr="000D1626" w:rsidRDefault="00024616" w:rsidP="000D1626">
      <w:pPr>
        <w:pStyle w:val="a4"/>
        <w:numPr>
          <w:ilvl w:val="0"/>
          <w:numId w:val="4"/>
        </w:num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Число потребителей на рынке (увеличение числа потребителей вызывает увеличение спроса и</w:t>
      </w:r>
      <w:r w:rsidRPr="000D1626"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наоборот).</w:t>
      </w:r>
    </w:p>
    <w:p w14:paraId="6893A73B" w14:textId="6485270E" w:rsidR="00024616" w:rsidRPr="000D1626" w:rsidRDefault="00024616" w:rsidP="000D1626">
      <w:pPr>
        <w:pStyle w:val="a4"/>
        <w:numPr>
          <w:ilvl w:val="0"/>
          <w:numId w:val="4"/>
        </w:num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Денежные доходы потребителей (увеличение доходов приводит к увеличению спроса).</w:t>
      </w:r>
    </w:p>
    <w:p w14:paraId="42F2718C" w14:textId="77777777" w:rsidR="000D1626" w:rsidRDefault="00024616" w:rsidP="000D1626">
      <w:pPr>
        <w:pStyle w:val="a4"/>
        <w:numPr>
          <w:ilvl w:val="0"/>
          <w:numId w:val="4"/>
        </w:num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Цены на связанные с данным сопряженные товары (например, бензин сопряжен с автомобилем, чем</w:t>
      </w:r>
      <w:r w:rsidRPr="000D1626"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меньше цена бензина, тем больше спрос на автомобили).</w:t>
      </w:r>
    </w:p>
    <w:p w14:paraId="7A06C6CF" w14:textId="76EFD195" w:rsidR="0073453E" w:rsidRDefault="00024616" w:rsidP="000D1626">
      <w:pPr>
        <w:pStyle w:val="a4"/>
        <w:numPr>
          <w:ilvl w:val="0"/>
          <w:numId w:val="4"/>
        </w:num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lastRenderedPageBreak/>
        <w:t>Ожидания потребителей относительно будущих цен и доходов (при прогнозе большой инфляции</w:t>
      </w:r>
      <w:r w:rsidRPr="000D1626"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спрос на товары резко возрастает, т.к. потребители хотят уменьшить свои потери от инфляции и быстрее</w:t>
      </w:r>
      <w:r w:rsidR="000D1626" w:rsidRPr="000D1626"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купить нужные товары пока не возросли цены. При прогнозе большого экономического роста и увеличении</w:t>
      </w:r>
      <w:r w:rsidR="000D1626" w:rsidRPr="000D1626"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доходов спрос на товары возрастает, т.к. потребители начинают увеличивать покупки за счет уменьшения</w:t>
      </w:r>
      <w:r w:rsidR="000D1626" w:rsidRPr="000D1626"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своих резервных денежных запасов в надежде на будущий рост своих доходов).</w:t>
      </w:r>
      <w:r w:rsidRPr="000D1626">
        <w:rPr>
          <w:rFonts w:ascii="Times New Roman" w:hAnsi="Times New Roman"/>
          <w:sz w:val="28"/>
        </w:rPr>
        <w:cr/>
      </w:r>
    </w:p>
    <w:p w14:paraId="1B05B567" w14:textId="5014045B" w:rsidR="000D1626" w:rsidRPr="000D1626" w:rsidRDefault="000D1626" w:rsidP="000D1626">
      <w:pPr>
        <w:pStyle w:val="2"/>
        <w:jc w:val="center"/>
      </w:pPr>
      <w:r>
        <w:t>Предложение</w:t>
      </w:r>
    </w:p>
    <w:p w14:paraId="0C895A57" w14:textId="37B7E06D" w:rsidR="000D1626" w:rsidRPr="000D1626" w:rsidRDefault="000D1626" w:rsidP="000D1626">
      <w:p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b/>
          <w:bCs/>
          <w:sz w:val="28"/>
        </w:rPr>
        <w:t>Предложение</w:t>
      </w:r>
      <w:r w:rsidRPr="000D1626"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— это такое количество продукта</w:t>
      </w:r>
      <w:r w:rsidRPr="000D1626">
        <w:rPr>
          <w:rFonts w:ascii="Times New Roman" w:hAnsi="Times New Roman"/>
          <w:sz w:val="28"/>
        </w:rPr>
        <w:t>, которое производители будут предъявлять к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продаже по разным возможным ценам (при прочих равных условиях) в течение определенного периода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времени.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Предложение выражает намерения производителей относительно продажи продукта.</w:t>
      </w:r>
    </w:p>
    <w:p w14:paraId="6032122C" w14:textId="3BD1ED36" w:rsidR="000D1626" w:rsidRPr="000D1626" w:rsidRDefault="000D1626" w:rsidP="000D1626">
      <w:p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b/>
          <w:bCs/>
          <w:sz w:val="28"/>
        </w:rPr>
        <w:t>Закон предложения</w:t>
      </w:r>
      <w:r w:rsidRPr="000D1626">
        <w:rPr>
          <w:rFonts w:ascii="Times New Roman" w:hAnsi="Times New Roman"/>
          <w:sz w:val="28"/>
        </w:rPr>
        <w:t xml:space="preserve"> - повышение цены (при неизменности всех прочих факторов) ведет к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соответствующему возрастания величины предложения и наоборот снижение цены приводит к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соответствующему уменьшения величины предложения, т.е. связь между ними прямая.</w:t>
      </w:r>
    </w:p>
    <w:p w14:paraId="755CCA5E" w14:textId="6A0E1D66" w:rsidR="000D1626" w:rsidRPr="000D1626" w:rsidRDefault="000D1626" w:rsidP="000D1626">
      <w:p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Следствие закона: при увеличении предложения цена снижается и наоборот.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Прямая зависимость предложения от цены объясняется следующей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причиной: производитель при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большей цене за единицу товара получает большую выручку и прибыль при тех же издержках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(себестоимости).</w:t>
      </w:r>
    </w:p>
    <w:p w14:paraId="55E729CE" w14:textId="32C86A31" w:rsidR="000D1626" w:rsidRPr="000D1626" w:rsidRDefault="000D1626" w:rsidP="000D1626">
      <w:p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На величину предложения могут влиять неценовые факторы – детерминанты, смещающие кривую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предложения:</w:t>
      </w:r>
    </w:p>
    <w:p w14:paraId="7DE536C8" w14:textId="6510C2A1" w:rsidR="000D1626" w:rsidRPr="000D1626" w:rsidRDefault="000D1626" w:rsidP="00311310">
      <w:pPr>
        <w:pStyle w:val="a4"/>
        <w:numPr>
          <w:ilvl w:val="0"/>
          <w:numId w:val="5"/>
        </w:num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Цены на ресурсы, используемые в производстве данного товара и входящие составной частью в</w:t>
      </w:r>
      <w:r w:rsidRPr="000D1626"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издержки (при росте цен на ресурсы увеличиваются издержки, товары дорожают и предложение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уменьшается).</w:t>
      </w:r>
    </w:p>
    <w:p w14:paraId="33A0A800" w14:textId="01B1ABC3" w:rsidR="000D1626" w:rsidRPr="000D1626" w:rsidRDefault="000D1626" w:rsidP="00507632">
      <w:pPr>
        <w:pStyle w:val="a4"/>
        <w:numPr>
          <w:ilvl w:val="0"/>
          <w:numId w:val="5"/>
        </w:num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Технология производства - как делать (совершенствование технологии повышает эффективность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производства, снижает издержки на единицу продукции и цены, что способствует увеличению предложения).</w:t>
      </w:r>
    </w:p>
    <w:p w14:paraId="7C73AF6F" w14:textId="170D38CD" w:rsidR="000D1626" w:rsidRPr="000D1626" w:rsidRDefault="000D1626" w:rsidP="00860C6F">
      <w:pPr>
        <w:pStyle w:val="a4"/>
        <w:numPr>
          <w:ilvl w:val="0"/>
          <w:numId w:val="5"/>
        </w:num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Налоги и дотации (чем больше налоги на производителей, тем больше они повышают цены на</w:t>
      </w:r>
      <w:r w:rsidRPr="000D1626"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товары, чтобы не потерять прибыль, что вызывает уменьшение предложения. Чем больше дотации от</w:t>
      </w:r>
      <w:r w:rsidRPr="000D1626"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государства, тем меньше издержки на единицу продукции и цены на товары, что вызывает увеличение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предложения).</w:t>
      </w:r>
    </w:p>
    <w:p w14:paraId="07BF52D6" w14:textId="53F48C06" w:rsidR="000D1626" w:rsidRPr="000D1626" w:rsidRDefault="000D1626" w:rsidP="00AC6419">
      <w:pPr>
        <w:pStyle w:val="a4"/>
        <w:numPr>
          <w:ilvl w:val="0"/>
          <w:numId w:val="5"/>
        </w:num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Цены на сопряженные товары (чем больше цена бензина, тем больше цена сопряженного с ним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автомобиля и меньше предложение автомобилей).</w:t>
      </w:r>
    </w:p>
    <w:p w14:paraId="51D98853" w14:textId="6537AE7C" w:rsidR="000D1626" w:rsidRPr="000D1626" w:rsidRDefault="000D1626" w:rsidP="000D1626">
      <w:pPr>
        <w:pStyle w:val="a4"/>
        <w:numPr>
          <w:ilvl w:val="0"/>
          <w:numId w:val="5"/>
        </w:num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lastRenderedPageBreak/>
        <w:t>Число продавцов на рынке (чем больше продавцов, тем больше предложение).</w:t>
      </w:r>
    </w:p>
    <w:p w14:paraId="630BF50A" w14:textId="50288E5B" w:rsidR="000D1626" w:rsidRPr="000D1626" w:rsidRDefault="000D1626" w:rsidP="00707CEA">
      <w:pPr>
        <w:pStyle w:val="a4"/>
        <w:numPr>
          <w:ilvl w:val="0"/>
          <w:numId w:val="5"/>
        </w:num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Ожидаемое изменения цен на данные товары (при прогнозе роста цен предложение возрастает).</w:t>
      </w:r>
      <w:r w:rsidRPr="000D1626"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Закон спрос и закон предложение взаимосвязаны друг с другом: спрос определяет предложение и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является главенствующим - чем больше спрос, тем больше предложение и наоборот.</w:t>
      </w:r>
    </w:p>
    <w:p w14:paraId="7442A074" w14:textId="5B2DF934" w:rsidR="000D1626" w:rsidRPr="000D1626" w:rsidRDefault="000D1626" w:rsidP="000D1626">
      <w:p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Увеличение спроса за счет неценовых факторов приводит к росту цен на товары, что вызывает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увеличение предложения, т.к. при этом растет прибыль производителей.</w:t>
      </w:r>
    </w:p>
    <w:p w14:paraId="4E591026" w14:textId="52079FEE" w:rsidR="000D1626" w:rsidRPr="000D1626" w:rsidRDefault="000D1626" w:rsidP="000D1626">
      <w:p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Снижение спроса за счет неценовых факторов способствует падению цен на товары, что вызывает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уменьшение предложения, т.к. снижается прибыль производителей.</w:t>
      </w:r>
    </w:p>
    <w:p w14:paraId="6713712C" w14:textId="5B55881F" w:rsidR="000D1626" w:rsidRPr="000D1626" w:rsidRDefault="000D1626" w:rsidP="000D1626">
      <w:p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Уменьшение предложения за счет неценовых факторов приводит к дефициту товаров и повышению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цен, что снижает спрос на товары.</w:t>
      </w:r>
    </w:p>
    <w:p w14:paraId="69484B12" w14:textId="5317C423" w:rsidR="000D1626" w:rsidRDefault="000D1626" w:rsidP="000D1626">
      <w:pPr>
        <w:rPr>
          <w:rFonts w:ascii="Times New Roman" w:hAnsi="Times New Roman"/>
          <w:sz w:val="28"/>
        </w:rPr>
      </w:pPr>
      <w:r w:rsidRPr="000D1626">
        <w:rPr>
          <w:rFonts w:ascii="Times New Roman" w:hAnsi="Times New Roman"/>
          <w:sz w:val="28"/>
        </w:rPr>
        <w:t>Увеличение предложения за счет неценовых факторов приводит к избытку товаров на рынке и</w:t>
      </w:r>
      <w:r>
        <w:rPr>
          <w:rFonts w:ascii="Times New Roman" w:hAnsi="Times New Roman"/>
          <w:sz w:val="28"/>
        </w:rPr>
        <w:t xml:space="preserve"> </w:t>
      </w:r>
      <w:r w:rsidRPr="000D1626">
        <w:rPr>
          <w:rFonts w:ascii="Times New Roman" w:hAnsi="Times New Roman"/>
          <w:sz w:val="28"/>
        </w:rPr>
        <w:t>снижению цен, что вызывает увеличение спроса на товары.</w:t>
      </w:r>
    </w:p>
    <w:p w14:paraId="51CC6701" w14:textId="2998679C" w:rsidR="00E007AA" w:rsidRDefault="00E007AA" w:rsidP="000D1626">
      <w:pPr>
        <w:rPr>
          <w:rFonts w:ascii="Times New Roman" w:hAnsi="Times New Roman"/>
          <w:sz w:val="28"/>
        </w:rPr>
      </w:pPr>
    </w:p>
    <w:p w14:paraId="56CB81C5" w14:textId="1F475E4D" w:rsidR="00E007AA" w:rsidRDefault="00E007AA" w:rsidP="00E007AA">
      <w:pPr>
        <w:pStyle w:val="2"/>
      </w:pPr>
      <w:r>
        <w:t>Рыночное ценно образование</w:t>
      </w:r>
    </w:p>
    <w:p w14:paraId="68DB451A" w14:textId="13AC5BBB" w:rsidR="00E007AA" w:rsidRPr="00E007AA" w:rsidRDefault="00E007AA" w:rsidP="00E007AA">
      <w:pPr>
        <w:rPr>
          <w:rFonts w:ascii="Times New Roman" w:hAnsi="Times New Roman"/>
          <w:sz w:val="28"/>
        </w:rPr>
      </w:pPr>
      <w:r w:rsidRPr="00E007AA">
        <w:rPr>
          <w:rFonts w:ascii="Times New Roman" w:hAnsi="Times New Roman"/>
          <w:b/>
          <w:bCs/>
          <w:sz w:val="28"/>
        </w:rPr>
        <w:t>Закон рыночного ценообразования</w:t>
      </w:r>
      <w:r>
        <w:rPr>
          <w:rFonts w:ascii="Times New Roman" w:hAnsi="Times New Roman"/>
          <w:sz w:val="28"/>
        </w:rPr>
        <w:t xml:space="preserve"> – в</w:t>
      </w:r>
      <w:r w:rsidRPr="00E007AA">
        <w:rPr>
          <w:rFonts w:ascii="Times New Roman" w:hAnsi="Times New Roman"/>
          <w:sz w:val="28"/>
        </w:rPr>
        <w:t xml:space="preserve"> условия</w:t>
      </w:r>
      <w:r>
        <w:rPr>
          <w:rFonts w:ascii="Times New Roman" w:hAnsi="Times New Roman"/>
          <w:sz w:val="28"/>
        </w:rPr>
        <w:t>х</w:t>
      </w:r>
      <w:r w:rsidRPr="00E007AA">
        <w:rPr>
          <w:rFonts w:ascii="Times New Roman" w:hAnsi="Times New Roman"/>
          <w:sz w:val="28"/>
        </w:rPr>
        <w:t xml:space="preserve"> конкурентного рынка</w:t>
      </w:r>
      <w:r>
        <w:rPr>
          <w:rFonts w:ascii="Times New Roman" w:hAnsi="Times New Roman"/>
          <w:sz w:val="28"/>
        </w:rPr>
        <w:t>,</w:t>
      </w:r>
      <w:r w:rsidRPr="00E007AA">
        <w:rPr>
          <w:rFonts w:ascii="Times New Roman" w:hAnsi="Times New Roman"/>
          <w:sz w:val="28"/>
        </w:rPr>
        <w:t xml:space="preserve"> равновесная рыночная цена</w:t>
      </w:r>
      <w:r>
        <w:rPr>
          <w:rFonts w:ascii="Times New Roman" w:hAnsi="Times New Roman"/>
          <w:sz w:val="28"/>
        </w:rPr>
        <w:t xml:space="preserve"> </w:t>
      </w:r>
      <w:r w:rsidRPr="00E007AA">
        <w:rPr>
          <w:rFonts w:ascii="Times New Roman" w:hAnsi="Times New Roman"/>
          <w:sz w:val="28"/>
        </w:rPr>
        <w:t>определяется по соотношению спроса и предложения. Она является компромиссом между продавцом и</w:t>
      </w:r>
      <w:r>
        <w:rPr>
          <w:rFonts w:ascii="Times New Roman" w:hAnsi="Times New Roman"/>
          <w:sz w:val="28"/>
        </w:rPr>
        <w:t xml:space="preserve"> </w:t>
      </w:r>
      <w:r w:rsidRPr="00E007AA">
        <w:rPr>
          <w:rFonts w:ascii="Times New Roman" w:hAnsi="Times New Roman"/>
          <w:sz w:val="28"/>
        </w:rPr>
        <w:t>покупателем и устраивает их обоих.</w:t>
      </w:r>
    </w:p>
    <w:p w14:paraId="561332F4" w14:textId="2A2C0523" w:rsidR="00E007AA" w:rsidRPr="00E007AA" w:rsidRDefault="00E007AA" w:rsidP="00E007AA">
      <w:pPr>
        <w:rPr>
          <w:rFonts w:ascii="Times New Roman" w:hAnsi="Times New Roman"/>
          <w:sz w:val="28"/>
        </w:rPr>
      </w:pPr>
      <w:r w:rsidRPr="00E007AA">
        <w:rPr>
          <w:rFonts w:ascii="Times New Roman" w:hAnsi="Times New Roman"/>
          <w:sz w:val="28"/>
        </w:rPr>
        <w:t>При любой цене выше равновесной величина предложения будет больше величины спроса, возникает</w:t>
      </w:r>
      <w:r>
        <w:rPr>
          <w:rFonts w:ascii="Times New Roman" w:hAnsi="Times New Roman"/>
          <w:sz w:val="28"/>
        </w:rPr>
        <w:t xml:space="preserve"> </w:t>
      </w:r>
      <w:r w:rsidRPr="00E007AA">
        <w:rPr>
          <w:rFonts w:ascii="Times New Roman" w:hAnsi="Times New Roman"/>
          <w:sz w:val="28"/>
        </w:rPr>
        <w:t>избыток продукции. Это вызывает падение цены, уменьшение предложения производителей и увеличение</w:t>
      </w:r>
      <w:r>
        <w:rPr>
          <w:rFonts w:ascii="Times New Roman" w:hAnsi="Times New Roman"/>
          <w:sz w:val="28"/>
        </w:rPr>
        <w:t xml:space="preserve"> </w:t>
      </w:r>
      <w:r w:rsidRPr="00E007AA">
        <w:rPr>
          <w:rFonts w:ascii="Times New Roman" w:hAnsi="Times New Roman"/>
          <w:sz w:val="28"/>
        </w:rPr>
        <w:t>спроса потребителей. Избыток ликвидируется, равновесие восстанавливается.</w:t>
      </w:r>
    </w:p>
    <w:p w14:paraId="166E9229" w14:textId="4999A653" w:rsidR="00E007AA" w:rsidRPr="00E007AA" w:rsidRDefault="00E007AA" w:rsidP="00E007AA">
      <w:pPr>
        <w:rPr>
          <w:rFonts w:ascii="Times New Roman" w:hAnsi="Times New Roman"/>
          <w:sz w:val="28"/>
        </w:rPr>
      </w:pPr>
      <w:r w:rsidRPr="00E007AA">
        <w:rPr>
          <w:rFonts w:ascii="Times New Roman" w:hAnsi="Times New Roman"/>
          <w:sz w:val="28"/>
        </w:rPr>
        <w:t>При любой цене ниже равновесной предложение меньше спроса, возникает недостаток (дефицит)</w:t>
      </w:r>
      <w:r>
        <w:rPr>
          <w:rFonts w:ascii="Times New Roman" w:hAnsi="Times New Roman"/>
          <w:sz w:val="28"/>
        </w:rPr>
        <w:t xml:space="preserve"> </w:t>
      </w:r>
      <w:r w:rsidRPr="00E007AA">
        <w:rPr>
          <w:rFonts w:ascii="Times New Roman" w:hAnsi="Times New Roman"/>
          <w:sz w:val="28"/>
        </w:rPr>
        <w:t>продукции. Это вызывает повышение цены, рост предложения производителей и снижение спроса</w:t>
      </w:r>
      <w:r>
        <w:rPr>
          <w:rFonts w:ascii="Times New Roman" w:hAnsi="Times New Roman"/>
          <w:sz w:val="28"/>
        </w:rPr>
        <w:t xml:space="preserve"> </w:t>
      </w:r>
      <w:r w:rsidRPr="00E007AA">
        <w:rPr>
          <w:rFonts w:ascii="Times New Roman" w:hAnsi="Times New Roman"/>
          <w:sz w:val="28"/>
        </w:rPr>
        <w:t>потребителей. Дефицит исчезает, равновесие восстанавливается.</w:t>
      </w:r>
    </w:p>
    <w:p w14:paraId="0CECAFF0" w14:textId="487D0592" w:rsidR="00E007AA" w:rsidRPr="00E007AA" w:rsidRDefault="00E007AA" w:rsidP="00E007AA">
      <w:pPr>
        <w:rPr>
          <w:rFonts w:ascii="Times New Roman" w:hAnsi="Times New Roman"/>
          <w:sz w:val="28"/>
        </w:rPr>
      </w:pPr>
      <w:r w:rsidRPr="00E007AA">
        <w:rPr>
          <w:rFonts w:ascii="Times New Roman" w:hAnsi="Times New Roman"/>
          <w:sz w:val="28"/>
        </w:rPr>
        <w:t>Точка пересечения кривых спроса и предложение показывает равновесную рыночную цену на</w:t>
      </w:r>
      <w:r>
        <w:rPr>
          <w:rFonts w:ascii="Times New Roman" w:hAnsi="Times New Roman"/>
          <w:sz w:val="28"/>
        </w:rPr>
        <w:t xml:space="preserve"> </w:t>
      </w:r>
      <w:r w:rsidRPr="00E007AA">
        <w:rPr>
          <w:rFonts w:ascii="Times New Roman" w:hAnsi="Times New Roman"/>
          <w:sz w:val="28"/>
        </w:rPr>
        <w:t>продукт и его равновесное предложение и спрос. В точке равновесия спрос равен предложению. Только в</w:t>
      </w:r>
      <w:r>
        <w:rPr>
          <w:rFonts w:ascii="Times New Roman" w:hAnsi="Times New Roman"/>
          <w:sz w:val="28"/>
        </w:rPr>
        <w:t xml:space="preserve"> </w:t>
      </w:r>
      <w:r w:rsidRPr="00E007AA">
        <w:rPr>
          <w:rFonts w:ascii="Times New Roman" w:hAnsi="Times New Roman"/>
          <w:sz w:val="28"/>
        </w:rPr>
        <w:t>этой точке не будет ни дефицита, ни избытка продукции.</w:t>
      </w:r>
    </w:p>
    <w:p w14:paraId="2BBBF60A" w14:textId="10112A9D" w:rsidR="00E007AA" w:rsidRPr="00E007AA" w:rsidRDefault="00E007AA" w:rsidP="00E007AA">
      <w:pPr>
        <w:rPr>
          <w:rFonts w:ascii="Times New Roman" w:hAnsi="Times New Roman"/>
          <w:sz w:val="28"/>
        </w:rPr>
      </w:pPr>
      <w:r w:rsidRPr="00E007AA">
        <w:rPr>
          <w:rFonts w:ascii="Times New Roman" w:hAnsi="Times New Roman"/>
          <w:sz w:val="28"/>
        </w:rPr>
        <w:lastRenderedPageBreak/>
        <w:t>На конкурентном рынке без вмешательства государства (по установлению цен) спрос</w:t>
      </w:r>
      <w:r>
        <w:rPr>
          <w:rFonts w:ascii="Times New Roman" w:hAnsi="Times New Roman"/>
          <w:sz w:val="28"/>
        </w:rPr>
        <w:t xml:space="preserve"> </w:t>
      </w:r>
      <w:r w:rsidRPr="00E007AA">
        <w:rPr>
          <w:rFonts w:ascii="Times New Roman" w:hAnsi="Times New Roman"/>
          <w:sz w:val="28"/>
        </w:rPr>
        <w:t>уравновешивается с предложением автоматически, цена выполняет уравновешивающую функцию.</w:t>
      </w:r>
    </w:p>
    <w:p w14:paraId="65C39E9A" w14:textId="19758F2D" w:rsidR="00E007AA" w:rsidRPr="00E007AA" w:rsidRDefault="00E007AA" w:rsidP="00E007AA">
      <w:pPr>
        <w:rPr>
          <w:rFonts w:ascii="Times New Roman" w:hAnsi="Times New Roman"/>
          <w:sz w:val="28"/>
        </w:rPr>
      </w:pPr>
      <w:r w:rsidRPr="00E007AA">
        <w:rPr>
          <w:rFonts w:ascii="Times New Roman" w:hAnsi="Times New Roman"/>
          <w:sz w:val="28"/>
        </w:rPr>
        <w:t>Если спрос и предложение меняются под воздействием неценовых факторов, общее изменение</w:t>
      </w:r>
      <w:r>
        <w:rPr>
          <w:rFonts w:ascii="Times New Roman" w:hAnsi="Times New Roman"/>
          <w:sz w:val="28"/>
        </w:rPr>
        <w:t xml:space="preserve"> </w:t>
      </w:r>
      <w:r w:rsidRPr="00E007AA">
        <w:rPr>
          <w:rFonts w:ascii="Times New Roman" w:hAnsi="Times New Roman"/>
          <w:sz w:val="28"/>
        </w:rPr>
        <w:t>рыночной цены зависит от соотношения изменения спроса и предложения.</w:t>
      </w:r>
    </w:p>
    <w:p w14:paraId="1CA86984" w14:textId="20FFBC91" w:rsidR="00E007AA" w:rsidRPr="00E007AA" w:rsidRDefault="00E007AA" w:rsidP="00E007AA">
      <w:pPr>
        <w:pStyle w:val="a4"/>
        <w:numPr>
          <w:ilvl w:val="0"/>
          <w:numId w:val="6"/>
        </w:numPr>
        <w:rPr>
          <w:rFonts w:ascii="Times New Roman" w:hAnsi="Times New Roman"/>
          <w:sz w:val="28"/>
        </w:rPr>
      </w:pPr>
      <w:r w:rsidRPr="00E007AA">
        <w:rPr>
          <w:rFonts w:ascii="Times New Roman" w:hAnsi="Times New Roman"/>
          <w:sz w:val="28"/>
        </w:rPr>
        <w:t>При увеличении спроса и том же предложении рыночная цена увеличивается.</w:t>
      </w:r>
    </w:p>
    <w:p w14:paraId="03E4B231" w14:textId="1BAB2C43" w:rsidR="00E007AA" w:rsidRPr="00E007AA" w:rsidRDefault="00E007AA" w:rsidP="00E007AA">
      <w:pPr>
        <w:pStyle w:val="a4"/>
        <w:numPr>
          <w:ilvl w:val="0"/>
          <w:numId w:val="6"/>
        </w:numPr>
        <w:rPr>
          <w:rFonts w:ascii="Times New Roman" w:hAnsi="Times New Roman"/>
          <w:sz w:val="28"/>
        </w:rPr>
      </w:pPr>
      <w:r w:rsidRPr="00E007AA">
        <w:rPr>
          <w:rFonts w:ascii="Times New Roman" w:hAnsi="Times New Roman"/>
          <w:sz w:val="28"/>
        </w:rPr>
        <w:t>При увеличении предложения и том же спросе рыночная цена уменьшается</w:t>
      </w:r>
      <w:r>
        <w:rPr>
          <w:rFonts w:ascii="Times New Roman" w:hAnsi="Times New Roman"/>
          <w:sz w:val="28"/>
        </w:rPr>
        <w:t>.</w:t>
      </w:r>
    </w:p>
    <w:p w14:paraId="7794AEFB" w14:textId="7F307E53" w:rsidR="00E007AA" w:rsidRPr="00E007AA" w:rsidRDefault="00E007AA" w:rsidP="00E007AA">
      <w:pPr>
        <w:pStyle w:val="a4"/>
        <w:numPr>
          <w:ilvl w:val="0"/>
          <w:numId w:val="6"/>
        </w:numPr>
        <w:rPr>
          <w:rFonts w:ascii="Times New Roman" w:hAnsi="Times New Roman"/>
          <w:sz w:val="28"/>
        </w:rPr>
      </w:pPr>
      <w:r w:rsidRPr="00E007AA">
        <w:rPr>
          <w:rFonts w:ascii="Times New Roman" w:hAnsi="Times New Roman"/>
          <w:sz w:val="28"/>
        </w:rPr>
        <w:t>Если предложение увеличивается в большей степени, чем спрос, то рыночная цена снижается.</w:t>
      </w:r>
    </w:p>
    <w:p w14:paraId="6774E9E2" w14:textId="2E1C3AF9" w:rsidR="00E007AA" w:rsidRDefault="00E007AA" w:rsidP="00E007AA">
      <w:pPr>
        <w:rPr>
          <w:rFonts w:ascii="Times New Roman" w:hAnsi="Times New Roman"/>
          <w:sz w:val="28"/>
        </w:rPr>
      </w:pPr>
      <w:r w:rsidRPr="00E007AA">
        <w:rPr>
          <w:rFonts w:ascii="Times New Roman" w:hAnsi="Times New Roman"/>
          <w:sz w:val="28"/>
        </w:rPr>
        <w:t>В чисто рыночной экономике государственное вмешательство в механизм рыночного</w:t>
      </w:r>
      <w:r>
        <w:rPr>
          <w:rFonts w:ascii="Times New Roman" w:hAnsi="Times New Roman"/>
          <w:sz w:val="28"/>
        </w:rPr>
        <w:t xml:space="preserve"> </w:t>
      </w:r>
      <w:r w:rsidRPr="00E007AA">
        <w:rPr>
          <w:rFonts w:ascii="Times New Roman" w:hAnsi="Times New Roman"/>
          <w:sz w:val="28"/>
        </w:rPr>
        <w:t>ценообразования имеет отрицательные последствия для общества (т.к. мешает потребителям и</w:t>
      </w:r>
      <w:r>
        <w:rPr>
          <w:rFonts w:ascii="Times New Roman" w:hAnsi="Times New Roman"/>
          <w:sz w:val="28"/>
        </w:rPr>
        <w:t xml:space="preserve"> </w:t>
      </w:r>
      <w:r w:rsidRPr="00E007AA">
        <w:rPr>
          <w:rFonts w:ascii="Times New Roman" w:hAnsi="Times New Roman"/>
          <w:sz w:val="28"/>
        </w:rPr>
        <w:t>производителям найти компромисс друг с другом в виде равновесной рыночной цены, уравновесить спрос и</w:t>
      </w:r>
      <w:r>
        <w:rPr>
          <w:rFonts w:ascii="Times New Roman" w:hAnsi="Times New Roman"/>
          <w:sz w:val="28"/>
        </w:rPr>
        <w:t xml:space="preserve"> </w:t>
      </w:r>
      <w:r w:rsidRPr="00E007AA">
        <w:rPr>
          <w:rFonts w:ascii="Times New Roman" w:hAnsi="Times New Roman"/>
          <w:sz w:val="28"/>
        </w:rPr>
        <w:t>предложение и лучше удовлетворить спрос населения).</w:t>
      </w:r>
    </w:p>
    <w:p w14:paraId="4C5CD8A3" w14:textId="20EFB8E9" w:rsidR="00E007AA" w:rsidRDefault="00E007AA" w:rsidP="000D1626">
      <w:pPr>
        <w:rPr>
          <w:rFonts w:ascii="Times New Roman" w:hAnsi="Times New Roman"/>
          <w:sz w:val="28"/>
        </w:rPr>
      </w:pPr>
    </w:p>
    <w:p w14:paraId="2795985D" w14:textId="77777777" w:rsidR="00E007AA" w:rsidRPr="000D1626" w:rsidRDefault="00E007AA" w:rsidP="000D1626">
      <w:pPr>
        <w:rPr>
          <w:rFonts w:ascii="Times New Roman" w:hAnsi="Times New Roman"/>
          <w:sz w:val="28"/>
        </w:rPr>
      </w:pPr>
    </w:p>
    <w:p w14:paraId="2FB1FDE1" w14:textId="77777777" w:rsidR="00E007AA" w:rsidRDefault="00E007AA" w:rsidP="000D1626"/>
    <w:p w14:paraId="57FC49D8" w14:textId="44453FEB" w:rsidR="0073453E" w:rsidRDefault="000D1626" w:rsidP="000D1626">
      <w:r>
        <w:br w:type="page"/>
      </w:r>
    </w:p>
    <w:p w14:paraId="765A8C06" w14:textId="77777777" w:rsidR="0073453E" w:rsidRPr="0073453E" w:rsidRDefault="0073453E" w:rsidP="0073453E">
      <w:pPr>
        <w:keepNext/>
        <w:keepLines/>
        <w:spacing w:before="240" w:after="0"/>
        <w:jc w:val="both"/>
        <w:outlineLvl w:val="0"/>
        <w:rPr>
          <w:rFonts w:asciiTheme="majorHAnsi" w:eastAsiaTheme="majorEastAsia" w:hAnsiTheme="majorHAnsi" w:cstheme="majorBidi"/>
          <w:sz w:val="32"/>
          <w:szCs w:val="32"/>
        </w:rPr>
      </w:pPr>
      <w:r w:rsidRPr="0073453E">
        <w:rPr>
          <w:rFonts w:asciiTheme="majorHAnsi" w:eastAsiaTheme="majorEastAsia" w:hAnsiTheme="majorHAnsi" w:cstheme="majorBidi"/>
          <w:sz w:val="32"/>
          <w:szCs w:val="32"/>
        </w:rPr>
        <w:lastRenderedPageBreak/>
        <w:t>Заключение</w:t>
      </w:r>
    </w:p>
    <w:p w14:paraId="4250F176" w14:textId="3A771D53" w:rsidR="00313B23" w:rsidRPr="00313B23" w:rsidRDefault="00313B23" w:rsidP="00313B23">
      <w:pPr>
        <w:rPr>
          <w:rFonts w:ascii="Times New Roman" w:hAnsi="Times New Roman"/>
          <w:sz w:val="28"/>
        </w:rPr>
      </w:pPr>
      <w:r w:rsidRPr="00313B23">
        <w:rPr>
          <w:rFonts w:ascii="Times New Roman" w:hAnsi="Times New Roman"/>
          <w:sz w:val="28"/>
        </w:rPr>
        <w:t>Понимание основ экономической теории, таких как концепции спроса, предложения и рыночной цены, является крайне важным для анализа и прогнозирования динамики рыночной экономики. В данной работе мы рассмотрели ключевые аспекты данной теории, сосредотачиваясь на законе спроса, законе предложения и механизмах рыночного ценообразования.</w:t>
      </w:r>
    </w:p>
    <w:p w14:paraId="20794BF6" w14:textId="7BDC018E" w:rsidR="00313B23" w:rsidRPr="00313B23" w:rsidRDefault="00313B23" w:rsidP="00313B23">
      <w:pPr>
        <w:rPr>
          <w:rFonts w:ascii="Times New Roman" w:hAnsi="Times New Roman"/>
          <w:sz w:val="28"/>
        </w:rPr>
      </w:pPr>
      <w:r w:rsidRPr="00313B23">
        <w:rPr>
          <w:rFonts w:ascii="Times New Roman" w:hAnsi="Times New Roman"/>
          <w:sz w:val="28"/>
        </w:rPr>
        <w:t>Целью было изучение основных концепций спроса, предложения и рыночного</w:t>
      </w:r>
      <w:r w:rsidR="00172829">
        <w:rPr>
          <w:rFonts w:ascii="Times New Roman" w:hAnsi="Times New Roman"/>
          <w:sz w:val="28"/>
        </w:rPr>
        <w:t xml:space="preserve"> ценообразования</w:t>
      </w:r>
      <w:r w:rsidRPr="00313B23">
        <w:rPr>
          <w:rFonts w:ascii="Times New Roman" w:hAnsi="Times New Roman"/>
          <w:sz w:val="28"/>
        </w:rPr>
        <w:t>, а также их взаимосвязи в контексте экономической теории.</w:t>
      </w:r>
    </w:p>
    <w:p w14:paraId="6863E785" w14:textId="4461A838" w:rsidR="00313B23" w:rsidRPr="00313B23" w:rsidRDefault="00313B23" w:rsidP="00313B23">
      <w:pPr>
        <w:rPr>
          <w:rFonts w:ascii="Times New Roman" w:hAnsi="Times New Roman"/>
          <w:sz w:val="28"/>
        </w:rPr>
      </w:pPr>
      <w:r w:rsidRPr="00313B23">
        <w:rPr>
          <w:rFonts w:ascii="Times New Roman" w:hAnsi="Times New Roman"/>
          <w:sz w:val="28"/>
        </w:rPr>
        <w:t>В заключение, можно отметить, что глубокое понимание этих концепций позволяет не только лучше понимать механизмы функционирования рыночной экономики, но и принимать более обоснованные решения в сфере бизнеса</w:t>
      </w:r>
      <w:r w:rsidR="00172829">
        <w:rPr>
          <w:rFonts w:ascii="Times New Roman" w:hAnsi="Times New Roman"/>
          <w:sz w:val="28"/>
        </w:rPr>
        <w:t xml:space="preserve"> и</w:t>
      </w:r>
      <w:r w:rsidRPr="00313B23">
        <w:rPr>
          <w:rFonts w:ascii="Times New Roman" w:hAnsi="Times New Roman"/>
          <w:sz w:val="28"/>
        </w:rPr>
        <w:t xml:space="preserve"> финансов</w:t>
      </w:r>
      <w:r w:rsidR="00172829">
        <w:rPr>
          <w:rFonts w:ascii="Times New Roman" w:hAnsi="Times New Roman"/>
          <w:sz w:val="28"/>
        </w:rPr>
        <w:t>.</w:t>
      </w:r>
    </w:p>
    <w:p w14:paraId="3E944894" w14:textId="77777777" w:rsidR="0073453E" w:rsidRDefault="0073453E"/>
    <w:p w14:paraId="24A464ED" w14:textId="77777777" w:rsidR="0073453E" w:rsidRDefault="0073453E"/>
    <w:sectPr w:rsidR="00734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A76F8"/>
    <w:multiLevelType w:val="hybridMultilevel"/>
    <w:tmpl w:val="C61CA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E65B7"/>
    <w:multiLevelType w:val="hybridMultilevel"/>
    <w:tmpl w:val="DE0E6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7516B"/>
    <w:multiLevelType w:val="hybridMultilevel"/>
    <w:tmpl w:val="91525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14003"/>
    <w:multiLevelType w:val="hybridMultilevel"/>
    <w:tmpl w:val="EA4C00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14F71"/>
    <w:multiLevelType w:val="hybridMultilevel"/>
    <w:tmpl w:val="76286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0F1271"/>
    <w:multiLevelType w:val="hybridMultilevel"/>
    <w:tmpl w:val="3BDE1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05"/>
    <w:rsid w:val="00024616"/>
    <w:rsid w:val="000D1626"/>
    <w:rsid w:val="00172829"/>
    <w:rsid w:val="00313B23"/>
    <w:rsid w:val="00330A0F"/>
    <w:rsid w:val="00661005"/>
    <w:rsid w:val="0073453E"/>
    <w:rsid w:val="008B331C"/>
    <w:rsid w:val="00D727CB"/>
    <w:rsid w:val="00E0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EBF8D"/>
  <w15:chartTrackingRefBased/>
  <w15:docId w15:val="{4FF07018-9BD9-4E5C-BEDE-5BD7DB0D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45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46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4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3453E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46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0246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9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0481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3634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1396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907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120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982842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89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85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0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0074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7182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451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8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BCAEB749-75BC-4021-8D55-ACB7EA7D2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1407</Words>
  <Characters>8020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3</cp:revision>
  <dcterms:created xsi:type="dcterms:W3CDTF">2024-04-19T14:53:00Z</dcterms:created>
  <dcterms:modified xsi:type="dcterms:W3CDTF">2024-04-19T16:25:00Z</dcterms:modified>
</cp:coreProperties>
</file>