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7FC1" w:rsidRPr="00877FC1" w:rsidRDefault="00877FC1" w:rsidP="00877FC1">
      <w:pPr>
        <w:spacing w:before="100" w:beforeAutospacing="1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1B1C1D"/>
          <w:kern w:val="36"/>
          <w:sz w:val="48"/>
          <w:szCs w:val="48"/>
          <w:lang w:eastAsia="ru-RU"/>
        </w:rPr>
      </w:pPr>
      <w:r w:rsidRPr="00877FC1">
        <w:rPr>
          <w:rFonts w:ascii="Times New Roman" w:eastAsia="Times New Roman" w:hAnsi="Times New Roman" w:cs="Times New Roman"/>
          <w:b/>
          <w:bCs/>
          <w:color w:val="1B1C1D"/>
          <w:kern w:val="36"/>
          <w:sz w:val="48"/>
          <w:szCs w:val="48"/>
          <w:lang w:eastAsia="ru-RU"/>
        </w:rPr>
        <w:t>Контрольные задания по лекциям: Базы данных</w:t>
      </w:r>
    </w:p>
    <w:p w:rsidR="00877FC1" w:rsidRPr="00877FC1" w:rsidRDefault="00877FC1" w:rsidP="00877FC1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Эти задания предназначены для самопроверки и контроля усвоения материала после каждой пройденной лекции.</w:t>
      </w:r>
    </w:p>
    <w:p w:rsidR="00877FC1" w:rsidRPr="00877FC1" w:rsidRDefault="00877FC1" w:rsidP="00877FC1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</w:pPr>
      <w:r w:rsidRPr="00877FC1">
        <w:rPr>
          <w:rFonts w:ascii="Segoe UI Symbol" w:eastAsia="Times New Roman" w:hAnsi="Segoe UI Symbol" w:cs="Segoe UI Symbol"/>
          <w:b/>
          <w:bCs/>
          <w:color w:val="1B1C1D"/>
          <w:sz w:val="36"/>
          <w:szCs w:val="36"/>
          <w:lang w:eastAsia="ru-RU"/>
        </w:rPr>
        <w:t>💡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  <w:t xml:space="preserve"> Лекция 1.1. Введение в Базы Данных и Файловые Системы</w:t>
      </w:r>
    </w:p>
    <w:p w:rsidR="00877FC1" w:rsidRPr="00877FC1" w:rsidRDefault="00877FC1" w:rsidP="00877FC1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В чем заключается главное отличие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Базы данных (БД)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от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Файловой системы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?</w:t>
      </w:r>
    </w:p>
    <w:p w:rsidR="00877FC1" w:rsidRPr="00877FC1" w:rsidRDefault="00877FC1" w:rsidP="00877FC1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Что такое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OLTP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и для каких задач используется эта технология?</w:t>
      </w:r>
    </w:p>
    <w:p w:rsidR="00877FC1" w:rsidRPr="00877FC1" w:rsidRDefault="00877FC1" w:rsidP="00877FC1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Объясните разницу между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Данными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и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Знаниями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.</w:t>
      </w:r>
    </w:p>
    <w:p w:rsidR="00877FC1" w:rsidRPr="00877FC1" w:rsidRDefault="00877FC1" w:rsidP="00877FC1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.</w:t>
      </w:r>
    </w:p>
    <w:p w:rsidR="00877FC1" w:rsidRPr="00877FC1" w:rsidRDefault="00877FC1" w:rsidP="00877FC1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К какому понятию относится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хранилище данных (</w:t>
      </w:r>
      <w:proofErr w:type="spellStart"/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Data</w:t>
      </w:r>
      <w:proofErr w:type="spellEnd"/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Warehouse</w:t>
      </w:r>
      <w:proofErr w:type="spellEnd"/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)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: к БД или Банку данных?</w:t>
      </w:r>
    </w:p>
    <w:p w:rsidR="00877FC1" w:rsidRPr="00877FC1" w:rsidRDefault="00877FC1" w:rsidP="00877FC1">
      <w:pPr>
        <w:numPr>
          <w:ilvl w:val="0"/>
          <w:numId w:val="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Назовите два ключевых недостатка файловых систем, которые привели к появлению технологии БД.</w:t>
      </w:r>
    </w:p>
    <w:p w:rsidR="00877FC1" w:rsidRPr="00877FC1" w:rsidRDefault="00877FC1" w:rsidP="00877FC1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.</w:t>
      </w:r>
    </w:p>
    <w:p w:rsidR="00877FC1" w:rsidRPr="00877FC1" w:rsidRDefault="00877FC1" w:rsidP="00877FC1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</w:pPr>
      <w:r w:rsidRPr="00877FC1">
        <w:rPr>
          <w:rFonts w:ascii="Segoe UI Symbol" w:eastAsia="Times New Roman" w:hAnsi="Segoe UI Symbol" w:cs="Segoe UI Symbol"/>
          <w:b/>
          <w:bCs/>
          <w:color w:val="1B1C1D"/>
          <w:sz w:val="36"/>
          <w:szCs w:val="36"/>
          <w:lang w:eastAsia="ru-RU"/>
        </w:rPr>
        <w:t>💡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  <w:t xml:space="preserve"> Лекция 2.1. СУБД: Архитектура, Функции и Независимость</w:t>
      </w:r>
    </w:p>
    <w:p w:rsidR="00877FC1" w:rsidRPr="00877FC1" w:rsidRDefault="00877FC1" w:rsidP="00877FC1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Перечислите три уровня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Трехуровневой архитектуры ANSI/SPARC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и укажите, какой из них определяет логическую структуру всей БД.</w:t>
      </w:r>
    </w:p>
    <w:p w:rsidR="00877FC1" w:rsidRPr="00877FC1" w:rsidRDefault="00877FC1" w:rsidP="00877FC1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В чем заключается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Физическая независимость данных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?</w:t>
      </w:r>
    </w:p>
    <w:p w:rsidR="00877FC1" w:rsidRPr="00877FC1" w:rsidRDefault="00877FC1" w:rsidP="00877FC1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Для чего используется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Словарь данных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внутри СУБД?</w:t>
      </w:r>
    </w:p>
    <w:p w:rsidR="00877FC1" w:rsidRPr="00877FC1" w:rsidRDefault="00877FC1" w:rsidP="00877FC1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Что такое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Транзакция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, и какое из свойств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ACID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гарантирует, </w:t>
      </w:r>
      <w:proofErr w:type="gramStart"/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что либо</w:t>
      </w:r>
      <w:proofErr w:type="gramEnd"/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все операции будут выполнены, либо ни одна?</w:t>
      </w:r>
    </w:p>
    <w:p w:rsidR="00877FC1" w:rsidRPr="00877FC1" w:rsidRDefault="00877FC1" w:rsidP="00877FC1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Назовите два основных языка баз данных (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DDL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и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DML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) и приведите пример команды для каждого.</w:t>
      </w:r>
    </w:p>
    <w:p w:rsidR="00877FC1" w:rsidRPr="00877FC1" w:rsidRDefault="00877FC1" w:rsidP="00877FC1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</w:pPr>
      <w:r w:rsidRPr="00877FC1">
        <w:rPr>
          <w:rFonts w:ascii="Segoe UI Symbol" w:eastAsia="Times New Roman" w:hAnsi="Segoe UI Symbol" w:cs="Segoe UI Symbol"/>
          <w:b/>
          <w:bCs/>
          <w:color w:val="1B1C1D"/>
          <w:sz w:val="36"/>
          <w:szCs w:val="36"/>
          <w:lang w:eastAsia="ru-RU"/>
        </w:rPr>
        <w:t>💡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  <w:t xml:space="preserve"> Лекция 2.2. Архитектура СУБД, SQL и </w:t>
      </w:r>
      <w:proofErr w:type="spellStart"/>
      <w:r w:rsidRPr="00877FC1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  <w:t>Web</w:t>
      </w:r>
      <w:proofErr w:type="spellEnd"/>
    </w:p>
    <w:p w:rsidR="00877FC1" w:rsidRPr="00877FC1" w:rsidRDefault="00877FC1" w:rsidP="00877FC1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В чем главное отличие архитектуры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«Клиент-сервер»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от архитектуры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«Файловый сервер»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?</w:t>
      </w:r>
    </w:p>
    <w:p w:rsidR="00877FC1" w:rsidRPr="006A4624" w:rsidRDefault="00877FC1" w:rsidP="006A4624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Объясните, почему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SQL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называется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декларативным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языком.</w:t>
      </w:r>
    </w:p>
    <w:p w:rsidR="00877FC1" w:rsidRPr="006A4624" w:rsidRDefault="00877FC1" w:rsidP="006A4624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Что такое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 xml:space="preserve">Хранимая </w:t>
      </w:r>
      <w:proofErr w:type="gramStart"/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процедура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?</w:t>
      </w:r>
      <w:r w:rsidRPr="006A4624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.</w:t>
      </w:r>
      <w:proofErr w:type="gramEnd"/>
    </w:p>
    <w:p w:rsidR="00877FC1" w:rsidRPr="00877FC1" w:rsidRDefault="00877FC1" w:rsidP="00877FC1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Что такое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Триггер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и при каком событии он запускается?</w:t>
      </w:r>
    </w:p>
    <w:p w:rsidR="00877FC1" w:rsidRPr="00877FC1" w:rsidRDefault="00877FC1" w:rsidP="00877FC1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Какую роль выполняет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СУБД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в многоуровневой архитектуре </w:t>
      </w:r>
      <w:proofErr w:type="spellStart"/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Web</w:t>
      </w:r>
      <w:proofErr w:type="spellEnd"/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-приложения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?</w:t>
      </w:r>
    </w:p>
    <w:p w:rsidR="00877FC1" w:rsidRPr="00877FC1" w:rsidRDefault="00877FC1" w:rsidP="00877FC1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</w:pPr>
      <w:r w:rsidRPr="00877FC1">
        <w:rPr>
          <w:rFonts w:ascii="Segoe UI Symbol" w:eastAsia="Times New Roman" w:hAnsi="Segoe UI Symbol" w:cs="Segoe UI Symbol"/>
          <w:b/>
          <w:bCs/>
          <w:color w:val="1B1C1D"/>
          <w:sz w:val="36"/>
          <w:szCs w:val="36"/>
          <w:lang w:eastAsia="ru-RU"/>
        </w:rPr>
        <w:t>💡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  <w:t xml:space="preserve"> Лекция 3.1. Модели Данных: Иерархическая, Сетевая и Реляционная</w:t>
      </w:r>
    </w:p>
    <w:p w:rsidR="00877FC1" w:rsidRPr="00877FC1" w:rsidRDefault="00877FC1" w:rsidP="00877FC1">
      <w:pPr>
        <w:numPr>
          <w:ilvl w:val="0"/>
          <w:numId w:val="4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Назовите три основные категории моделей данных.</w:t>
      </w:r>
    </w:p>
    <w:p w:rsidR="00877FC1" w:rsidRPr="00877FC1" w:rsidRDefault="00877FC1" w:rsidP="00877FC1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lastRenderedPageBreak/>
        <w:t xml:space="preserve">Какой ключевой недостаток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Иерархической модели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данных был исправлен в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Сетевой модели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?</w:t>
      </w:r>
    </w:p>
    <w:p w:rsidR="00877FC1" w:rsidRPr="00877FC1" w:rsidRDefault="00877FC1" w:rsidP="00877FC1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Объясните разницу между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Кортежем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и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Атрибутом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в Реляционной модели.</w:t>
      </w:r>
    </w:p>
    <w:p w:rsidR="00877FC1" w:rsidRPr="00877FC1" w:rsidRDefault="00877FC1" w:rsidP="00877FC1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Что такое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Внешний ключ (FK)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и для чего он используется?</w:t>
      </w:r>
    </w:p>
    <w:p w:rsidR="00877FC1" w:rsidRPr="00877FC1" w:rsidRDefault="00877FC1" w:rsidP="00877FC1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Назовите одно из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Правил Кодда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(например, Информационное правило).</w:t>
      </w:r>
    </w:p>
    <w:p w:rsidR="00877FC1" w:rsidRPr="00877FC1" w:rsidRDefault="00877FC1" w:rsidP="00877FC1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</w:pPr>
      <w:r w:rsidRPr="00877FC1">
        <w:rPr>
          <w:rFonts w:ascii="Segoe UI Symbol" w:eastAsia="Times New Roman" w:hAnsi="Segoe UI Symbol" w:cs="Segoe UI Symbol"/>
          <w:b/>
          <w:bCs/>
          <w:color w:val="1B1C1D"/>
          <w:sz w:val="36"/>
          <w:szCs w:val="36"/>
          <w:lang w:eastAsia="ru-RU"/>
        </w:rPr>
        <w:t>💡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  <w:t xml:space="preserve"> Лекция 3.2. Физические Модели, Индексы и В-деревья</w:t>
      </w:r>
    </w:p>
    <w:p w:rsidR="00877FC1" w:rsidRPr="00877FC1" w:rsidRDefault="00877FC1" w:rsidP="00877FC1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Что такое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Физическая запись (Блок)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, и почему СУБД обменивается данными с диском именно блоками?</w:t>
      </w:r>
    </w:p>
    <w:p w:rsidR="00877FC1" w:rsidRPr="00877FC1" w:rsidRDefault="00877FC1" w:rsidP="00877FC1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Назовите главный недостаток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Последовательного размещения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записей с точки зрения поиска.</w:t>
      </w:r>
    </w:p>
    <w:p w:rsidR="00877FC1" w:rsidRPr="00877FC1" w:rsidRDefault="00877FC1" w:rsidP="00877FC1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Какую проблему решает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Индекс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?</w:t>
      </w:r>
    </w:p>
    <w:p w:rsidR="00877FC1" w:rsidRPr="00877FC1" w:rsidRDefault="00877FC1" w:rsidP="00877FC1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Объясните, почему </w:t>
      </w:r>
      <w:proofErr w:type="gramStart"/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В-деревья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являются</w:t>
      </w:r>
      <w:proofErr w:type="gramEnd"/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идеальной структурой для индексов.</w:t>
      </w:r>
    </w:p>
    <w:p w:rsidR="00877FC1" w:rsidRPr="00877FC1" w:rsidRDefault="00877FC1" w:rsidP="00877FC1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В чем заключается ключевое отличие </w:t>
      </w:r>
      <w:proofErr w:type="spellStart"/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Хэширования</w:t>
      </w:r>
      <w:proofErr w:type="spellEnd"/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от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Индексирования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по В-деревьям с точки зрения типов запросов?</w:t>
      </w:r>
    </w:p>
    <w:p w:rsidR="00877FC1" w:rsidRPr="00877FC1" w:rsidRDefault="00877FC1" w:rsidP="00877FC1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</w:pPr>
      <w:r w:rsidRPr="00877FC1">
        <w:rPr>
          <w:rFonts w:ascii="Segoe UI Symbol" w:eastAsia="Times New Roman" w:hAnsi="Segoe UI Symbol" w:cs="Segoe UI Symbol"/>
          <w:b/>
          <w:bCs/>
          <w:color w:val="1B1C1D"/>
          <w:sz w:val="36"/>
          <w:szCs w:val="36"/>
          <w:lang w:eastAsia="ru-RU"/>
        </w:rPr>
        <w:t>💡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  <w:t xml:space="preserve"> Лекция 4.1. Проектирование БД и ER-Модель</w:t>
      </w:r>
    </w:p>
    <w:p w:rsidR="00877FC1" w:rsidRPr="00877FC1" w:rsidRDefault="00877FC1" w:rsidP="00877FC1">
      <w:pPr>
        <w:numPr>
          <w:ilvl w:val="0"/>
          <w:numId w:val="6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Перечислите три основных этапа проектирования БД.</w:t>
      </w:r>
    </w:p>
    <w:p w:rsidR="00877FC1" w:rsidRPr="00877FC1" w:rsidRDefault="00877FC1" w:rsidP="00877FC1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Назовите три основных элемента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ER-модели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и их графическое представление.</w:t>
      </w:r>
    </w:p>
    <w:p w:rsidR="00877FC1" w:rsidRPr="00877FC1" w:rsidRDefault="00877FC1" w:rsidP="00877FC1">
      <w:pPr>
        <w:numPr>
          <w:ilvl w:val="1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</w:p>
    <w:p w:rsidR="00877FC1" w:rsidRPr="00877FC1" w:rsidRDefault="00877FC1" w:rsidP="00877FC1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Какая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мощность связи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(1:1, </w:t>
      </w:r>
      <w:proofErr w:type="gramStart"/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1:N</w:t>
      </w:r>
      <w:proofErr w:type="gramEnd"/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, M:N) требует создания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промежуточной таблицы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при преобразовании в реляционную схему?</w:t>
      </w:r>
    </w:p>
    <w:p w:rsidR="00877FC1" w:rsidRPr="006A4624" w:rsidRDefault="00877FC1" w:rsidP="006A4624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Что такое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Аномалия модификации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и почему она возникает?</w:t>
      </w:r>
    </w:p>
    <w:p w:rsidR="00877FC1" w:rsidRPr="00877FC1" w:rsidRDefault="00877FC1" w:rsidP="00877FC1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В случае связи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Один-ко-многим (</w:t>
      </w:r>
      <w:proofErr w:type="gramStart"/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1:N</w:t>
      </w:r>
      <w:proofErr w:type="gramEnd"/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)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, куда помещается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Внешний ключ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?</w:t>
      </w:r>
    </w:p>
    <w:p w:rsidR="00877FC1" w:rsidRPr="00877FC1" w:rsidRDefault="00877FC1" w:rsidP="00877FC1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</w:pPr>
      <w:r w:rsidRPr="00877FC1">
        <w:rPr>
          <w:rFonts w:ascii="Segoe UI Symbol" w:eastAsia="Times New Roman" w:hAnsi="Segoe UI Symbol" w:cs="Segoe UI Symbol"/>
          <w:b/>
          <w:bCs/>
          <w:color w:val="1B1C1D"/>
          <w:sz w:val="36"/>
          <w:szCs w:val="36"/>
          <w:lang w:eastAsia="ru-RU"/>
        </w:rPr>
        <w:t>💡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  <w:t xml:space="preserve"> Лекция 4.2. Нормализация и </w:t>
      </w:r>
      <w:proofErr w:type="spellStart"/>
      <w:r w:rsidRPr="00877FC1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  <w:t>Денормализация</w:t>
      </w:r>
      <w:proofErr w:type="spellEnd"/>
    </w:p>
    <w:p w:rsidR="00877FC1" w:rsidRPr="00877FC1" w:rsidRDefault="00877FC1" w:rsidP="00877FC1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Какова главная цель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Нормализации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отношений?</w:t>
      </w:r>
    </w:p>
    <w:p w:rsidR="00877FC1" w:rsidRPr="00877FC1" w:rsidRDefault="00877FC1" w:rsidP="00877FC1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Какое требование устраняет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Первая нормальная форма (1НФ)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?</w:t>
      </w:r>
    </w:p>
    <w:p w:rsidR="00877FC1" w:rsidRPr="00877FC1" w:rsidRDefault="00877FC1" w:rsidP="00877FC1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Что такое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Транзитивная зависимость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, которую устраняет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Третья нормальная форма (3НФ)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?</w:t>
      </w:r>
    </w:p>
    <w:p w:rsidR="00877FC1" w:rsidRPr="00877FC1" w:rsidRDefault="00877FC1" w:rsidP="00877FC1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Объясните, в чем заключается процесс </w:t>
      </w:r>
      <w:proofErr w:type="spellStart"/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Денормализации</w:t>
      </w:r>
      <w:proofErr w:type="spellEnd"/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и для каких систем он применяется.</w:t>
      </w:r>
    </w:p>
    <w:p w:rsidR="00877FC1" w:rsidRPr="00877FC1" w:rsidRDefault="00877FC1" w:rsidP="00877FC1">
      <w:pPr>
        <w:numPr>
          <w:ilvl w:val="0"/>
          <w:numId w:val="7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Какой инструмент может автоматически проверять БД на соответствие нормальным формам?</w:t>
      </w:r>
    </w:p>
    <w:p w:rsidR="00877FC1" w:rsidRPr="00877FC1" w:rsidRDefault="00877FC1" w:rsidP="00877FC1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</w:pPr>
      <w:r w:rsidRPr="00877FC1">
        <w:rPr>
          <w:rFonts w:ascii="Segoe UI Symbol" w:eastAsia="Times New Roman" w:hAnsi="Segoe UI Symbol" w:cs="Segoe UI Symbol"/>
          <w:b/>
          <w:bCs/>
          <w:color w:val="1B1C1D"/>
          <w:sz w:val="36"/>
          <w:szCs w:val="36"/>
          <w:lang w:eastAsia="ru-RU"/>
        </w:rPr>
        <w:t>💡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  <w:t xml:space="preserve"> Лекция 5.1. Реляционная Алгебра и Основы SQL</w:t>
      </w:r>
    </w:p>
    <w:p w:rsidR="00877FC1" w:rsidRPr="00877FC1" w:rsidRDefault="00877FC1" w:rsidP="00877FC1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В чем разница между операцией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Селекция (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$\</w:t>
      </w:r>
      <w:proofErr w:type="spellStart"/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sigma</w:t>
      </w:r>
      <w:proofErr w:type="spellEnd"/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$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)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и операцией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Проекция (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$\</w:t>
      </w:r>
      <w:proofErr w:type="spellStart"/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pi</w:t>
      </w:r>
      <w:proofErr w:type="spellEnd"/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$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)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в Реляционной алгебре?</w:t>
      </w:r>
    </w:p>
    <w:p w:rsidR="00877FC1" w:rsidRPr="00877FC1" w:rsidRDefault="00877FC1" w:rsidP="00877FC1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Какой оператор Реляционной алгебры соответствует SQL-команде </w:t>
      </w:r>
      <w:r w:rsidRPr="00877FC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JOIN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?</w:t>
      </w:r>
    </w:p>
    <w:p w:rsidR="00877FC1" w:rsidRPr="00877FC1" w:rsidRDefault="00877FC1" w:rsidP="00877FC1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Назовите три ключевых раздела (слова) в базовом запросе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SQL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.</w:t>
      </w:r>
    </w:p>
    <w:p w:rsidR="00877FC1" w:rsidRPr="00877FC1" w:rsidRDefault="00877FC1" w:rsidP="00877FC1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Для чего используется оператор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GROUP BY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в SQL?</w:t>
      </w:r>
    </w:p>
    <w:p w:rsidR="00877FC1" w:rsidRPr="00877FC1" w:rsidRDefault="00877FC1" w:rsidP="00877FC1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В чем отличие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Реляционного исчисления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от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Реляционной алгебры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?</w:t>
      </w:r>
    </w:p>
    <w:p w:rsidR="00877FC1" w:rsidRPr="00877FC1" w:rsidRDefault="00877FC1" w:rsidP="00877FC1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</w:pPr>
      <w:r w:rsidRPr="00877FC1">
        <w:rPr>
          <w:rFonts w:ascii="Segoe UI Symbol" w:eastAsia="Times New Roman" w:hAnsi="Segoe UI Symbol" w:cs="Segoe UI Symbol"/>
          <w:b/>
          <w:bCs/>
          <w:color w:val="1B1C1D"/>
          <w:sz w:val="36"/>
          <w:szCs w:val="36"/>
          <w:lang w:eastAsia="ru-RU"/>
        </w:rPr>
        <w:t>💡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  <w:t xml:space="preserve"> Лекция 5.2. Формы, Отчеты и Интерфейс</w:t>
      </w:r>
    </w:p>
    <w:p w:rsidR="00877FC1" w:rsidRPr="00877FC1" w:rsidRDefault="00877FC1" w:rsidP="00877FC1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В чем главное отличие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Формы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от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Отчета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?</w:t>
      </w:r>
    </w:p>
    <w:p w:rsidR="00877FC1" w:rsidRPr="00877FC1" w:rsidRDefault="00877FC1" w:rsidP="00877FC1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Для чего используется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Маска ввода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при создании форм?</w:t>
      </w:r>
    </w:p>
    <w:p w:rsidR="00877FC1" w:rsidRPr="00877FC1" w:rsidRDefault="00877FC1" w:rsidP="00877FC1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В каком случае при разработке формы используется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Подчиненная форма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?</w:t>
      </w:r>
    </w:p>
    <w:p w:rsidR="00877FC1" w:rsidRPr="00877FC1" w:rsidRDefault="00877FC1" w:rsidP="00877FC1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Что такое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Макет таблицы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в контексте </w:t>
      </w:r>
      <w:proofErr w:type="spellStart"/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Access</w:t>
      </w:r>
      <w:proofErr w:type="spellEnd"/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?</w:t>
      </w:r>
    </w:p>
    <w:p w:rsidR="00877FC1" w:rsidRPr="00877FC1" w:rsidRDefault="00877FC1" w:rsidP="00877FC1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Какую роль играет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Конструктор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при создании форм, в отличие от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Мастера форм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?</w:t>
      </w:r>
    </w:p>
    <w:p w:rsidR="00877FC1" w:rsidRPr="00877FC1" w:rsidRDefault="00877FC1" w:rsidP="00877FC1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</w:pPr>
      <w:r w:rsidRPr="00877FC1">
        <w:rPr>
          <w:rFonts w:ascii="Segoe UI Symbol" w:eastAsia="Times New Roman" w:hAnsi="Segoe UI Symbol" w:cs="Segoe UI Symbol"/>
          <w:b/>
          <w:bCs/>
          <w:color w:val="1B1C1D"/>
          <w:sz w:val="36"/>
          <w:szCs w:val="36"/>
          <w:lang w:eastAsia="ru-RU"/>
        </w:rPr>
        <w:t>💡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  <w:t xml:space="preserve"> Лекция 6.1. VBA, Макросы и Многопользовательский Доступ</w:t>
      </w:r>
    </w:p>
    <w:p w:rsidR="00877FC1" w:rsidRPr="00877FC1" w:rsidRDefault="00877FC1" w:rsidP="00877FC1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Объясните, в чем заключается главное преимущество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VBA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перед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Макросами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при автоматизации БД.</w:t>
      </w:r>
    </w:p>
    <w:p w:rsidR="00877FC1" w:rsidRPr="00877FC1" w:rsidRDefault="00877FC1" w:rsidP="00877FC1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В чем заключается принцип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Разделения базы данных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в </w:t>
      </w:r>
      <w:proofErr w:type="spellStart"/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Access</w:t>
      </w:r>
      <w:proofErr w:type="spellEnd"/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для многопользовательского режима?</w:t>
      </w:r>
    </w:p>
    <w:p w:rsidR="00877FC1" w:rsidRPr="00877FC1" w:rsidRDefault="00877FC1" w:rsidP="00877FC1">
      <w:pPr>
        <w:numPr>
          <w:ilvl w:val="0"/>
          <w:numId w:val="10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Какой инструмент используется для управления ссылками из </w:t>
      </w:r>
      <w:proofErr w:type="spellStart"/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Фронтенда</w:t>
      </w:r>
      <w:proofErr w:type="spellEnd"/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на </w:t>
      </w:r>
      <w:proofErr w:type="spellStart"/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Бэкенд</w:t>
      </w:r>
      <w:proofErr w:type="spellEnd"/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?</w:t>
      </w:r>
    </w:p>
    <w:p w:rsidR="00877FC1" w:rsidRPr="00877FC1" w:rsidRDefault="00877FC1" w:rsidP="00877FC1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Для чего используется формат распространения файла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MDE (ACCDE)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?</w:t>
      </w:r>
    </w:p>
    <w:p w:rsidR="00877FC1" w:rsidRPr="00877FC1" w:rsidRDefault="00877FC1" w:rsidP="00877FC1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Назовите один пример задачи, которую можно решить, используя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 xml:space="preserve">Интеграцию </w:t>
      </w:r>
      <w:proofErr w:type="spellStart"/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Access</w:t>
      </w:r>
      <w:proofErr w:type="spellEnd"/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 xml:space="preserve"> с MS </w:t>
      </w:r>
      <w:proofErr w:type="spellStart"/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Office</w:t>
      </w:r>
      <w:proofErr w:type="spellEnd"/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.</w:t>
      </w:r>
    </w:p>
    <w:p w:rsidR="00877FC1" w:rsidRPr="00877FC1" w:rsidRDefault="00877FC1" w:rsidP="00877FC1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</w:pPr>
      <w:r w:rsidRPr="00877FC1">
        <w:rPr>
          <w:rFonts w:ascii="Segoe UI Symbol" w:eastAsia="Times New Roman" w:hAnsi="Segoe UI Symbol" w:cs="Segoe UI Symbol"/>
          <w:b/>
          <w:bCs/>
          <w:color w:val="1B1C1D"/>
          <w:sz w:val="36"/>
          <w:szCs w:val="36"/>
          <w:lang w:eastAsia="ru-RU"/>
        </w:rPr>
        <w:t>💡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  <w:t xml:space="preserve"> Лекция 7.1. Целостность, Безопасность и Восстановление</w:t>
      </w:r>
    </w:p>
    <w:p w:rsidR="00877FC1" w:rsidRPr="00877FC1" w:rsidRDefault="00877FC1" w:rsidP="00877FC1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Что такое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Ссылочная целостность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?</w:t>
      </w:r>
    </w:p>
    <w:p w:rsidR="00877FC1" w:rsidRPr="00877FC1" w:rsidRDefault="00877FC1" w:rsidP="00877FC1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Назовите две SQL-команды, используемые для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контроля доступа (Авторизации)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.</w:t>
      </w:r>
    </w:p>
    <w:p w:rsidR="00877FC1" w:rsidRPr="00877FC1" w:rsidRDefault="00877FC1" w:rsidP="00877FC1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В чем разница между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Дискреционной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и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Мандатной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моделями безопасности?</w:t>
      </w:r>
    </w:p>
    <w:p w:rsidR="00877FC1" w:rsidRPr="00877FC1" w:rsidRDefault="00877FC1" w:rsidP="00877FC1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Какой инструмент является самым важным для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восстановления БД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после сбоя?</w:t>
      </w:r>
    </w:p>
    <w:p w:rsidR="00877FC1" w:rsidRPr="00877FC1" w:rsidRDefault="00877FC1" w:rsidP="00877FC1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Что такое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Откат (</w:t>
      </w:r>
      <w:proofErr w:type="spellStart"/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Rollback</w:t>
      </w:r>
      <w:proofErr w:type="spellEnd"/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)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в процессе восстановления БД?</w:t>
      </w:r>
    </w:p>
    <w:p w:rsidR="006E4076" w:rsidRDefault="006E4076"/>
    <w:p w:rsidR="00BC48BC" w:rsidRDefault="00BC48BC"/>
    <w:p w:rsidR="00BC48BC" w:rsidRDefault="00BC48BC"/>
    <w:p w:rsidR="006A4624" w:rsidRPr="00877FC1" w:rsidRDefault="006A4624" w:rsidP="006A4624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</w:pPr>
      <w:r w:rsidRPr="00877FC1">
        <w:rPr>
          <w:rFonts w:ascii="Segoe UI Symbol" w:eastAsia="Times New Roman" w:hAnsi="Segoe UI Symbol" w:cs="Segoe UI Symbol"/>
          <w:b/>
          <w:bCs/>
          <w:color w:val="1B1C1D"/>
          <w:sz w:val="36"/>
          <w:szCs w:val="36"/>
          <w:lang w:eastAsia="ru-RU"/>
        </w:rPr>
        <w:t>💡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  <w:t xml:space="preserve"> Лекция 1.1. Введение в Базы Данных и Файловые Системы</w:t>
      </w:r>
    </w:p>
    <w:p w:rsidR="006A4624" w:rsidRPr="00877FC1" w:rsidRDefault="006A4624" w:rsidP="006A4624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В чем заключается главное отличие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Базы данных (БД)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от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Файловой системы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?</w:t>
      </w:r>
    </w:p>
    <w:p w:rsidR="006A4624" w:rsidRPr="00877FC1" w:rsidRDefault="006A4624" w:rsidP="006A4624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Что такое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OLTP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и для каких задач используется эта технология?</w:t>
      </w:r>
    </w:p>
    <w:p w:rsidR="006A4624" w:rsidRPr="00877FC1" w:rsidRDefault="006A4624" w:rsidP="006A4624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Объясните разницу между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Данными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и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Знаниями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.</w:t>
      </w:r>
    </w:p>
    <w:p w:rsidR="006A4624" w:rsidRPr="00877FC1" w:rsidRDefault="006A4624" w:rsidP="006A4624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К какому понятию относится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хранилище данных (</w:t>
      </w:r>
      <w:proofErr w:type="spellStart"/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Data</w:t>
      </w:r>
      <w:proofErr w:type="spellEnd"/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Warehouse</w:t>
      </w:r>
      <w:proofErr w:type="spellEnd"/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)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: к БД или Банку данных?</w:t>
      </w:r>
    </w:p>
    <w:p w:rsidR="006A4624" w:rsidRPr="00877FC1" w:rsidRDefault="006A4624" w:rsidP="006A4624">
      <w:pPr>
        <w:numPr>
          <w:ilvl w:val="0"/>
          <w:numId w:val="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Назовите два ключевых недостатка файловых систем, которые привели к появлению технологии БД.</w:t>
      </w:r>
    </w:p>
    <w:p w:rsidR="006A4624" w:rsidRPr="00877FC1" w:rsidRDefault="006A4624" w:rsidP="006A4624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</w:pPr>
      <w:r w:rsidRPr="00877FC1">
        <w:rPr>
          <w:rFonts w:ascii="Segoe UI Symbol" w:eastAsia="Times New Roman" w:hAnsi="Segoe UI Symbol" w:cs="Segoe UI Symbol"/>
          <w:b/>
          <w:bCs/>
          <w:color w:val="1B1C1D"/>
          <w:sz w:val="36"/>
          <w:szCs w:val="36"/>
          <w:lang w:eastAsia="ru-RU"/>
        </w:rPr>
        <w:t>💡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  <w:t xml:space="preserve"> Лекция 2.1. СУБД: Архитектура, Функции и Независимость</w:t>
      </w:r>
    </w:p>
    <w:p w:rsidR="006A4624" w:rsidRPr="00877FC1" w:rsidRDefault="006A4624" w:rsidP="006A4624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Перечислите три уровня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Трехуровневой архитектуры ANSI/SPARC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и укажите, какой из них определяет логическую структуру всей БД.</w:t>
      </w:r>
    </w:p>
    <w:p w:rsidR="006A4624" w:rsidRPr="00877FC1" w:rsidRDefault="006A4624" w:rsidP="006A4624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В чем заключается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Физическая независимость данных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?</w:t>
      </w:r>
    </w:p>
    <w:p w:rsidR="006A4624" w:rsidRPr="00877FC1" w:rsidRDefault="006A4624" w:rsidP="006A4624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Для чего используется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Словарь данных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внутри СУБД?</w:t>
      </w:r>
    </w:p>
    <w:p w:rsidR="006A4624" w:rsidRPr="00877FC1" w:rsidRDefault="006A4624" w:rsidP="006A4624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Что такое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Транзакция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, и какое из свойств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ACID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гарантирует, </w:t>
      </w:r>
      <w:proofErr w:type="gramStart"/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что либо</w:t>
      </w:r>
      <w:proofErr w:type="gramEnd"/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все операции будут выполнены, либо ни одна?</w:t>
      </w:r>
    </w:p>
    <w:p w:rsidR="006A4624" w:rsidRPr="00877FC1" w:rsidRDefault="006A4624" w:rsidP="006A4624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Назовите два основных языка баз данных (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DDL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и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DML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) и приведите пример команды для каждого.</w:t>
      </w:r>
    </w:p>
    <w:p w:rsidR="006A4624" w:rsidRPr="00877FC1" w:rsidRDefault="006A4624" w:rsidP="006A4624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</w:pPr>
      <w:r w:rsidRPr="00877FC1">
        <w:rPr>
          <w:rFonts w:ascii="Segoe UI Symbol" w:eastAsia="Times New Roman" w:hAnsi="Segoe UI Symbol" w:cs="Segoe UI Symbol"/>
          <w:b/>
          <w:bCs/>
          <w:color w:val="1B1C1D"/>
          <w:sz w:val="36"/>
          <w:szCs w:val="36"/>
          <w:lang w:eastAsia="ru-RU"/>
        </w:rPr>
        <w:t>💡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  <w:t xml:space="preserve"> Лекция 2.2. Архитектура СУБД, SQL и </w:t>
      </w:r>
      <w:proofErr w:type="spellStart"/>
      <w:r w:rsidRPr="00877FC1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  <w:t>Web</w:t>
      </w:r>
      <w:proofErr w:type="spellEnd"/>
    </w:p>
    <w:p w:rsidR="006A4624" w:rsidRPr="00877FC1" w:rsidRDefault="006A4624" w:rsidP="006A4624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В чем главное отличие архитектуры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«Клиент-сервер»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от архитектуры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«Файловый сервер»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?</w:t>
      </w:r>
    </w:p>
    <w:p w:rsidR="006A4624" w:rsidRPr="00877FC1" w:rsidRDefault="006A4624" w:rsidP="006A4624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Объясните, почему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SQL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называется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декларативным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языком.</w:t>
      </w:r>
    </w:p>
    <w:p w:rsidR="006A4624" w:rsidRPr="00877FC1" w:rsidRDefault="006A4624" w:rsidP="006A4624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Что такое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Хранимая процедура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?</w:t>
      </w:r>
    </w:p>
    <w:p w:rsidR="006A4624" w:rsidRPr="00877FC1" w:rsidRDefault="006A4624" w:rsidP="006A4624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Что такое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Триггер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и при каком событии он запускается?</w:t>
      </w:r>
    </w:p>
    <w:p w:rsidR="006A4624" w:rsidRPr="00877FC1" w:rsidRDefault="006A4624" w:rsidP="006A4624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Какую роль выполняет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СУБД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в многоуровневой архитектуре </w:t>
      </w:r>
      <w:proofErr w:type="spellStart"/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Web</w:t>
      </w:r>
      <w:proofErr w:type="spellEnd"/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-приложения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?</w:t>
      </w:r>
    </w:p>
    <w:p w:rsidR="006A4624" w:rsidRPr="00877FC1" w:rsidRDefault="006A4624" w:rsidP="006A4624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</w:pPr>
      <w:r w:rsidRPr="00877FC1">
        <w:rPr>
          <w:rFonts w:ascii="Segoe UI Symbol" w:eastAsia="Times New Roman" w:hAnsi="Segoe UI Symbol" w:cs="Segoe UI Symbol"/>
          <w:b/>
          <w:bCs/>
          <w:color w:val="1B1C1D"/>
          <w:sz w:val="36"/>
          <w:szCs w:val="36"/>
          <w:lang w:eastAsia="ru-RU"/>
        </w:rPr>
        <w:t>💡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  <w:t xml:space="preserve"> Лекция 3.1. Модели Данных: Иерархическая, Сетевая и Реляционная</w:t>
      </w:r>
    </w:p>
    <w:p w:rsidR="006A4624" w:rsidRPr="00877FC1" w:rsidRDefault="006A4624" w:rsidP="006A4624">
      <w:pPr>
        <w:numPr>
          <w:ilvl w:val="0"/>
          <w:numId w:val="4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Назовите три основные категории моделей данных.</w:t>
      </w:r>
    </w:p>
    <w:p w:rsidR="006A4624" w:rsidRPr="00877FC1" w:rsidRDefault="006A4624" w:rsidP="006A4624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Какой ключевой недостаток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Иерархической модели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данных был исправлен в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Сетевой модели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?</w:t>
      </w:r>
    </w:p>
    <w:p w:rsidR="006A4624" w:rsidRPr="00877FC1" w:rsidRDefault="006A4624" w:rsidP="006A4624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Объясните разницу между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Кортежем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и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Атрибутом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в Реляционной модели.</w:t>
      </w:r>
    </w:p>
    <w:p w:rsidR="006A4624" w:rsidRPr="00877FC1" w:rsidRDefault="006A4624" w:rsidP="006A4624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Что такое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Внешний ключ (FK)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и для чего он используется?</w:t>
      </w:r>
    </w:p>
    <w:p w:rsidR="006A4624" w:rsidRPr="00877FC1" w:rsidRDefault="006A4624" w:rsidP="006A4624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Назовите одно из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Правил Кодда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(например, Информационное правило).</w:t>
      </w:r>
    </w:p>
    <w:p w:rsidR="006A4624" w:rsidRPr="00877FC1" w:rsidRDefault="006A4624" w:rsidP="006A4624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</w:pPr>
      <w:r w:rsidRPr="00877FC1">
        <w:rPr>
          <w:rFonts w:ascii="Segoe UI Symbol" w:eastAsia="Times New Roman" w:hAnsi="Segoe UI Symbol" w:cs="Segoe UI Symbol"/>
          <w:b/>
          <w:bCs/>
          <w:color w:val="1B1C1D"/>
          <w:sz w:val="36"/>
          <w:szCs w:val="36"/>
          <w:lang w:eastAsia="ru-RU"/>
        </w:rPr>
        <w:t>💡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  <w:t xml:space="preserve"> Лекция 3.2. Физические Модели, Индексы и В-деревья</w:t>
      </w:r>
    </w:p>
    <w:p w:rsidR="006A4624" w:rsidRPr="00877FC1" w:rsidRDefault="006A4624" w:rsidP="006A4624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Что такое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Физическая запись (Блок)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, и почему СУБД обменивается данными с диском именно блоками?</w:t>
      </w:r>
    </w:p>
    <w:p w:rsidR="006A4624" w:rsidRPr="00877FC1" w:rsidRDefault="006A4624" w:rsidP="006A4624">
      <w:pPr>
        <w:numPr>
          <w:ilvl w:val="1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.</w:t>
      </w:r>
    </w:p>
    <w:p w:rsidR="006A4624" w:rsidRPr="00877FC1" w:rsidRDefault="006A4624" w:rsidP="006A4624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Назовите главный недостаток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Последовательного размещения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записей с точки зрения поиска.</w:t>
      </w:r>
    </w:p>
    <w:p w:rsidR="006A4624" w:rsidRPr="00877FC1" w:rsidRDefault="006A4624" w:rsidP="006A4624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Какую проблему решает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Индекс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?</w:t>
      </w:r>
    </w:p>
    <w:p w:rsidR="006A4624" w:rsidRPr="00877FC1" w:rsidRDefault="006A4624" w:rsidP="006A4624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Объясните, почему </w:t>
      </w:r>
      <w:proofErr w:type="gramStart"/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В-деревья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являются</w:t>
      </w:r>
      <w:proofErr w:type="gramEnd"/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идеальной структурой для индексов.</w:t>
      </w:r>
    </w:p>
    <w:p w:rsidR="006A4624" w:rsidRPr="00877FC1" w:rsidRDefault="006A4624" w:rsidP="006A4624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В чем заключается ключевое отличие </w:t>
      </w:r>
      <w:proofErr w:type="spellStart"/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Хэширования</w:t>
      </w:r>
      <w:proofErr w:type="spellEnd"/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от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Индексирования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по В-деревьям с точки зрения типов запросов?</w:t>
      </w:r>
    </w:p>
    <w:p w:rsidR="006A4624" w:rsidRPr="00877FC1" w:rsidRDefault="006A4624" w:rsidP="006A4624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</w:pPr>
      <w:r w:rsidRPr="00877FC1">
        <w:rPr>
          <w:rFonts w:ascii="Segoe UI Symbol" w:eastAsia="Times New Roman" w:hAnsi="Segoe UI Symbol" w:cs="Segoe UI Symbol"/>
          <w:b/>
          <w:bCs/>
          <w:color w:val="1B1C1D"/>
          <w:sz w:val="36"/>
          <w:szCs w:val="36"/>
          <w:lang w:eastAsia="ru-RU"/>
        </w:rPr>
        <w:t>💡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  <w:t xml:space="preserve"> Лекция 4.1. Проектирование БД и ER-Модель</w:t>
      </w:r>
    </w:p>
    <w:p w:rsidR="006A4624" w:rsidRPr="00877FC1" w:rsidRDefault="006A4624" w:rsidP="006A4624">
      <w:pPr>
        <w:numPr>
          <w:ilvl w:val="0"/>
          <w:numId w:val="6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Перечислите три основных этапа проектирования БД.</w:t>
      </w:r>
    </w:p>
    <w:p w:rsidR="006A4624" w:rsidRPr="00877FC1" w:rsidRDefault="006A4624" w:rsidP="006A4624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Назовите три основных элемента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ER-модели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и их графическое представление.</w:t>
      </w:r>
    </w:p>
    <w:p w:rsidR="006A4624" w:rsidRPr="00877FC1" w:rsidRDefault="006A4624" w:rsidP="006A4624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Какая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мощность связи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(1:1, </w:t>
      </w:r>
      <w:proofErr w:type="gramStart"/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1:N</w:t>
      </w:r>
      <w:proofErr w:type="gramEnd"/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, M:N) требует создания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промежуточной таблицы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при преобразовании в реляционную схему?</w:t>
      </w:r>
    </w:p>
    <w:p w:rsidR="006A4624" w:rsidRPr="00877FC1" w:rsidRDefault="006A4624" w:rsidP="006A4624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Что такое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Аномалия модификации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и почему она возникает?</w:t>
      </w:r>
    </w:p>
    <w:p w:rsidR="006A4624" w:rsidRPr="00877FC1" w:rsidRDefault="006A4624" w:rsidP="006A4624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В случае связи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Один-ко-многим (</w:t>
      </w:r>
      <w:proofErr w:type="gramStart"/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1:N</w:t>
      </w:r>
      <w:proofErr w:type="gramEnd"/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)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, куда помещается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Внешний ключ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?</w:t>
      </w:r>
    </w:p>
    <w:p w:rsidR="006A4624" w:rsidRPr="00877FC1" w:rsidRDefault="006A4624" w:rsidP="006A4624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</w:pPr>
      <w:r w:rsidRPr="00877FC1">
        <w:rPr>
          <w:rFonts w:ascii="Segoe UI Symbol" w:eastAsia="Times New Roman" w:hAnsi="Segoe UI Symbol" w:cs="Segoe UI Symbol"/>
          <w:b/>
          <w:bCs/>
          <w:color w:val="1B1C1D"/>
          <w:sz w:val="36"/>
          <w:szCs w:val="36"/>
          <w:lang w:eastAsia="ru-RU"/>
        </w:rPr>
        <w:t>💡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  <w:t xml:space="preserve"> Лекция 4.2. Нормализация и </w:t>
      </w:r>
      <w:proofErr w:type="spellStart"/>
      <w:r w:rsidRPr="00877FC1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  <w:t>Денормализация</w:t>
      </w:r>
      <w:proofErr w:type="spellEnd"/>
    </w:p>
    <w:p w:rsidR="006A4624" w:rsidRPr="00877FC1" w:rsidRDefault="006A4624" w:rsidP="006A4624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Какова главная цель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Нормализации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отношений?</w:t>
      </w:r>
    </w:p>
    <w:p w:rsidR="006A4624" w:rsidRPr="00877FC1" w:rsidRDefault="006A4624" w:rsidP="006A4624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Какое требование устраняет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Первая нормальная форма (1НФ)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?</w:t>
      </w:r>
    </w:p>
    <w:p w:rsidR="006A4624" w:rsidRPr="00877FC1" w:rsidRDefault="006A4624" w:rsidP="006A4624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Что такое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Транзитивная зависимость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, которую устраняет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Третья нормальная форма (3НФ)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?</w:t>
      </w:r>
    </w:p>
    <w:p w:rsidR="006A4624" w:rsidRPr="00877FC1" w:rsidRDefault="006A4624" w:rsidP="006A4624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Объясните, в чем заключается процесс </w:t>
      </w:r>
      <w:proofErr w:type="spellStart"/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Денормализации</w:t>
      </w:r>
      <w:proofErr w:type="spellEnd"/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и для каких систем он применяется.</w:t>
      </w:r>
    </w:p>
    <w:p w:rsidR="006A4624" w:rsidRPr="00877FC1" w:rsidRDefault="006A4624" w:rsidP="006A4624">
      <w:pPr>
        <w:numPr>
          <w:ilvl w:val="0"/>
          <w:numId w:val="7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Какой инструмент может автоматически проверять БД на соответствие нормальным формам?</w:t>
      </w:r>
    </w:p>
    <w:p w:rsidR="006A4624" w:rsidRPr="00877FC1" w:rsidRDefault="006A4624" w:rsidP="006A4624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</w:pPr>
      <w:r w:rsidRPr="00877FC1">
        <w:rPr>
          <w:rFonts w:ascii="Segoe UI Symbol" w:eastAsia="Times New Roman" w:hAnsi="Segoe UI Symbol" w:cs="Segoe UI Symbol"/>
          <w:b/>
          <w:bCs/>
          <w:color w:val="1B1C1D"/>
          <w:sz w:val="36"/>
          <w:szCs w:val="36"/>
          <w:lang w:eastAsia="ru-RU"/>
        </w:rPr>
        <w:t>💡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  <w:t xml:space="preserve"> Лекция 5.1. Реляционная Алгебра и Основы SQL</w:t>
      </w:r>
    </w:p>
    <w:p w:rsidR="006A4624" w:rsidRPr="00877FC1" w:rsidRDefault="006A4624" w:rsidP="006A4624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В чем разница между операцией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Селекция (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$\</w:t>
      </w:r>
      <w:proofErr w:type="spellStart"/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sigma</w:t>
      </w:r>
      <w:proofErr w:type="spellEnd"/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$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)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и операцией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Проекция (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$\</w:t>
      </w:r>
      <w:proofErr w:type="spellStart"/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pi</w:t>
      </w:r>
      <w:proofErr w:type="spellEnd"/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$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)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в Реляционной алгебре?</w:t>
      </w:r>
    </w:p>
    <w:p w:rsidR="006A4624" w:rsidRPr="00877FC1" w:rsidRDefault="006A4624" w:rsidP="006A4624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Какой оператор Реляционной алгебры соответствует SQL-команде </w:t>
      </w:r>
      <w:r w:rsidRPr="00877FC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JOIN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?</w:t>
      </w:r>
    </w:p>
    <w:p w:rsidR="006A4624" w:rsidRPr="00877FC1" w:rsidRDefault="006A4624" w:rsidP="006A4624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Назовите три ключевых раздела (слова) в базовом запросе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SQL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.</w:t>
      </w:r>
    </w:p>
    <w:p w:rsidR="006A4624" w:rsidRPr="00877FC1" w:rsidRDefault="006A4624" w:rsidP="006A4624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Для чего используется оператор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GROUP BY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в SQL?</w:t>
      </w:r>
    </w:p>
    <w:p w:rsidR="006A4624" w:rsidRPr="00877FC1" w:rsidRDefault="006A4624" w:rsidP="006A4624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В чем отличие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Реляционного исчисления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от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Реляционной алгебры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?</w:t>
      </w:r>
    </w:p>
    <w:p w:rsidR="006A4624" w:rsidRPr="00877FC1" w:rsidRDefault="006A4624" w:rsidP="006A4624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</w:pPr>
      <w:r w:rsidRPr="00877FC1">
        <w:rPr>
          <w:rFonts w:ascii="Segoe UI Symbol" w:eastAsia="Times New Roman" w:hAnsi="Segoe UI Symbol" w:cs="Segoe UI Symbol"/>
          <w:b/>
          <w:bCs/>
          <w:color w:val="1B1C1D"/>
          <w:sz w:val="36"/>
          <w:szCs w:val="36"/>
          <w:lang w:eastAsia="ru-RU"/>
        </w:rPr>
        <w:t>💡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  <w:t xml:space="preserve"> Лекция 5.2. Формы, Отчеты и Интерфейс</w:t>
      </w:r>
    </w:p>
    <w:p w:rsidR="006A4624" w:rsidRPr="00877FC1" w:rsidRDefault="006A4624" w:rsidP="006A4624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В чем главное отличие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Формы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от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Отчета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?</w:t>
      </w:r>
    </w:p>
    <w:p w:rsidR="006A4624" w:rsidRPr="00877FC1" w:rsidRDefault="006A4624" w:rsidP="006A4624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Для чего используется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Маска ввода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при создании форм?</w:t>
      </w:r>
    </w:p>
    <w:p w:rsidR="006A4624" w:rsidRPr="00877FC1" w:rsidRDefault="006A4624" w:rsidP="006A4624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В каком случае при разработке формы используется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Подчиненная форма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?</w:t>
      </w:r>
    </w:p>
    <w:p w:rsidR="006A4624" w:rsidRPr="00877FC1" w:rsidRDefault="006A4624" w:rsidP="006A4624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Что такое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Макет таблицы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в контексте </w:t>
      </w:r>
      <w:proofErr w:type="spellStart"/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Access</w:t>
      </w:r>
      <w:proofErr w:type="spellEnd"/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?</w:t>
      </w:r>
    </w:p>
    <w:p w:rsidR="006A4624" w:rsidRPr="00877FC1" w:rsidRDefault="006A4624" w:rsidP="006A4624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Какую роль играет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Конструктор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при создании форм, в отличие от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Мастера форм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?</w:t>
      </w:r>
    </w:p>
    <w:p w:rsidR="006A4624" w:rsidRPr="00877FC1" w:rsidRDefault="006A4624" w:rsidP="006A4624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</w:pPr>
      <w:r w:rsidRPr="00877FC1">
        <w:rPr>
          <w:rFonts w:ascii="Segoe UI Symbol" w:eastAsia="Times New Roman" w:hAnsi="Segoe UI Symbol" w:cs="Segoe UI Symbol"/>
          <w:b/>
          <w:bCs/>
          <w:color w:val="1B1C1D"/>
          <w:sz w:val="36"/>
          <w:szCs w:val="36"/>
          <w:lang w:eastAsia="ru-RU"/>
        </w:rPr>
        <w:t>💡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  <w:t xml:space="preserve"> Лекция 6.1. VBA, Макросы и Многопользовательский Доступ</w:t>
      </w:r>
    </w:p>
    <w:p w:rsidR="006A4624" w:rsidRPr="00877FC1" w:rsidRDefault="006A4624" w:rsidP="006A4624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Объясните, в чем заключается главное преимущество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VBA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перед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Макросами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при автоматизации БД.</w:t>
      </w:r>
    </w:p>
    <w:p w:rsidR="006A4624" w:rsidRPr="00877FC1" w:rsidRDefault="006A4624" w:rsidP="006A4624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В чем заключается принцип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Разделения базы данных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в </w:t>
      </w:r>
      <w:proofErr w:type="spellStart"/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Access</w:t>
      </w:r>
      <w:proofErr w:type="spellEnd"/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для многопользовательского режима?</w:t>
      </w:r>
    </w:p>
    <w:p w:rsidR="006A4624" w:rsidRPr="00877FC1" w:rsidRDefault="006A4624" w:rsidP="006A4624">
      <w:pPr>
        <w:numPr>
          <w:ilvl w:val="0"/>
          <w:numId w:val="10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Какой инструмент используется для управления ссылками из </w:t>
      </w:r>
      <w:proofErr w:type="spellStart"/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Фронтенда</w:t>
      </w:r>
      <w:proofErr w:type="spellEnd"/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на </w:t>
      </w:r>
      <w:proofErr w:type="spellStart"/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Бэкенд</w:t>
      </w:r>
      <w:proofErr w:type="spellEnd"/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?</w:t>
      </w:r>
    </w:p>
    <w:p w:rsidR="006A4624" w:rsidRPr="00877FC1" w:rsidRDefault="006A4624" w:rsidP="006A4624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Для чего используется формат распространения файла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MDE (ACCDE)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?</w:t>
      </w:r>
    </w:p>
    <w:p w:rsidR="006A4624" w:rsidRPr="00877FC1" w:rsidRDefault="006A4624" w:rsidP="006A4624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Назовите один пример задачи, которую можно решить, используя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 xml:space="preserve">Интеграцию </w:t>
      </w:r>
      <w:proofErr w:type="spellStart"/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Access</w:t>
      </w:r>
      <w:proofErr w:type="spellEnd"/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 xml:space="preserve"> с MS </w:t>
      </w:r>
      <w:proofErr w:type="spellStart"/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Office</w:t>
      </w:r>
      <w:proofErr w:type="spellEnd"/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.</w:t>
      </w:r>
    </w:p>
    <w:p w:rsidR="006A4624" w:rsidRPr="00877FC1" w:rsidRDefault="006A4624" w:rsidP="006A4624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</w:pPr>
      <w:r w:rsidRPr="00877FC1">
        <w:rPr>
          <w:rFonts w:ascii="Segoe UI Symbol" w:eastAsia="Times New Roman" w:hAnsi="Segoe UI Symbol" w:cs="Segoe UI Symbol"/>
          <w:b/>
          <w:bCs/>
          <w:color w:val="1B1C1D"/>
          <w:sz w:val="36"/>
          <w:szCs w:val="36"/>
          <w:lang w:eastAsia="ru-RU"/>
        </w:rPr>
        <w:t>💡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  <w:t xml:space="preserve"> Лекция 7.1. Целостность, Безопасность и Восстановление</w:t>
      </w:r>
    </w:p>
    <w:p w:rsidR="006A4624" w:rsidRPr="00877FC1" w:rsidRDefault="006A4624" w:rsidP="006A4624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Что такое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Ссылочная целостность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?</w:t>
      </w:r>
    </w:p>
    <w:p w:rsidR="006A4624" w:rsidRPr="00877FC1" w:rsidRDefault="006A4624" w:rsidP="006A4624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Назовите две SQL-команды, используемые для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контроля доступа (Авторизации)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.</w:t>
      </w:r>
    </w:p>
    <w:p w:rsidR="006A4624" w:rsidRPr="00877FC1" w:rsidRDefault="006A4624" w:rsidP="006A4624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В чем разница между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Дискреционной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и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Мандатной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моделями безопасности?</w:t>
      </w:r>
    </w:p>
    <w:p w:rsidR="006A4624" w:rsidRPr="00877FC1" w:rsidRDefault="006A4624" w:rsidP="006A4624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Какой инструмент является самым важным для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восстановления БД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после сбоя?</w:t>
      </w:r>
    </w:p>
    <w:p w:rsidR="006A4624" w:rsidRPr="00877FC1" w:rsidRDefault="006A4624" w:rsidP="006A4624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Что такое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Откат (</w:t>
      </w:r>
      <w:proofErr w:type="spellStart"/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Rollback</w:t>
      </w:r>
      <w:proofErr w:type="spellEnd"/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)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в процессе восстановления БД?</w:t>
      </w:r>
    </w:p>
    <w:p w:rsidR="006A4624" w:rsidRPr="00877FC1" w:rsidRDefault="006A4624" w:rsidP="006A4624">
      <w:pPr>
        <w:numPr>
          <w:ilvl w:val="1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.</w:t>
      </w:r>
    </w:p>
    <w:p w:rsidR="006A4624" w:rsidRDefault="006A4624" w:rsidP="006A4624"/>
    <w:p w:rsidR="006A4624" w:rsidRDefault="006A4624" w:rsidP="006A4624"/>
    <w:p w:rsidR="006A4624" w:rsidRDefault="006A4624" w:rsidP="006A4624"/>
    <w:p w:rsidR="006A4624" w:rsidRDefault="006A4624" w:rsidP="00566362">
      <w:pPr>
        <w:ind w:firstLine="708"/>
      </w:pPr>
    </w:p>
    <w:p w:rsidR="00566362" w:rsidRPr="00877FC1" w:rsidRDefault="00566362" w:rsidP="00566362">
      <w:pPr>
        <w:spacing w:before="100" w:beforeAutospacing="1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1B1C1D"/>
          <w:kern w:val="36"/>
          <w:sz w:val="48"/>
          <w:szCs w:val="48"/>
          <w:lang w:eastAsia="ru-RU"/>
        </w:rPr>
      </w:pPr>
      <w:r w:rsidRPr="00877FC1">
        <w:rPr>
          <w:rFonts w:ascii="Times New Roman" w:eastAsia="Times New Roman" w:hAnsi="Times New Roman" w:cs="Times New Roman"/>
          <w:b/>
          <w:bCs/>
          <w:color w:val="1B1C1D"/>
          <w:kern w:val="36"/>
          <w:sz w:val="48"/>
          <w:szCs w:val="48"/>
          <w:lang w:eastAsia="ru-RU"/>
        </w:rPr>
        <w:t>Контрольные задания по лекциям: Базы данных</w:t>
      </w:r>
    </w:p>
    <w:p w:rsidR="00566362" w:rsidRPr="00877FC1" w:rsidRDefault="00566362" w:rsidP="00566362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Эти задания предназначены для самопроверки и контроля усвоения материала после каждой пройденной лекции.</w:t>
      </w:r>
    </w:p>
    <w:p w:rsidR="00566362" w:rsidRPr="00877FC1" w:rsidRDefault="00566362" w:rsidP="00566362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</w:pPr>
      <w:r w:rsidRPr="00877FC1">
        <w:rPr>
          <w:rFonts w:ascii="Segoe UI Symbol" w:eastAsia="Times New Roman" w:hAnsi="Segoe UI Symbol" w:cs="Segoe UI Symbol"/>
          <w:b/>
          <w:bCs/>
          <w:color w:val="1B1C1D"/>
          <w:sz w:val="36"/>
          <w:szCs w:val="36"/>
          <w:lang w:eastAsia="ru-RU"/>
        </w:rPr>
        <w:t>💡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  <w:t xml:space="preserve"> Лекция 1.1. Введение в Базы Данных и Файловые Системы</w:t>
      </w:r>
    </w:p>
    <w:p w:rsidR="00566362" w:rsidRPr="00877FC1" w:rsidRDefault="00566362" w:rsidP="00566362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В чем заключается главное отличие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Базы данных (БД)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от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Файловой системы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?</w:t>
      </w:r>
    </w:p>
    <w:p w:rsidR="00566362" w:rsidRPr="00877FC1" w:rsidRDefault="00566362" w:rsidP="00566362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Ответ: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Файловая система не управляет связями между файлами и не обеспечивает централизованный контроль доступа.</w:t>
      </w:r>
    </w:p>
    <w:p w:rsidR="00566362" w:rsidRPr="00877FC1" w:rsidRDefault="00566362" w:rsidP="00566362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Что такое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OLTP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и для каких задач используется эта технология?</w:t>
      </w:r>
    </w:p>
    <w:p w:rsidR="00566362" w:rsidRPr="00877FC1" w:rsidRDefault="00566362" w:rsidP="00566362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Ответ: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OLTP (Оперативная обработка транзакций) используется для быстрого выполнения большого числа коротких операций (например, банковские транзакции, ввод заказа).</w:t>
      </w:r>
    </w:p>
    <w:p w:rsidR="00566362" w:rsidRPr="00877FC1" w:rsidRDefault="00566362" w:rsidP="00566362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Объясните разницу между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Данными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и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Знаниями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.</w:t>
      </w:r>
    </w:p>
    <w:p w:rsidR="00566362" w:rsidRPr="00877FC1" w:rsidRDefault="00566362" w:rsidP="00566362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Ответ: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Данные — это просто факты (числа, символы). Знания — это осознанная информация, применимые правила и закономерности, полученные в результате анализа.</w:t>
      </w:r>
    </w:p>
    <w:p w:rsidR="00566362" w:rsidRPr="00877FC1" w:rsidRDefault="00566362" w:rsidP="00566362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К какому понятию относится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хранилище данных (</w:t>
      </w:r>
      <w:proofErr w:type="spellStart"/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Data</w:t>
      </w:r>
      <w:proofErr w:type="spellEnd"/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Warehouse</w:t>
      </w:r>
      <w:proofErr w:type="spellEnd"/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)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: к БД или Банку данных?</w:t>
      </w:r>
    </w:p>
    <w:p w:rsidR="00566362" w:rsidRPr="00877FC1" w:rsidRDefault="00566362" w:rsidP="00566362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Ответ: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Хранилище данных — это часть Банка данных (совокупность БД, СУБД и персонала), специализированная для аналитической обработки (OLAP).</w:t>
      </w:r>
    </w:p>
    <w:p w:rsidR="00566362" w:rsidRPr="00877FC1" w:rsidRDefault="00566362" w:rsidP="00566362">
      <w:pPr>
        <w:numPr>
          <w:ilvl w:val="0"/>
          <w:numId w:val="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Назовите два ключевых недостатка файловых систем, которые привели к появлению технологии БД.</w:t>
      </w:r>
    </w:p>
    <w:p w:rsidR="00566362" w:rsidRPr="00877FC1" w:rsidRDefault="00566362" w:rsidP="00566362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Ответ: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Избыточность данных (дублирование) и противоречивость данных.</w:t>
      </w:r>
    </w:p>
    <w:p w:rsidR="00566362" w:rsidRPr="00877FC1" w:rsidRDefault="00566362" w:rsidP="00566362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</w:pPr>
      <w:r w:rsidRPr="00877FC1">
        <w:rPr>
          <w:rFonts w:ascii="Segoe UI Symbol" w:eastAsia="Times New Roman" w:hAnsi="Segoe UI Symbol" w:cs="Segoe UI Symbol"/>
          <w:b/>
          <w:bCs/>
          <w:color w:val="1B1C1D"/>
          <w:sz w:val="36"/>
          <w:szCs w:val="36"/>
          <w:lang w:eastAsia="ru-RU"/>
        </w:rPr>
        <w:t>💡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  <w:t xml:space="preserve"> Лекция 2.1. СУБД: Архитектура, Функции и Независимость</w:t>
      </w:r>
    </w:p>
    <w:p w:rsidR="00566362" w:rsidRPr="00877FC1" w:rsidRDefault="00566362" w:rsidP="00566362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Перечислите три уровня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Трехуровневой архитектуры ANSI/SPARC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и укажите, какой из них определяет логическую структуру всей БД.</w:t>
      </w:r>
    </w:p>
    <w:p w:rsidR="00566362" w:rsidRPr="00877FC1" w:rsidRDefault="00566362" w:rsidP="00566362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Ответ: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Внешний, Концептуальный (определяет логическую структуру) и Внутренний.</w:t>
      </w:r>
    </w:p>
    <w:p w:rsidR="00566362" w:rsidRPr="00877FC1" w:rsidRDefault="00566362" w:rsidP="00566362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В чем заключается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Физическая независимость данных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?</w:t>
      </w:r>
    </w:p>
    <w:p w:rsidR="00566362" w:rsidRPr="00877FC1" w:rsidRDefault="00566362" w:rsidP="00566362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Ответ: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Изменение на Внутреннем уровне (например, смена диска или метода индексации) не влияет на Концептуальный и Внешний уровни.</w:t>
      </w:r>
    </w:p>
    <w:p w:rsidR="00566362" w:rsidRPr="00877FC1" w:rsidRDefault="00566362" w:rsidP="00566362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Для чего используется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Словарь данных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внутри СУБД?</w:t>
      </w:r>
    </w:p>
    <w:p w:rsidR="00566362" w:rsidRPr="00877FC1" w:rsidRDefault="00566362" w:rsidP="00566362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Ответ: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Словарь данных (Каталог) хранит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метаданные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(данные о данных): описания таблиц, полей, прав доступа.</w:t>
      </w:r>
    </w:p>
    <w:p w:rsidR="00566362" w:rsidRPr="00877FC1" w:rsidRDefault="00566362" w:rsidP="00566362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Что такое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Транзакция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, и какое из свойств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ACID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гарантирует, </w:t>
      </w:r>
      <w:proofErr w:type="gramStart"/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что либо</w:t>
      </w:r>
      <w:proofErr w:type="gramEnd"/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все операции будут выполнены, либо ни одна?</w:t>
      </w:r>
    </w:p>
    <w:p w:rsidR="00566362" w:rsidRPr="00877FC1" w:rsidRDefault="00566362" w:rsidP="00566362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Ответ: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Транзакция — неделимая последовательность операций. Свойство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Атомарность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(</w:t>
      </w:r>
      <w:proofErr w:type="spellStart"/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Atomicity</w:t>
      </w:r>
      <w:proofErr w:type="spellEnd"/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).</w:t>
      </w:r>
    </w:p>
    <w:p w:rsidR="00566362" w:rsidRPr="00877FC1" w:rsidRDefault="00566362" w:rsidP="00566362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Назовите два основных языка баз данных (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DDL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и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DML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) и приведите пример команды для каждого.</w:t>
      </w:r>
    </w:p>
    <w:p w:rsidR="00566362" w:rsidRPr="00877FC1" w:rsidRDefault="00566362" w:rsidP="00566362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Ответ: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DDL (Определение данных) — </w:t>
      </w:r>
      <w:r w:rsidRPr="00877FC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CREATE TABLE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. DML (Манипулирование данными) — </w:t>
      </w:r>
      <w:r w:rsidRPr="00877FC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INSERT INTO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, </w:t>
      </w:r>
      <w:r w:rsidRPr="00877FC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SELECT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.</w:t>
      </w:r>
    </w:p>
    <w:p w:rsidR="00566362" w:rsidRPr="00877FC1" w:rsidRDefault="00566362" w:rsidP="00566362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</w:pPr>
      <w:r w:rsidRPr="00877FC1">
        <w:rPr>
          <w:rFonts w:ascii="Segoe UI Symbol" w:eastAsia="Times New Roman" w:hAnsi="Segoe UI Symbol" w:cs="Segoe UI Symbol"/>
          <w:b/>
          <w:bCs/>
          <w:color w:val="1B1C1D"/>
          <w:sz w:val="36"/>
          <w:szCs w:val="36"/>
          <w:lang w:eastAsia="ru-RU"/>
        </w:rPr>
        <w:t>💡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  <w:t xml:space="preserve"> Лекция 2.2. Архитектура СУБД, SQL и </w:t>
      </w:r>
      <w:proofErr w:type="spellStart"/>
      <w:r w:rsidRPr="00877FC1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  <w:t>Web</w:t>
      </w:r>
      <w:proofErr w:type="spellEnd"/>
    </w:p>
    <w:p w:rsidR="00566362" w:rsidRPr="00877FC1" w:rsidRDefault="00566362" w:rsidP="00566362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В чем главное отличие архитектуры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«Клиент-сервер»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от архитектуры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«Файловый сервер»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?</w:t>
      </w:r>
    </w:p>
    <w:p w:rsidR="00566362" w:rsidRPr="00877FC1" w:rsidRDefault="00566362" w:rsidP="00566362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Ответ: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В Клиент-сервере логика обработки запроса выполняется на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сервере БД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, а в Файловом сервере — на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клиентской машине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.</w:t>
      </w:r>
    </w:p>
    <w:p w:rsidR="00566362" w:rsidRPr="00877FC1" w:rsidRDefault="00566362" w:rsidP="00566362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Объясните, почему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SQL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называется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декларативным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языком.</w:t>
      </w:r>
    </w:p>
    <w:p w:rsidR="00566362" w:rsidRPr="00877FC1" w:rsidRDefault="00566362" w:rsidP="00566362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Ответ: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Пользователь говорит,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ЧТО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нужно получить (</w:t>
      </w:r>
      <w:r w:rsidRPr="00877FC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SELECT *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), а не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КАК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это нужно выполнить (алгоритм выполнения выбирает СУБД).</w:t>
      </w:r>
    </w:p>
    <w:p w:rsidR="00566362" w:rsidRPr="00877FC1" w:rsidRDefault="00566362" w:rsidP="00566362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Что такое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Хранимая процедура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?</w:t>
      </w:r>
    </w:p>
    <w:p w:rsidR="00566362" w:rsidRPr="00877FC1" w:rsidRDefault="00566362" w:rsidP="00566362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Ответ: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Это именованный блок кода (SQL, PL/SQL, T-SQL), который хранится внутри СУБД и может быть многократно вызван.</w:t>
      </w:r>
    </w:p>
    <w:p w:rsidR="00566362" w:rsidRPr="00877FC1" w:rsidRDefault="00566362" w:rsidP="00566362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Что такое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Триггер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и при каком событии он запускается?</w:t>
      </w:r>
    </w:p>
    <w:p w:rsidR="00566362" w:rsidRPr="00877FC1" w:rsidRDefault="00566362" w:rsidP="00566362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Ответ: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Триггер — специальная хранимая процедура, которая автоматически запускается при определенном событии (INSERT, UPDATE или DELETE) на таблице.</w:t>
      </w:r>
    </w:p>
    <w:p w:rsidR="00566362" w:rsidRPr="00877FC1" w:rsidRDefault="00566362" w:rsidP="00566362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Какую роль выполняет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СУБД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в многоуровневой архитектуре </w:t>
      </w:r>
      <w:proofErr w:type="spellStart"/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Web</w:t>
      </w:r>
      <w:proofErr w:type="spellEnd"/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-приложения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?</w:t>
      </w:r>
    </w:p>
    <w:p w:rsidR="00566362" w:rsidRPr="00877FC1" w:rsidRDefault="00566362" w:rsidP="00566362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Ответ: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СУБД выполняет роль </w:t>
      </w:r>
      <w:proofErr w:type="spellStart"/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Бэкенда</w:t>
      </w:r>
      <w:proofErr w:type="spellEnd"/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(хранилища данных), который взаимодействует с </w:t>
      </w:r>
      <w:proofErr w:type="spellStart"/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Web</w:t>
      </w:r>
      <w:proofErr w:type="spellEnd"/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-сервером.</w:t>
      </w:r>
    </w:p>
    <w:p w:rsidR="00566362" w:rsidRPr="00877FC1" w:rsidRDefault="00566362" w:rsidP="00566362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</w:pPr>
      <w:r w:rsidRPr="00877FC1">
        <w:rPr>
          <w:rFonts w:ascii="Segoe UI Symbol" w:eastAsia="Times New Roman" w:hAnsi="Segoe UI Symbol" w:cs="Segoe UI Symbol"/>
          <w:b/>
          <w:bCs/>
          <w:color w:val="1B1C1D"/>
          <w:sz w:val="36"/>
          <w:szCs w:val="36"/>
          <w:lang w:eastAsia="ru-RU"/>
        </w:rPr>
        <w:t>💡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  <w:t xml:space="preserve"> Лекция 3.1. Модели Данных: Иерархическая, Сетевая и Реляционная</w:t>
      </w:r>
    </w:p>
    <w:p w:rsidR="00566362" w:rsidRPr="00877FC1" w:rsidRDefault="00566362" w:rsidP="00566362">
      <w:pPr>
        <w:numPr>
          <w:ilvl w:val="0"/>
          <w:numId w:val="4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Назовите три основные категории моделей данных.</w:t>
      </w:r>
    </w:p>
    <w:p w:rsidR="00566362" w:rsidRPr="00877FC1" w:rsidRDefault="00566362" w:rsidP="00566362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Ответ: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Объектные (ER-модель), на основе записей (Реляционная, Сетевая) и Физические.</w:t>
      </w:r>
    </w:p>
    <w:p w:rsidR="00566362" w:rsidRPr="00877FC1" w:rsidRDefault="00566362" w:rsidP="00566362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Какой ключевой недостаток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Иерархической модели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данных был исправлен в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Сетевой модели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?</w:t>
      </w:r>
    </w:p>
    <w:p w:rsidR="00566362" w:rsidRPr="00877FC1" w:rsidRDefault="00566362" w:rsidP="00566362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Ответ: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Иерархическая модель не могла представлять отношения "многие-ко-многим", поскольку у сегмента мог быть только один родитель. Сетевая модель позволяет иметь несколько владельцев.</w:t>
      </w:r>
    </w:p>
    <w:p w:rsidR="00566362" w:rsidRPr="00877FC1" w:rsidRDefault="00566362" w:rsidP="00566362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Объясните разницу между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Кортежем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и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Атрибутом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в Реляционной модели.</w:t>
      </w:r>
    </w:p>
    <w:p w:rsidR="00566362" w:rsidRPr="00877FC1" w:rsidRDefault="00566362" w:rsidP="00566362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Ответ: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Кортеж — это строка (одна запись), Атрибут — это столбец (свойство записи).</w:t>
      </w:r>
    </w:p>
    <w:p w:rsidR="00566362" w:rsidRPr="00877FC1" w:rsidRDefault="00566362" w:rsidP="00566362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Что такое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Внешний ключ (FK)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и для чего он используется?</w:t>
      </w:r>
    </w:p>
    <w:p w:rsidR="00566362" w:rsidRPr="00877FC1" w:rsidRDefault="00566362" w:rsidP="00566362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Ответ: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Внешний ключ — это атрибут (или набор), который ссылается на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Первичный ключ (PK)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другой таблицы и используется для установления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связей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.</w:t>
      </w:r>
    </w:p>
    <w:p w:rsidR="00566362" w:rsidRPr="00877FC1" w:rsidRDefault="00566362" w:rsidP="00566362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Назовите одно из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Правил Кодда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(например, Информационное правило).</w:t>
      </w:r>
    </w:p>
    <w:p w:rsidR="00566362" w:rsidRPr="00877FC1" w:rsidRDefault="00566362" w:rsidP="00566362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Ответ: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Информационное правило: вся информация в БД должна быть представлена только значениями в таблицах (ячейках).</w:t>
      </w:r>
    </w:p>
    <w:p w:rsidR="00566362" w:rsidRPr="00877FC1" w:rsidRDefault="00566362" w:rsidP="00566362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</w:pPr>
      <w:r w:rsidRPr="00877FC1">
        <w:rPr>
          <w:rFonts w:ascii="Segoe UI Symbol" w:eastAsia="Times New Roman" w:hAnsi="Segoe UI Symbol" w:cs="Segoe UI Symbol"/>
          <w:b/>
          <w:bCs/>
          <w:color w:val="1B1C1D"/>
          <w:sz w:val="36"/>
          <w:szCs w:val="36"/>
          <w:lang w:eastAsia="ru-RU"/>
        </w:rPr>
        <w:t>💡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  <w:t xml:space="preserve"> Лекция 3.2. Физические Модели, Индексы и В-деревья</w:t>
      </w:r>
    </w:p>
    <w:p w:rsidR="00566362" w:rsidRPr="00877FC1" w:rsidRDefault="00566362" w:rsidP="00566362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Что такое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Физическая запись (Блок)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, и почему СУБД обменивается данными с диском именно блоками?</w:t>
      </w:r>
    </w:p>
    <w:p w:rsidR="00566362" w:rsidRPr="00877FC1" w:rsidRDefault="00566362" w:rsidP="00566362">
      <w:pPr>
        <w:numPr>
          <w:ilvl w:val="1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Ответ: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Физическая запись — это единица данных, которая считывается/записывается между внешней и оперативной памятью за одну операцию. Это оптимизирует скорость работы диска.</w:t>
      </w:r>
    </w:p>
    <w:p w:rsidR="00566362" w:rsidRPr="00877FC1" w:rsidRDefault="00566362" w:rsidP="00566362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Назовите главный недостаток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Последовательного размещения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записей с точки зрения поиска.</w:t>
      </w:r>
    </w:p>
    <w:p w:rsidR="00566362" w:rsidRPr="00877FC1" w:rsidRDefault="00566362" w:rsidP="00566362">
      <w:pPr>
        <w:numPr>
          <w:ilvl w:val="1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Ответ: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Поиск может быть только полным перебором, что очень медленно для больших файлов.</w:t>
      </w:r>
    </w:p>
    <w:p w:rsidR="00566362" w:rsidRPr="00877FC1" w:rsidRDefault="00566362" w:rsidP="00566362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Какую проблему решает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Индекс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?</w:t>
      </w:r>
    </w:p>
    <w:p w:rsidR="00566362" w:rsidRPr="00877FC1" w:rsidRDefault="00566362" w:rsidP="00566362">
      <w:pPr>
        <w:numPr>
          <w:ilvl w:val="1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Ответ: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Индекс решает проблему медленного поиска, предоставляя быстрый доступ к адресу записи на диске.</w:t>
      </w:r>
    </w:p>
    <w:p w:rsidR="00566362" w:rsidRPr="00877FC1" w:rsidRDefault="00566362" w:rsidP="00566362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Объясните, почему </w:t>
      </w:r>
      <w:proofErr w:type="gramStart"/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В-деревья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являются</w:t>
      </w:r>
      <w:proofErr w:type="gramEnd"/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идеальной структурой для индексов.</w:t>
      </w:r>
    </w:p>
    <w:p w:rsidR="00566362" w:rsidRPr="00877FC1" w:rsidRDefault="00566362" w:rsidP="00566362">
      <w:pPr>
        <w:numPr>
          <w:ilvl w:val="1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Ответ: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Они сбалансированы, что гарантирует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постоянное и быстрое время поиска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независимо от размера БД.</w:t>
      </w:r>
    </w:p>
    <w:p w:rsidR="00566362" w:rsidRPr="00877FC1" w:rsidRDefault="00566362" w:rsidP="00566362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В чем заключается ключевое отличие </w:t>
      </w:r>
      <w:proofErr w:type="spellStart"/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Хэширования</w:t>
      </w:r>
      <w:proofErr w:type="spellEnd"/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от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Индексирования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по В-деревьям с точки зрения типов запросов?</w:t>
      </w:r>
    </w:p>
    <w:p w:rsidR="00566362" w:rsidRPr="00877FC1" w:rsidRDefault="00566362" w:rsidP="00566362">
      <w:pPr>
        <w:numPr>
          <w:ilvl w:val="1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Ответ: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</w:t>
      </w:r>
      <w:proofErr w:type="spellStart"/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Хэширование</w:t>
      </w:r>
      <w:proofErr w:type="spellEnd"/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обеспечивает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самый быстрый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доступ по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точному ключу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, но не работает для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диапазонных запросов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(</w:t>
      </w:r>
      <w:r w:rsidRPr="00877FC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 xml:space="preserve">WHERE </w:t>
      </w:r>
      <w:proofErr w:type="spellStart"/>
      <w:proofErr w:type="gramStart"/>
      <w:r w:rsidRPr="00877FC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Price</w:t>
      </w:r>
      <w:proofErr w:type="spellEnd"/>
      <w:r w:rsidRPr="00877FC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 xml:space="preserve"> &gt;</w:t>
      </w:r>
      <w:proofErr w:type="gramEnd"/>
      <w:r w:rsidRPr="00877FC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 xml:space="preserve"> 100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).</w:t>
      </w:r>
    </w:p>
    <w:p w:rsidR="00566362" w:rsidRPr="00877FC1" w:rsidRDefault="00566362" w:rsidP="00566362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</w:pPr>
      <w:r w:rsidRPr="00877FC1">
        <w:rPr>
          <w:rFonts w:ascii="Segoe UI Symbol" w:eastAsia="Times New Roman" w:hAnsi="Segoe UI Symbol" w:cs="Segoe UI Symbol"/>
          <w:b/>
          <w:bCs/>
          <w:color w:val="1B1C1D"/>
          <w:sz w:val="36"/>
          <w:szCs w:val="36"/>
          <w:lang w:eastAsia="ru-RU"/>
        </w:rPr>
        <w:t>💡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  <w:t xml:space="preserve"> Лекция 4.1. Проектирование БД и ER-Модель</w:t>
      </w:r>
    </w:p>
    <w:p w:rsidR="00566362" w:rsidRPr="00877FC1" w:rsidRDefault="00566362" w:rsidP="00566362">
      <w:pPr>
        <w:numPr>
          <w:ilvl w:val="0"/>
          <w:numId w:val="6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Перечислите три основных этапа проектирования БД.</w:t>
      </w:r>
    </w:p>
    <w:p w:rsidR="00566362" w:rsidRPr="00877FC1" w:rsidRDefault="00566362" w:rsidP="00566362">
      <w:pPr>
        <w:numPr>
          <w:ilvl w:val="1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Ответ: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Инфологический (Концептуальный), </w:t>
      </w:r>
      <w:proofErr w:type="spellStart"/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Даталогический</w:t>
      </w:r>
      <w:proofErr w:type="spellEnd"/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(Логический) и Физический.</w:t>
      </w:r>
    </w:p>
    <w:p w:rsidR="00566362" w:rsidRPr="00877FC1" w:rsidRDefault="00566362" w:rsidP="00566362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Назовите три основных элемента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ER-модели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и их графическое представление.</w:t>
      </w:r>
    </w:p>
    <w:p w:rsidR="00566362" w:rsidRPr="00877FC1" w:rsidRDefault="00566362" w:rsidP="00566362">
      <w:pPr>
        <w:numPr>
          <w:ilvl w:val="1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Ответ: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Сущность (Прямоугольник), Атрибут (Овал) и Связь (Ромб).</w:t>
      </w:r>
    </w:p>
    <w:p w:rsidR="00566362" w:rsidRPr="00877FC1" w:rsidRDefault="00566362" w:rsidP="00566362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Какая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мощность связи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(1:1, </w:t>
      </w:r>
      <w:proofErr w:type="gramStart"/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1:N</w:t>
      </w:r>
      <w:proofErr w:type="gramEnd"/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, M:N) требует создания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промежуточной таблицы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при преобразовании в реляционную схему?</w:t>
      </w:r>
    </w:p>
    <w:p w:rsidR="00566362" w:rsidRPr="00877FC1" w:rsidRDefault="00566362" w:rsidP="00566362">
      <w:pPr>
        <w:numPr>
          <w:ilvl w:val="1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Ответ: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Связь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Многие-ко-многим (</w:t>
      </w:r>
      <w:proofErr w:type="gramStart"/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M:N</w:t>
      </w:r>
      <w:proofErr w:type="gramEnd"/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)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.</w:t>
      </w:r>
    </w:p>
    <w:p w:rsidR="00566362" w:rsidRPr="00877FC1" w:rsidRDefault="00566362" w:rsidP="00566362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Что такое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Аномалия модификации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и почему она возникает?</w:t>
      </w:r>
    </w:p>
    <w:p w:rsidR="00566362" w:rsidRPr="00877FC1" w:rsidRDefault="00566362" w:rsidP="00566362">
      <w:pPr>
        <w:numPr>
          <w:ilvl w:val="1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Ответ: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Противоречивость данных, возникающая, когда для изменения одного факта (например, названия факультета) нужно обновить его в нескольких местах.</w:t>
      </w:r>
    </w:p>
    <w:p w:rsidR="00566362" w:rsidRPr="00877FC1" w:rsidRDefault="00566362" w:rsidP="00566362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В случае связи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Один-ко-многим (</w:t>
      </w:r>
      <w:proofErr w:type="gramStart"/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1:N</w:t>
      </w:r>
      <w:proofErr w:type="gramEnd"/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)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, куда помещается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Внешний ключ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?</w:t>
      </w:r>
    </w:p>
    <w:p w:rsidR="00566362" w:rsidRPr="00877FC1" w:rsidRDefault="00566362" w:rsidP="00566362">
      <w:pPr>
        <w:numPr>
          <w:ilvl w:val="1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Ответ: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Внешний ключ всегда помещается на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стороне "Многие"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(например, в таблице </w:t>
      </w:r>
      <w:r w:rsidRPr="00877FC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Студент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хранится FK на </w:t>
      </w:r>
      <w:r w:rsidRPr="00877FC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Факультет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).</w:t>
      </w:r>
    </w:p>
    <w:p w:rsidR="00566362" w:rsidRPr="00877FC1" w:rsidRDefault="00566362" w:rsidP="00566362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</w:pPr>
      <w:r w:rsidRPr="00877FC1">
        <w:rPr>
          <w:rFonts w:ascii="Segoe UI Symbol" w:eastAsia="Times New Roman" w:hAnsi="Segoe UI Symbol" w:cs="Segoe UI Symbol"/>
          <w:b/>
          <w:bCs/>
          <w:color w:val="1B1C1D"/>
          <w:sz w:val="36"/>
          <w:szCs w:val="36"/>
          <w:lang w:eastAsia="ru-RU"/>
        </w:rPr>
        <w:t>💡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  <w:t xml:space="preserve"> Лекция 4.2. Нормализация и </w:t>
      </w:r>
      <w:proofErr w:type="spellStart"/>
      <w:r w:rsidRPr="00877FC1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  <w:t>Денормализация</w:t>
      </w:r>
      <w:proofErr w:type="spellEnd"/>
    </w:p>
    <w:p w:rsidR="00566362" w:rsidRPr="00877FC1" w:rsidRDefault="00566362" w:rsidP="00566362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Какова главная цель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Нормализации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отношений?</w:t>
      </w:r>
    </w:p>
    <w:p w:rsidR="00566362" w:rsidRPr="00877FC1" w:rsidRDefault="00566362" w:rsidP="00566362">
      <w:pPr>
        <w:numPr>
          <w:ilvl w:val="1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Ответ: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Уменьшение избыточности данных и устранение аномалий обновления.</w:t>
      </w:r>
    </w:p>
    <w:p w:rsidR="00566362" w:rsidRPr="00877FC1" w:rsidRDefault="00566362" w:rsidP="00566362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Какое требование устраняет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Первая нормальная форма (1НФ)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?</w:t>
      </w:r>
    </w:p>
    <w:p w:rsidR="00566362" w:rsidRPr="00877FC1" w:rsidRDefault="00566362" w:rsidP="00566362">
      <w:pPr>
        <w:numPr>
          <w:ilvl w:val="1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Ответ: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Устраняет неатомарные значения (повторяющиеся группы) в ячейках таблицы.</w:t>
      </w:r>
    </w:p>
    <w:p w:rsidR="00566362" w:rsidRPr="00877FC1" w:rsidRDefault="00566362" w:rsidP="00566362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Что такое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Транзитивная зависимость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, которую устраняет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Третья нормальная форма (3НФ)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?</w:t>
      </w:r>
    </w:p>
    <w:p w:rsidR="00566362" w:rsidRPr="00877FC1" w:rsidRDefault="00566362" w:rsidP="00566362">
      <w:pPr>
        <w:numPr>
          <w:ilvl w:val="1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Ответ: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Зависимость </w:t>
      </w:r>
      <w:proofErr w:type="spellStart"/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неключевого</w:t>
      </w:r>
      <w:proofErr w:type="spellEnd"/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атрибута от другого </w:t>
      </w:r>
      <w:proofErr w:type="spellStart"/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неключевого</w:t>
      </w:r>
      <w:proofErr w:type="spellEnd"/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атрибута.</w:t>
      </w:r>
    </w:p>
    <w:p w:rsidR="00566362" w:rsidRPr="00877FC1" w:rsidRDefault="00566362" w:rsidP="00566362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Объясните, в чем заключается процесс </w:t>
      </w:r>
      <w:proofErr w:type="spellStart"/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Денормализации</w:t>
      </w:r>
      <w:proofErr w:type="spellEnd"/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и для каких систем он применяется.</w:t>
      </w:r>
    </w:p>
    <w:p w:rsidR="00566362" w:rsidRPr="00877FC1" w:rsidRDefault="00566362" w:rsidP="00566362">
      <w:pPr>
        <w:numPr>
          <w:ilvl w:val="1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Ответ: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Контролируемое введение избыточности в БД для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улучшения производительности чтения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(выборки данных), часто используется в OLAP-системах.</w:t>
      </w:r>
    </w:p>
    <w:p w:rsidR="00566362" w:rsidRPr="00877FC1" w:rsidRDefault="00566362" w:rsidP="00566362">
      <w:pPr>
        <w:numPr>
          <w:ilvl w:val="0"/>
          <w:numId w:val="7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Какой инструмент может автоматически проверять БД на соответствие нормальным формам?</w:t>
      </w:r>
    </w:p>
    <w:p w:rsidR="00566362" w:rsidRPr="00877FC1" w:rsidRDefault="00566362" w:rsidP="00566362">
      <w:pPr>
        <w:numPr>
          <w:ilvl w:val="1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Ответ: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CASE-средства для моделирования данных (например, </w:t>
      </w:r>
      <w:proofErr w:type="spellStart"/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Erwin</w:t>
      </w:r>
      <w:proofErr w:type="spellEnd"/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, </w:t>
      </w:r>
      <w:proofErr w:type="spellStart"/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PowerDesigner</w:t>
      </w:r>
      <w:proofErr w:type="spellEnd"/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).</w:t>
      </w:r>
    </w:p>
    <w:p w:rsidR="00566362" w:rsidRPr="00877FC1" w:rsidRDefault="00566362" w:rsidP="00566362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</w:pPr>
      <w:r w:rsidRPr="00877FC1">
        <w:rPr>
          <w:rFonts w:ascii="Segoe UI Symbol" w:eastAsia="Times New Roman" w:hAnsi="Segoe UI Symbol" w:cs="Segoe UI Symbol"/>
          <w:b/>
          <w:bCs/>
          <w:color w:val="1B1C1D"/>
          <w:sz w:val="36"/>
          <w:szCs w:val="36"/>
          <w:lang w:eastAsia="ru-RU"/>
        </w:rPr>
        <w:t>💡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  <w:t xml:space="preserve"> Лекция 5.1. Реляционная Алгебра и Основы SQL</w:t>
      </w:r>
    </w:p>
    <w:p w:rsidR="00566362" w:rsidRPr="00877FC1" w:rsidRDefault="00566362" w:rsidP="00566362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В чем разница между операцией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Селекция (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$\</w:t>
      </w:r>
      <w:proofErr w:type="spellStart"/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sigma</w:t>
      </w:r>
      <w:proofErr w:type="spellEnd"/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$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)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и операцией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Проекция (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$\</w:t>
      </w:r>
      <w:proofErr w:type="spellStart"/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pi</w:t>
      </w:r>
      <w:proofErr w:type="spellEnd"/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$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)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в Реляционной алгебре?</w:t>
      </w:r>
    </w:p>
    <w:p w:rsidR="00566362" w:rsidRPr="00877FC1" w:rsidRDefault="00566362" w:rsidP="00566362">
      <w:pPr>
        <w:numPr>
          <w:ilvl w:val="1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Ответ: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Селекция выбирает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строки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(кортежи) по условию, Проекция выбирает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столбцы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(атрибуты).</w:t>
      </w:r>
    </w:p>
    <w:p w:rsidR="00566362" w:rsidRPr="00877FC1" w:rsidRDefault="00566362" w:rsidP="00566362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Какой оператор Реляционной алгебры соответствует SQL-команде </w:t>
      </w:r>
      <w:r w:rsidRPr="00877FC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JOIN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?</w:t>
      </w:r>
    </w:p>
    <w:p w:rsidR="00566362" w:rsidRPr="00877FC1" w:rsidRDefault="00566362" w:rsidP="00566362">
      <w:pPr>
        <w:numPr>
          <w:ilvl w:val="1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Ответ: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Операция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Соединение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(</w:t>
      </w:r>
      <w:proofErr w:type="spellStart"/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Join</w:t>
      </w:r>
      <w:proofErr w:type="spellEnd"/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) — это комбинация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Декартова произведения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и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Селекции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.</w:t>
      </w:r>
    </w:p>
    <w:p w:rsidR="00566362" w:rsidRPr="00877FC1" w:rsidRDefault="00566362" w:rsidP="00566362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Назовите три ключевых раздела (слова) в базовом запросе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SQL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.</w:t>
      </w:r>
    </w:p>
    <w:p w:rsidR="00566362" w:rsidRPr="00877FC1" w:rsidRDefault="00566362" w:rsidP="00566362">
      <w:pPr>
        <w:numPr>
          <w:ilvl w:val="1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Ответ: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</w:t>
      </w:r>
      <w:r w:rsidRPr="00877FC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SELECT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, </w:t>
      </w:r>
      <w:r w:rsidRPr="00877FC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FROM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, </w:t>
      </w:r>
      <w:r w:rsidRPr="00877FC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WHERE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.</w:t>
      </w:r>
    </w:p>
    <w:p w:rsidR="00566362" w:rsidRPr="00877FC1" w:rsidRDefault="00566362" w:rsidP="00566362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Для чего используется оператор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GROUP BY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в SQL?</w:t>
      </w:r>
    </w:p>
    <w:p w:rsidR="00566362" w:rsidRPr="00877FC1" w:rsidRDefault="00566362" w:rsidP="00566362">
      <w:pPr>
        <w:numPr>
          <w:ilvl w:val="1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Ответ: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Для группировки строк, имеющих одинаковые значения в указанных столбцах, чтобы применить агрегатную функцию (например, </w:t>
      </w:r>
      <w:r w:rsidRPr="00877FC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COUNT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, </w:t>
      </w:r>
      <w:r w:rsidRPr="00877FC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SUM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).</w:t>
      </w:r>
    </w:p>
    <w:p w:rsidR="00566362" w:rsidRPr="00877FC1" w:rsidRDefault="00566362" w:rsidP="00566362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В чем отличие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Реляционного исчисления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от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Реляционной алгебры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?</w:t>
      </w:r>
    </w:p>
    <w:p w:rsidR="00566362" w:rsidRPr="00877FC1" w:rsidRDefault="00566362" w:rsidP="00566362">
      <w:pPr>
        <w:numPr>
          <w:ilvl w:val="1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Ответ: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Алгебра — это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процедурный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язык (говорит, </w:t>
      </w:r>
      <w:r w:rsidRPr="00877FC1">
        <w:rPr>
          <w:rFonts w:ascii="Times New Roman" w:eastAsia="Times New Roman" w:hAnsi="Times New Roman" w:cs="Times New Roman"/>
          <w:i/>
          <w:iCs/>
          <w:color w:val="1B1C1D"/>
          <w:sz w:val="24"/>
          <w:szCs w:val="24"/>
          <w:bdr w:val="none" w:sz="0" w:space="0" w:color="auto" w:frame="1"/>
          <w:lang w:eastAsia="ru-RU"/>
        </w:rPr>
        <w:t>как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получить результат), а исчисление —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непроцедурный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(говорит, </w:t>
      </w:r>
      <w:r w:rsidRPr="00877FC1">
        <w:rPr>
          <w:rFonts w:ascii="Times New Roman" w:eastAsia="Times New Roman" w:hAnsi="Times New Roman" w:cs="Times New Roman"/>
          <w:i/>
          <w:iCs/>
          <w:color w:val="1B1C1D"/>
          <w:sz w:val="24"/>
          <w:szCs w:val="24"/>
          <w:bdr w:val="none" w:sz="0" w:space="0" w:color="auto" w:frame="1"/>
          <w:lang w:eastAsia="ru-RU"/>
        </w:rPr>
        <w:t>что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нужно найти).</w:t>
      </w:r>
    </w:p>
    <w:p w:rsidR="00566362" w:rsidRPr="00877FC1" w:rsidRDefault="00566362" w:rsidP="00566362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</w:pPr>
      <w:r w:rsidRPr="00877FC1">
        <w:rPr>
          <w:rFonts w:ascii="Segoe UI Symbol" w:eastAsia="Times New Roman" w:hAnsi="Segoe UI Symbol" w:cs="Segoe UI Symbol"/>
          <w:b/>
          <w:bCs/>
          <w:color w:val="1B1C1D"/>
          <w:sz w:val="36"/>
          <w:szCs w:val="36"/>
          <w:lang w:eastAsia="ru-RU"/>
        </w:rPr>
        <w:t>💡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  <w:t xml:space="preserve"> Лекция 5.2. Формы, Отчеты и Интерфейс</w:t>
      </w:r>
    </w:p>
    <w:p w:rsidR="00566362" w:rsidRPr="00877FC1" w:rsidRDefault="00566362" w:rsidP="00566362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В чем главное отличие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Формы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от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Отчета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?</w:t>
      </w:r>
    </w:p>
    <w:p w:rsidR="00566362" w:rsidRPr="00877FC1" w:rsidRDefault="00566362" w:rsidP="00566362">
      <w:pPr>
        <w:numPr>
          <w:ilvl w:val="1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Ответ: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Формы используются для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ввода, просмотра и редактирования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данных; Отчеты — только для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вывода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и печати информации.</w:t>
      </w:r>
    </w:p>
    <w:p w:rsidR="00566362" w:rsidRPr="00877FC1" w:rsidRDefault="00566362" w:rsidP="00566362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Для чего используется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Маска ввода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при создании форм?</w:t>
      </w:r>
    </w:p>
    <w:p w:rsidR="00566362" w:rsidRPr="00877FC1" w:rsidRDefault="00566362" w:rsidP="00566362">
      <w:pPr>
        <w:numPr>
          <w:ilvl w:val="1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Ответ: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Для ограничения формата вводимых данных и предотвращения ошибок (например, для номера телефона).</w:t>
      </w:r>
    </w:p>
    <w:p w:rsidR="00566362" w:rsidRPr="00877FC1" w:rsidRDefault="00566362" w:rsidP="00566362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В каком случае при разработке формы используется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Подчиненная форма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?</w:t>
      </w:r>
    </w:p>
    <w:p w:rsidR="00566362" w:rsidRPr="00877FC1" w:rsidRDefault="00566362" w:rsidP="00566362">
      <w:pPr>
        <w:numPr>
          <w:ilvl w:val="1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Ответ: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Для связывания данных, имеющих отношение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"Один-ко-многим" (</w:t>
      </w:r>
      <w:proofErr w:type="gramStart"/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1:N</w:t>
      </w:r>
      <w:proofErr w:type="gramEnd"/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)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, чтобы видеть связанные записи в одном окне.</w:t>
      </w:r>
    </w:p>
    <w:p w:rsidR="00566362" w:rsidRPr="00877FC1" w:rsidRDefault="00566362" w:rsidP="00566362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Что такое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Макет таблицы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в контексте </w:t>
      </w:r>
      <w:proofErr w:type="spellStart"/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Access</w:t>
      </w:r>
      <w:proofErr w:type="spellEnd"/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?</w:t>
      </w:r>
    </w:p>
    <w:p w:rsidR="00566362" w:rsidRPr="00877FC1" w:rsidRDefault="00566362" w:rsidP="00566362">
      <w:pPr>
        <w:numPr>
          <w:ilvl w:val="1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Ответ: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Это описание структуры таблицы: имена полей, типы данных, размеры и ограничения целостности.</w:t>
      </w:r>
    </w:p>
    <w:p w:rsidR="00566362" w:rsidRPr="00877FC1" w:rsidRDefault="00566362" w:rsidP="00566362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Какую роль играет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Конструктор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при создании форм, в отличие от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Мастера форм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?</w:t>
      </w:r>
    </w:p>
    <w:p w:rsidR="00566362" w:rsidRPr="00877FC1" w:rsidRDefault="00566362" w:rsidP="00566362">
      <w:pPr>
        <w:numPr>
          <w:ilvl w:val="1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Ответ: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Конструктор дает полный контроль над расположением элементов и их свойствами, в то время как Мастер автоматически создает стандартный макет.</w:t>
      </w:r>
    </w:p>
    <w:p w:rsidR="00566362" w:rsidRPr="00877FC1" w:rsidRDefault="00566362" w:rsidP="00566362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</w:pPr>
      <w:r w:rsidRPr="00877FC1">
        <w:rPr>
          <w:rFonts w:ascii="Segoe UI Symbol" w:eastAsia="Times New Roman" w:hAnsi="Segoe UI Symbol" w:cs="Segoe UI Symbol"/>
          <w:b/>
          <w:bCs/>
          <w:color w:val="1B1C1D"/>
          <w:sz w:val="36"/>
          <w:szCs w:val="36"/>
          <w:lang w:eastAsia="ru-RU"/>
        </w:rPr>
        <w:t>💡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  <w:t xml:space="preserve"> Лекция 6.1. VBA, Макросы и Многопользовательский Доступ</w:t>
      </w:r>
    </w:p>
    <w:p w:rsidR="00566362" w:rsidRPr="00877FC1" w:rsidRDefault="00566362" w:rsidP="00566362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Объясните, в чем заключается главное преимущество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VBA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перед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Макросами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при автоматизации БД.</w:t>
      </w:r>
    </w:p>
    <w:p w:rsidR="00566362" w:rsidRPr="00877FC1" w:rsidRDefault="00566362" w:rsidP="00566362">
      <w:pPr>
        <w:numPr>
          <w:ilvl w:val="1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Ответ: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VBA позволяет реализовать сложную логику, циклы, ветвления и обработку ошибок, что недоступно в простых макросах.</w:t>
      </w:r>
    </w:p>
    <w:p w:rsidR="00566362" w:rsidRPr="00877FC1" w:rsidRDefault="00566362" w:rsidP="00566362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В чем заключается принцип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Разделения базы данных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в </w:t>
      </w:r>
      <w:proofErr w:type="spellStart"/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Access</w:t>
      </w:r>
      <w:proofErr w:type="spellEnd"/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для многопользовательского режима?</w:t>
      </w:r>
    </w:p>
    <w:p w:rsidR="00566362" w:rsidRPr="00877FC1" w:rsidRDefault="00566362" w:rsidP="00566362">
      <w:pPr>
        <w:numPr>
          <w:ilvl w:val="1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Ответ: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Отделение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данных (</w:t>
      </w:r>
      <w:proofErr w:type="spellStart"/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Бэкенд</w:t>
      </w:r>
      <w:proofErr w:type="spellEnd"/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)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, размещенных на сервере, от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интерфейса, форм и кода (</w:t>
      </w:r>
      <w:proofErr w:type="spellStart"/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Фронтенд</w:t>
      </w:r>
      <w:proofErr w:type="spellEnd"/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)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, размещенных на компьютерах пользователей.</w:t>
      </w:r>
    </w:p>
    <w:p w:rsidR="00566362" w:rsidRPr="00877FC1" w:rsidRDefault="00566362" w:rsidP="00566362">
      <w:pPr>
        <w:numPr>
          <w:ilvl w:val="0"/>
          <w:numId w:val="10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Какой инструмент используется для управления ссылками из </w:t>
      </w:r>
      <w:proofErr w:type="spellStart"/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Фронтенда</w:t>
      </w:r>
      <w:proofErr w:type="spellEnd"/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на </w:t>
      </w:r>
      <w:proofErr w:type="spellStart"/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Бэкенд</w:t>
      </w:r>
      <w:proofErr w:type="spellEnd"/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?</w:t>
      </w:r>
    </w:p>
    <w:p w:rsidR="00566362" w:rsidRPr="00877FC1" w:rsidRDefault="00566362" w:rsidP="00566362">
      <w:pPr>
        <w:numPr>
          <w:ilvl w:val="1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Ответ: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Диспетчер связанных таблиц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.</w:t>
      </w:r>
    </w:p>
    <w:p w:rsidR="00566362" w:rsidRPr="00877FC1" w:rsidRDefault="00566362" w:rsidP="00566362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Для чего используется формат распространения файла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MDE (ACCDE)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?</w:t>
      </w:r>
    </w:p>
    <w:p w:rsidR="00566362" w:rsidRPr="00877FC1" w:rsidRDefault="00566362" w:rsidP="00566362">
      <w:pPr>
        <w:numPr>
          <w:ilvl w:val="1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Ответ: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Для защиты исходного кода VBA от просмотра и изменения, а также для повышения производительности.</w:t>
      </w:r>
    </w:p>
    <w:p w:rsidR="00566362" w:rsidRPr="00877FC1" w:rsidRDefault="00566362" w:rsidP="00566362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Назовите один пример задачи, которую можно решить, используя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 xml:space="preserve">Интеграцию </w:t>
      </w:r>
      <w:proofErr w:type="spellStart"/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Access</w:t>
      </w:r>
      <w:proofErr w:type="spellEnd"/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 xml:space="preserve"> с MS </w:t>
      </w:r>
      <w:proofErr w:type="spellStart"/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Office</w:t>
      </w:r>
      <w:proofErr w:type="spellEnd"/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.</w:t>
      </w:r>
    </w:p>
    <w:p w:rsidR="00566362" w:rsidRPr="00877FC1" w:rsidRDefault="00566362" w:rsidP="00566362">
      <w:pPr>
        <w:numPr>
          <w:ilvl w:val="1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Ответ: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Создание почтовой рассылки (</w:t>
      </w:r>
      <w:proofErr w:type="spellStart"/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Mail</w:t>
      </w:r>
      <w:proofErr w:type="spellEnd"/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</w:t>
      </w:r>
      <w:proofErr w:type="spellStart"/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Merge</w:t>
      </w:r>
      <w:proofErr w:type="spellEnd"/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) в MS </w:t>
      </w:r>
      <w:proofErr w:type="spellStart"/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Word</w:t>
      </w:r>
      <w:proofErr w:type="spellEnd"/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на основе данных из БД.</w:t>
      </w:r>
    </w:p>
    <w:p w:rsidR="00566362" w:rsidRPr="00877FC1" w:rsidRDefault="00566362" w:rsidP="00566362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</w:pPr>
      <w:r w:rsidRPr="00877FC1">
        <w:rPr>
          <w:rFonts w:ascii="Segoe UI Symbol" w:eastAsia="Times New Roman" w:hAnsi="Segoe UI Symbol" w:cs="Segoe UI Symbol"/>
          <w:b/>
          <w:bCs/>
          <w:color w:val="1B1C1D"/>
          <w:sz w:val="36"/>
          <w:szCs w:val="36"/>
          <w:lang w:eastAsia="ru-RU"/>
        </w:rPr>
        <w:t>💡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  <w:t xml:space="preserve"> Лекция 7.1. Целостность, Безопасность и Восстановление</w:t>
      </w:r>
    </w:p>
    <w:p w:rsidR="00566362" w:rsidRPr="00877FC1" w:rsidRDefault="00566362" w:rsidP="00566362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Что такое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Ссылочная целостность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?</w:t>
      </w:r>
    </w:p>
    <w:p w:rsidR="00566362" w:rsidRPr="00877FC1" w:rsidRDefault="00566362" w:rsidP="00566362">
      <w:pPr>
        <w:numPr>
          <w:ilvl w:val="1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Ответ: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Правило, гарантирующее, что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Внешний ключ (FK)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всегда ссылается на существующее значение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Первичного ключа (PK)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в связанной таблице.</w:t>
      </w:r>
    </w:p>
    <w:p w:rsidR="00566362" w:rsidRPr="00877FC1" w:rsidRDefault="00566362" w:rsidP="00566362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Назовите две SQL-команды, используемые для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контроля доступа (Авторизации)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.</w:t>
      </w:r>
    </w:p>
    <w:p w:rsidR="00566362" w:rsidRPr="00877FC1" w:rsidRDefault="00566362" w:rsidP="00566362">
      <w:pPr>
        <w:numPr>
          <w:ilvl w:val="1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Ответ: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</w:t>
      </w:r>
      <w:r w:rsidRPr="00877FC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GRANT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(предоставить права) и </w:t>
      </w:r>
      <w:r w:rsidRPr="00877FC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REVOKE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(отозвать права).</w:t>
      </w:r>
    </w:p>
    <w:p w:rsidR="00566362" w:rsidRPr="00877FC1" w:rsidRDefault="00566362" w:rsidP="00566362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В чем разница между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Дискреционной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и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Мандатной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моделями безопасности?</w:t>
      </w:r>
    </w:p>
    <w:p w:rsidR="00566362" w:rsidRPr="00877FC1" w:rsidRDefault="00566362" w:rsidP="00566362">
      <w:pPr>
        <w:numPr>
          <w:ilvl w:val="1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Ответ: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Дискреционная — права дает владелец объекта. Мандатная — права определяются уровнем секретности пользователя и данных (строгая иерархия).</w:t>
      </w:r>
    </w:p>
    <w:p w:rsidR="00566362" w:rsidRPr="00877FC1" w:rsidRDefault="00566362" w:rsidP="00566362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Какой инструмент является самым важным для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восстановления БД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после сбоя?</w:t>
      </w:r>
    </w:p>
    <w:p w:rsidR="00566362" w:rsidRPr="00877FC1" w:rsidRDefault="00566362" w:rsidP="00566362">
      <w:pPr>
        <w:numPr>
          <w:ilvl w:val="1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Ответ: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Журнал транзакций (</w:t>
      </w:r>
      <w:proofErr w:type="spellStart"/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Transaction</w:t>
      </w:r>
      <w:proofErr w:type="spellEnd"/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Log</w:t>
      </w:r>
      <w:proofErr w:type="spellEnd"/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)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.</w:t>
      </w:r>
    </w:p>
    <w:p w:rsidR="00566362" w:rsidRPr="00877FC1" w:rsidRDefault="00566362" w:rsidP="00566362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Что такое </w:t>
      </w: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Откат (</w:t>
      </w:r>
      <w:proofErr w:type="spellStart"/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Rollback</w:t>
      </w:r>
      <w:proofErr w:type="spellEnd"/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)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в процессе восстановления БД?</w:t>
      </w:r>
    </w:p>
    <w:p w:rsidR="00566362" w:rsidRPr="00877FC1" w:rsidRDefault="00566362" w:rsidP="00566362">
      <w:pPr>
        <w:numPr>
          <w:ilvl w:val="1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877FC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Ответ:</w:t>
      </w:r>
      <w:r w:rsidRPr="00877FC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Процесс отмены всех незавершенных транзакций после сбоя, чтобы вернуть БД в последнее согласованное состояние.</w:t>
      </w:r>
    </w:p>
    <w:p w:rsidR="00566362" w:rsidRDefault="00566362" w:rsidP="00566362"/>
    <w:p w:rsidR="00566362" w:rsidRDefault="00566362" w:rsidP="00566362"/>
    <w:p w:rsidR="00566362" w:rsidRDefault="00566362" w:rsidP="00566362">
      <w:pPr>
        <w:ind w:firstLine="708"/>
      </w:pPr>
      <w:bookmarkStart w:id="0" w:name="_GoBack"/>
      <w:bookmarkEnd w:id="0"/>
    </w:p>
    <w:p w:rsidR="00566362" w:rsidRDefault="00566362" w:rsidP="00566362">
      <w:pPr>
        <w:ind w:firstLine="708"/>
      </w:pPr>
    </w:p>
    <w:p w:rsidR="00BC48BC" w:rsidRDefault="00BC48BC"/>
    <w:p w:rsidR="00BC48BC" w:rsidRDefault="00BC48BC" w:rsidP="00BC48BC">
      <w:pPr>
        <w:pStyle w:val="1"/>
        <w:spacing w:after="120" w:afterAutospacing="0"/>
        <w:rPr>
          <w:color w:val="1B1C1D"/>
        </w:rPr>
      </w:pPr>
      <w:r>
        <w:rPr>
          <w:color w:val="1B1C1D"/>
        </w:rPr>
        <w:t>Контрольные задания по лекциям: Базы Данных (Только вопросы)</w:t>
      </w:r>
    </w:p>
    <w:p w:rsidR="00BC48BC" w:rsidRDefault="00BC48BC" w:rsidP="00BC48BC">
      <w:pPr>
        <w:pStyle w:val="2"/>
        <w:spacing w:after="120" w:afterAutospacing="0"/>
        <w:rPr>
          <w:color w:val="1B1C1D"/>
        </w:rPr>
      </w:pPr>
      <w:r>
        <w:rPr>
          <w:color w:val="1B1C1D"/>
        </w:rPr>
        <w:t>Лекция 1.1: Основные понятия теории баз данных</w:t>
      </w:r>
    </w:p>
    <w:p w:rsidR="00BC48BC" w:rsidRDefault="00BC48BC" w:rsidP="00BC48BC">
      <w:pPr>
        <w:pStyle w:val="a3"/>
        <w:numPr>
          <w:ilvl w:val="0"/>
          <w:numId w:val="12"/>
        </w:numPr>
        <w:spacing w:after="0" w:afterAutospacing="0"/>
        <w:ind w:left="0"/>
        <w:rPr>
          <w:color w:val="1B1C1D"/>
        </w:rPr>
      </w:pPr>
      <w:r>
        <w:rPr>
          <w:color w:val="1B1C1D"/>
        </w:rPr>
        <w:t xml:space="preserve">В чем заключается главное различие между понятиями </w:t>
      </w:r>
      <w:r>
        <w:rPr>
          <w:rStyle w:val="a4"/>
          <w:color w:val="1B1C1D"/>
          <w:bdr w:val="none" w:sz="0" w:space="0" w:color="auto" w:frame="1"/>
        </w:rPr>
        <w:t>Данные</w:t>
      </w:r>
      <w:r>
        <w:rPr>
          <w:color w:val="1B1C1D"/>
        </w:rPr>
        <w:t xml:space="preserve">, </w:t>
      </w:r>
      <w:r>
        <w:rPr>
          <w:rStyle w:val="a4"/>
          <w:color w:val="1B1C1D"/>
          <w:bdr w:val="none" w:sz="0" w:space="0" w:color="auto" w:frame="1"/>
        </w:rPr>
        <w:t>Информация</w:t>
      </w:r>
      <w:r>
        <w:rPr>
          <w:color w:val="1B1C1D"/>
        </w:rPr>
        <w:t xml:space="preserve"> и </w:t>
      </w:r>
      <w:r>
        <w:rPr>
          <w:rStyle w:val="a4"/>
          <w:color w:val="1B1C1D"/>
          <w:bdr w:val="none" w:sz="0" w:space="0" w:color="auto" w:frame="1"/>
        </w:rPr>
        <w:t>Знания</w:t>
      </w:r>
      <w:r>
        <w:rPr>
          <w:color w:val="1B1C1D"/>
        </w:rPr>
        <w:t>?</w:t>
      </w:r>
    </w:p>
    <w:p w:rsidR="00BC48BC" w:rsidRDefault="00BC48BC" w:rsidP="00BC48BC">
      <w:pPr>
        <w:pStyle w:val="a3"/>
        <w:numPr>
          <w:ilvl w:val="0"/>
          <w:numId w:val="12"/>
        </w:numPr>
        <w:spacing w:after="0" w:afterAutospacing="0"/>
        <w:ind w:left="0"/>
        <w:rPr>
          <w:color w:val="1B1C1D"/>
        </w:rPr>
      </w:pPr>
      <w:r>
        <w:rPr>
          <w:color w:val="1B1C1D"/>
        </w:rPr>
        <w:t xml:space="preserve">Назовите два ключевых недостатка </w:t>
      </w:r>
      <w:r>
        <w:rPr>
          <w:rStyle w:val="a4"/>
          <w:color w:val="1B1C1D"/>
          <w:bdr w:val="none" w:sz="0" w:space="0" w:color="auto" w:frame="1"/>
        </w:rPr>
        <w:t>файловых систем</w:t>
      </w:r>
      <w:r>
        <w:rPr>
          <w:color w:val="1B1C1D"/>
        </w:rPr>
        <w:t>, которые привели к появлению Баз данных.</w:t>
      </w:r>
    </w:p>
    <w:p w:rsidR="00BC48BC" w:rsidRDefault="00BC48BC" w:rsidP="00BC48BC">
      <w:pPr>
        <w:pStyle w:val="a3"/>
        <w:numPr>
          <w:ilvl w:val="0"/>
          <w:numId w:val="12"/>
        </w:numPr>
        <w:spacing w:after="0" w:afterAutospacing="0"/>
        <w:ind w:left="0"/>
        <w:rPr>
          <w:color w:val="1B1C1D"/>
        </w:rPr>
      </w:pPr>
      <w:r>
        <w:rPr>
          <w:color w:val="1B1C1D"/>
        </w:rPr>
        <w:t xml:space="preserve">Объясните своими словами разницу между технологиями </w:t>
      </w:r>
      <w:r>
        <w:rPr>
          <w:rStyle w:val="a4"/>
          <w:color w:val="1B1C1D"/>
          <w:bdr w:val="none" w:sz="0" w:space="0" w:color="auto" w:frame="1"/>
        </w:rPr>
        <w:t>OLTP</w:t>
      </w:r>
      <w:r>
        <w:rPr>
          <w:color w:val="1B1C1D"/>
        </w:rPr>
        <w:t xml:space="preserve"> и </w:t>
      </w:r>
      <w:r>
        <w:rPr>
          <w:rStyle w:val="a4"/>
          <w:color w:val="1B1C1D"/>
          <w:bdr w:val="none" w:sz="0" w:space="0" w:color="auto" w:frame="1"/>
        </w:rPr>
        <w:t>OLAP</w:t>
      </w:r>
      <w:r>
        <w:rPr>
          <w:color w:val="1B1C1D"/>
        </w:rPr>
        <w:t>.</w:t>
      </w:r>
    </w:p>
    <w:p w:rsidR="00BC48BC" w:rsidRDefault="00BC48BC" w:rsidP="00BC48BC">
      <w:pPr>
        <w:pStyle w:val="a3"/>
        <w:numPr>
          <w:ilvl w:val="0"/>
          <w:numId w:val="12"/>
        </w:numPr>
        <w:spacing w:after="0" w:afterAutospacing="0"/>
        <w:ind w:left="0"/>
        <w:rPr>
          <w:color w:val="1B1C1D"/>
        </w:rPr>
      </w:pPr>
      <w:r>
        <w:rPr>
          <w:color w:val="1B1C1D"/>
        </w:rPr>
        <w:t xml:space="preserve">Что такое </w:t>
      </w:r>
      <w:r>
        <w:rPr>
          <w:rStyle w:val="a4"/>
          <w:color w:val="1B1C1D"/>
          <w:bdr w:val="none" w:sz="0" w:space="0" w:color="auto" w:frame="1"/>
        </w:rPr>
        <w:t>Информационное хранилище</w:t>
      </w:r>
      <w:r>
        <w:rPr>
          <w:color w:val="1B1C1D"/>
        </w:rPr>
        <w:t xml:space="preserve"> (</w:t>
      </w:r>
      <w:proofErr w:type="spellStart"/>
      <w:r>
        <w:rPr>
          <w:color w:val="1B1C1D"/>
        </w:rPr>
        <w:t>Data</w:t>
      </w:r>
      <w:proofErr w:type="spellEnd"/>
      <w:r>
        <w:rPr>
          <w:color w:val="1B1C1D"/>
        </w:rPr>
        <w:t xml:space="preserve"> </w:t>
      </w:r>
      <w:proofErr w:type="spellStart"/>
      <w:r>
        <w:rPr>
          <w:color w:val="1B1C1D"/>
        </w:rPr>
        <w:t>Warehouse</w:t>
      </w:r>
      <w:proofErr w:type="spellEnd"/>
      <w:r>
        <w:rPr>
          <w:color w:val="1B1C1D"/>
        </w:rPr>
        <w:t>), и какова его основная цель?</w:t>
      </w:r>
    </w:p>
    <w:p w:rsidR="00BC48BC" w:rsidRDefault="00BC48BC" w:rsidP="00BC48BC">
      <w:pPr>
        <w:pStyle w:val="a3"/>
        <w:numPr>
          <w:ilvl w:val="0"/>
          <w:numId w:val="12"/>
        </w:numPr>
        <w:spacing w:after="0" w:afterAutospacing="0"/>
        <w:ind w:left="0"/>
        <w:rPr>
          <w:color w:val="1B1C1D"/>
        </w:rPr>
      </w:pPr>
      <w:r>
        <w:rPr>
          <w:color w:val="1B1C1D"/>
        </w:rPr>
        <w:t xml:space="preserve">Назовите три основные категории </w:t>
      </w:r>
      <w:r>
        <w:rPr>
          <w:rStyle w:val="a4"/>
          <w:color w:val="1B1C1D"/>
          <w:bdr w:val="none" w:sz="0" w:space="0" w:color="auto" w:frame="1"/>
        </w:rPr>
        <w:t>пользователей</w:t>
      </w:r>
      <w:r>
        <w:rPr>
          <w:color w:val="1B1C1D"/>
        </w:rPr>
        <w:t xml:space="preserve"> базы данных (например, конечный пользователь).</w:t>
      </w:r>
    </w:p>
    <w:p w:rsidR="00BC48BC" w:rsidRDefault="00BC48BC" w:rsidP="00BC48BC">
      <w:pPr>
        <w:pStyle w:val="2"/>
        <w:spacing w:after="120" w:afterAutospacing="0"/>
        <w:rPr>
          <w:color w:val="1B1C1D"/>
        </w:rPr>
      </w:pPr>
      <w:r>
        <w:rPr>
          <w:color w:val="1B1C1D"/>
        </w:rPr>
        <w:t>Лекция 2.1: СУБД: Архитектура, Функции и Независимость</w:t>
      </w:r>
    </w:p>
    <w:p w:rsidR="00BC48BC" w:rsidRDefault="00BC48BC" w:rsidP="00BC48BC">
      <w:pPr>
        <w:pStyle w:val="a3"/>
        <w:numPr>
          <w:ilvl w:val="0"/>
          <w:numId w:val="13"/>
        </w:numPr>
        <w:spacing w:after="0" w:afterAutospacing="0"/>
        <w:ind w:left="0"/>
        <w:rPr>
          <w:color w:val="1B1C1D"/>
        </w:rPr>
      </w:pPr>
      <w:r>
        <w:rPr>
          <w:color w:val="1B1C1D"/>
        </w:rPr>
        <w:t xml:space="preserve">Объясните, в чем заключается </w:t>
      </w:r>
      <w:r>
        <w:rPr>
          <w:rStyle w:val="a4"/>
          <w:color w:val="1B1C1D"/>
          <w:bdr w:val="none" w:sz="0" w:space="0" w:color="auto" w:frame="1"/>
        </w:rPr>
        <w:t>Физическая независимость данных</w:t>
      </w:r>
      <w:r>
        <w:rPr>
          <w:color w:val="1B1C1D"/>
        </w:rPr>
        <w:t xml:space="preserve"> и почему она важна для Администратора БД.</w:t>
      </w:r>
    </w:p>
    <w:p w:rsidR="00BC48BC" w:rsidRDefault="00BC48BC" w:rsidP="00BC48BC">
      <w:pPr>
        <w:pStyle w:val="a3"/>
        <w:numPr>
          <w:ilvl w:val="0"/>
          <w:numId w:val="13"/>
        </w:numPr>
        <w:spacing w:after="0" w:afterAutospacing="0"/>
        <w:ind w:left="0"/>
        <w:rPr>
          <w:color w:val="1B1C1D"/>
        </w:rPr>
      </w:pPr>
      <w:r>
        <w:rPr>
          <w:color w:val="1B1C1D"/>
        </w:rPr>
        <w:t xml:space="preserve">Что такое </w:t>
      </w:r>
      <w:r>
        <w:rPr>
          <w:rStyle w:val="a4"/>
          <w:color w:val="1B1C1D"/>
          <w:bdr w:val="none" w:sz="0" w:space="0" w:color="auto" w:frame="1"/>
        </w:rPr>
        <w:t>Словарь данных</w:t>
      </w:r>
      <w:r>
        <w:rPr>
          <w:color w:val="1B1C1D"/>
        </w:rPr>
        <w:t xml:space="preserve"> (</w:t>
      </w:r>
      <w:proofErr w:type="spellStart"/>
      <w:r>
        <w:rPr>
          <w:color w:val="1B1C1D"/>
        </w:rPr>
        <w:t>Data</w:t>
      </w:r>
      <w:proofErr w:type="spellEnd"/>
      <w:r>
        <w:rPr>
          <w:color w:val="1B1C1D"/>
        </w:rPr>
        <w:t xml:space="preserve"> </w:t>
      </w:r>
      <w:proofErr w:type="spellStart"/>
      <w:r>
        <w:rPr>
          <w:color w:val="1B1C1D"/>
        </w:rPr>
        <w:t>Dictionary</w:t>
      </w:r>
      <w:proofErr w:type="spellEnd"/>
      <w:r>
        <w:rPr>
          <w:color w:val="1B1C1D"/>
        </w:rPr>
        <w:t>) в СУБД, и какова его основная функция?</w:t>
      </w:r>
    </w:p>
    <w:p w:rsidR="00BC48BC" w:rsidRDefault="00BC48BC" w:rsidP="00BC48BC">
      <w:pPr>
        <w:pStyle w:val="a3"/>
        <w:numPr>
          <w:ilvl w:val="0"/>
          <w:numId w:val="13"/>
        </w:numPr>
        <w:spacing w:after="0" w:afterAutospacing="0"/>
        <w:ind w:left="0"/>
        <w:rPr>
          <w:color w:val="1B1C1D"/>
        </w:rPr>
      </w:pPr>
      <w:r>
        <w:rPr>
          <w:color w:val="1B1C1D"/>
        </w:rPr>
        <w:t xml:space="preserve">Назовите четыре </w:t>
      </w:r>
      <w:r>
        <w:rPr>
          <w:rStyle w:val="a4"/>
          <w:color w:val="1B1C1D"/>
          <w:bdr w:val="none" w:sz="0" w:space="0" w:color="auto" w:frame="1"/>
        </w:rPr>
        <w:t>свойства ACID</w:t>
      </w:r>
      <w:r>
        <w:rPr>
          <w:color w:val="1B1C1D"/>
        </w:rPr>
        <w:t>, которым должна удовлетворять любая транзакция.</w:t>
      </w:r>
    </w:p>
    <w:p w:rsidR="00BC48BC" w:rsidRDefault="00BC48BC" w:rsidP="00BC48BC">
      <w:pPr>
        <w:pStyle w:val="a3"/>
        <w:numPr>
          <w:ilvl w:val="0"/>
          <w:numId w:val="13"/>
        </w:numPr>
        <w:spacing w:after="0" w:afterAutospacing="0"/>
        <w:ind w:left="0"/>
        <w:rPr>
          <w:color w:val="1B1C1D"/>
        </w:rPr>
      </w:pPr>
      <w:r>
        <w:rPr>
          <w:color w:val="1B1C1D"/>
        </w:rPr>
        <w:t xml:space="preserve">В чем разница между языками </w:t>
      </w:r>
      <w:r>
        <w:rPr>
          <w:rStyle w:val="a4"/>
          <w:color w:val="1B1C1D"/>
          <w:bdr w:val="none" w:sz="0" w:space="0" w:color="auto" w:frame="1"/>
        </w:rPr>
        <w:t>DDL</w:t>
      </w:r>
      <w:r>
        <w:rPr>
          <w:color w:val="1B1C1D"/>
        </w:rPr>
        <w:t xml:space="preserve"> и </w:t>
      </w:r>
      <w:r>
        <w:rPr>
          <w:rStyle w:val="a4"/>
          <w:color w:val="1B1C1D"/>
          <w:bdr w:val="none" w:sz="0" w:space="0" w:color="auto" w:frame="1"/>
        </w:rPr>
        <w:t>DML</w:t>
      </w:r>
      <w:r>
        <w:rPr>
          <w:color w:val="1B1C1D"/>
        </w:rPr>
        <w:t>? Приведите по одному примеру команды для каждого.</w:t>
      </w:r>
    </w:p>
    <w:p w:rsidR="00BC48BC" w:rsidRDefault="00BC48BC" w:rsidP="00BC48BC">
      <w:pPr>
        <w:pStyle w:val="a3"/>
        <w:numPr>
          <w:ilvl w:val="0"/>
          <w:numId w:val="13"/>
        </w:numPr>
        <w:spacing w:after="0" w:afterAutospacing="0"/>
        <w:ind w:left="0"/>
        <w:rPr>
          <w:color w:val="1B1C1D"/>
        </w:rPr>
      </w:pPr>
      <w:r>
        <w:rPr>
          <w:color w:val="1B1C1D"/>
        </w:rPr>
        <w:t xml:space="preserve">Какой уровень в </w:t>
      </w:r>
      <w:r>
        <w:rPr>
          <w:rStyle w:val="a4"/>
          <w:color w:val="1B1C1D"/>
          <w:bdr w:val="none" w:sz="0" w:space="0" w:color="auto" w:frame="1"/>
        </w:rPr>
        <w:t>Трехуровневой архитектуре ANSI/SPARC</w:t>
      </w:r>
      <w:r>
        <w:rPr>
          <w:color w:val="1B1C1D"/>
        </w:rPr>
        <w:t xml:space="preserve"> описывает логическую структуру БД в целом (все сущности и связи)?</w:t>
      </w:r>
    </w:p>
    <w:p w:rsidR="00BC48BC" w:rsidRDefault="00BC48BC" w:rsidP="00BC48BC">
      <w:pPr>
        <w:pStyle w:val="2"/>
        <w:spacing w:after="120" w:afterAutospacing="0"/>
        <w:rPr>
          <w:color w:val="1B1C1D"/>
        </w:rPr>
      </w:pPr>
      <w:r>
        <w:rPr>
          <w:color w:val="1B1C1D"/>
        </w:rPr>
        <w:t xml:space="preserve">Лекция 2.2: Архитектура СУБД, SQL и </w:t>
      </w:r>
      <w:proofErr w:type="spellStart"/>
      <w:r>
        <w:rPr>
          <w:color w:val="1B1C1D"/>
        </w:rPr>
        <w:t>Web</w:t>
      </w:r>
      <w:proofErr w:type="spellEnd"/>
      <w:r>
        <w:rPr>
          <w:color w:val="1B1C1D"/>
        </w:rPr>
        <w:t>-технологии</w:t>
      </w:r>
    </w:p>
    <w:p w:rsidR="00BC48BC" w:rsidRDefault="00BC48BC" w:rsidP="00BC48BC">
      <w:pPr>
        <w:pStyle w:val="a3"/>
        <w:numPr>
          <w:ilvl w:val="0"/>
          <w:numId w:val="14"/>
        </w:numPr>
        <w:spacing w:after="0" w:afterAutospacing="0"/>
        <w:ind w:left="0"/>
        <w:rPr>
          <w:color w:val="1B1C1D"/>
        </w:rPr>
      </w:pPr>
      <w:r>
        <w:rPr>
          <w:color w:val="1B1C1D"/>
        </w:rPr>
        <w:t xml:space="preserve">В чем принципиальное отличие </w:t>
      </w:r>
      <w:r>
        <w:rPr>
          <w:rStyle w:val="a4"/>
          <w:color w:val="1B1C1D"/>
          <w:bdr w:val="none" w:sz="0" w:space="0" w:color="auto" w:frame="1"/>
        </w:rPr>
        <w:t>Клиент-серверной архитектуры</w:t>
      </w:r>
      <w:r>
        <w:rPr>
          <w:color w:val="1B1C1D"/>
        </w:rPr>
        <w:t xml:space="preserve"> СУБД от </w:t>
      </w:r>
      <w:r>
        <w:rPr>
          <w:rStyle w:val="a4"/>
          <w:color w:val="1B1C1D"/>
          <w:bdr w:val="none" w:sz="0" w:space="0" w:color="auto" w:frame="1"/>
        </w:rPr>
        <w:t>Архитектуры файлового сервера</w:t>
      </w:r>
      <w:r>
        <w:rPr>
          <w:color w:val="1B1C1D"/>
        </w:rPr>
        <w:t>?</w:t>
      </w:r>
    </w:p>
    <w:p w:rsidR="00BC48BC" w:rsidRDefault="00BC48BC" w:rsidP="00BC48BC">
      <w:pPr>
        <w:pStyle w:val="a3"/>
        <w:numPr>
          <w:ilvl w:val="0"/>
          <w:numId w:val="14"/>
        </w:numPr>
        <w:spacing w:after="0" w:afterAutospacing="0"/>
        <w:ind w:left="0"/>
        <w:rPr>
          <w:color w:val="1B1C1D"/>
        </w:rPr>
      </w:pPr>
      <w:r>
        <w:rPr>
          <w:color w:val="1B1C1D"/>
        </w:rPr>
        <w:t xml:space="preserve">Что такое </w:t>
      </w:r>
      <w:r>
        <w:rPr>
          <w:rStyle w:val="a4"/>
          <w:color w:val="1B1C1D"/>
          <w:bdr w:val="none" w:sz="0" w:space="0" w:color="auto" w:frame="1"/>
        </w:rPr>
        <w:t>Хранимая процедура</w:t>
      </w:r>
      <w:r>
        <w:rPr>
          <w:color w:val="1B1C1D"/>
        </w:rPr>
        <w:t>, и какое преимущество она дает перед обычным SQL-запросом, отправленным с клиента?</w:t>
      </w:r>
    </w:p>
    <w:p w:rsidR="00BC48BC" w:rsidRDefault="00BC48BC" w:rsidP="00BC48BC">
      <w:pPr>
        <w:pStyle w:val="a3"/>
        <w:numPr>
          <w:ilvl w:val="0"/>
          <w:numId w:val="14"/>
        </w:numPr>
        <w:spacing w:after="0" w:afterAutospacing="0"/>
        <w:ind w:left="0"/>
        <w:rPr>
          <w:color w:val="1B1C1D"/>
        </w:rPr>
      </w:pPr>
      <w:r>
        <w:rPr>
          <w:color w:val="1B1C1D"/>
        </w:rPr>
        <w:t xml:space="preserve">Что такое </w:t>
      </w:r>
      <w:r>
        <w:rPr>
          <w:rStyle w:val="a4"/>
          <w:color w:val="1B1C1D"/>
          <w:bdr w:val="none" w:sz="0" w:space="0" w:color="auto" w:frame="1"/>
        </w:rPr>
        <w:t>Триггер</w:t>
      </w:r>
      <w:r>
        <w:rPr>
          <w:color w:val="1B1C1D"/>
        </w:rPr>
        <w:t xml:space="preserve"> и какое событие может заставить его сработать?</w:t>
      </w:r>
    </w:p>
    <w:p w:rsidR="00BC48BC" w:rsidRDefault="00BC48BC" w:rsidP="00BC48BC">
      <w:pPr>
        <w:pStyle w:val="a3"/>
        <w:numPr>
          <w:ilvl w:val="0"/>
          <w:numId w:val="14"/>
        </w:numPr>
        <w:spacing w:after="0" w:afterAutospacing="0"/>
        <w:ind w:left="0"/>
        <w:rPr>
          <w:color w:val="1B1C1D"/>
        </w:rPr>
      </w:pPr>
      <w:r>
        <w:rPr>
          <w:color w:val="1B1C1D"/>
        </w:rPr>
        <w:t xml:space="preserve">Объясните, почему язык </w:t>
      </w:r>
      <w:r>
        <w:rPr>
          <w:rStyle w:val="a4"/>
          <w:color w:val="1B1C1D"/>
          <w:bdr w:val="none" w:sz="0" w:space="0" w:color="auto" w:frame="1"/>
        </w:rPr>
        <w:t>SQL</w:t>
      </w:r>
      <w:r>
        <w:rPr>
          <w:color w:val="1B1C1D"/>
        </w:rPr>
        <w:t xml:space="preserve"> является </w:t>
      </w:r>
      <w:r>
        <w:rPr>
          <w:rStyle w:val="a4"/>
          <w:color w:val="1B1C1D"/>
          <w:bdr w:val="none" w:sz="0" w:space="0" w:color="auto" w:frame="1"/>
        </w:rPr>
        <w:t>декларативным</w:t>
      </w:r>
      <w:r>
        <w:rPr>
          <w:color w:val="1B1C1D"/>
        </w:rPr>
        <w:t>.</w:t>
      </w:r>
    </w:p>
    <w:p w:rsidR="00BC48BC" w:rsidRDefault="00BC48BC" w:rsidP="00BC48BC">
      <w:pPr>
        <w:pStyle w:val="a3"/>
        <w:numPr>
          <w:ilvl w:val="0"/>
          <w:numId w:val="14"/>
        </w:numPr>
        <w:spacing w:after="0" w:afterAutospacing="0"/>
        <w:ind w:left="0"/>
        <w:rPr>
          <w:color w:val="1B1C1D"/>
        </w:rPr>
      </w:pPr>
      <w:r>
        <w:rPr>
          <w:color w:val="1B1C1D"/>
        </w:rPr>
        <w:t xml:space="preserve">Как </w:t>
      </w:r>
      <w:proofErr w:type="spellStart"/>
      <w:r>
        <w:rPr>
          <w:rStyle w:val="a4"/>
          <w:color w:val="1B1C1D"/>
          <w:bdr w:val="none" w:sz="0" w:space="0" w:color="auto" w:frame="1"/>
        </w:rPr>
        <w:t>Web</w:t>
      </w:r>
      <w:proofErr w:type="spellEnd"/>
      <w:r>
        <w:rPr>
          <w:rStyle w:val="a4"/>
          <w:color w:val="1B1C1D"/>
          <w:bdr w:val="none" w:sz="0" w:space="0" w:color="auto" w:frame="1"/>
        </w:rPr>
        <w:t>-технологии</w:t>
      </w:r>
      <w:r>
        <w:rPr>
          <w:color w:val="1B1C1D"/>
        </w:rPr>
        <w:t xml:space="preserve"> (например, PHP или </w:t>
      </w:r>
      <w:proofErr w:type="spellStart"/>
      <w:r>
        <w:rPr>
          <w:color w:val="1B1C1D"/>
        </w:rPr>
        <w:t>Python-Backend</w:t>
      </w:r>
      <w:proofErr w:type="spellEnd"/>
      <w:r>
        <w:rPr>
          <w:color w:val="1B1C1D"/>
        </w:rPr>
        <w:t>) взаимодействуют с СУБД, и какая роль у СУБД в этом взаимодействии?</w:t>
      </w:r>
    </w:p>
    <w:p w:rsidR="00BC48BC" w:rsidRDefault="00BC48BC" w:rsidP="00BC48BC">
      <w:pPr>
        <w:pStyle w:val="2"/>
        <w:spacing w:after="120" w:afterAutospacing="0"/>
        <w:rPr>
          <w:color w:val="1B1C1D"/>
        </w:rPr>
      </w:pPr>
      <w:r>
        <w:rPr>
          <w:color w:val="1B1C1D"/>
        </w:rPr>
        <w:t>Лекция 3.1: Модели Данных: Иерархическая, Сетевая и Реляционная</w:t>
      </w:r>
    </w:p>
    <w:p w:rsidR="00BC48BC" w:rsidRDefault="00BC48BC" w:rsidP="00BC48BC">
      <w:pPr>
        <w:pStyle w:val="a3"/>
        <w:numPr>
          <w:ilvl w:val="0"/>
          <w:numId w:val="15"/>
        </w:numPr>
        <w:spacing w:after="0" w:afterAutospacing="0"/>
        <w:ind w:left="0"/>
        <w:rPr>
          <w:color w:val="1B1C1D"/>
        </w:rPr>
      </w:pPr>
      <w:r>
        <w:rPr>
          <w:color w:val="1B1C1D"/>
        </w:rPr>
        <w:t xml:space="preserve">В чем главное структурное отличие </w:t>
      </w:r>
      <w:r>
        <w:rPr>
          <w:rStyle w:val="a4"/>
          <w:color w:val="1B1C1D"/>
          <w:bdr w:val="none" w:sz="0" w:space="0" w:color="auto" w:frame="1"/>
        </w:rPr>
        <w:t>Сетевой модели</w:t>
      </w:r>
      <w:r>
        <w:rPr>
          <w:color w:val="1B1C1D"/>
        </w:rPr>
        <w:t xml:space="preserve"> от </w:t>
      </w:r>
      <w:r>
        <w:rPr>
          <w:rStyle w:val="a4"/>
          <w:color w:val="1B1C1D"/>
          <w:bdr w:val="none" w:sz="0" w:space="0" w:color="auto" w:frame="1"/>
        </w:rPr>
        <w:t>Иерархической</w:t>
      </w:r>
      <w:r>
        <w:rPr>
          <w:color w:val="1B1C1D"/>
        </w:rPr>
        <w:t xml:space="preserve"> (с точки зрения количества родителей)?</w:t>
      </w:r>
    </w:p>
    <w:p w:rsidR="00BC48BC" w:rsidRDefault="00BC48BC" w:rsidP="00BC48BC">
      <w:pPr>
        <w:pStyle w:val="a3"/>
        <w:numPr>
          <w:ilvl w:val="0"/>
          <w:numId w:val="15"/>
        </w:numPr>
        <w:spacing w:after="0" w:afterAutospacing="0"/>
        <w:ind w:left="0"/>
        <w:rPr>
          <w:color w:val="1B1C1D"/>
        </w:rPr>
      </w:pPr>
      <w:r>
        <w:rPr>
          <w:color w:val="1B1C1D"/>
        </w:rPr>
        <w:t xml:space="preserve">Что такое </w:t>
      </w:r>
      <w:r>
        <w:rPr>
          <w:rStyle w:val="a4"/>
          <w:color w:val="1B1C1D"/>
          <w:bdr w:val="none" w:sz="0" w:space="0" w:color="auto" w:frame="1"/>
        </w:rPr>
        <w:t>Кортеж</w:t>
      </w:r>
      <w:r>
        <w:rPr>
          <w:color w:val="1B1C1D"/>
        </w:rPr>
        <w:t xml:space="preserve"> и </w:t>
      </w:r>
      <w:r>
        <w:rPr>
          <w:rStyle w:val="a4"/>
          <w:color w:val="1B1C1D"/>
          <w:bdr w:val="none" w:sz="0" w:space="0" w:color="auto" w:frame="1"/>
        </w:rPr>
        <w:t>Атрибут</w:t>
      </w:r>
      <w:r>
        <w:rPr>
          <w:color w:val="1B1C1D"/>
        </w:rPr>
        <w:t xml:space="preserve"> в Реляционной модели?</w:t>
      </w:r>
    </w:p>
    <w:p w:rsidR="00BC48BC" w:rsidRDefault="00BC48BC" w:rsidP="00BC48BC">
      <w:pPr>
        <w:pStyle w:val="a3"/>
        <w:numPr>
          <w:ilvl w:val="0"/>
          <w:numId w:val="15"/>
        </w:numPr>
        <w:spacing w:after="0" w:afterAutospacing="0"/>
        <w:ind w:left="0"/>
        <w:rPr>
          <w:color w:val="1B1C1D"/>
        </w:rPr>
      </w:pPr>
      <w:r>
        <w:rPr>
          <w:color w:val="1B1C1D"/>
        </w:rPr>
        <w:t xml:space="preserve">Объясните разницу между </w:t>
      </w:r>
      <w:r>
        <w:rPr>
          <w:rStyle w:val="a4"/>
          <w:color w:val="1B1C1D"/>
          <w:bdr w:val="none" w:sz="0" w:space="0" w:color="auto" w:frame="1"/>
        </w:rPr>
        <w:t>Потенциальным ключом</w:t>
      </w:r>
      <w:r>
        <w:rPr>
          <w:color w:val="1B1C1D"/>
        </w:rPr>
        <w:t xml:space="preserve"> и </w:t>
      </w:r>
      <w:r>
        <w:rPr>
          <w:rStyle w:val="a4"/>
          <w:color w:val="1B1C1D"/>
          <w:bdr w:val="none" w:sz="0" w:space="0" w:color="auto" w:frame="1"/>
        </w:rPr>
        <w:t>Первичным ключом (PK)</w:t>
      </w:r>
      <w:r>
        <w:rPr>
          <w:color w:val="1B1C1D"/>
        </w:rPr>
        <w:t>.</w:t>
      </w:r>
    </w:p>
    <w:p w:rsidR="00BC48BC" w:rsidRDefault="00BC48BC" w:rsidP="00BC48BC">
      <w:pPr>
        <w:pStyle w:val="a3"/>
        <w:numPr>
          <w:ilvl w:val="0"/>
          <w:numId w:val="15"/>
        </w:numPr>
        <w:spacing w:after="0" w:afterAutospacing="0"/>
        <w:ind w:left="0"/>
        <w:rPr>
          <w:color w:val="1B1C1D"/>
        </w:rPr>
      </w:pPr>
      <w:r>
        <w:rPr>
          <w:color w:val="1B1C1D"/>
        </w:rPr>
        <w:t xml:space="preserve">Какова роль </w:t>
      </w:r>
      <w:r>
        <w:rPr>
          <w:rStyle w:val="a4"/>
          <w:color w:val="1B1C1D"/>
          <w:bdr w:val="none" w:sz="0" w:space="0" w:color="auto" w:frame="1"/>
        </w:rPr>
        <w:t>Внешнего ключа (FK)</w:t>
      </w:r>
      <w:r>
        <w:rPr>
          <w:color w:val="1B1C1D"/>
        </w:rPr>
        <w:t>?</w:t>
      </w:r>
    </w:p>
    <w:p w:rsidR="00BC48BC" w:rsidRDefault="00BC48BC" w:rsidP="00BC48BC">
      <w:pPr>
        <w:pStyle w:val="a3"/>
        <w:numPr>
          <w:ilvl w:val="0"/>
          <w:numId w:val="15"/>
        </w:numPr>
        <w:spacing w:after="0" w:afterAutospacing="0"/>
        <w:ind w:left="0"/>
        <w:rPr>
          <w:color w:val="1B1C1D"/>
        </w:rPr>
      </w:pPr>
      <w:r>
        <w:rPr>
          <w:color w:val="1B1C1D"/>
        </w:rPr>
        <w:t xml:space="preserve">Назовите два главных </w:t>
      </w:r>
      <w:r>
        <w:rPr>
          <w:rStyle w:val="a4"/>
          <w:color w:val="1B1C1D"/>
          <w:bdr w:val="none" w:sz="0" w:space="0" w:color="auto" w:frame="1"/>
        </w:rPr>
        <w:t>недостатка</w:t>
      </w:r>
      <w:r>
        <w:rPr>
          <w:color w:val="1B1C1D"/>
        </w:rPr>
        <w:t xml:space="preserve"> Реляционной модели данных.</w:t>
      </w:r>
    </w:p>
    <w:p w:rsidR="00BC48BC" w:rsidRDefault="00BC48BC" w:rsidP="00BC48BC">
      <w:pPr>
        <w:pStyle w:val="2"/>
        <w:spacing w:after="120" w:afterAutospacing="0"/>
        <w:rPr>
          <w:color w:val="1B1C1D"/>
        </w:rPr>
      </w:pPr>
      <w:r>
        <w:rPr>
          <w:color w:val="1B1C1D"/>
        </w:rPr>
        <w:t xml:space="preserve">Лекция 3.2: Физические Модели Данных: Индексы, В-деревья и </w:t>
      </w:r>
      <w:proofErr w:type="spellStart"/>
      <w:r>
        <w:rPr>
          <w:color w:val="1B1C1D"/>
        </w:rPr>
        <w:t>Хэширование</w:t>
      </w:r>
      <w:proofErr w:type="spellEnd"/>
    </w:p>
    <w:p w:rsidR="00BC48BC" w:rsidRDefault="00BC48BC" w:rsidP="00BC48BC">
      <w:pPr>
        <w:pStyle w:val="a3"/>
        <w:numPr>
          <w:ilvl w:val="0"/>
          <w:numId w:val="16"/>
        </w:numPr>
        <w:spacing w:after="0" w:afterAutospacing="0"/>
        <w:ind w:left="0"/>
        <w:rPr>
          <w:color w:val="1B1C1D"/>
        </w:rPr>
      </w:pPr>
      <w:r>
        <w:rPr>
          <w:color w:val="1B1C1D"/>
        </w:rPr>
        <w:t xml:space="preserve">Какова основная функция </w:t>
      </w:r>
      <w:r>
        <w:rPr>
          <w:rStyle w:val="a4"/>
          <w:color w:val="1B1C1D"/>
          <w:bdr w:val="none" w:sz="0" w:space="0" w:color="auto" w:frame="1"/>
        </w:rPr>
        <w:t>Индекса</w:t>
      </w:r>
      <w:r>
        <w:rPr>
          <w:color w:val="1B1C1D"/>
        </w:rPr>
        <w:t xml:space="preserve"> в БД, и как он ускоряет поиск?</w:t>
      </w:r>
    </w:p>
    <w:p w:rsidR="00BC48BC" w:rsidRDefault="00BC48BC" w:rsidP="00BC48BC">
      <w:pPr>
        <w:pStyle w:val="a3"/>
        <w:numPr>
          <w:ilvl w:val="0"/>
          <w:numId w:val="16"/>
        </w:numPr>
        <w:spacing w:after="0" w:afterAutospacing="0"/>
        <w:ind w:left="0"/>
        <w:rPr>
          <w:color w:val="1B1C1D"/>
        </w:rPr>
      </w:pPr>
      <w:r>
        <w:rPr>
          <w:color w:val="1B1C1D"/>
        </w:rPr>
        <w:t xml:space="preserve">Объясните, почему </w:t>
      </w:r>
      <w:proofErr w:type="gramStart"/>
      <w:r>
        <w:rPr>
          <w:rStyle w:val="a4"/>
          <w:color w:val="1B1C1D"/>
          <w:bdr w:val="none" w:sz="0" w:space="0" w:color="auto" w:frame="1"/>
        </w:rPr>
        <w:t>В-деревья</w:t>
      </w:r>
      <w:r>
        <w:rPr>
          <w:color w:val="1B1C1D"/>
        </w:rPr>
        <w:t xml:space="preserve"> являются</w:t>
      </w:r>
      <w:proofErr w:type="gramEnd"/>
      <w:r>
        <w:rPr>
          <w:color w:val="1B1C1D"/>
        </w:rPr>
        <w:t xml:space="preserve"> идеальной структурой для индексов в СУБД (с точки зрения скорости и дискового доступа).</w:t>
      </w:r>
    </w:p>
    <w:p w:rsidR="00BC48BC" w:rsidRDefault="00BC48BC" w:rsidP="00BC48BC">
      <w:pPr>
        <w:pStyle w:val="a3"/>
        <w:numPr>
          <w:ilvl w:val="0"/>
          <w:numId w:val="16"/>
        </w:numPr>
        <w:spacing w:after="0" w:afterAutospacing="0"/>
        <w:ind w:left="0"/>
        <w:rPr>
          <w:color w:val="1B1C1D"/>
        </w:rPr>
      </w:pPr>
      <w:r>
        <w:rPr>
          <w:color w:val="1B1C1D"/>
        </w:rPr>
        <w:t xml:space="preserve">В чем заключается главное различие между поиском по </w:t>
      </w:r>
      <w:r>
        <w:rPr>
          <w:rStyle w:val="a4"/>
          <w:color w:val="1B1C1D"/>
          <w:bdr w:val="none" w:sz="0" w:space="0" w:color="auto" w:frame="1"/>
        </w:rPr>
        <w:t>В-дереву</w:t>
      </w:r>
      <w:r>
        <w:rPr>
          <w:color w:val="1B1C1D"/>
        </w:rPr>
        <w:t xml:space="preserve"> и поиском с помощью </w:t>
      </w:r>
      <w:proofErr w:type="spellStart"/>
      <w:r>
        <w:rPr>
          <w:rStyle w:val="a4"/>
          <w:color w:val="1B1C1D"/>
          <w:bdr w:val="none" w:sz="0" w:space="0" w:color="auto" w:frame="1"/>
        </w:rPr>
        <w:t>Хэширования</w:t>
      </w:r>
      <w:proofErr w:type="spellEnd"/>
      <w:r>
        <w:rPr>
          <w:color w:val="1B1C1D"/>
        </w:rPr>
        <w:t>?</w:t>
      </w:r>
    </w:p>
    <w:p w:rsidR="00BC48BC" w:rsidRDefault="00BC48BC" w:rsidP="00BC48BC">
      <w:pPr>
        <w:pStyle w:val="a3"/>
        <w:numPr>
          <w:ilvl w:val="0"/>
          <w:numId w:val="16"/>
        </w:numPr>
        <w:spacing w:after="0" w:afterAutospacing="0"/>
        <w:ind w:left="0"/>
        <w:rPr>
          <w:color w:val="1B1C1D"/>
        </w:rPr>
      </w:pPr>
      <w:r>
        <w:rPr>
          <w:color w:val="1B1C1D"/>
        </w:rPr>
        <w:t xml:space="preserve">Что такое </w:t>
      </w:r>
      <w:r>
        <w:rPr>
          <w:rStyle w:val="a4"/>
          <w:color w:val="1B1C1D"/>
          <w:bdr w:val="none" w:sz="0" w:space="0" w:color="auto" w:frame="1"/>
        </w:rPr>
        <w:t>Логическая запись</w:t>
      </w:r>
      <w:r>
        <w:rPr>
          <w:color w:val="1B1C1D"/>
        </w:rPr>
        <w:t xml:space="preserve"> и </w:t>
      </w:r>
      <w:r>
        <w:rPr>
          <w:rStyle w:val="a4"/>
          <w:color w:val="1B1C1D"/>
          <w:bdr w:val="none" w:sz="0" w:space="0" w:color="auto" w:frame="1"/>
        </w:rPr>
        <w:t>Физическая запись (Блок)</w:t>
      </w:r>
      <w:r>
        <w:rPr>
          <w:color w:val="1B1C1D"/>
        </w:rPr>
        <w:t>?</w:t>
      </w:r>
    </w:p>
    <w:p w:rsidR="00BC48BC" w:rsidRDefault="00BC48BC" w:rsidP="00BC48BC">
      <w:pPr>
        <w:pStyle w:val="a3"/>
        <w:numPr>
          <w:ilvl w:val="0"/>
          <w:numId w:val="16"/>
        </w:numPr>
        <w:spacing w:after="0" w:afterAutospacing="0"/>
        <w:ind w:left="0"/>
        <w:rPr>
          <w:color w:val="1B1C1D"/>
        </w:rPr>
      </w:pPr>
      <w:r>
        <w:rPr>
          <w:color w:val="1B1C1D"/>
        </w:rPr>
        <w:t xml:space="preserve">Назовите главный недостаток </w:t>
      </w:r>
      <w:r>
        <w:rPr>
          <w:rStyle w:val="a4"/>
          <w:color w:val="1B1C1D"/>
          <w:bdr w:val="none" w:sz="0" w:space="0" w:color="auto" w:frame="1"/>
        </w:rPr>
        <w:t>Последовательного размещения</w:t>
      </w:r>
      <w:r>
        <w:rPr>
          <w:color w:val="1B1C1D"/>
        </w:rPr>
        <w:t xml:space="preserve"> записей с точки зрения поиска.</w:t>
      </w:r>
    </w:p>
    <w:p w:rsidR="00BC48BC" w:rsidRDefault="00BC48BC" w:rsidP="00BC48BC">
      <w:pPr>
        <w:pStyle w:val="2"/>
        <w:spacing w:after="120" w:afterAutospacing="0"/>
        <w:rPr>
          <w:color w:val="1B1C1D"/>
        </w:rPr>
      </w:pPr>
      <w:r>
        <w:rPr>
          <w:color w:val="1B1C1D"/>
        </w:rPr>
        <w:t>Лекция 4.1: Проектирование БД: Жизненный Цикл и ER-Модель</w:t>
      </w:r>
    </w:p>
    <w:p w:rsidR="00BC48BC" w:rsidRDefault="00BC48BC" w:rsidP="00BC48BC">
      <w:pPr>
        <w:pStyle w:val="a3"/>
        <w:numPr>
          <w:ilvl w:val="0"/>
          <w:numId w:val="17"/>
        </w:numPr>
        <w:spacing w:after="0" w:afterAutospacing="0"/>
        <w:ind w:left="0"/>
        <w:rPr>
          <w:color w:val="1B1C1D"/>
        </w:rPr>
      </w:pPr>
      <w:r>
        <w:rPr>
          <w:color w:val="1B1C1D"/>
        </w:rPr>
        <w:t xml:space="preserve">Назовите три основных </w:t>
      </w:r>
      <w:r>
        <w:rPr>
          <w:rStyle w:val="a4"/>
          <w:color w:val="1B1C1D"/>
          <w:bdr w:val="none" w:sz="0" w:space="0" w:color="auto" w:frame="1"/>
        </w:rPr>
        <w:t>этапа проектирования</w:t>
      </w:r>
      <w:r>
        <w:rPr>
          <w:color w:val="1B1C1D"/>
        </w:rPr>
        <w:t xml:space="preserve"> БД и их соответствующие модели (Концептуальная, Логическая, Физическая).</w:t>
      </w:r>
    </w:p>
    <w:p w:rsidR="00BC48BC" w:rsidRDefault="00BC48BC" w:rsidP="00BC48BC">
      <w:pPr>
        <w:pStyle w:val="a3"/>
        <w:numPr>
          <w:ilvl w:val="0"/>
          <w:numId w:val="17"/>
        </w:numPr>
        <w:spacing w:after="0" w:afterAutospacing="0"/>
        <w:ind w:left="0"/>
        <w:rPr>
          <w:color w:val="1B1C1D"/>
        </w:rPr>
      </w:pPr>
      <w:r>
        <w:rPr>
          <w:color w:val="1B1C1D"/>
        </w:rPr>
        <w:t xml:space="preserve">Назовите три основных элемента </w:t>
      </w:r>
      <w:r>
        <w:rPr>
          <w:rStyle w:val="a4"/>
          <w:color w:val="1B1C1D"/>
          <w:bdr w:val="none" w:sz="0" w:space="0" w:color="auto" w:frame="1"/>
        </w:rPr>
        <w:t>ER-модели</w:t>
      </w:r>
      <w:r>
        <w:rPr>
          <w:color w:val="1B1C1D"/>
        </w:rPr>
        <w:t xml:space="preserve"> и их графическое представление (Прямоугольник, Овал, Ромб).</w:t>
      </w:r>
    </w:p>
    <w:p w:rsidR="00BC48BC" w:rsidRDefault="00BC48BC" w:rsidP="00BC48BC">
      <w:pPr>
        <w:pStyle w:val="a3"/>
        <w:numPr>
          <w:ilvl w:val="0"/>
          <w:numId w:val="17"/>
        </w:numPr>
        <w:spacing w:after="0" w:afterAutospacing="0"/>
        <w:ind w:left="0"/>
        <w:rPr>
          <w:color w:val="1B1C1D"/>
        </w:rPr>
      </w:pPr>
      <w:r>
        <w:rPr>
          <w:color w:val="1B1C1D"/>
        </w:rPr>
        <w:t xml:space="preserve">Что такое </w:t>
      </w:r>
      <w:r>
        <w:rPr>
          <w:rStyle w:val="a4"/>
          <w:color w:val="1B1C1D"/>
          <w:bdr w:val="none" w:sz="0" w:space="0" w:color="auto" w:frame="1"/>
        </w:rPr>
        <w:t>Мощность связи</w:t>
      </w:r>
      <w:r>
        <w:rPr>
          <w:color w:val="1B1C1D"/>
        </w:rPr>
        <w:t xml:space="preserve"> (Кардинальность)? Какая мощность связи требует создания </w:t>
      </w:r>
      <w:r>
        <w:rPr>
          <w:rStyle w:val="a4"/>
          <w:color w:val="1B1C1D"/>
          <w:bdr w:val="none" w:sz="0" w:space="0" w:color="auto" w:frame="1"/>
        </w:rPr>
        <w:t>промежуточной таблицы</w:t>
      </w:r>
      <w:r>
        <w:rPr>
          <w:color w:val="1B1C1D"/>
        </w:rPr>
        <w:t>?</w:t>
      </w:r>
    </w:p>
    <w:p w:rsidR="00BC48BC" w:rsidRDefault="00BC48BC" w:rsidP="00BC48BC">
      <w:pPr>
        <w:pStyle w:val="a3"/>
        <w:numPr>
          <w:ilvl w:val="0"/>
          <w:numId w:val="17"/>
        </w:numPr>
        <w:spacing w:after="0" w:afterAutospacing="0"/>
        <w:ind w:left="0"/>
        <w:rPr>
          <w:color w:val="1B1C1D"/>
        </w:rPr>
      </w:pPr>
      <w:r>
        <w:rPr>
          <w:color w:val="1B1C1D"/>
        </w:rPr>
        <w:t xml:space="preserve">В случае связи </w:t>
      </w:r>
      <w:r>
        <w:rPr>
          <w:rStyle w:val="a4"/>
          <w:color w:val="1B1C1D"/>
          <w:bdr w:val="none" w:sz="0" w:space="0" w:color="auto" w:frame="1"/>
        </w:rPr>
        <w:t>Один-ко-многим (</w:t>
      </w:r>
      <w:proofErr w:type="gramStart"/>
      <w:r>
        <w:rPr>
          <w:rStyle w:val="a4"/>
          <w:color w:val="1B1C1D"/>
          <w:bdr w:val="none" w:sz="0" w:space="0" w:color="auto" w:frame="1"/>
        </w:rPr>
        <w:t>1:N</w:t>
      </w:r>
      <w:proofErr w:type="gramEnd"/>
      <w:r>
        <w:rPr>
          <w:rStyle w:val="a4"/>
          <w:color w:val="1B1C1D"/>
          <w:bdr w:val="none" w:sz="0" w:space="0" w:color="auto" w:frame="1"/>
        </w:rPr>
        <w:t>)</w:t>
      </w:r>
      <w:r>
        <w:rPr>
          <w:color w:val="1B1C1D"/>
        </w:rPr>
        <w:t xml:space="preserve">, в какую таблицу помещается </w:t>
      </w:r>
      <w:r>
        <w:rPr>
          <w:rStyle w:val="a4"/>
          <w:color w:val="1B1C1D"/>
          <w:bdr w:val="none" w:sz="0" w:space="0" w:color="auto" w:frame="1"/>
        </w:rPr>
        <w:t>Внешний ключ (FK)</w:t>
      </w:r>
      <w:r>
        <w:rPr>
          <w:color w:val="1B1C1D"/>
        </w:rPr>
        <w:t>?</w:t>
      </w:r>
    </w:p>
    <w:p w:rsidR="00BC48BC" w:rsidRDefault="00BC48BC" w:rsidP="00BC48BC">
      <w:pPr>
        <w:pStyle w:val="a3"/>
        <w:numPr>
          <w:ilvl w:val="0"/>
          <w:numId w:val="17"/>
        </w:numPr>
        <w:spacing w:after="0" w:afterAutospacing="0"/>
        <w:ind w:left="0"/>
        <w:rPr>
          <w:color w:val="1B1C1D"/>
        </w:rPr>
      </w:pPr>
      <w:r>
        <w:rPr>
          <w:color w:val="1B1C1D"/>
        </w:rPr>
        <w:t xml:space="preserve">Объясните, что такое </w:t>
      </w:r>
      <w:r>
        <w:rPr>
          <w:rStyle w:val="a4"/>
          <w:color w:val="1B1C1D"/>
          <w:bdr w:val="none" w:sz="0" w:space="0" w:color="auto" w:frame="1"/>
        </w:rPr>
        <w:t>Аномалия модификации</w:t>
      </w:r>
      <w:r>
        <w:rPr>
          <w:color w:val="1B1C1D"/>
        </w:rPr>
        <w:t xml:space="preserve"> и почему она возникает.</w:t>
      </w:r>
    </w:p>
    <w:p w:rsidR="00BC48BC" w:rsidRDefault="00BC48BC" w:rsidP="00BC48BC">
      <w:pPr>
        <w:pStyle w:val="2"/>
        <w:spacing w:after="120" w:afterAutospacing="0"/>
        <w:rPr>
          <w:color w:val="1B1C1D"/>
        </w:rPr>
      </w:pPr>
      <w:r>
        <w:rPr>
          <w:color w:val="1B1C1D"/>
        </w:rPr>
        <w:t xml:space="preserve">Лекция 4.2: Проектирование БД: Нормализация и </w:t>
      </w:r>
      <w:proofErr w:type="spellStart"/>
      <w:r>
        <w:rPr>
          <w:color w:val="1B1C1D"/>
        </w:rPr>
        <w:t>Денормализация</w:t>
      </w:r>
      <w:proofErr w:type="spellEnd"/>
    </w:p>
    <w:p w:rsidR="00BC48BC" w:rsidRDefault="00BC48BC" w:rsidP="00BC48BC">
      <w:pPr>
        <w:pStyle w:val="a3"/>
        <w:numPr>
          <w:ilvl w:val="0"/>
          <w:numId w:val="18"/>
        </w:numPr>
        <w:spacing w:after="0" w:afterAutospacing="0"/>
        <w:ind w:left="0"/>
        <w:rPr>
          <w:color w:val="1B1C1D"/>
        </w:rPr>
      </w:pPr>
      <w:r>
        <w:rPr>
          <w:color w:val="1B1C1D"/>
        </w:rPr>
        <w:t xml:space="preserve">Какова главная цель процесса </w:t>
      </w:r>
      <w:r>
        <w:rPr>
          <w:rStyle w:val="a4"/>
          <w:color w:val="1B1C1D"/>
          <w:bdr w:val="none" w:sz="0" w:space="0" w:color="auto" w:frame="1"/>
        </w:rPr>
        <w:t>Нормализации</w:t>
      </w:r>
      <w:r>
        <w:rPr>
          <w:color w:val="1B1C1D"/>
        </w:rPr>
        <w:t>?</w:t>
      </w:r>
    </w:p>
    <w:p w:rsidR="00BC48BC" w:rsidRDefault="00BC48BC" w:rsidP="00BC48BC">
      <w:pPr>
        <w:pStyle w:val="a3"/>
        <w:numPr>
          <w:ilvl w:val="0"/>
          <w:numId w:val="18"/>
        </w:numPr>
        <w:spacing w:after="0" w:afterAutospacing="0"/>
        <w:ind w:left="0"/>
        <w:rPr>
          <w:color w:val="1B1C1D"/>
        </w:rPr>
      </w:pPr>
      <w:r>
        <w:rPr>
          <w:color w:val="1B1C1D"/>
        </w:rPr>
        <w:t xml:space="preserve">Объясните, что такое </w:t>
      </w:r>
      <w:r>
        <w:rPr>
          <w:rStyle w:val="a4"/>
          <w:color w:val="1B1C1D"/>
          <w:bdr w:val="none" w:sz="0" w:space="0" w:color="auto" w:frame="1"/>
        </w:rPr>
        <w:t>Функциональная зависимость</w:t>
      </w:r>
      <w:r>
        <w:rPr>
          <w:color w:val="1B1C1D"/>
        </w:rPr>
        <w:t xml:space="preserve"> ($X \</w:t>
      </w:r>
      <w:proofErr w:type="spellStart"/>
      <w:r>
        <w:rPr>
          <w:color w:val="1B1C1D"/>
        </w:rPr>
        <w:t>to</w:t>
      </w:r>
      <w:proofErr w:type="spellEnd"/>
      <w:r>
        <w:rPr>
          <w:color w:val="1B1C1D"/>
        </w:rPr>
        <w:t xml:space="preserve"> Y$).</w:t>
      </w:r>
    </w:p>
    <w:p w:rsidR="00BC48BC" w:rsidRDefault="00BC48BC" w:rsidP="00BC48BC">
      <w:pPr>
        <w:pStyle w:val="a3"/>
        <w:numPr>
          <w:ilvl w:val="0"/>
          <w:numId w:val="18"/>
        </w:numPr>
        <w:spacing w:after="0" w:afterAutospacing="0"/>
        <w:ind w:left="0"/>
        <w:rPr>
          <w:color w:val="1B1C1D"/>
        </w:rPr>
      </w:pPr>
      <w:r>
        <w:rPr>
          <w:color w:val="1B1C1D"/>
        </w:rPr>
        <w:t xml:space="preserve">Какое требование должно быть выполнено для достижения </w:t>
      </w:r>
      <w:r>
        <w:rPr>
          <w:rStyle w:val="a4"/>
          <w:color w:val="1B1C1D"/>
          <w:bdr w:val="none" w:sz="0" w:space="0" w:color="auto" w:frame="1"/>
        </w:rPr>
        <w:t>Третьей нормальной формы (3НФ)</w:t>
      </w:r>
      <w:r>
        <w:rPr>
          <w:color w:val="1B1C1D"/>
        </w:rPr>
        <w:t>?</w:t>
      </w:r>
    </w:p>
    <w:p w:rsidR="00BC48BC" w:rsidRDefault="00BC48BC" w:rsidP="00BC48BC">
      <w:pPr>
        <w:pStyle w:val="a3"/>
        <w:numPr>
          <w:ilvl w:val="0"/>
          <w:numId w:val="18"/>
        </w:numPr>
        <w:spacing w:after="0" w:afterAutospacing="0"/>
        <w:ind w:left="0"/>
        <w:rPr>
          <w:color w:val="1B1C1D"/>
        </w:rPr>
      </w:pPr>
      <w:r>
        <w:rPr>
          <w:color w:val="1B1C1D"/>
        </w:rPr>
        <w:t xml:space="preserve">Что такое </w:t>
      </w:r>
      <w:proofErr w:type="spellStart"/>
      <w:r>
        <w:rPr>
          <w:rStyle w:val="a4"/>
          <w:color w:val="1B1C1D"/>
          <w:bdr w:val="none" w:sz="0" w:space="0" w:color="auto" w:frame="1"/>
        </w:rPr>
        <w:t>Денормализация</w:t>
      </w:r>
      <w:proofErr w:type="spellEnd"/>
      <w:r>
        <w:rPr>
          <w:color w:val="1B1C1D"/>
        </w:rPr>
        <w:t xml:space="preserve"> и для каких систем (OLTP или OLAP) она обычно применяется?</w:t>
      </w:r>
    </w:p>
    <w:p w:rsidR="00BC48BC" w:rsidRDefault="00BC48BC" w:rsidP="00BC48BC">
      <w:pPr>
        <w:pStyle w:val="a3"/>
        <w:numPr>
          <w:ilvl w:val="0"/>
          <w:numId w:val="18"/>
        </w:numPr>
        <w:spacing w:after="0" w:afterAutospacing="0"/>
        <w:ind w:left="0"/>
        <w:rPr>
          <w:color w:val="1B1C1D"/>
        </w:rPr>
      </w:pPr>
      <w:r>
        <w:rPr>
          <w:color w:val="1B1C1D"/>
        </w:rPr>
        <w:t xml:space="preserve">Какую проблему устраняет </w:t>
      </w:r>
      <w:r>
        <w:rPr>
          <w:rStyle w:val="a4"/>
          <w:color w:val="1B1C1D"/>
          <w:bdr w:val="none" w:sz="0" w:space="0" w:color="auto" w:frame="1"/>
        </w:rPr>
        <w:t>Первая нормальная форма (1НФ)</w:t>
      </w:r>
      <w:r>
        <w:rPr>
          <w:color w:val="1B1C1D"/>
        </w:rPr>
        <w:t>?</w:t>
      </w:r>
    </w:p>
    <w:p w:rsidR="00BC48BC" w:rsidRDefault="00BC48BC" w:rsidP="00BC48BC">
      <w:pPr>
        <w:pStyle w:val="2"/>
        <w:spacing w:after="120" w:afterAutospacing="0"/>
        <w:rPr>
          <w:color w:val="1B1C1D"/>
        </w:rPr>
      </w:pPr>
      <w:r>
        <w:rPr>
          <w:color w:val="1B1C1D"/>
        </w:rPr>
        <w:t>Лекция 5.1: Реляционная Алгебра и Основы SQL-запросов</w:t>
      </w:r>
    </w:p>
    <w:p w:rsidR="00BC48BC" w:rsidRDefault="00BC48BC" w:rsidP="00BC48BC">
      <w:pPr>
        <w:pStyle w:val="a3"/>
        <w:numPr>
          <w:ilvl w:val="0"/>
          <w:numId w:val="19"/>
        </w:numPr>
        <w:spacing w:after="0" w:afterAutospacing="0"/>
        <w:ind w:left="0"/>
        <w:rPr>
          <w:color w:val="1B1C1D"/>
        </w:rPr>
      </w:pPr>
      <w:r>
        <w:rPr>
          <w:color w:val="1B1C1D"/>
        </w:rPr>
        <w:t xml:space="preserve">Объясните, что такое </w:t>
      </w:r>
      <w:r>
        <w:rPr>
          <w:rStyle w:val="a4"/>
          <w:color w:val="1B1C1D"/>
          <w:bdr w:val="none" w:sz="0" w:space="0" w:color="auto" w:frame="1"/>
        </w:rPr>
        <w:t>Реляционная алгебра Кодда</w:t>
      </w:r>
      <w:r>
        <w:rPr>
          <w:color w:val="1B1C1D"/>
        </w:rPr>
        <w:t xml:space="preserve"> и какова её роль.</w:t>
      </w:r>
    </w:p>
    <w:p w:rsidR="00BC48BC" w:rsidRDefault="00BC48BC" w:rsidP="00BC48BC">
      <w:pPr>
        <w:pStyle w:val="a3"/>
        <w:numPr>
          <w:ilvl w:val="0"/>
          <w:numId w:val="19"/>
        </w:numPr>
        <w:spacing w:after="0" w:afterAutospacing="0"/>
        <w:ind w:left="0"/>
        <w:rPr>
          <w:color w:val="1B1C1D"/>
        </w:rPr>
      </w:pPr>
      <w:r>
        <w:rPr>
          <w:color w:val="1B1C1D"/>
        </w:rPr>
        <w:t xml:space="preserve">Что такое операция </w:t>
      </w:r>
      <w:r>
        <w:rPr>
          <w:rStyle w:val="a4"/>
          <w:color w:val="1B1C1D"/>
          <w:bdr w:val="none" w:sz="0" w:space="0" w:color="auto" w:frame="1"/>
        </w:rPr>
        <w:t>Проекция</w:t>
      </w:r>
      <w:r>
        <w:rPr>
          <w:color w:val="1B1C1D"/>
        </w:rPr>
        <w:t xml:space="preserve"> ($\</w:t>
      </w:r>
      <w:proofErr w:type="spellStart"/>
      <w:r>
        <w:rPr>
          <w:color w:val="1B1C1D"/>
        </w:rPr>
        <w:t>pi</w:t>
      </w:r>
      <w:proofErr w:type="spellEnd"/>
      <w:r>
        <w:rPr>
          <w:color w:val="1B1C1D"/>
        </w:rPr>
        <w:t>$) в реляционной алгебре и какому SQL-оператору она соответствует?</w:t>
      </w:r>
    </w:p>
    <w:p w:rsidR="00BC48BC" w:rsidRDefault="00BC48BC" w:rsidP="00BC48BC">
      <w:pPr>
        <w:pStyle w:val="a3"/>
        <w:numPr>
          <w:ilvl w:val="0"/>
          <w:numId w:val="19"/>
        </w:numPr>
        <w:spacing w:after="0" w:afterAutospacing="0"/>
        <w:ind w:left="0"/>
        <w:rPr>
          <w:color w:val="1B1C1D"/>
        </w:rPr>
      </w:pPr>
      <w:r>
        <w:rPr>
          <w:color w:val="1B1C1D"/>
        </w:rPr>
        <w:t xml:space="preserve">Назовите два типа </w:t>
      </w:r>
      <w:r>
        <w:rPr>
          <w:rStyle w:val="a4"/>
          <w:color w:val="1B1C1D"/>
          <w:bdr w:val="none" w:sz="0" w:space="0" w:color="auto" w:frame="1"/>
        </w:rPr>
        <w:t>SQL-запросов</w:t>
      </w:r>
      <w:r>
        <w:rPr>
          <w:color w:val="1B1C1D"/>
        </w:rPr>
        <w:t xml:space="preserve"> (кроме запросов на выборку) из программы.</w:t>
      </w:r>
    </w:p>
    <w:p w:rsidR="00BC48BC" w:rsidRDefault="00BC48BC" w:rsidP="00BC48BC">
      <w:pPr>
        <w:pStyle w:val="a3"/>
        <w:numPr>
          <w:ilvl w:val="0"/>
          <w:numId w:val="19"/>
        </w:numPr>
        <w:spacing w:after="0" w:afterAutospacing="0"/>
        <w:ind w:left="0"/>
        <w:rPr>
          <w:color w:val="1B1C1D"/>
        </w:rPr>
      </w:pPr>
      <w:r>
        <w:rPr>
          <w:color w:val="1B1C1D"/>
        </w:rPr>
        <w:t xml:space="preserve">В чем заключается главное отличие запроса на </w:t>
      </w:r>
      <w:r>
        <w:rPr>
          <w:rStyle w:val="a4"/>
          <w:color w:val="1B1C1D"/>
          <w:bdr w:val="none" w:sz="0" w:space="0" w:color="auto" w:frame="1"/>
        </w:rPr>
        <w:t>объединение</w:t>
      </w:r>
      <w:r>
        <w:rPr>
          <w:color w:val="1B1C1D"/>
        </w:rPr>
        <w:t xml:space="preserve"> (</w:t>
      </w:r>
      <w:r>
        <w:rPr>
          <w:rStyle w:val="HTML"/>
          <w:color w:val="444746"/>
          <w:bdr w:val="none" w:sz="0" w:space="0" w:color="auto" w:frame="1"/>
        </w:rPr>
        <w:t>UNION</w:t>
      </w:r>
      <w:r>
        <w:rPr>
          <w:color w:val="1B1C1D"/>
        </w:rPr>
        <w:t xml:space="preserve">) от операции </w:t>
      </w:r>
      <w:r>
        <w:rPr>
          <w:rStyle w:val="a4"/>
          <w:color w:val="1B1C1D"/>
          <w:bdr w:val="none" w:sz="0" w:space="0" w:color="auto" w:frame="1"/>
        </w:rPr>
        <w:t>соединения</w:t>
      </w:r>
      <w:r>
        <w:rPr>
          <w:color w:val="1B1C1D"/>
        </w:rPr>
        <w:t xml:space="preserve"> (</w:t>
      </w:r>
      <w:r>
        <w:rPr>
          <w:rStyle w:val="HTML"/>
          <w:color w:val="444746"/>
          <w:bdr w:val="none" w:sz="0" w:space="0" w:color="auto" w:frame="1"/>
        </w:rPr>
        <w:t>JOIN</w:t>
      </w:r>
      <w:r>
        <w:rPr>
          <w:color w:val="1B1C1D"/>
        </w:rPr>
        <w:t>)?</w:t>
      </w:r>
    </w:p>
    <w:p w:rsidR="00BC48BC" w:rsidRDefault="00BC48BC" w:rsidP="00BC48BC">
      <w:pPr>
        <w:pStyle w:val="a3"/>
        <w:numPr>
          <w:ilvl w:val="0"/>
          <w:numId w:val="19"/>
        </w:numPr>
        <w:spacing w:after="0" w:afterAutospacing="0"/>
        <w:ind w:left="0"/>
        <w:rPr>
          <w:color w:val="1B1C1D"/>
        </w:rPr>
      </w:pPr>
      <w:r>
        <w:rPr>
          <w:color w:val="1B1C1D"/>
        </w:rPr>
        <w:t xml:space="preserve">Какова роль </w:t>
      </w:r>
      <w:r>
        <w:rPr>
          <w:rStyle w:val="a4"/>
          <w:color w:val="1B1C1D"/>
          <w:bdr w:val="none" w:sz="0" w:space="0" w:color="auto" w:frame="1"/>
        </w:rPr>
        <w:t>Элементов управления</w:t>
      </w:r>
      <w:r>
        <w:rPr>
          <w:color w:val="1B1C1D"/>
        </w:rPr>
        <w:t xml:space="preserve"> (например, текстовое поле, кнопка) при создании форм?</w:t>
      </w:r>
    </w:p>
    <w:p w:rsidR="00BC48BC" w:rsidRDefault="00BC48BC" w:rsidP="00BC48BC">
      <w:pPr>
        <w:pStyle w:val="2"/>
        <w:spacing w:after="120" w:afterAutospacing="0"/>
        <w:rPr>
          <w:color w:val="1B1C1D"/>
        </w:rPr>
      </w:pPr>
      <w:r>
        <w:rPr>
          <w:color w:val="1B1C1D"/>
        </w:rPr>
        <w:t>Лекция 6.1: Разработка пользовательского интерфейса и многопользовательских приложений</w:t>
      </w:r>
    </w:p>
    <w:p w:rsidR="00BC48BC" w:rsidRDefault="00BC48BC" w:rsidP="00BC48BC">
      <w:pPr>
        <w:pStyle w:val="a3"/>
        <w:numPr>
          <w:ilvl w:val="0"/>
          <w:numId w:val="20"/>
        </w:numPr>
        <w:spacing w:after="0" w:afterAutospacing="0"/>
        <w:ind w:left="0"/>
        <w:rPr>
          <w:color w:val="1B1C1D"/>
        </w:rPr>
      </w:pPr>
      <w:r>
        <w:rPr>
          <w:color w:val="1B1C1D"/>
        </w:rPr>
        <w:t xml:space="preserve">Что такое </w:t>
      </w:r>
      <w:r>
        <w:rPr>
          <w:rStyle w:val="a4"/>
          <w:color w:val="1B1C1D"/>
          <w:bdr w:val="none" w:sz="0" w:space="0" w:color="auto" w:frame="1"/>
        </w:rPr>
        <w:t>Макрос</w:t>
      </w:r>
      <w:r>
        <w:rPr>
          <w:color w:val="1B1C1D"/>
        </w:rPr>
        <w:t xml:space="preserve"> в контексте автоматизации БД, и в чем его главное ограничение?</w:t>
      </w:r>
    </w:p>
    <w:p w:rsidR="00BC48BC" w:rsidRDefault="00BC48BC" w:rsidP="00BC48BC">
      <w:pPr>
        <w:pStyle w:val="a3"/>
        <w:numPr>
          <w:ilvl w:val="0"/>
          <w:numId w:val="20"/>
        </w:numPr>
        <w:spacing w:after="0" w:afterAutospacing="0"/>
        <w:ind w:left="0"/>
        <w:rPr>
          <w:color w:val="1B1C1D"/>
        </w:rPr>
      </w:pPr>
      <w:r>
        <w:rPr>
          <w:color w:val="1B1C1D"/>
        </w:rPr>
        <w:t xml:space="preserve">В чем преимущество использования </w:t>
      </w:r>
      <w:r>
        <w:rPr>
          <w:rStyle w:val="a4"/>
          <w:color w:val="1B1C1D"/>
          <w:bdr w:val="none" w:sz="0" w:space="0" w:color="auto" w:frame="1"/>
        </w:rPr>
        <w:t>VBA</w:t>
      </w:r>
      <w:r>
        <w:rPr>
          <w:color w:val="1B1C1D"/>
        </w:rPr>
        <w:t xml:space="preserve"> перед макросами при разработке пользовательских форм?</w:t>
      </w:r>
    </w:p>
    <w:p w:rsidR="00BC48BC" w:rsidRDefault="00BC48BC" w:rsidP="00BC48BC">
      <w:pPr>
        <w:pStyle w:val="a3"/>
        <w:numPr>
          <w:ilvl w:val="0"/>
          <w:numId w:val="20"/>
        </w:numPr>
        <w:spacing w:after="0" w:afterAutospacing="0"/>
        <w:ind w:left="0"/>
        <w:rPr>
          <w:color w:val="1B1C1D"/>
        </w:rPr>
      </w:pPr>
      <w:r>
        <w:rPr>
          <w:color w:val="1B1C1D"/>
        </w:rPr>
        <w:t xml:space="preserve">Назовите два ключевых преимущества </w:t>
      </w:r>
      <w:r>
        <w:rPr>
          <w:rStyle w:val="a4"/>
          <w:color w:val="1B1C1D"/>
          <w:bdr w:val="none" w:sz="0" w:space="0" w:color="auto" w:frame="1"/>
        </w:rPr>
        <w:t>коллективного (многопользовательского)</w:t>
      </w:r>
      <w:r>
        <w:rPr>
          <w:color w:val="1B1C1D"/>
        </w:rPr>
        <w:t xml:space="preserve"> использования БД.</w:t>
      </w:r>
    </w:p>
    <w:p w:rsidR="00BC48BC" w:rsidRDefault="00BC48BC" w:rsidP="00BC48BC">
      <w:pPr>
        <w:pStyle w:val="a3"/>
        <w:numPr>
          <w:ilvl w:val="0"/>
          <w:numId w:val="20"/>
        </w:numPr>
        <w:spacing w:after="0" w:afterAutospacing="0"/>
        <w:ind w:left="0"/>
        <w:rPr>
          <w:color w:val="1B1C1D"/>
        </w:rPr>
      </w:pPr>
      <w:r>
        <w:rPr>
          <w:color w:val="1B1C1D"/>
        </w:rPr>
        <w:t xml:space="preserve">В чем заключается процесс </w:t>
      </w:r>
      <w:r>
        <w:rPr>
          <w:rStyle w:val="a4"/>
          <w:color w:val="1B1C1D"/>
          <w:bdr w:val="none" w:sz="0" w:space="0" w:color="auto" w:frame="1"/>
        </w:rPr>
        <w:t>Разделения базы данных</w:t>
      </w:r>
      <w:r>
        <w:rPr>
          <w:color w:val="1B1C1D"/>
        </w:rPr>
        <w:t xml:space="preserve"> (отделение данных от пользовательского интерфейса)?</w:t>
      </w:r>
    </w:p>
    <w:p w:rsidR="00BC48BC" w:rsidRDefault="00BC48BC" w:rsidP="00BC48BC">
      <w:pPr>
        <w:pStyle w:val="a3"/>
        <w:numPr>
          <w:ilvl w:val="0"/>
          <w:numId w:val="20"/>
        </w:numPr>
        <w:spacing w:after="0" w:afterAutospacing="0"/>
        <w:ind w:left="0"/>
        <w:rPr>
          <w:color w:val="1B1C1D"/>
        </w:rPr>
      </w:pPr>
      <w:r>
        <w:rPr>
          <w:color w:val="1B1C1D"/>
        </w:rPr>
        <w:t xml:space="preserve">Что такое </w:t>
      </w:r>
      <w:r>
        <w:rPr>
          <w:rStyle w:val="a4"/>
          <w:color w:val="1B1C1D"/>
          <w:bdr w:val="none" w:sz="0" w:space="0" w:color="auto" w:frame="1"/>
        </w:rPr>
        <w:t>Маска ввода</w:t>
      </w:r>
      <w:r>
        <w:rPr>
          <w:color w:val="1B1C1D"/>
        </w:rPr>
        <w:t xml:space="preserve"> и какую функцию защиты данных она выполняет?</w:t>
      </w:r>
    </w:p>
    <w:p w:rsidR="00BC48BC" w:rsidRDefault="00BC48BC" w:rsidP="00BC48BC">
      <w:pPr>
        <w:pStyle w:val="2"/>
        <w:spacing w:after="120" w:afterAutospacing="0"/>
        <w:rPr>
          <w:color w:val="1B1C1D"/>
        </w:rPr>
      </w:pPr>
      <w:r>
        <w:rPr>
          <w:color w:val="1B1C1D"/>
        </w:rPr>
        <w:t>Лекция 7.1: Защита данных в базах данных</w:t>
      </w:r>
    </w:p>
    <w:p w:rsidR="00BC48BC" w:rsidRDefault="00BC48BC" w:rsidP="00BC48BC">
      <w:pPr>
        <w:pStyle w:val="a3"/>
        <w:numPr>
          <w:ilvl w:val="0"/>
          <w:numId w:val="21"/>
        </w:numPr>
        <w:spacing w:after="0" w:afterAutospacing="0"/>
        <w:ind w:left="0"/>
        <w:rPr>
          <w:color w:val="1B1C1D"/>
        </w:rPr>
      </w:pPr>
      <w:r>
        <w:rPr>
          <w:color w:val="1B1C1D"/>
        </w:rPr>
        <w:t xml:space="preserve">Объясните разницу между </w:t>
      </w:r>
      <w:r>
        <w:rPr>
          <w:rStyle w:val="a4"/>
          <w:color w:val="1B1C1D"/>
          <w:bdr w:val="none" w:sz="0" w:space="0" w:color="auto" w:frame="1"/>
        </w:rPr>
        <w:t>Декларативной</w:t>
      </w:r>
      <w:r>
        <w:rPr>
          <w:color w:val="1B1C1D"/>
        </w:rPr>
        <w:t xml:space="preserve"> и </w:t>
      </w:r>
      <w:r>
        <w:rPr>
          <w:rStyle w:val="a4"/>
          <w:color w:val="1B1C1D"/>
          <w:bdr w:val="none" w:sz="0" w:space="0" w:color="auto" w:frame="1"/>
        </w:rPr>
        <w:t>Процедурной</w:t>
      </w:r>
      <w:r>
        <w:rPr>
          <w:color w:val="1B1C1D"/>
        </w:rPr>
        <w:t xml:space="preserve"> ссылочной целостностью.</w:t>
      </w:r>
    </w:p>
    <w:p w:rsidR="00BC48BC" w:rsidRDefault="00BC48BC" w:rsidP="00BC48BC">
      <w:pPr>
        <w:pStyle w:val="a3"/>
        <w:numPr>
          <w:ilvl w:val="0"/>
          <w:numId w:val="21"/>
        </w:numPr>
        <w:spacing w:after="0" w:afterAutospacing="0"/>
        <w:ind w:left="0"/>
        <w:rPr>
          <w:color w:val="1B1C1D"/>
        </w:rPr>
      </w:pPr>
      <w:r>
        <w:rPr>
          <w:color w:val="1B1C1D"/>
        </w:rPr>
        <w:t xml:space="preserve">Что такое </w:t>
      </w:r>
      <w:r>
        <w:rPr>
          <w:rStyle w:val="a4"/>
          <w:color w:val="1B1C1D"/>
          <w:bdr w:val="none" w:sz="0" w:space="0" w:color="auto" w:frame="1"/>
        </w:rPr>
        <w:t>Виды сбоев</w:t>
      </w:r>
      <w:r>
        <w:rPr>
          <w:color w:val="1B1C1D"/>
        </w:rPr>
        <w:t>? Назовите два примера.</w:t>
      </w:r>
    </w:p>
    <w:p w:rsidR="00BC48BC" w:rsidRDefault="00BC48BC" w:rsidP="00BC48BC">
      <w:pPr>
        <w:pStyle w:val="a3"/>
        <w:numPr>
          <w:ilvl w:val="0"/>
          <w:numId w:val="21"/>
        </w:numPr>
        <w:spacing w:after="0" w:afterAutospacing="0"/>
        <w:ind w:left="0"/>
        <w:rPr>
          <w:color w:val="1B1C1D"/>
        </w:rPr>
      </w:pPr>
      <w:r>
        <w:rPr>
          <w:color w:val="1B1C1D"/>
        </w:rPr>
        <w:t xml:space="preserve">Назовите три основные меры </w:t>
      </w:r>
      <w:r>
        <w:rPr>
          <w:rStyle w:val="a4"/>
          <w:color w:val="1B1C1D"/>
          <w:bdr w:val="none" w:sz="0" w:space="0" w:color="auto" w:frame="1"/>
        </w:rPr>
        <w:t>Защиты от несанкционированного доступа (НСД)</w:t>
      </w:r>
      <w:r>
        <w:rPr>
          <w:color w:val="1B1C1D"/>
        </w:rPr>
        <w:t xml:space="preserve"> на уровне БД.</w:t>
      </w:r>
    </w:p>
    <w:p w:rsidR="00BC48BC" w:rsidRDefault="00BC48BC" w:rsidP="00BC48BC">
      <w:pPr>
        <w:pStyle w:val="a3"/>
        <w:numPr>
          <w:ilvl w:val="0"/>
          <w:numId w:val="21"/>
        </w:numPr>
        <w:spacing w:after="0" w:afterAutospacing="0"/>
        <w:ind w:left="0"/>
        <w:rPr>
          <w:color w:val="1B1C1D"/>
        </w:rPr>
      </w:pPr>
      <w:r>
        <w:rPr>
          <w:color w:val="1B1C1D"/>
        </w:rPr>
        <w:t xml:space="preserve">Что такое </w:t>
      </w:r>
      <w:r>
        <w:rPr>
          <w:rStyle w:val="a4"/>
          <w:color w:val="1B1C1D"/>
          <w:bdr w:val="none" w:sz="0" w:space="0" w:color="auto" w:frame="1"/>
        </w:rPr>
        <w:t>Восстановление базы данных</w:t>
      </w:r>
      <w:r>
        <w:rPr>
          <w:color w:val="1B1C1D"/>
        </w:rPr>
        <w:t xml:space="preserve"> и для чего используются журналы транзакций?</w:t>
      </w:r>
    </w:p>
    <w:p w:rsidR="00BC48BC" w:rsidRDefault="00BC48BC" w:rsidP="00BC48BC">
      <w:pPr>
        <w:pStyle w:val="a3"/>
        <w:numPr>
          <w:ilvl w:val="0"/>
          <w:numId w:val="21"/>
        </w:numPr>
        <w:spacing w:after="0" w:afterAutospacing="0"/>
        <w:ind w:left="0"/>
        <w:rPr>
          <w:color w:val="1B1C1D"/>
        </w:rPr>
      </w:pPr>
      <w:r>
        <w:rPr>
          <w:color w:val="1B1C1D"/>
        </w:rPr>
        <w:t xml:space="preserve">В чем заключается основное различие между </w:t>
      </w:r>
      <w:r>
        <w:rPr>
          <w:rStyle w:val="a4"/>
          <w:color w:val="1B1C1D"/>
          <w:bdr w:val="none" w:sz="0" w:space="0" w:color="auto" w:frame="1"/>
        </w:rPr>
        <w:t>Простейшей моделью безопасности БД</w:t>
      </w:r>
      <w:r>
        <w:rPr>
          <w:color w:val="1B1C1D"/>
        </w:rPr>
        <w:t xml:space="preserve"> и </w:t>
      </w:r>
      <w:r>
        <w:rPr>
          <w:rStyle w:val="a4"/>
          <w:color w:val="1B1C1D"/>
          <w:bdr w:val="none" w:sz="0" w:space="0" w:color="auto" w:frame="1"/>
        </w:rPr>
        <w:t>Моделью многоуровневой безопасности БД</w:t>
      </w:r>
      <w:r>
        <w:rPr>
          <w:color w:val="1B1C1D"/>
        </w:rPr>
        <w:t>?</w:t>
      </w:r>
    </w:p>
    <w:p w:rsidR="00BC48BC" w:rsidRDefault="00BC48BC"/>
    <w:p w:rsidR="00BC48BC" w:rsidRDefault="00BC48BC"/>
    <w:p w:rsidR="00BC48BC" w:rsidRDefault="00BC48BC"/>
    <w:p w:rsidR="00BC48BC" w:rsidRDefault="00BC48BC" w:rsidP="00BC48BC">
      <w:pPr>
        <w:pStyle w:val="1"/>
        <w:spacing w:after="120" w:afterAutospacing="0"/>
        <w:rPr>
          <w:color w:val="1B1C1D"/>
        </w:rPr>
      </w:pPr>
      <w:r>
        <w:rPr>
          <w:color w:val="1B1C1D"/>
        </w:rPr>
        <w:t>Ответы к Контрольным заданиям по лекциям: Базы Данных (Только ответы)</w:t>
      </w:r>
    </w:p>
    <w:p w:rsidR="00BC48BC" w:rsidRDefault="00BC48BC" w:rsidP="00BC48BC">
      <w:pPr>
        <w:pStyle w:val="2"/>
        <w:spacing w:after="120" w:afterAutospacing="0"/>
        <w:rPr>
          <w:color w:val="1B1C1D"/>
        </w:rPr>
      </w:pPr>
      <w:r>
        <w:rPr>
          <w:color w:val="1B1C1D"/>
        </w:rPr>
        <w:t>Лекция 1.1: Основные понятия теории баз данных</w:t>
      </w:r>
    </w:p>
    <w:p w:rsidR="00BC48BC" w:rsidRDefault="00BC48BC" w:rsidP="00BC48BC">
      <w:pPr>
        <w:pStyle w:val="a3"/>
        <w:numPr>
          <w:ilvl w:val="0"/>
          <w:numId w:val="22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Данные</w:t>
      </w:r>
      <w:r>
        <w:rPr>
          <w:color w:val="1B1C1D"/>
        </w:rPr>
        <w:t xml:space="preserve"> — просто зарегистрированные факты. </w:t>
      </w:r>
      <w:r>
        <w:rPr>
          <w:rStyle w:val="a4"/>
          <w:color w:val="1B1C1D"/>
          <w:bdr w:val="none" w:sz="0" w:space="0" w:color="auto" w:frame="1"/>
        </w:rPr>
        <w:t>Информация</w:t>
      </w:r>
      <w:r>
        <w:rPr>
          <w:color w:val="1B1C1D"/>
        </w:rPr>
        <w:t xml:space="preserve"> — данные, помещенные в контекст. </w:t>
      </w:r>
      <w:r>
        <w:rPr>
          <w:rStyle w:val="a4"/>
          <w:color w:val="1B1C1D"/>
          <w:bdr w:val="none" w:sz="0" w:space="0" w:color="auto" w:frame="1"/>
        </w:rPr>
        <w:t>Знания</w:t>
      </w:r>
      <w:r>
        <w:rPr>
          <w:color w:val="1B1C1D"/>
        </w:rPr>
        <w:t xml:space="preserve"> — осознанная информация (правила, закономерности).</w:t>
      </w:r>
    </w:p>
    <w:p w:rsidR="00BC48BC" w:rsidRDefault="00BC48BC" w:rsidP="00BC48BC">
      <w:pPr>
        <w:pStyle w:val="a3"/>
        <w:numPr>
          <w:ilvl w:val="0"/>
          <w:numId w:val="22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Избыточность</w:t>
      </w:r>
      <w:r>
        <w:rPr>
          <w:color w:val="1B1C1D"/>
        </w:rPr>
        <w:t xml:space="preserve"> данных (повторение) и </w:t>
      </w:r>
      <w:r>
        <w:rPr>
          <w:rStyle w:val="a4"/>
          <w:color w:val="1B1C1D"/>
          <w:bdr w:val="none" w:sz="0" w:space="0" w:color="auto" w:frame="1"/>
        </w:rPr>
        <w:t>Проблемы целостности</w:t>
      </w:r>
      <w:r>
        <w:rPr>
          <w:color w:val="1B1C1D"/>
        </w:rPr>
        <w:t xml:space="preserve"> (трудно обеспечить, чтобы данные были всегда корректны).</w:t>
      </w:r>
    </w:p>
    <w:p w:rsidR="00BC48BC" w:rsidRDefault="00BC48BC" w:rsidP="00BC48BC">
      <w:pPr>
        <w:pStyle w:val="a3"/>
        <w:numPr>
          <w:ilvl w:val="0"/>
          <w:numId w:val="22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OLTP</w:t>
      </w:r>
      <w:r>
        <w:rPr>
          <w:color w:val="1B1C1D"/>
        </w:rPr>
        <w:t xml:space="preserve"> (</w:t>
      </w:r>
      <w:proofErr w:type="spellStart"/>
      <w:r>
        <w:rPr>
          <w:color w:val="1B1C1D"/>
        </w:rPr>
        <w:t>Online</w:t>
      </w:r>
      <w:proofErr w:type="spellEnd"/>
      <w:r>
        <w:rPr>
          <w:color w:val="1B1C1D"/>
        </w:rPr>
        <w:t xml:space="preserve"> </w:t>
      </w:r>
      <w:proofErr w:type="spellStart"/>
      <w:r>
        <w:rPr>
          <w:color w:val="1B1C1D"/>
        </w:rPr>
        <w:t>Transaction</w:t>
      </w:r>
      <w:proofErr w:type="spellEnd"/>
      <w:r>
        <w:rPr>
          <w:color w:val="1B1C1D"/>
        </w:rPr>
        <w:t xml:space="preserve"> </w:t>
      </w:r>
      <w:proofErr w:type="spellStart"/>
      <w:r>
        <w:rPr>
          <w:color w:val="1B1C1D"/>
        </w:rPr>
        <w:t>Processing</w:t>
      </w:r>
      <w:proofErr w:type="spellEnd"/>
      <w:r>
        <w:rPr>
          <w:color w:val="1B1C1D"/>
        </w:rPr>
        <w:t xml:space="preserve">) — системы для оперативной обработки транзакций (запись, изменение, INSERT/UPDATE). </w:t>
      </w:r>
      <w:r>
        <w:rPr>
          <w:rStyle w:val="a4"/>
          <w:color w:val="1B1C1D"/>
          <w:bdr w:val="none" w:sz="0" w:space="0" w:color="auto" w:frame="1"/>
        </w:rPr>
        <w:t>OLAP</w:t>
      </w:r>
      <w:r>
        <w:rPr>
          <w:color w:val="1B1C1D"/>
        </w:rPr>
        <w:t xml:space="preserve"> (</w:t>
      </w:r>
      <w:proofErr w:type="spellStart"/>
      <w:r>
        <w:rPr>
          <w:color w:val="1B1C1D"/>
        </w:rPr>
        <w:t>Online</w:t>
      </w:r>
      <w:proofErr w:type="spellEnd"/>
      <w:r>
        <w:rPr>
          <w:color w:val="1B1C1D"/>
        </w:rPr>
        <w:t xml:space="preserve"> </w:t>
      </w:r>
      <w:proofErr w:type="spellStart"/>
      <w:r>
        <w:rPr>
          <w:color w:val="1B1C1D"/>
        </w:rPr>
        <w:t>Analytical</w:t>
      </w:r>
      <w:proofErr w:type="spellEnd"/>
      <w:r>
        <w:rPr>
          <w:color w:val="1B1C1D"/>
        </w:rPr>
        <w:t xml:space="preserve"> </w:t>
      </w:r>
      <w:proofErr w:type="spellStart"/>
      <w:r>
        <w:rPr>
          <w:color w:val="1B1C1D"/>
        </w:rPr>
        <w:t>Processing</w:t>
      </w:r>
      <w:proofErr w:type="spellEnd"/>
      <w:r>
        <w:rPr>
          <w:color w:val="1B1C1D"/>
        </w:rPr>
        <w:t>) — системы для аналитической обработки (сложные выборки, отчеты).</w:t>
      </w:r>
    </w:p>
    <w:p w:rsidR="00BC48BC" w:rsidRDefault="00BC48BC" w:rsidP="00BC48BC">
      <w:pPr>
        <w:pStyle w:val="a3"/>
        <w:numPr>
          <w:ilvl w:val="0"/>
          <w:numId w:val="22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Информационное хранилище</w:t>
      </w:r>
      <w:r>
        <w:rPr>
          <w:color w:val="1B1C1D"/>
        </w:rPr>
        <w:t xml:space="preserve"> (</w:t>
      </w:r>
      <w:proofErr w:type="spellStart"/>
      <w:r>
        <w:rPr>
          <w:color w:val="1B1C1D"/>
        </w:rPr>
        <w:t>Data</w:t>
      </w:r>
      <w:proofErr w:type="spellEnd"/>
      <w:r>
        <w:rPr>
          <w:color w:val="1B1C1D"/>
        </w:rPr>
        <w:t xml:space="preserve"> </w:t>
      </w:r>
      <w:proofErr w:type="spellStart"/>
      <w:r>
        <w:rPr>
          <w:color w:val="1B1C1D"/>
        </w:rPr>
        <w:t>Warehouse</w:t>
      </w:r>
      <w:proofErr w:type="spellEnd"/>
      <w:r>
        <w:rPr>
          <w:color w:val="1B1C1D"/>
        </w:rPr>
        <w:t xml:space="preserve">) — специализированная база данных, оптимизированная для </w:t>
      </w:r>
      <w:r>
        <w:rPr>
          <w:rStyle w:val="a4"/>
          <w:color w:val="1B1C1D"/>
          <w:bdr w:val="none" w:sz="0" w:space="0" w:color="auto" w:frame="1"/>
        </w:rPr>
        <w:t>OLAP</w:t>
      </w:r>
      <w:r>
        <w:rPr>
          <w:color w:val="1B1C1D"/>
        </w:rPr>
        <w:t>-задач. Ее цель — поддержка принятия решений.</w:t>
      </w:r>
    </w:p>
    <w:p w:rsidR="00BC48BC" w:rsidRDefault="00BC48BC" w:rsidP="00BC48BC">
      <w:pPr>
        <w:pStyle w:val="a3"/>
        <w:numPr>
          <w:ilvl w:val="0"/>
          <w:numId w:val="22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Конечные пользователи</w:t>
      </w:r>
      <w:r>
        <w:rPr>
          <w:color w:val="1B1C1D"/>
        </w:rPr>
        <w:t xml:space="preserve">, </w:t>
      </w:r>
      <w:r>
        <w:rPr>
          <w:rStyle w:val="a4"/>
          <w:color w:val="1B1C1D"/>
          <w:bdr w:val="none" w:sz="0" w:space="0" w:color="auto" w:frame="1"/>
        </w:rPr>
        <w:t>Разработчики приложений</w:t>
      </w:r>
      <w:r>
        <w:rPr>
          <w:color w:val="1B1C1D"/>
        </w:rPr>
        <w:t xml:space="preserve">, </w:t>
      </w:r>
      <w:r>
        <w:rPr>
          <w:rStyle w:val="a4"/>
          <w:color w:val="1B1C1D"/>
          <w:bdr w:val="none" w:sz="0" w:space="0" w:color="auto" w:frame="1"/>
        </w:rPr>
        <w:t>Администраторы БД</w:t>
      </w:r>
      <w:r>
        <w:rPr>
          <w:color w:val="1B1C1D"/>
        </w:rPr>
        <w:t>.</w:t>
      </w:r>
    </w:p>
    <w:p w:rsidR="00BC48BC" w:rsidRDefault="00BC48BC" w:rsidP="00BC48BC">
      <w:pPr>
        <w:pStyle w:val="2"/>
        <w:spacing w:after="120" w:afterAutospacing="0"/>
        <w:rPr>
          <w:color w:val="1B1C1D"/>
        </w:rPr>
      </w:pPr>
      <w:r>
        <w:rPr>
          <w:color w:val="1B1C1D"/>
        </w:rPr>
        <w:t>Лекция 2.1: СУБД: Архитектура, Функции и Независимость</w:t>
      </w:r>
    </w:p>
    <w:p w:rsidR="00BC48BC" w:rsidRDefault="00BC48BC" w:rsidP="00BC48BC">
      <w:pPr>
        <w:pStyle w:val="a3"/>
        <w:numPr>
          <w:ilvl w:val="0"/>
          <w:numId w:val="23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Физическая независимость</w:t>
      </w:r>
      <w:r>
        <w:rPr>
          <w:color w:val="1B1C1D"/>
        </w:rPr>
        <w:t xml:space="preserve"> — возможность менять физическое хранение данных (например, тип диска, метод индексации) без изменения логической структуры и прикладных программ. Важна для оптимизации производительности.</w:t>
      </w:r>
    </w:p>
    <w:p w:rsidR="00BC48BC" w:rsidRDefault="00BC48BC" w:rsidP="00BC48BC">
      <w:pPr>
        <w:pStyle w:val="a3"/>
        <w:numPr>
          <w:ilvl w:val="0"/>
          <w:numId w:val="23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Словарь данных</w:t>
      </w:r>
      <w:r>
        <w:rPr>
          <w:color w:val="1B1C1D"/>
        </w:rPr>
        <w:t xml:space="preserve"> — специальная база данных внутри СУБД, которая хранит </w:t>
      </w:r>
      <w:r>
        <w:rPr>
          <w:rStyle w:val="a4"/>
          <w:color w:val="1B1C1D"/>
          <w:bdr w:val="none" w:sz="0" w:space="0" w:color="auto" w:frame="1"/>
        </w:rPr>
        <w:t>метаданные</w:t>
      </w:r>
      <w:r>
        <w:rPr>
          <w:color w:val="1B1C1D"/>
        </w:rPr>
        <w:t xml:space="preserve"> (данные о данных: структура таблиц, ключи, права доступа).</w:t>
      </w:r>
    </w:p>
    <w:p w:rsidR="00BC48BC" w:rsidRDefault="00BC48BC" w:rsidP="00BC48BC">
      <w:pPr>
        <w:pStyle w:val="a3"/>
        <w:numPr>
          <w:ilvl w:val="0"/>
          <w:numId w:val="23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Атомарность</w:t>
      </w:r>
      <w:r>
        <w:rPr>
          <w:color w:val="1B1C1D"/>
        </w:rPr>
        <w:t xml:space="preserve"> (либо всё, либо ничего), </w:t>
      </w:r>
      <w:r>
        <w:rPr>
          <w:rStyle w:val="a4"/>
          <w:color w:val="1B1C1D"/>
          <w:bdr w:val="none" w:sz="0" w:space="0" w:color="auto" w:frame="1"/>
        </w:rPr>
        <w:t>Согласованность</w:t>
      </w:r>
      <w:r>
        <w:rPr>
          <w:color w:val="1B1C1D"/>
        </w:rPr>
        <w:t xml:space="preserve"> (переход в корректное состояние), </w:t>
      </w:r>
      <w:r>
        <w:rPr>
          <w:rStyle w:val="a4"/>
          <w:color w:val="1B1C1D"/>
          <w:bdr w:val="none" w:sz="0" w:space="0" w:color="auto" w:frame="1"/>
        </w:rPr>
        <w:t>Изолированность</w:t>
      </w:r>
      <w:r>
        <w:rPr>
          <w:color w:val="1B1C1D"/>
        </w:rPr>
        <w:t xml:space="preserve"> (транзакции не мешают друг другу), </w:t>
      </w:r>
      <w:r>
        <w:rPr>
          <w:rStyle w:val="a4"/>
          <w:color w:val="1B1C1D"/>
          <w:bdr w:val="none" w:sz="0" w:space="0" w:color="auto" w:frame="1"/>
        </w:rPr>
        <w:t>Долговечность</w:t>
      </w:r>
      <w:r>
        <w:rPr>
          <w:color w:val="1B1C1D"/>
        </w:rPr>
        <w:t xml:space="preserve"> (результаты сохраняются навсегда).</w:t>
      </w:r>
    </w:p>
    <w:p w:rsidR="00BC48BC" w:rsidRDefault="00BC48BC" w:rsidP="00BC48BC">
      <w:pPr>
        <w:pStyle w:val="a3"/>
        <w:numPr>
          <w:ilvl w:val="0"/>
          <w:numId w:val="23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DDL (</w:t>
      </w:r>
      <w:proofErr w:type="spellStart"/>
      <w:r>
        <w:rPr>
          <w:rStyle w:val="a4"/>
          <w:color w:val="1B1C1D"/>
          <w:bdr w:val="none" w:sz="0" w:space="0" w:color="auto" w:frame="1"/>
        </w:rPr>
        <w:t>Data</w:t>
      </w:r>
      <w:proofErr w:type="spellEnd"/>
      <w:r>
        <w:rPr>
          <w:rStyle w:val="a4"/>
          <w:color w:val="1B1C1D"/>
          <w:bdr w:val="none" w:sz="0" w:space="0" w:color="auto" w:frame="1"/>
        </w:rPr>
        <w:t xml:space="preserve"> </w:t>
      </w:r>
      <w:proofErr w:type="spellStart"/>
      <w:r>
        <w:rPr>
          <w:rStyle w:val="a4"/>
          <w:color w:val="1B1C1D"/>
          <w:bdr w:val="none" w:sz="0" w:space="0" w:color="auto" w:frame="1"/>
        </w:rPr>
        <w:t>Definition</w:t>
      </w:r>
      <w:proofErr w:type="spellEnd"/>
      <w:r>
        <w:rPr>
          <w:rStyle w:val="a4"/>
          <w:color w:val="1B1C1D"/>
          <w:bdr w:val="none" w:sz="0" w:space="0" w:color="auto" w:frame="1"/>
        </w:rPr>
        <w:t xml:space="preserve"> </w:t>
      </w:r>
      <w:proofErr w:type="spellStart"/>
      <w:r>
        <w:rPr>
          <w:rStyle w:val="a4"/>
          <w:color w:val="1B1C1D"/>
          <w:bdr w:val="none" w:sz="0" w:space="0" w:color="auto" w:frame="1"/>
        </w:rPr>
        <w:t>Language</w:t>
      </w:r>
      <w:proofErr w:type="spellEnd"/>
      <w:r>
        <w:rPr>
          <w:rStyle w:val="a4"/>
          <w:color w:val="1B1C1D"/>
          <w:bdr w:val="none" w:sz="0" w:space="0" w:color="auto" w:frame="1"/>
        </w:rPr>
        <w:t>)</w:t>
      </w:r>
      <w:r>
        <w:rPr>
          <w:color w:val="1B1C1D"/>
        </w:rPr>
        <w:t xml:space="preserve"> — для </w:t>
      </w:r>
      <w:r>
        <w:rPr>
          <w:rStyle w:val="a4"/>
          <w:color w:val="1B1C1D"/>
          <w:bdr w:val="none" w:sz="0" w:space="0" w:color="auto" w:frame="1"/>
        </w:rPr>
        <w:t>определения структуры</w:t>
      </w:r>
      <w:r>
        <w:rPr>
          <w:color w:val="1B1C1D"/>
        </w:rPr>
        <w:t xml:space="preserve"> (например, </w:t>
      </w:r>
      <w:r>
        <w:rPr>
          <w:rStyle w:val="HTML"/>
          <w:color w:val="444746"/>
          <w:bdr w:val="none" w:sz="0" w:space="0" w:color="auto" w:frame="1"/>
        </w:rPr>
        <w:t>CREATE TABLE</w:t>
      </w:r>
      <w:r>
        <w:rPr>
          <w:color w:val="1B1C1D"/>
        </w:rPr>
        <w:t xml:space="preserve">). </w:t>
      </w:r>
      <w:r>
        <w:rPr>
          <w:rStyle w:val="a4"/>
          <w:color w:val="1B1C1D"/>
          <w:bdr w:val="none" w:sz="0" w:space="0" w:color="auto" w:frame="1"/>
        </w:rPr>
        <w:t>DML (</w:t>
      </w:r>
      <w:proofErr w:type="spellStart"/>
      <w:r>
        <w:rPr>
          <w:rStyle w:val="a4"/>
          <w:color w:val="1B1C1D"/>
          <w:bdr w:val="none" w:sz="0" w:space="0" w:color="auto" w:frame="1"/>
        </w:rPr>
        <w:t>Data</w:t>
      </w:r>
      <w:proofErr w:type="spellEnd"/>
      <w:r>
        <w:rPr>
          <w:rStyle w:val="a4"/>
          <w:color w:val="1B1C1D"/>
          <w:bdr w:val="none" w:sz="0" w:space="0" w:color="auto" w:frame="1"/>
        </w:rPr>
        <w:t xml:space="preserve"> </w:t>
      </w:r>
      <w:proofErr w:type="spellStart"/>
      <w:r>
        <w:rPr>
          <w:rStyle w:val="a4"/>
          <w:color w:val="1B1C1D"/>
          <w:bdr w:val="none" w:sz="0" w:space="0" w:color="auto" w:frame="1"/>
        </w:rPr>
        <w:t>Manipulation</w:t>
      </w:r>
      <w:proofErr w:type="spellEnd"/>
      <w:r>
        <w:rPr>
          <w:rStyle w:val="a4"/>
          <w:color w:val="1B1C1D"/>
          <w:bdr w:val="none" w:sz="0" w:space="0" w:color="auto" w:frame="1"/>
        </w:rPr>
        <w:t xml:space="preserve"> </w:t>
      </w:r>
      <w:proofErr w:type="spellStart"/>
      <w:r>
        <w:rPr>
          <w:rStyle w:val="a4"/>
          <w:color w:val="1B1C1D"/>
          <w:bdr w:val="none" w:sz="0" w:space="0" w:color="auto" w:frame="1"/>
        </w:rPr>
        <w:t>Language</w:t>
      </w:r>
      <w:proofErr w:type="spellEnd"/>
      <w:r>
        <w:rPr>
          <w:rStyle w:val="a4"/>
          <w:color w:val="1B1C1D"/>
          <w:bdr w:val="none" w:sz="0" w:space="0" w:color="auto" w:frame="1"/>
        </w:rPr>
        <w:t>)</w:t>
      </w:r>
      <w:r>
        <w:rPr>
          <w:color w:val="1B1C1D"/>
        </w:rPr>
        <w:t xml:space="preserve"> — для </w:t>
      </w:r>
      <w:r>
        <w:rPr>
          <w:rStyle w:val="a4"/>
          <w:color w:val="1B1C1D"/>
          <w:bdr w:val="none" w:sz="0" w:space="0" w:color="auto" w:frame="1"/>
        </w:rPr>
        <w:t>манипулирования данными</w:t>
      </w:r>
      <w:r>
        <w:rPr>
          <w:color w:val="1B1C1D"/>
        </w:rPr>
        <w:t xml:space="preserve"> (например, </w:t>
      </w:r>
      <w:r>
        <w:rPr>
          <w:rStyle w:val="HTML"/>
          <w:color w:val="444746"/>
          <w:bdr w:val="none" w:sz="0" w:space="0" w:color="auto" w:frame="1"/>
        </w:rPr>
        <w:t>INSERT INTO</w:t>
      </w:r>
      <w:r>
        <w:rPr>
          <w:color w:val="1B1C1D"/>
        </w:rPr>
        <w:t>).</w:t>
      </w:r>
    </w:p>
    <w:p w:rsidR="00BC48BC" w:rsidRDefault="00BC48BC" w:rsidP="00BC48BC">
      <w:pPr>
        <w:pStyle w:val="a3"/>
        <w:numPr>
          <w:ilvl w:val="0"/>
          <w:numId w:val="23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Концептуальный уровень</w:t>
      </w:r>
      <w:r>
        <w:rPr>
          <w:color w:val="1B1C1D"/>
        </w:rPr>
        <w:t>.</w:t>
      </w:r>
    </w:p>
    <w:p w:rsidR="00BC48BC" w:rsidRDefault="00BC48BC" w:rsidP="00BC48BC">
      <w:pPr>
        <w:pStyle w:val="2"/>
        <w:spacing w:after="120" w:afterAutospacing="0"/>
        <w:rPr>
          <w:color w:val="1B1C1D"/>
        </w:rPr>
      </w:pPr>
      <w:r>
        <w:rPr>
          <w:color w:val="1B1C1D"/>
        </w:rPr>
        <w:t xml:space="preserve">Лекция 2.2: Архитектура СУБД, SQL и </w:t>
      </w:r>
      <w:proofErr w:type="spellStart"/>
      <w:r>
        <w:rPr>
          <w:color w:val="1B1C1D"/>
        </w:rPr>
        <w:t>Web</w:t>
      </w:r>
      <w:proofErr w:type="spellEnd"/>
      <w:r>
        <w:rPr>
          <w:color w:val="1B1C1D"/>
        </w:rPr>
        <w:t>-технологии</w:t>
      </w:r>
    </w:p>
    <w:p w:rsidR="00BC48BC" w:rsidRDefault="00BC48BC" w:rsidP="00BC48BC">
      <w:pPr>
        <w:pStyle w:val="a3"/>
        <w:numPr>
          <w:ilvl w:val="0"/>
          <w:numId w:val="24"/>
        </w:numPr>
        <w:spacing w:after="0" w:afterAutospacing="0"/>
        <w:ind w:left="0"/>
        <w:rPr>
          <w:color w:val="1B1C1D"/>
        </w:rPr>
      </w:pPr>
      <w:r>
        <w:rPr>
          <w:color w:val="1B1C1D"/>
        </w:rPr>
        <w:t xml:space="preserve">В </w:t>
      </w:r>
      <w:r>
        <w:rPr>
          <w:rStyle w:val="a4"/>
          <w:color w:val="1B1C1D"/>
          <w:bdr w:val="none" w:sz="0" w:space="0" w:color="auto" w:frame="1"/>
        </w:rPr>
        <w:t>Архитектуре файлового сервера</w:t>
      </w:r>
      <w:r>
        <w:rPr>
          <w:color w:val="1B1C1D"/>
        </w:rPr>
        <w:t xml:space="preserve"> вся БД хранится на сервере, но обработка данных (логика) происходит на клиентском ПК, что приводит к высокому сетевому трафику. В </w:t>
      </w:r>
      <w:r>
        <w:rPr>
          <w:rStyle w:val="a4"/>
          <w:color w:val="1B1C1D"/>
          <w:bdr w:val="none" w:sz="0" w:space="0" w:color="auto" w:frame="1"/>
        </w:rPr>
        <w:t>Клиент-серверной архитектуре</w:t>
      </w:r>
      <w:r>
        <w:rPr>
          <w:color w:val="1B1C1D"/>
        </w:rPr>
        <w:t xml:space="preserve"> обработка (SQL-запросы, процедуры) происходит на </w:t>
      </w:r>
      <w:r>
        <w:rPr>
          <w:rStyle w:val="a4"/>
          <w:color w:val="1B1C1D"/>
          <w:bdr w:val="none" w:sz="0" w:space="0" w:color="auto" w:frame="1"/>
        </w:rPr>
        <w:t>сервере</w:t>
      </w:r>
      <w:r>
        <w:rPr>
          <w:color w:val="1B1C1D"/>
        </w:rPr>
        <w:t>, а по сети передаются только результаты, что повышает скорость и параллелизм.</w:t>
      </w:r>
    </w:p>
    <w:p w:rsidR="00BC48BC" w:rsidRDefault="00BC48BC" w:rsidP="00BC48BC">
      <w:pPr>
        <w:pStyle w:val="a3"/>
        <w:numPr>
          <w:ilvl w:val="0"/>
          <w:numId w:val="24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Хранимая процедура</w:t>
      </w:r>
      <w:r>
        <w:rPr>
          <w:color w:val="1B1C1D"/>
        </w:rPr>
        <w:t xml:space="preserve"> — это набор SQL-команд, хранящийся на сервере </w:t>
      </w:r>
      <w:proofErr w:type="spellStart"/>
      <w:r>
        <w:rPr>
          <w:color w:val="1B1C1D"/>
        </w:rPr>
        <w:t>MySQL</w:t>
      </w:r>
      <w:proofErr w:type="spellEnd"/>
      <w:r>
        <w:rPr>
          <w:color w:val="1B1C1D"/>
        </w:rPr>
        <w:t xml:space="preserve">. Преимущество: </w:t>
      </w:r>
      <w:r>
        <w:rPr>
          <w:rStyle w:val="a4"/>
          <w:color w:val="1B1C1D"/>
          <w:bdr w:val="none" w:sz="0" w:space="0" w:color="auto" w:frame="1"/>
        </w:rPr>
        <w:t>увеличение производительности</w:t>
      </w:r>
      <w:r>
        <w:rPr>
          <w:color w:val="1B1C1D"/>
        </w:rPr>
        <w:t xml:space="preserve"> (процедуры </w:t>
      </w:r>
      <w:proofErr w:type="spellStart"/>
      <w:r>
        <w:rPr>
          <w:color w:val="1B1C1D"/>
        </w:rPr>
        <w:t>прекомпилированы</w:t>
      </w:r>
      <w:proofErr w:type="spellEnd"/>
      <w:r>
        <w:rPr>
          <w:color w:val="1B1C1D"/>
        </w:rPr>
        <w:t xml:space="preserve">) и </w:t>
      </w:r>
      <w:r>
        <w:rPr>
          <w:rStyle w:val="a4"/>
          <w:color w:val="1B1C1D"/>
          <w:bdr w:val="none" w:sz="0" w:space="0" w:color="auto" w:frame="1"/>
        </w:rPr>
        <w:t>снижение сетевого трафика</w:t>
      </w:r>
      <w:r>
        <w:rPr>
          <w:color w:val="1B1C1D"/>
        </w:rPr>
        <w:t>.</w:t>
      </w:r>
    </w:p>
    <w:p w:rsidR="00BC48BC" w:rsidRDefault="00BC48BC" w:rsidP="00BC48BC">
      <w:pPr>
        <w:pStyle w:val="a3"/>
        <w:numPr>
          <w:ilvl w:val="0"/>
          <w:numId w:val="24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Триггер</w:t>
      </w:r>
      <w:r>
        <w:rPr>
          <w:color w:val="1B1C1D"/>
        </w:rPr>
        <w:t xml:space="preserve"> — это специальная хранимая процедура, которая автоматически срабатывает в ответ на событие: </w:t>
      </w:r>
      <w:r>
        <w:rPr>
          <w:rStyle w:val="HTML"/>
          <w:color w:val="444746"/>
          <w:bdr w:val="none" w:sz="0" w:space="0" w:color="auto" w:frame="1"/>
        </w:rPr>
        <w:t>INSERT</w:t>
      </w:r>
      <w:r>
        <w:rPr>
          <w:color w:val="1B1C1D"/>
        </w:rPr>
        <w:t xml:space="preserve">, </w:t>
      </w:r>
      <w:r>
        <w:rPr>
          <w:rStyle w:val="HTML"/>
          <w:color w:val="444746"/>
          <w:bdr w:val="none" w:sz="0" w:space="0" w:color="auto" w:frame="1"/>
        </w:rPr>
        <w:t>UPDATE</w:t>
      </w:r>
      <w:r>
        <w:rPr>
          <w:color w:val="1B1C1D"/>
        </w:rPr>
        <w:t xml:space="preserve"> или </w:t>
      </w:r>
      <w:r>
        <w:rPr>
          <w:rStyle w:val="HTML"/>
          <w:color w:val="444746"/>
          <w:bdr w:val="none" w:sz="0" w:space="0" w:color="auto" w:frame="1"/>
        </w:rPr>
        <w:t>DELETE</w:t>
      </w:r>
      <w:r>
        <w:rPr>
          <w:color w:val="1B1C1D"/>
        </w:rPr>
        <w:t>.</w:t>
      </w:r>
    </w:p>
    <w:p w:rsidR="00BC48BC" w:rsidRDefault="00BC48BC" w:rsidP="00BC48BC">
      <w:pPr>
        <w:pStyle w:val="a3"/>
        <w:numPr>
          <w:ilvl w:val="0"/>
          <w:numId w:val="24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Декларативный</w:t>
      </w:r>
      <w:r>
        <w:rPr>
          <w:color w:val="1B1C1D"/>
        </w:rPr>
        <w:t xml:space="preserve"> означает, что пользователь говорит СУБД </w:t>
      </w:r>
      <w:r>
        <w:rPr>
          <w:rStyle w:val="a4"/>
          <w:color w:val="1B1C1D"/>
          <w:bdr w:val="none" w:sz="0" w:space="0" w:color="auto" w:frame="1"/>
        </w:rPr>
        <w:t>ЧТО</w:t>
      </w:r>
      <w:r>
        <w:rPr>
          <w:color w:val="1B1C1D"/>
        </w:rPr>
        <w:t xml:space="preserve"> он хочет получить (</w:t>
      </w:r>
      <w:r>
        <w:rPr>
          <w:rStyle w:val="HTML"/>
          <w:color w:val="444746"/>
          <w:bdr w:val="none" w:sz="0" w:space="0" w:color="auto" w:frame="1"/>
        </w:rPr>
        <w:t>SELECT</w:t>
      </w:r>
      <w:r>
        <w:rPr>
          <w:color w:val="1B1C1D"/>
        </w:rPr>
        <w:t xml:space="preserve">), а не </w:t>
      </w:r>
      <w:r>
        <w:rPr>
          <w:rStyle w:val="a4"/>
          <w:color w:val="1B1C1D"/>
          <w:bdr w:val="none" w:sz="0" w:space="0" w:color="auto" w:frame="1"/>
        </w:rPr>
        <w:t>КАК</w:t>
      </w:r>
      <w:r>
        <w:rPr>
          <w:color w:val="1B1C1D"/>
        </w:rPr>
        <w:t xml:space="preserve"> это нужно сделать (СУБД сама выбирает путь выполнения).</w:t>
      </w:r>
    </w:p>
    <w:p w:rsidR="00BC48BC" w:rsidRDefault="00BC48BC" w:rsidP="00BC48BC">
      <w:pPr>
        <w:pStyle w:val="a3"/>
        <w:numPr>
          <w:ilvl w:val="0"/>
          <w:numId w:val="24"/>
        </w:numPr>
        <w:spacing w:after="0" w:afterAutospacing="0"/>
        <w:ind w:left="0"/>
        <w:rPr>
          <w:color w:val="1B1C1D"/>
        </w:rPr>
      </w:pPr>
      <w:proofErr w:type="spellStart"/>
      <w:r>
        <w:rPr>
          <w:rStyle w:val="a4"/>
          <w:color w:val="1B1C1D"/>
          <w:bdr w:val="none" w:sz="0" w:space="0" w:color="auto" w:frame="1"/>
        </w:rPr>
        <w:t>Web</w:t>
      </w:r>
      <w:proofErr w:type="spellEnd"/>
      <w:r>
        <w:rPr>
          <w:rStyle w:val="a4"/>
          <w:color w:val="1B1C1D"/>
          <w:bdr w:val="none" w:sz="0" w:space="0" w:color="auto" w:frame="1"/>
        </w:rPr>
        <w:t>-технологии</w:t>
      </w:r>
      <w:r>
        <w:rPr>
          <w:color w:val="1B1C1D"/>
        </w:rPr>
        <w:t xml:space="preserve"> (PHP) выступают как </w:t>
      </w:r>
      <w:r>
        <w:rPr>
          <w:rStyle w:val="a4"/>
          <w:color w:val="1B1C1D"/>
          <w:bdr w:val="none" w:sz="0" w:space="0" w:color="auto" w:frame="1"/>
        </w:rPr>
        <w:t>Клиент</w:t>
      </w:r>
      <w:r>
        <w:rPr>
          <w:color w:val="1B1C1D"/>
        </w:rPr>
        <w:t xml:space="preserve"> и отправляют SQL-запросы на сервер СУБД. Роль СУБД — обработка запросов, обеспечение целостности и возврат результата.</w:t>
      </w:r>
    </w:p>
    <w:p w:rsidR="00BC48BC" w:rsidRDefault="00BC48BC" w:rsidP="00BC48BC">
      <w:pPr>
        <w:pStyle w:val="2"/>
        <w:spacing w:after="120" w:afterAutospacing="0"/>
        <w:rPr>
          <w:color w:val="1B1C1D"/>
        </w:rPr>
      </w:pPr>
      <w:r>
        <w:rPr>
          <w:color w:val="1B1C1D"/>
        </w:rPr>
        <w:t>Лекция 3.1: Модели Данных: Иерархическая, Сетевая и Реляционная</w:t>
      </w:r>
    </w:p>
    <w:p w:rsidR="00BC48BC" w:rsidRDefault="00BC48BC" w:rsidP="00BC48BC">
      <w:pPr>
        <w:pStyle w:val="a3"/>
        <w:numPr>
          <w:ilvl w:val="0"/>
          <w:numId w:val="25"/>
        </w:numPr>
        <w:spacing w:after="0" w:afterAutospacing="0"/>
        <w:ind w:left="0"/>
        <w:rPr>
          <w:color w:val="1B1C1D"/>
        </w:rPr>
      </w:pPr>
      <w:r>
        <w:rPr>
          <w:color w:val="1B1C1D"/>
        </w:rPr>
        <w:t xml:space="preserve">В </w:t>
      </w:r>
      <w:r>
        <w:rPr>
          <w:rStyle w:val="a4"/>
          <w:color w:val="1B1C1D"/>
          <w:bdr w:val="none" w:sz="0" w:space="0" w:color="auto" w:frame="1"/>
        </w:rPr>
        <w:t>Иерархической модели</w:t>
      </w:r>
      <w:r>
        <w:rPr>
          <w:color w:val="1B1C1D"/>
        </w:rPr>
        <w:t xml:space="preserve"> у каждого потомка может быть </w:t>
      </w:r>
      <w:r>
        <w:rPr>
          <w:rStyle w:val="a4"/>
          <w:color w:val="1B1C1D"/>
          <w:bdr w:val="none" w:sz="0" w:space="0" w:color="auto" w:frame="1"/>
        </w:rPr>
        <w:t>только один родитель</w:t>
      </w:r>
      <w:r>
        <w:rPr>
          <w:color w:val="1B1C1D"/>
        </w:rPr>
        <w:t xml:space="preserve">. В </w:t>
      </w:r>
      <w:r>
        <w:rPr>
          <w:rStyle w:val="a4"/>
          <w:color w:val="1B1C1D"/>
          <w:bdr w:val="none" w:sz="0" w:space="0" w:color="auto" w:frame="1"/>
        </w:rPr>
        <w:t>Сетевой модели</w:t>
      </w:r>
      <w:r>
        <w:rPr>
          <w:color w:val="1B1C1D"/>
        </w:rPr>
        <w:t xml:space="preserve"> у потомка может быть </w:t>
      </w:r>
      <w:r>
        <w:rPr>
          <w:rStyle w:val="a4"/>
          <w:color w:val="1B1C1D"/>
          <w:bdr w:val="none" w:sz="0" w:space="0" w:color="auto" w:frame="1"/>
        </w:rPr>
        <w:t>несколько родителей</w:t>
      </w:r>
      <w:r>
        <w:rPr>
          <w:color w:val="1B1C1D"/>
        </w:rPr>
        <w:t>.</w:t>
      </w:r>
    </w:p>
    <w:p w:rsidR="00BC48BC" w:rsidRDefault="00BC48BC" w:rsidP="00BC48BC">
      <w:pPr>
        <w:pStyle w:val="a3"/>
        <w:numPr>
          <w:ilvl w:val="0"/>
          <w:numId w:val="25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Кортеж</w:t>
      </w:r>
      <w:r>
        <w:rPr>
          <w:color w:val="1B1C1D"/>
        </w:rPr>
        <w:t xml:space="preserve"> — это строка в таблице. </w:t>
      </w:r>
      <w:r>
        <w:rPr>
          <w:rStyle w:val="a4"/>
          <w:color w:val="1B1C1D"/>
          <w:bdr w:val="none" w:sz="0" w:space="0" w:color="auto" w:frame="1"/>
        </w:rPr>
        <w:t>Атрибут</w:t>
      </w:r>
      <w:r>
        <w:rPr>
          <w:color w:val="1B1C1D"/>
        </w:rPr>
        <w:t xml:space="preserve"> — это столбец в таблице.</w:t>
      </w:r>
    </w:p>
    <w:p w:rsidR="00BC48BC" w:rsidRDefault="00BC48BC" w:rsidP="00BC48BC">
      <w:pPr>
        <w:pStyle w:val="a3"/>
        <w:numPr>
          <w:ilvl w:val="0"/>
          <w:numId w:val="25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Потенциальный ключ</w:t>
      </w:r>
      <w:r>
        <w:rPr>
          <w:color w:val="1B1C1D"/>
        </w:rPr>
        <w:t xml:space="preserve"> — любой атрибут (или их набор), который может уникально идентифицировать запись. </w:t>
      </w:r>
      <w:r>
        <w:rPr>
          <w:rStyle w:val="a4"/>
          <w:color w:val="1B1C1D"/>
          <w:bdr w:val="none" w:sz="0" w:space="0" w:color="auto" w:frame="1"/>
        </w:rPr>
        <w:t>Первичный ключ (PK)</w:t>
      </w:r>
      <w:r>
        <w:rPr>
          <w:color w:val="1B1C1D"/>
        </w:rPr>
        <w:t xml:space="preserve"> — это один из потенциальных ключей, выбранный Администратором БД.</w:t>
      </w:r>
    </w:p>
    <w:p w:rsidR="00BC48BC" w:rsidRDefault="00BC48BC" w:rsidP="00BC48BC">
      <w:pPr>
        <w:pStyle w:val="a3"/>
        <w:numPr>
          <w:ilvl w:val="0"/>
          <w:numId w:val="25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Внешний ключ (FK)</w:t>
      </w:r>
      <w:r>
        <w:rPr>
          <w:color w:val="1B1C1D"/>
        </w:rPr>
        <w:t xml:space="preserve"> — атрибут в одной таблице, который ссылается на </w:t>
      </w:r>
      <w:r>
        <w:rPr>
          <w:rStyle w:val="a4"/>
          <w:color w:val="1B1C1D"/>
          <w:bdr w:val="none" w:sz="0" w:space="0" w:color="auto" w:frame="1"/>
        </w:rPr>
        <w:t>Первичный ключ (PK)</w:t>
      </w:r>
      <w:r>
        <w:rPr>
          <w:color w:val="1B1C1D"/>
        </w:rPr>
        <w:t xml:space="preserve"> в другой таблице. Используется для создания </w:t>
      </w:r>
      <w:r>
        <w:rPr>
          <w:rStyle w:val="a4"/>
          <w:color w:val="1B1C1D"/>
          <w:bdr w:val="none" w:sz="0" w:space="0" w:color="auto" w:frame="1"/>
        </w:rPr>
        <w:t>связей</w:t>
      </w:r>
      <w:r>
        <w:rPr>
          <w:color w:val="1B1C1D"/>
        </w:rPr>
        <w:t xml:space="preserve"> между таблицами.</w:t>
      </w:r>
    </w:p>
    <w:p w:rsidR="00BC48BC" w:rsidRDefault="00BC48BC" w:rsidP="00BC48BC">
      <w:pPr>
        <w:pStyle w:val="a3"/>
        <w:numPr>
          <w:ilvl w:val="0"/>
          <w:numId w:val="25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Низкая производительность</w:t>
      </w:r>
      <w:r>
        <w:rPr>
          <w:color w:val="1B1C1D"/>
        </w:rPr>
        <w:t xml:space="preserve"> на больших объемах данных из-за сложных операций объединения (</w:t>
      </w:r>
      <w:r>
        <w:rPr>
          <w:rStyle w:val="HTML"/>
          <w:color w:val="444746"/>
          <w:bdr w:val="none" w:sz="0" w:space="0" w:color="auto" w:frame="1"/>
        </w:rPr>
        <w:t>JOIN</w:t>
      </w:r>
      <w:r>
        <w:rPr>
          <w:color w:val="1B1C1D"/>
        </w:rPr>
        <w:t xml:space="preserve">). </w:t>
      </w:r>
      <w:r>
        <w:rPr>
          <w:rStyle w:val="a4"/>
          <w:color w:val="1B1C1D"/>
          <w:bdr w:val="none" w:sz="0" w:space="0" w:color="auto" w:frame="1"/>
        </w:rPr>
        <w:t>Сложность моделирования</w:t>
      </w:r>
      <w:r>
        <w:rPr>
          <w:color w:val="1B1C1D"/>
        </w:rPr>
        <w:t xml:space="preserve"> некоторых неструктурированных данных (видео, аудио).</w:t>
      </w:r>
    </w:p>
    <w:p w:rsidR="00BC48BC" w:rsidRDefault="00BC48BC" w:rsidP="00BC48BC">
      <w:pPr>
        <w:pStyle w:val="2"/>
        <w:spacing w:after="120" w:afterAutospacing="0"/>
        <w:rPr>
          <w:color w:val="1B1C1D"/>
        </w:rPr>
      </w:pPr>
      <w:r>
        <w:rPr>
          <w:color w:val="1B1C1D"/>
        </w:rPr>
        <w:t xml:space="preserve">Лекция 3.2: Физические Модели Данных: Индексы, В-деревья и </w:t>
      </w:r>
      <w:proofErr w:type="spellStart"/>
      <w:r>
        <w:rPr>
          <w:color w:val="1B1C1D"/>
        </w:rPr>
        <w:t>Хэширование</w:t>
      </w:r>
      <w:proofErr w:type="spellEnd"/>
    </w:p>
    <w:p w:rsidR="00BC48BC" w:rsidRDefault="00BC48BC" w:rsidP="00BC48BC">
      <w:pPr>
        <w:pStyle w:val="a3"/>
        <w:numPr>
          <w:ilvl w:val="0"/>
          <w:numId w:val="26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Функция Индекса</w:t>
      </w:r>
      <w:r>
        <w:rPr>
          <w:color w:val="1B1C1D"/>
        </w:rPr>
        <w:t xml:space="preserve"> — хранить пару "Ключевое значение $\</w:t>
      </w:r>
      <w:proofErr w:type="spellStart"/>
      <w:r>
        <w:rPr>
          <w:color w:val="1B1C1D"/>
        </w:rPr>
        <w:t>to</w:t>
      </w:r>
      <w:proofErr w:type="spellEnd"/>
      <w:r>
        <w:rPr>
          <w:color w:val="1B1C1D"/>
        </w:rPr>
        <w:t>$ Физический адрес записи" для быстрого поиска. Ускоряет поиск, избегая последовательного перебора.</w:t>
      </w:r>
    </w:p>
    <w:p w:rsidR="00BC48BC" w:rsidRDefault="00BC48BC" w:rsidP="00BC48BC">
      <w:pPr>
        <w:pStyle w:val="a3"/>
        <w:numPr>
          <w:ilvl w:val="0"/>
          <w:numId w:val="26"/>
        </w:numPr>
        <w:spacing w:after="0" w:afterAutospacing="0"/>
        <w:ind w:left="0"/>
        <w:rPr>
          <w:color w:val="1B1C1D"/>
        </w:rPr>
      </w:pPr>
      <w:proofErr w:type="gramStart"/>
      <w:r>
        <w:rPr>
          <w:rStyle w:val="a4"/>
          <w:color w:val="1B1C1D"/>
          <w:bdr w:val="none" w:sz="0" w:space="0" w:color="auto" w:frame="1"/>
        </w:rPr>
        <w:t>В-деревья</w:t>
      </w:r>
      <w:r>
        <w:rPr>
          <w:color w:val="1B1C1D"/>
        </w:rPr>
        <w:t xml:space="preserve"> являются</w:t>
      </w:r>
      <w:proofErr w:type="gramEnd"/>
      <w:r>
        <w:rPr>
          <w:color w:val="1B1C1D"/>
        </w:rPr>
        <w:t xml:space="preserve"> </w:t>
      </w:r>
      <w:r>
        <w:rPr>
          <w:rStyle w:val="a4"/>
          <w:color w:val="1B1C1D"/>
          <w:bdr w:val="none" w:sz="0" w:space="0" w:color="auto" w:frame="1"/>
        </w:rPr>
        <w:t>самобалансирующимися</w:t>
      </w:r>
      <w:r>
        <w:rPr>
          <w:color w:val="1B1C1D"/>
        </w:rPr>
        <w:t xml:space="preserve"> и </w:t>
      </w:r>
      <w:r>
        <w:rPr>
          <w:rStyle w:val="a4"/>
          <w:color w:val="1B1C1D"/>
          <w:bdr w:val="none" w:sz="0" w:space="0" w:color="auto" w:frame="1"/>
        </w:rPr>
        <w:t>многоуровневыми</w:t>
      </w:r>
      <w:r>
        <w:rPr>
          <w:color w:val="1B1C1D"/>
        </w:rPr>
        <w:t>. Их узлы оптимизированы под размер физического блока диска, что минимизирует количество обращений к диску, делая поиск быстрым и предсказуемым.</w:t>
      </w:r>
    </w:p>
    <w:p w:rsidR="00BC48BC" w:rsidRDefault="00BC48BC" w:rsidP="00BC48BC">
      <w:pPr>
        <w:pStyle w:val="a3"/>
        <w:numPr>
          <w:ilvl w:val="0"/>
          <w:numId w:val="26"/>
        </w:numPr>
        <w:spacing w:after="0" w:afterAutospacing="0"/>
        <w:ind w:left="0"/>
        <w:rPr>
          <w:color w:val="1B1C1D"/>
        </w:rPr>
      </w:pPr>
      <w:r>
        <w:rPr>
          <w:color w:val="1B1C1D"/>
        </w:rPr>
        <w:t xml:space="preserve">Поиск по </w:t>
      </w:r>
      <w:r>
        <w:rPr>
          <w:rStyle w:val="a4"/>
          <w:color w:val="1B1C1D"/>
          <w:bdr w:val="none" w:sz="0" w:space="0" w:color="auto" w:frame="1"/>
        </w:rPr>
        <w:t>В-дереву</w:t>
      </w:r>
      <w:r>
        <w:rPr>
          <w:color w:val="1B1C1D"/>
        </w:rPr>
        <w:t xml:space="preserve"> эффективен для </w:t>
      </w:r>
      <w:r>
        <w:rPr>
          <w:rStyle w:val="a4"/>
          <w:color w:val="1B1C1D"/>
          <w:bdr w:val="none" w:sz="0" w:space="0" w:color="auto" w:frame="1"/>
        </w:rPr>
        <w:t>диапазонных запросов</w:t>
      </w:r>
      <w:r>
        <w:rPr>
          <w:color w:val="1B1C1D"/>
        </w:rPr>
        <w:t xml:space="preserve"> (</w:t>
      </w:r>
      <w:r>
        <w:rPr>
          <w:rStyle w:val="HTML"/>
          <w:color w:val="444746"/>
          <w:bdr w:val="none" w:sz="0" w:space="0" w:color="auto" w:frame="1"/>
        </w:rPr>
        <w:t xml:space="preserve">WHERE </w:t>
      </w:r>
      <w:proofErr w:type="spellStart"/>
      <w:proofErr w:type="gramStart"/>
      <w:r>
        <w:rPr>
          <w:rStyle w:val="HTML"/>
          <w:color w:val="444746"/>
          <w:bdr w:val="none" w:sz="0" w:space="0" w:color="auto" w:frame="1"/>
        </w:rPr>
        <w:t>Price</w:t>
      </w:r>
      <w:proofErr w:type="spellEnd"/>
      <w:r>
        <w:rPr>
          <w:rStyle w:val="HTML"/>
          <w:color w:val="444746"/>
          <w:bdr w:val="none" w:sz="0" w:space="0" w:color="auto" w:frame="1"/>
        </w:rPr>
        <w:t xml:space="preserve"> &gt;</w:t>
      </w:r>
      <w:proofErr w:type="gramEnd"/>
      <w:r>
        <w:rPr>
          <w:rStyle w:val="HTML"/>
          <w:color w:val="444746"/>
          <w:bdr w:val="none" w:sz="0" w:space="0" w:color="auto" w:frame="1"/>
        </w:rPr>
        <w:t xml:space="preserve"> 100</w:t>
      </w:r>
      <w:r>
        <w:rPr>
          <w:color w:val="1B1C1D"/>
        </w:rPr>
        <w:t xml:space="preserve">). </w:t>
      </w:r>
      <w:proofErr w:type="spellStart"/>
      <w:r>
        <w:rPr>
          <w:rStyle w:val="a4"/>
          <w:color w:val="1B1C1D"/>
          <w:bdr w:val="none" w:sz="0" w:space="0" w:color="auto" w:frame="1"/>
        </w:rPr>
        <w:t>Хэширование</w:t>
      </w:r>
      <w:proofErr w:type="spellEnd"/>
      <w:r>
        <w:rPr>
          <w:color w:val="1B1C1D"/>
        </w:rPr>
        <w:t xml:space="preserve"> дает </w:t>
      </w:r>
      <w:r>
        <w:rPr>
          <w:rStyle w:val="a4"/>
          <w:color w:val="1B1C1D"/>
          <w:bdr w:val="none" w:sz="0" w:space="0" w:color="auto" w:frame="1"/>
        </w:rPr>
        <w:t>самый быстрый</w:t>
      </w:r>
      <w:r>
        <w:rPr>
          <w:color w:val="1B1C1D"/>
        </w:rPr>
        <w:t xml:space="preserve"> поиск, но только по </w:t>
      </w:r>
      <w:r>
        <w:rPr>
          <w:rStyle w:val="a4"/>
          <w:color w:val="1B1C1D"/>
          <w:bdr w:val="none" w:sz="0" w:space="0" w:color="auto" w:frame="1"/>
        </w:rPr>
        <w:t>точному ключу</w:t>
      </w:r>
      <w:r>
        <w:rPr>
          <w:color w:val="1B1C1D"/>
        </w:rPr>
        <w:t>.</w:t>
      </w:r>
    </w:p>
    <w:p w:rsidR="00BC48BC" w:rsidRDefault="00BC48BC" w:rsidP="00BC48BC">
      <w:pPr>
        <w:pStyle w:val="a3"/>
        <w:numPr>
          <w:ilvl w:val="0"/>
          <w:numId w:val="26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Логическая запись</w:t>
      </w:r>
      <w:r>
        <w:rPr>
          <w:color w:val="1B1C1D"/>
        </w:rPr>
        <w:t xml:space="preserve"> — одна строка в таблице. </w:t>
      </w:r>
      <w:r>
        <w:rPr>
          <w:rStyle w:val="a4"/>
          <w:color w:val="1B1C1D"/>
          <w:bdr w:val="none" w:sz="0" w:space="0" w:color="auto" w:frame="1"/>
        </w:rPr>
        <w:t>Физическая запись (Блок)</w:t>
      </w:r>
      <w:r>
        <w:rPr>
          <w:color w:val="1B1C1D"/>
        </w:rPr>
        <w:t xml:space="preserve"> — минимальная единица данных, которая </w:t>
      </w:r>
      <w:r>
        <w:rPr>
          <w:rStyle w:val="a4"/>
          <w:color w:val="1B1C1D"/>
          <w:bdr w:val="none" w:sz="0" w:space="0" w:color="auto" w:frame="1"/>
        </w:rPr>
        <w:t>единовременно</w:t>
      </w:r>
      <w:r>
        <w:rPr>
          <w:color w:val="1B1C1D"/>
        </w:rPr>
        <w:t xml:space="preserve"> считывается или записывается между диском и ОЗУ.</w:t>
      </w:r>
    </w:p>
    <w:p w:rsidR="00BC48BC" w:rsidRDefault="00BC48BC" w:rsidP="00BC48BC">
      <w:pPr>
        <w:pStyle w:val="a3"/>
        <w:numPr>
          <w:ilvl w:val="0"/>
          <w:numId w:val="26"/>
        </w:numPr>
        <w:spacing w:after="0" w:afterAutospacing="0"/>
        <w:ind w:left="0"/>
        <w:rPr>
          <w:color w:val="1B1C1D"/>
        </w:rPr>
      </w:pPr>
      <w:r>
        <w:rPr>
          <w:color w:val="1B1C1D"/>
        </w:rPr>
        <w:t xml:space="preserve">Главный недостаток </w:t>
      </w:r>
      <w:r>
        <w:rPr>
          <w:rStyle w:val="a4"/>
          <w:color w:val="1B1C1D"/>
          <w:bdr w:val="none" w:sz="0" w:space="0" w:color="auto" w:frame="1"/>
        </w:rPr>
        <w:t>Последовательного размещения</w:t>
      </w:r>
      <w:r>
        <w:rPr>
          <w:color w:val="1B1C1D"/>
        </w:rPr>
        <w:t xml:space="preserve"> — очень медленный поиск, требующий перебора всего файла.</w:t>
      </w:r>
    </w:p>
    <w:p w:rsidR="00BC48BC" w:rsidRDefault="00BC48BC" w:rsidP="00BC48BC">
      <w:pPr>
        <w:pStyle w:val="2"/>
        <w:spacing w:after="120" w:afterAutospacing="0"/>
        <w:rPr>
          <w:color w:val="1B1C1D"/>
        </w:rPr>
      </w:pPr>
      <w:r>
        <w:rPr>
          <w:color w:val="1B1C1D"/>
        </w:rPr>
        <w:t>Лекция 4.1: Проектирование БД: Жизненный Цикл и ER-Модель</w:t>
      </w:r>
    </w:p>
    <w:p w:rsidR="00BC48BC" w:rsidRDefault="00BC48BC" w:rsidP="00BC48BC">
      <w:pPr>
        <w:pStyle w:val="a3"/>
        <w:numPr>
          <w:ilvl w:val="0"/>
          <w:numId w:val="27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Концептуальный (Инфологический)</w:t>
      </w:r>
      <w:r>
        <w:rPr>
          <w:color w:val="1B1C1D"/>
        </w:rPr>
        <w:t xml:space="preserve"> $\</w:t>
      </w:r>
      <w:proofErr w:type="spellStart"/>
      <w:r>
        <w:rPr>
          <w:color w:val="1B1C1D"/>
        </w:rPr>
        <w:t>to</w:t>
      </w:r>
      <w:proofErr w:type="spellEnd"/>
      <w:r>
        <w:rPr>
          <w:color w:val="1B1C1D"/>
        </w:rPr>
        <w:t xml:space="preserve">$ ER-модель. </w:t>
      </w:r>
      <w:r>
        <w:rPr>
          <w:rStyle w:val="a4"/>
          <w:color w:val="1B1C1D"/>
          <w:bdr w:val="none" w:sz="0" w:space="0" w:color="auto" w:frame="1"/>
        </w:rPr>
        <w:t>Логический (</w:t>
      </w:r>
      <w:proofErr w:type="spellStart"/>
      <w:r>
        <w:rPr>
          <w:rStyle w:val="a4"/>
          <w:color w:val="1B1C1D"/>
          <w:bdr w:val="none" w:sz="0" w:space="0" w:color="auto" w:frame="1"/>
        </w:rPr>
        <w:t>Даталогический</w:t>
      </w:r>
      <w:proofErr w:type="spellEnd"/>
      <w:r>
        <w:rPr>
          <w:rStyle w:val="a4"/>
          <w:color w:val="1B1C1D"/>
          <w:bdr w:val="none" w:sz="0" w:space="0" w:color="auto" w:frame="1"/>
        </w:rPr>
        <w:t>)</w:t>
      </w:r>
      <w:r>
        <w:rPr>
          <w:color w:val="1B1C1D"/>
        </w:rPr>
        <w:t xml:space="preserve"> $\</w:t>
      </w:r>
      <w:proofErr w:type="spellStart"/>
      <w:r>
        <w:rPr>
          <w:color w:val="1B1C1D"/>
        </w:rPr>
        <w:t>to</w:t>
      </w:r>
      <w:proofErr w:type="spellEnd"/>
      <w:r>
        <w:rPr>
          <w:color w:val="1B1C1D"/>
        </w:rPr>
        <w:t xml:space="preserve">$ Реляционная модель (таблицы, ключи). </w:t>
      </w:r>
      <w:r>
        <w:rPr>
          <w:rStyle w:val="a4"/>
          <w:color w:val="1B1C1D"/>
          <w:bdr w:val="none" w:sz="0" w:space="0" w:color="auto" w:frame="1"/>
        </w:rPr>
        <w:t>Физический</w:t>
      </w:r>
      <w:r>
        <w:rPr>
          <w:color w:val="1B1C1D"/>
        </w:rPr>
        <w:t xml:space="preserve"> $\</w:t>
      </w:r>
      <w:proofErr w:type="spellStart"/>
      <w:r>
        <w:rPr>
          <w:color w:val="1B1C1D"/>
        </w:rPr>
        <w:t>to</w:t>
      </w:r>
      <w:proofErr w:type="spellEnd"/>
      <w:r>
        <w:rPr>
          <w:color w:val="1B1C1D"/>
        </w:rPr>
        <w:t>$ Индексы, типы данных.</w:t>
      </w:r>
    </w:p>
    <w:p w:rsidR="00BC48BC" w:rsidRDefault="00BC48BC" w:rsidP="00BC48BC">
      <w:pPr>
        <w:pStyle w:val="a3"/>
        <w:numPr>
          <w:ilvl w:val="0"/>
          <w:numId w:val="27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Сущность</w:t>
      </w:r>
      <w:r>
        <w:rPr>
          <w:color w:val="1B1C1D"/>
        </w:rPr>
        <w:t xml:space="preserve"> (Прямоугольник), </w:t>
      </w:r>
      <w:r>
        <w:rPr>
          <w:rStyle w:val="a4"/>
          <w:color w:val="1B1C1D"/>
          <w:bdr w:val="none" w:sz="0" w:space="0" w:color="auto" w:frame="1"/>
        </w:rPr>
        <w:t>Атрибут</w:t>
      </w:r>
      <w:r>
        <w:rPr>
          <w:color w:val="1B1C1D"/>
        </w:rPr>
        <w:t xml:space="preserve"> (Овал), </w:t>
      </w:r>
      <w:r>
        <w:rPr>
          <w:rStyle w:val="a4"/>
          <w:color w:val="1B1C1D"/>
          <w:bdr w:val="none" w:sz="0" w:space="0" w:color="auto" w:frame="1"/>
        </w:rPr>
        <w:t>Связь</w:t>
      </w:r>
      <w:r>
        <w:rPr>
          <w:color w:val="1B1C1D"/>
        </w:rPr>
        <w:t xml:space="preserve"> (Ромб).</w:t>
      </w:r>
    </w:p>
    <w:p w:rsidR="00BC48BC" w:rsidRDefault="00BC48BC" w:rsidP="00BC48BC">
      <w:pPr>
        <w:pStyle w:val="a3"/>
        <w:numPr>
          <w:ilvl w:val="0"/>
          <w:numId w:val="27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Мощность связи</w:t>
      </w:r>
      <w:r>
        <w:rPr>
          <w:color w:val="1B1C1D"/>
        </w:rPr>
        <w:t xml:space="preserve"> (Кардинальность) определяет, сколько экземпляров одной сущности связано с другой. </w:t>
      </w:r>
      <w:proofErr w:type="gramStart"/>
      <w:r>
        <w:rPr>
          <w:rStyle w:val="a4"/>
          <w:color w:val="1B1C1D"/>
          <w:bdr w:val="none" w:sz="0" w:space="0" w:color="auto" w:frame="1"/>
        </w:rPr>
        <w:t>M:N</w:t>
      </w:r>
      <w:proofErr w:type="gramEnd"/>
      <w:r>
        <w:rPr>
          <w:rStyle w:val="a4"/>
          <w:color w:val="1B1C1D"/>
          <w:bdr w:val="none" w:sz="0" w:space="0" w:color="auto" w:frame="1"/>
        </w:rPr>
        <w:t xml:space="preserve"> (Многие-ко-многим)</w:t>
      </w:r>
      <w:r>
        <w:rPr>
          <w:color w:val="1B1C1D"/>
        </w:rPr>
        <w:t xml:space="preserve"> требует создания промежуточной таблицы.</w:t>
      </w:r>
    </w:p>
    <w:p w:rsidR="00BC48BC" w:rsidRDefault="00BC48BC" w:rsidP="00BC48BC">
      <w:pPr>
        <w:pStyle w:val="a3"/>
        <w:numPr>
          <w:ilvl w:val="0"/>
          <w:numId w:val="27"/>
        </w:numPr>
        <w:spacing w:after="0" w:afterAutospacing="0"/>
        <w:ind w:left="0"/>
        <w:rPr>
          <w:color w:val="1B1C1D"/>
        </w:rPr>
      </w:pPr>
      <w:r>
        <w:rPr>
          <w:color w:val="1B1C1D"/>
        </w:rPr>
        <w:t xml:space="preserve">Внешний ключ (FK) помещается на </w:t>
      </w:r>
      <w:r>
        <w:rPr>
          <w:rStyle w:val="a4"/>
          <w:color w:val="1B1C1D"/>
          <w:bdr w:val="none" w:sz="0" w:space="0" w:color="auto" w:frame="1"/>
        </w:rPr>
        <w:t>сторону "Многие"</w:t>
      </w:r>
      <w:r>
        <w:rPr>
          <w:color w:val="1B1C1D"/>
        </w:rPr>
        <w:t>.</w:t>
      </w:r>
    </w:p>
    <w:p w:rsidR="00BC48BC" w:rsidRDefault="00BC48BC" w:rsidP="00BC48BC">
      <w:pPr>
        <w:pStyle w:val="a3"/>
        <w:numPr>
          <w:ilvl w:val="0"/>
          <w:numId w:val="27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Аномалия модификации</w:t>
      </w:r>
      <w:r>
        <w:rPr>
          <w:color w:val="1B1C1D"/>
        </w:rPr>
        <w:t xml:space="preserve"> — необходимость изменить одно и то же значение (например, название факультета) во многих строках, что может привести к противоречию. Возникает из-за </w:t>
      </w:r>
      <w:r>
        <w:rPr>
          <w:rStyle w:val="a4"/>
          <w:color w:val="1B1C1D"/>
          <w:bdr w:val="none" w:sz="0" w:space="0" w:color="auto" w:frame="1"/>
        </w:rPr>
        <w:t>избыточности данных</w:t>
      </w:r>
      <w:r>
        <w:rPr>
          <w:color w:val="1B1C1D"/>
        </w:rPr>
        <w:t>.</w:t>
      </w:r>
    </w:p>
    <w:p w:rsidR="00BC48BC" w:rsidRDefault="00BC48BC" w:rsidP="00BC48BC">
      <w:pPr>
        <w:pStyle w:val="2"/>
        <w:spacing w:after="120" w:afterAutospacing="0"/>
        <w:rPr>
          <w:color w:val="1B1C1D"/>
        </w:rPr>
      </w:pPr>
      <w:r>
        <w:rPr>
          <w:color w:val="1B1C1D"/>
        </w:rPr>
        <w:t xml:space="preserve">Лекция 4.2: Проектирование БД: Нормализация и </w:t>
      </w:r>
      <w:proofErr w:type="spellStart"/>
      <w:r>
        <w:rPr>
          <w:color w:val="1B1C1D"/>
        </w:rPr>
        <w:t>Денормализация</w:t>
      </w:r>
      <w:proofErr w:type="spellEnd"/>
    </w:p>
    <w:p w:rsidR="00BC48BC" w:rsidRDefault="00BC48BC" w:rsidP="00BC48BC">
      <w:pPr>
        <w:pStyle w:val="a3"/>
        <w:numPr>
          <w:ilvl w:val="0"/>
          <w:numId w:val="28"/>
        </w:numPr>
        <w:spacing w:after="0" w:afterAutospacing="0"/>
        <w:ind w:left="0"/>
        <w:rPr>
          <w:color w:val="1B1C1D"/>
        </w:rPr>
      </w:pPr>
      <w:r>
        <w:rPr>
          <w:color w:val="1B1C1D"/>
        </w:rPr>
        <w:t xml:space="preserve">Главная цель </w:t>
      </w:r>
      <w:r>
        <w:rPr>
          <w:rStyle w:val="a4"/>
          <w:color w:val="1B1C1D"/>
          <w:bdr w:val="none" w:sz="0" w:space="0" w:color="auto" w:frame="1"/>
        </w:rPr>
        <w:t>Нормализации</w:t>
      </w:r>
      <w:r>
        <w:rPr>
          <w:color w:val="1B1C1D"/>
        </w:rPr>
        <w:t xml:space="preserve"> — </w:t>
      </w:r>
      <w:r>
        <w:rPr>
          <w:rStyle w:val="a4"/>
          <w:color w:val="1B1C1D"/>
          <w:bdr w:val="none" w:sz="0" w:space="0" w:color="auto" w:frame="1"/>
        </w:rPr>
        <w:t>уменьшение избыточности данных</w:t>
      </w:r>
      <w:r>
        <w:rPr>
          <w:color w:val="1B1C1D"/>
        </w:rPr>
        <w:t xml:space="preserve"> и устранение </w:t>
      </w:r>
      <w:r>
        <w:rPr>
          <w:rStyle w:val="a4"/>
          <w:color w:val="1B1C1D"/>
          <w:bdr w:val="none" w:sz="0" w:space="0" w:color="auto" w:frame="1"/>
        </w:rPr>
        <w:t>аномалий обновления</w:t>
      </w:r>
      <w:r>
        <w:rPr>
          <w:color w:val="1B1C1D"/>
        </w:rPr>
        <w:t xml:space="preserve"> (вставки, удаления, модификации).</w:t>
      </w:r>
    </w:p>
    <w:p w:rsidR="00BC48BC" w:rsidRDefault="00BC48BC" w:rsidP="00BC48BC">
      <w:pPr>
        <w:pStyle w:val="a3"/>
        <w:numPr>
          <w:ilvl w:val="0"/>
          <w:numId w:val="28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Функциональная зависимость</w:t>
      </w:r>
      <w:r>
        <w:rPr>
          <w:color w:val="1B1C1D"/>
        </w:rPr>
        <w:t xml:space="preserve"> ($X \</w:t>
      </w:r>
      <w:proofErr w:type="spellStart"/>
      <w:r>
        <w:rPr>
          <w:color w:val="1B1C1D"/>
        </w:rPr>
        <w:t>to</w:t>
      </w:r>
      <w:proofErr w:type="spellEnd"/>
      <w:r>
        <w:rPr>
          <w:color w:val="1B1C1D"/>
        </w:rPr>
        <w:t xml:space="preserve"> Y$) существует, если для каждого значения $X$ существует </w:t>
      </w:r>
      <w:r>
        <w:rPr>
          <w:rStyle w:val="a4"/>
          <w:color w:val="1B1C1D"/>
          <w:bdr w:val="none" w:sz="0" w:space="0" w:color="auto" w:frame="1"/>
        </w:rPr>
        <w:t>ровно одно</w:t>
      </w:r>
      <w:r>
        <w:rPr>
          <w:color w:val="1B1C1D"/>
        </w:rPr>
        <w:t xml:space="preserve"> соответствующее значение $Y$.</w:t>
      </w:r>
    </w:p>
    <w:p w:rsidR="00BC48BC" w:rsidRDefault="00BC48BC" w:rsidP="00BC48BC">
      <w:pPr>
        <w:pStyle w:val="a3"/>
        <w:numPr>
          <w:ilvl w:val="0"/>
          <w:numId w:val="28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Третья нормальная форма (3НФ)</w:t>
      </w:r>
      <w:r>
        <w:rPr>
          <w:color w:val="1B1C1D"/>
        </w:rPr>
        <w:t xml:space="preserve"> требует, чтобы </w:t>
      </w:r>
      <w:proofErr w:type="spellStart"/>
      <w:r>
        <w:rPr>
          <w:rStyle w:val="a4"/>
          <w:color w:val="1B1C1D"/>
          <w:bdr w:val="none" w:sz="0" w:space="0" w:color="auto" w:frame="1"/>
        </w:rPr>
        <w:t>ниключевые</w:t>
      </w:r>
      <w:proofErr w:type="spellEnd"/>
      <w:r>
        <w:rPr>
          <w:rStyle w:val="a4"/>
          <w:color w:val="1B1C1D"/>
          <w:bdr w:val="none" w:sz="0" w:space="0" w:color="auto" w:frame="1"/>
        </w:rPr>
        <w:t xml:space="preserve"> атрибуты</w:t>
      </w:r>
      <w:r>
        <w:rPr>
          <w:color w:val="1B1C1D"/>
        </w:rPr>
        <w:t xml:space="preserve"> не зависели от </w:t>
      </w:r>
      <w:r>
        <w:rPr>
          <w:rStyle w:val="a4"/>
          <w:color w:val="1B1C1D"/>
          <w:bdr w:val="none" w:sz="0" w:space="0" w:color="auto" w:frame="1"/>
        </w:rPr>
        <w:t xml:space="preserve">других </w:t>
      </w:r>
      <w:proofErr w:type="spellStart"/>
      <w:r>
        <w:rPr>
          <w:rStyle w:val="a4"/>
          <w:color w:val="1B1C1D"/>
          <w:bdr w:val="none" w:sz="0" w:space="0" w:color="auto" w:frame="1"/>
        </w:rPr>
        <w:t>неключевых</w:t>
      </w:r>
      <w:proofErr w:type="spellEnd"/>
      <w:r>
        <w:rPr>
          <w:rStyle w:val="a4"/>
          <w:color w:val="1B1C1D"/>
          <w:bdr w:val="none" w:sz="0" w:space="0" w:color="auto" w:frame="1"/>
        </w:rPr>
        <w:t xml:space="preserve"> атрибутов</w:t>
      </w:r>
      <w:r>
        <w:rPr>
          <w:color w:val="1B1C1D"/>
        </w:rPr>
        <w:t xml:space="preserve"> (устранение транзитивных зависимостей).</w:t>
      </w:r>
    </w:p>
    <w:p w:rsidR="00BC48BC" w:rsidRDefault="00BC48BC" w:rsidP="00BC48BC">
      <w:pPr>
        <w:pStyle w:val="a3"/>
        <w:numPr>
          <w:ilvl w:val="0"/>
          <w:numId w:val="28"/>
        </w:numPr>
        <w:spacing w:after="0" w:afterAutospacing="0"/>
        <w:ind w:left="0"/>
        <w:rPr>
          <w:color w:val="1B1C1D"/>
        </w:rPr>
      </w:pPr>
      <w:proofErr w:type="spellStart"/>
      <w:r>
        <w:rPr>
          <w:rStyle w:val="a4"/>
          <w:color w:val="1B1C1D"/>
          <w:bdr w:val="none" w:sz="0" w:space="0" w:color="auto" w:frame="1"/>
        </w:rPr>
        <w:t>Денормализация</w:t>
      </w:r>
      <w:proofErr w:type="spellEnd"/>
      <w:r>
        <w:rPr>
          <w:color w:val="1B1C1D"/>
        </w:rPr>
        <w:t xml:space="preserve"> — контролируемое введение избыточности. Применяется для </w:t>
      </w:r>
      <w:r>
        <w:rPr>
          <w:rStyle w:val="a4"/>
          <w:color w:val="1B1C1D"/>
          <w:bdr w:val="none" w:sz="0" w:space="0" w:color="auto" w:frame="1"/>
        </w:rPr>
        <w:t>OLAP</w:t>
      </w:r>
      <w:r>
        <w:rPr>
          <w:color w:val="1B1C1D"/>
        </w:rPr>
        <w:t>-систем (Аналитическая обработка), где скорость чтения данных важнее скорости записи и изменения.</w:t>
      </w:r>
    </w:p>
    <w:p w:rsidR="00BC48BC" w:rsidRDefault="00BC48BC" w:rsidP="00BC48BC">
      <w:pPr>
        <w:pStyle w:val="a3"/>
        <w:numPr>
          <w:ilvl w:val="0"/>
          <w:numId w:val="28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Первая нормальная форма (1НФ)</w:t>
      </w:r>
      <w:r>
        <w:rPr>
          <w:color w:val="1B1C1D"/>
        </w:rPr>
        <w:t xml:space="preserve"> устраняет </w:t>
      </w:r>
      <w:r>
        <w:rPr>
          <w:rStyle w:val="a4"/>
          <w:color w:val="1B1C1D"/>
          <w:bdr w:val="none" w:sz="0" w:space="0" w:color="auto" w:frame="1"/>
        </w:rPr>
        <w:t>повторяющиеся группы</w:t>
      </w:r>
      <w:r>
        <w:rPr>
          <w:color w:val="1B1C1D"/>
        </w:rPr>
        <w:t xml:space="preserve"> (неатомарные значения) в ячейках.</w:t>
      </w:r>
    </w:p>
    <w:p w:rsidR="00BC48BC" w:rsidRDefault="00BC48BC" w:rsidP="00BC48BC">
      <w:pPr>
        <w:pStyle w:val="2"/>
        <w:spacing w:after="120" w:afterAutospacing="0"/>
        <w:rPr>
          <w:color w:val="1B1C1D"/>
        </w:rPr>
      </w:pPr>
      <w:r>
        <w:rPr>
          <w:color w:val="1B1C1D"/>
        </w:rPr>
        <w:t>Лекция 5.1: Реляционная Алгебра и Основы SQL-запросов</w:t>
      </w:r>
    </w:p>
    <w:p w:rsidR="00BC48BC" w:rsidRDefault="00BC48BC" w:rsidP="00BC48BC">
      <w:pPr>
        <w:pStyle w:val="a3"/>
        <w:numPr>
          <w:ilvl w:val="0"/>
          <w:numId w:val="29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Реляционная алгебра</w:t>
      </w:r>
      <w:r>
        <w:rPr>
          <w:color w:val="1B1C1D"/>
        </w:rPr>
        <w:t xml:space="preserve"> — это математический аппарат (теория множеств), который является </w:t>
      </w:r>
      <w:r>
        <w:rPr>
          <w:rStyle w:val="a4"/>
          <w:color w:val="1B1C1D"/>
          <w:bdr w:val="none" w:sz="0" w:space="0" w:color="auto" w:frame="1"/>
        </w:rPr>
        <w:t>фундаментом</w:t>
      </w:r>
      <w:r>
        <w:rPr>
          <w:color w:val="1B1C1D"/>
        </w:rPr>
        <w:t xml:space="preserve"> для языка SQL. Она определяет, как можно манипулировать отношениями (таблицами).</w:t>
      </w:r>
    </w:p>
    <w:p w:rsidR="00BC48BC" w:rsidRDefault="00BC48BC" w:rsidP="00BC48BC">
      <w:pPr>
        <w:pStyle w:val="a3"/>
        <w:numPr>
          <w:ilvl w:val="0"/>
          <w:numId w:val="29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Проекция</w:t>
      </w:r>
      <w:r>
        <w:rPr>
          <w:color w:val="1B1C1D"/>
        </w:rPr>
        <w:t xml:space="preserve"> ($\</w:t>
      </w:r>
      <w:proofErr w:type="spellStart"/>
      <w:r>
        <w:rPr>
          <w:color w:val="1B1C1D"/>
        </w:rPr>
        <w:t>pi</w:t>
      </w:r>
      <w:proofErr w:type="spellEnd"/>
      <w:r>
        <w:rPr>
          <w:color w:val="1B1C1D"/>
        </w:rPr>
        <w:t xml:space="preserve">$) выбирает </w:t>
      </w:r>
      <w:r>
        <w:rPr>
          <w:rStyle w:val="a4"/>
          <w:color w:val="1B1C1D"/>
          <w:bdr w:val="none" w:sz="0" w:space="0" w:color="auto" w:frame="1"/>
        </w:rPr>
        <w:t>столбцы</w:t>
      </w:r>
      <w:r>
        <w:rPr>
          <w:color w:val="1B1C1D"/>
        </w:rPr>
        <w:t xml:space="preserve"> (атрибуты) отношения. Соответствует SQL-оператору </w:t>
      </w:r>
      <w:r>
        <w:rPr>
          <w:rStyle w:val="a4"/>
          <w:color w:val="1B1C1D"/>
          <w:bdr w:val="none" w:sz="0" w:space="0" w:color="auto" w:frame="1"/>
        </w:rPr>
        <w:t>SELECT</w:t>
      </w:r>
      <w:r>
        <w:rPr>
          <w:color w:val="1B1C1D"/>
        </w:rPr>
        <w:t>.</w:t>
      </w:r>
    </w:p>
    <w:p w:rsidR="00BC48BC" w:rsidRDefault="00BC48BC" w:rsidP="00BC48BC">
      <w:pPr>
        <w:pStyle w:val="a3"/>
        <w:numPr>
          <w:ilvl w:val="0"/>
          <w:numId w:val="29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Запросы на добавление</w:t>
      </w:r>
      <w:r>
        <w:rPr>
          <w:color w:val="1B1C1D"/>
        </w:rPr>
        <w:t xml:space="preserve"> (</w:t>
      </w:r>
      <w:r>
        <w:rPr>
          <w:rStyle w:val="HTML"/>
          <w:color w:val="444746"/>
          <w:bdr w:val="none" w:sz="0" w:space="0" w:color="auto" w:frame="1"/>
        </w:rPr>
        <w:t>INSERT</w:t>
      </w:r>
      <w:r>
        <w:rPr>
          <w:color w:val="1B1C1D"/>
        </w:rPr>
        <w:t xml:space="preserve">), </w:t>
      </w:r>
      <w:r>
        <w:rPr>
          <w:rStyle w:val="a4"/>
          <w:color w:val="1B1C1D"/>
          <w:bdr w:val="none" w:sz="0" w:space="0" w:color="auto" w:frame="1"/>
        </w:rPr>
        <w:t>изменение</w:t>
      </w:r>
      <w:r>
        <w:rPr>
          <w:color w:val="1B1C1D"/>
        </w:rPr>
        <w:t xml:space="preserve"> (</w:t>
      </w:r>
      <w:r>
        <w:rPr>
          <w:rStyle w:val="HTML"/>
          <w:color w:val="444746"/>
          <w:bdr w:val="none" w:sz="0" w:space="0" w:color="auto" w:frame="1"/>
        </w:rPr>
        <w:t>UPDATE</w:t>
      </w:r>
      <w:r>
        <w:rPr>
          <w:color w:val="1B1C1D"/>
        </w:rPr>
        <w:t xml:space="preserve">), </w:t>
      </w:r>
      <w:r>
        <w:rPr>
          <w:rStyle w:val="a4"/>
          <w:color w:val="1B1C1D"/>
          <w:bdr w:val="none" w:sz="0" w:space="0" w:color="auto" w:frame="1"/>
        </w:rPr>
        <w:t>удаление</w:t>
      </w:r>
      <w:r>
        <w:rPr>
          <w:color w:val="1B1C1D"/>
        </w:rPr>
        <w:t xml:space="preserve"> (</w:t>
      </w:r>
      <w:r>
        <w:rPr>
          <w:rStyle w:val="HTML"/>
          <w:color w:val="444746"/>
          <w:bdr w:val="none" w:sz="0" w:space="0" w:color="auto" w:frame="1"/>
        </w:rPr>
        <w:t>DELETE</w:t>
      </w:r>
      <w:r>
        <w:rPr>
          <w:color w:val="1B1C1D"/>
        </w:rPr>
        <w:t>).</w:t>
      </w:r>
    </w:p>
    <w:p w:rsidR="00BC48BC" w:rsidRDefault="00BC48BC" w:rsidP="00BC48BC">
      <w:pPr>
        <w:pStyle w:val="a3"/>
        <w:numPr>
          <w:ilvl w:val="0"/>
          <w:numId w:val="29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Объединение</w:t>
      </w:r>
      <w:r>
        <w:rPr>
          <w:color w:val="1B1C1D"/>
        </w:rPr>
        <w:t xml:space="preserve"> (</w:t>
      </w:r>
      <w:r>
        <w:rPr>
          <w:rStyle w:val="HTML"/>
          <w:color w:val="444746"/>
          <w:bdr w:val="none" w:sz="0" w:space="0" w:color="auto" w:frame="1"/>
        </w:rPr>
        <w:t>UNION</w:t>
      </w:r>
      <w:r>
        <w:rPr>
          <w:color w:val="1B1C1D"/>
        </w:rPr>
        <w:t xml:space="preserve">) — комбинирует </w:t>
      </w:r>
      <w:r>
        <w:rPr>
          <w:rStyle w:val="a4"/>
          <w:color w:val="1B1C1D"/>
          <w:bdr w:val="none" w:sz="0" w:space="0" w:color="auto" w:frame="1"/>
        </w:rPr>
        <w:t>строки</w:t>
      </w:r>
      <w:r>
        <w:rPr>
          <w:color w:val="1B1C1D"/>
        </w:rPr>
        <w:t xml:space="preserve"> двух таблиц с одинаковым набором столбцов. </w:t>
      </w:r>
      <w:r>
        <w:rPr>
          <w:rStyle w:val="a4"/>
          <w:color w:val="1B1C1D"/>
          <w:bdr w:val="none" w:sz="0" w:space="0" w:color="auto" w:frame="1"/>
        </w:rPr>
        <w:t>Соединение</w:t>
      </w:r>
      <w:r>
        <w:rPr>
          <w:color w:val="1B1C1D"/>
        </w:rPr>
        <w:t xml:space="preserve"> (</w:t>
      </w:r>
      <w:r>
        <w:rPr>
          <w:rStyle w:val="HTML"/>
          <w:color w:val="444746"/>
          <w:bdr w:val="none" w:sz="0" w:space="0" w:color="auto" w:frame="1"/>
        </w:rPr>
        <w:t>JOIN</w:t>
      </w:r>
      <w:r>
        <w:rPr>
          <w:color w:val="1B1C1D"/>
        </w:rPr>
        <w:t xml:space="preserve">) — комбинирует </w:t>
      </w:r>
      <w:r>
        <w:rPr>
          <w:rStyle w:val="a4"/>
          <w:color w:val="1B1C1D"/>
          <w:bdr w:val="none" w:sz="0" w:space="0" w:color="auto" w:frame="1"/>
        </w:rPr>
        <w:t>столбцы</w:t>
      </w:r>
      <w:r>
        <w:rPr>
          <w:color w:val="1B1C1D"/>
        </w:rPr>
        <w:t xml:space="preserve"> двух таблиц по заданному условию связи.</w:t>
      </w:r>
    </w:p>
    <w:p w:rsidR="00BC48BC" w:rsidRDefault="00BC48BC" w:rsidP="00BC48BC">
      <w:pPr>
        <w:pStyle w:val="a3"/>
        <w:numPr>
          <w:ilvl w:val="0"/>
          <w:numId w:val="29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Элементы управления</w:t>
      </w:r>
      <w:r>
        <w:rPr>
          <w:color w:val="1B1C1D"/>
        </w:rPr>
        <w:t xml:space="preserve"> — обеспечивают удобный ввод, отображение и взаимодействие пользователя с данными (например, текстовое поле, раскрывающийся список, кнопка).</w:t>
      </w:r>
    </w:p>
    <w:p w:rsidR="00BC48BC" w:rsidRDefault="00BC48BC" w:rsidP="00BC48BC">
      <w:pPr>
        <w:pStyle w:val="2"/>
        <w:spacing w:after="120" w:afterAutospacing="0"/>
        <w:rPr>
          <w:color w:val="1B1C1D"/>
        </w:rPr>
      </w:pPr>
      <w:r>
        <w:rPr>
          <w:color w:val="1B1C1D"/>
        </w:rPr>
        <w:t>Лекция 6.1: Разработка пользовательского интерфейса и многопользовательских приложений</w:t>
      </w:r>
    </w:p>
    <w:p w:rsidR="00BC48BC" w:rsidRDefault="00BC48BC" w:rsidP="00BC48BC">
      <w:pPr>
        <w:pStyle w:val="a3"/>
        <w:numPr>
          <w:ilvl w:val="0"/>
          <w:numId w:val="30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Макрос</w:t>
      </w:r>
      <w:r>
        <w:rPr>
          <w:color w:val="1B1C1D"/>
        </w:rPr>
        <w:t xml:space="preserve"> — это последовательность команд, автоматизирующая рутинные действия. Ограничение: </w:t>
      </w:r>
      <w:r>
        <w:rPr>
          <w:rStyle w:val="a4"/>
          <w:color w:val="1B1C1D"/>
          <w:bdr w:val="none" w:sz="0" w:space="0" w:color="auto" w:frame="1"/>
        </w:rPr>
        <w:t>низкая гибкость</w:t>
      </w:r>
      <w:r>
        <w:rPr>
          <w:color w:val="1B1C1D"/>
        </w:rPr>
        <w:t xml:space="preserve"> и невозможность обработки сложных ошибок.</w:t>
      </w:r>
    </w:p>
    <w:p w:rsidR="00BC48BC" w:rsidRDefault="00BC48BC" w:rsidP="00BC48BC">
      <w:pPr>
        <w:pStyle w:val="a3"/>
        <w:numPr>
          <w:ilvl w:val="0"/>
          <w:numId w:val="30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VBA</w:t>
      </w:r>
      <w:r>
        <w:rPr>
          <w:color w:val="1B1C1D"/>
        </w:rPr>
        <w:t xml:space="preserve"> — это полноценный язык программирования, который позволяет реализовать </w:t>
      </w:r>
      <w:r>
        <w:rPr>
          <w:rStyle w:val="a4"/>
          <w:color w:val="1B1C1D"/>
          <w:bdr w:val="none" w:sz="0" w:space="0" w:color="auto" w:frame="1"/>
        </w:rPr>
        <w:t>сложную логику</w:t>
      </w:r>
      <w:r>
        <w:rPr>
          <w:color w:val="1B1C1D"/>
        </w:rPr>
        <w:t xml:space="preserve">, </w:t>
      </w:r>
      <w:r>
        <w:rPr>
          <w:rStyle w:val="a4"/>
          <w:color w:val="1B1C1D"/>
          <w:bdr w:val="none" w:sz="0" w:space="0" w:color="auto" w:frame="1"/>
        </w:rPr>
        <w:t>обрабатывать ошибки</w:t>
      </w:r>
      <w:r>
        <w:rPr>
          <w:color w:val="1B1C1D"/>
        </w:rPr>
        <w:t xml:space="preserve"> и создавать </w:t>
      </w:r>
      <w:r>
        <w:rPr>
          <w:rStyle w:val="a4"/>
          <w:color w:val="1B1C1D"/>
          <w:bdr w:val="none" w:sz="0" w:space="0" w:color="auto" w:frame="1"/>
        </w:rPr>
        <w:t>динамические элементы управления</w:t>
      </w:r>
      <w:r>
        <w:rPr>
          <w:color w:val="1B1C1D"/>
        </w:rPr>
        <w:t>, что невозможно в макросах.</w:t>
      </w:r>
    </w:p>
    <w:p w:rsidR="00BC48BC" w:rsidRDefault="00BC48BC" w:rsidP="00BC48BC">
      <w:pPr>
        <w:pStyle w:val="a3"/>
        <w:numPr>
          <w:ilvl w:val="0"/>
          <w:numId w:val="30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Повышение эффективности</w:t>
      </w:r>
      <w:r>
        <w:rPr>
          <w:color w:val="1B1C1D"/>
        </w:rPr>
        <w:t xml:space="preserve"> (разделение труда) и </w:t>
      </w:r>
      <w:r>
        <w:rPr>
          <w:rStyle w:val="a4"/>
          <w:color w:val="1B1C1D"/>
          <w:bdr w:val="none" w:sz="0" w:space="0" w:color="auto" w:frame="1"/>
        </w:rPr>
        <w:t>централизованный контроль</w:t>
      </w:r>
      <w:r>
        <w:rPr>
          <w:color w:val="1B1C1D"/>
        </w:rPr>
        <w:t xml:space="preserve"> (все работают с одними и теми же актуальными данными).</w:t>
      </w:r>
    </w:p>
    <w:p w:rsidR="00BC48BC" w:rsidRDefault="00BC48BC" w:rsidP="00BC48BC">
      <w:pPr>
        <w:pStyle w:val="a3"/>
        <w:numPr>
          <w:ilvl w:val="0"/>
          <w:numId w:val="30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Разделение базы данных</w:t>
      </w:r>
      <w:r>
        <w:rPr>
          <w:color w:val="1B1C1D"/>
        </w:rPr>
        <w:t xml:space="preserve"> — перенос таблиц (данных) на один центральный сервер, а форм, отчетов и логики (интерфейса) — на компьютеры пользователей.</w:t>
      </w:r>
    </w:p>
    <w:p w:rsidR="00BC48BC" w:rsidRDefault="00BC48BC" w:rsidP="00BC48BC">
      <w:pPr>
        <w:pStyle w:val="a3"/>
        <w:numPr>
          <w:ilvl w:val="0"/>
          <w:numId w:val="30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Маска ввода</w:t>
      </w:r>
      <w:r>
        <w:rPr>
          <w:color w:val="1B1C1D"/>
        </w:rPr>
        <w:t xml:space="preserve"> — шаблон, который ограничивает и форматирует данные, вводимые пользователем (например, </w:t>
      </w:r>
      <w:r>
        <w:rPr>
          <w:rStyle w:val="HTML"/>
          <w:color w:val="444746"/>
          <w:bdr w:val="none" w:sz="0" w:space="0" w:color="auto" w:frame="1"/>
        </w:rPr>
        <w:t>(999) 000-00-00</w:t>
      </w:r>
      <w:r>
        <w:rPr>
          <w:color w:val="1B1C1D"/>
        </w:rPr>
        <w:t>), предотвращая ввод ошибочных символов.</w:t>
      </w:r>
    </w:p>
    <w:p w:rsidR="00BC48BC" w:rsidRDefault="00BC48BC" w:rsidP="00BC48BC">
      <w:pPr>
        <w:pStyle w:val="2"/>
        <w:spacing w:after="120" w:afterAutospacing="0"/>
        <w:rPr>
          <w:color w:val="1B1C1D"/>
        </w:rPr>
      </w:pPr>
      <w:r>
        <w:rPr>
          <w:color w:val="1B1C1D"/>
        </w:rPr>
        <w:t>Лекция 7.1: Защита данных в базах данных</w:t>
      </w:r>
    </w:p>
    <w:p w:rsidR="00BC48BC" w:rsidRDefault="00BC48BC" w:rsidP="00BC48BC">
      <w:pPr>
        <w:pStyle w:val="a3"/>
        <w:numPr>
          <w:ilvl w:val="0"/>
          <w:numId w:val="31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Декларативная целостность</w:t>
      </w:r>
      <w:r>
        <w:rPr>
          <w:color w:val="1B1C1D"/>
        </w:rPr>
        <w:t xml:space="preserve"> — правила задаются при создании таблиц (FOREIGN KEY) и </w:t>
      </w:r>
      <w:r>
        <w:rPr>
          <w:rStyle w:val="a4"/>
          <w:color w:val="1B1C1D"/>
          <w:bdr w:val="none" w:sz="0" w:space="0" w:color="auto" w:frame="1"/>
        </w:rPr>
        <w:t>контролируются СУБД</w:t>
      </w:r>
      <w:r>
        <w:rPr>
          <w:color w:val="1B1C1D"/>
        </w:rPr>
        <w:t xml:space="preserve">. </w:t>
      </w:r>
      <w:r>
        <w:rPr>
          <w:rStyle w:val="a4"/>
          <w:color w:val="1B1C1D"/>
          <w:bdr w:val="none" w:sz="0" w:space="0" w:color="auto" w:frame="1"/>
        </w:rPr>
        <w:t>Процедурная целостность</w:t>
      </w:r>
      <w:r>
        <w:rPr>
          <w:color w:val="1B1C1D"/>
        </w:rPr>
        <w:t xml:space="preserve"> — правила реализуются </w:t>
      </w:r>
      <w:r>
        <w:rPr>
          <w:rStyle w:val="a4"/>
          <w:color w:val="1B1C1D"/>
          <w:bdr w:val="none" w:sz="0" w:space="0" w:color="auto" w:frame="1"/>
        </w:rPr>
        <w:t>программистом</w:t>
      </w:r>
      <w:r>
        <w:rPr>
          <w:color w:val="1B1C1D"/>
        </w:rPr>
        <w:t xml:space="preserve"> в коде приложения или в хранимых процедурах.</w:t>
      </w:r>
    </w:p>
    <w:p w:rsidR="00BC48BC" w:rsidRDefault="00BC48BC" w:rsidP="00BC48BC">
      <w:pPr>
        <w:pStyle w:val="a3"/>
        <w:numPr>
          <w:ilvl w:val="0"/>
          <w:numId w:val="31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Виды сбоев:</w:t>
      </w:r>
      <w:r>
        <w:rPr>
          <w:color w:val="1B1C1D"/>
        </w:rPr>
        <w:t xml:space="preserve"> Сбой оборудования (например, поломка диска) и Сбой транзакции (например, ошибка деления на ноль).</w:t>
      </w:r>
    </w:p>
    <w:p w:rsidR="00BC48BC" w:rsidRDefault="00BC48BC" w:rsidP="00BC48BC">
      <w:pPr>
        <w:pStyle w:val="a3"/>
        <w:numPr>
          <w:ilvl w:val="0"/>
          <w:numId w:val="31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Аутентификация</w:t>
      </w:r>
      <w:r>
        <w:rPr>
          <w:color w:val="1B1C1D"/>
        </w:rPr>
        <w:t xml:space="preserve"> (проверка пользователя), </w:t>
      </w:r>
      <w:r>
        <w:rPr>
          <w:rStyle w:val="a4"/>
          <w:color w:val="1B1C1D"/>
          <w:bdr w:val="none" w:sz="0" w:space="0" w:color="auto" w:frame="1"/>
        </w:rPr>
        <w:t>Авторизация</w:t>
      </w:r>
      <w:r>
        <w:rPr>
          <w:color w:val="1B1C1D"/>
        </w:rPr>
        <w:t xml:space="preserve"> (проверка прав доступа), </w:t>
      </w:r>
      <w:r>
        <w:rPr>
          <w:rStyle w:val="a4"/>
          <w:color w:val="1B1C1D"/>
          <w:bdr w:val="none" w:sz="0" w:space="0" w:color="auto" w:frame="1"/>
        </w:rPr>
        <w:t>Шифрование</w:t>
      </w:r>
      <w:r>
        <w:rPr>
          <w:color w:val="1B1C1D"/>
        </w:rPr>
        <w:t xml:space="preserve"> (преобразование данных).</w:t>
      </w:r>
    </w:p>
    <w:p w:rsidR="00BC48BC" w:rsidRDefault="00BC48BC" w:rsidP="00BC48BC">
      <w:pPr>
        <w:pStyle w:val="a3"/>
        <w:numPr>
          <w:ilvl w:val="0"/>
          <w:numId w:val="31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Восстановление БД</w:t>
      </w:r>
      <w:r>
        <w:rPr>
          <w:color w:val="1B1C1D"/>
        </w:rPr>
        <w:t xml:space="preserve"> — процесс возврата БД в последнее согласованное состояние после сбоя. </w:t>
      </w:r>
      <w:r>
        <w:rPr>
          <w:rStyle w:val="a4"/>
          <w:color w:val="1B1C1D"/>
          <w:bdr w:val="none" w:sz="0" w:space="0" w:color="auto" w:frame="1"/>
        </w:rPr>
        <w:t>Журнал транзакций</w:t>
      </w:r>
      <w:r>
        <w:rPr>
          <w:color w:val="1B1C1D"/>
        </w:rPr>
        <w:t xml:space="preserve"> используется для </w:t>
      </w:r>
      <w:r>
        <w:rPr>
          <w:rStyle w:val="a4"/>
          <w:color w:val="1B1C1D"/>
          <w:bdr w:val="none" w:sz="0" w:space="0" w:color="auto" w:frame="1"/>
        </w:rPr>
        <w:t>отката</w:t>
      </w:r>
      <w:r>
        <w:rPr>
          <w:color w:val="1B1C1D"/>
        </w:rPr>
        <w:t xml:space="preserve"> (UNDO) или </w:t>
      </w:r>
      <w:r>
        <w:rPr>
          <w:rStyle w:val="a4"/>
          <w:color w:val="1B1C1D"/>
          <w:bdr w:val="none" w:sz="0" w:space="0" w:color="auto" w:frame="1"/>
        </w:rPr>
        <w:t>наката</w:t>
      </w:r>
      <w:r>
        <w:rPr>
          <w:color w:val="1B1C1D"/>
        </w:rPr>
        <w:t xml:space="preserve"> (REDO) операций.</w:t>
      </w:r>
    </w:p>
    <w:p w:rsidR="00BC48BC" w:rsidRDefault="00BC48BC" w:rsidP="00BC48BC">
      <w:pPr>
        <w:pStyle w:val="a3"/>
        <w:numPr>
          <w:ilvl w:val="0"/>
          <w:numId w:val="31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Простейшая модель</w:t>
      </w:r>
      <w:r>
        <w:rPr>
          <w:color w:val="1B1C1D"/>
        </w:rPr>
        <w:t xml:space="preserve"> — основана на правах доступа (кому что можно). </w:t>
      </w:r>
      <w:r>
        <w:rPr>
          <w:rStyle w:val="a4"/>
          <w:color w:val="1B1C1D"/>
          <w:bdr w:val="none" w:sz="0" w:space="0" w:color="auto" w:frame="1"/>
        </w:rPr>
        <w:t>Многоуровневая модель</w:t>
      </w:r>
      <w:r>
        <w:rPr>
          <w:color w:val="1B1C1D"/>
        </w:rPr>
        <w:t xml:space="preserve"> — основана на </w:t>
      </w:r>
      <w:r>
        <w:rPr>
          <w:rStyle w:val="a4"/>
          <w:color w:val="1B1C1D"/>
          <w:bdr w:val="none" w:sz="0" w:space="0" w:color="auto" w:frame="1"/>
        </w:rPr>
        <w:t>секретности данных</w:t>
      </w:r>
      <w:r>
        <w:rPr>
          <w:color w:val="1B1C1D"/>
        </w:rPr>
        <w:t>, где каждому пользователю и каждому элементу данных присваивается уровень секретности (например, "Совершенно секретно", "Конфиденциально").</w:t>
      </w:r>
    </w:p>
    <w:p w:rsidR="00BC48BC" w:rsidRDefault="00BC48BC"/>
    <w:sectPr w:rsidR="00BC48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007DB0"/>
    <w:multiLevelType w:val="multilevel"/>
    <w:tmpl w:val="15B2C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C17FD0"/>
    <w:multiLevelType w:val="multilevel"/>
    <w:tmpl w:val="50042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24B46"/>
    <w:multiLevelType w:val="multilevel"/>
    <w:tmpl w:val="EBCA5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AD085C"/>
    <w:multiLevelType w:val="multilevel"/>
    <w:tmpl w:val="B6F8D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E33E74"/>
    <w:multiLevelType w:val="multilevel"/>
    <w:tmpl w:val="39F83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8D7410"/>
    <w:multiLevelType w:val="multilevel"/>
    <w:tmpl w:val="9CDAC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5C4D91"/>
    <w:multiLevelType w:val="multilevel"/>
    <w:tmpl w:val="FBACA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4E45D6"/>
    <w:multiLevelType w:val="multilevel"/>
    <w:tmpl w:val="ED5A5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F62010"/>
    <w:multiLevelType w:val="multilevel"/>
    <w:tmpl w:val="8DF22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E611F4"/>
    <w:multiLevelType w:val="multilevel"/>
    <w:tmpl w:val="F146B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6411A6"/>
    <w:multiLevelType w:val="multilevel"/>
    <w:tmpl w:val="A330D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B53940"/>
    <w:multiLevelType w:val="multilevel"/>
    <w:tmpl w:val="24E6F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3F44E3"/>
    <w:multiLevelType w:val="multilevel"/>
    <w:tmpl w:val="05060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BE3237"/>
    <w:multiLevelType w:val="multilevel"/>
    <w:tmpl w:val="37FE7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872D24"/>
    <w:multiLevelType w:val="multilevel"/>
    <w:tmpl w:val="06262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8056E1"/>
    <w:multiLevelType w:val="multilevel"/>
    <w:tmpl w:val="5FFA8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1702C7"/>
    <w:multiLevelType w:val="multilevel"/>
    <w:tmpl w:val="8BFA9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323795"/>
    <w:multiLevelType w:val="multilevel"/>
    <w:tmpl w:val="FE2EC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7A66D45"/>
    <w:multiLevelType w:val="multilevel"/>
    <w:tmpl w:val="7452F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81105CC"/>
    <w:multiLevelType w:val="multilevel"/>
    <w:tmpl w:val="0C86E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B750ADB"/>
    <w:multiLevelType w:val="multilevel"/>
    <w:tmpl w:val="5D308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0BD250F"/>
    <w:multiLevelType w:val="multilevel"/>
    <w:tmpl w:val="F524E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107432D"/>
    <w:multiLevelType w:val="multilevel"/>
    <w:tmpl w:val="C180D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26E7BF7"/>
    <w:multiLevelType w:val="multilevel"/>
    <w:tmpl w:val="F4D2E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85D2894"/>
    <w:multiLevelType w:val="multilevel"/>
    <w:tmpl w:val="FC200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8B84CA0"/>
    <w:multiLevelType w:val="multilevel"/>
    <w:tmpl w:val="C6C63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E152107"/>
    <w:multiLevelType w:val="multilevel"/>
    <w:tmpl w:val="69DCA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E3852E3"/>
    <w:multiLevelType w:val="multilevel"/>
    <w:tmpl w:val="1CB6B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0056137"/>
    <w:multiLevelType w:val="multilevel"/>
    <w:tmpl w:val="A3521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8C23A88"/>
    <w:multiLevelType w:val="multilevel"/>
    <w:tmpl w:val="81868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D84423D"/>
    <w:multiLevelType w:val="multilevel"/>
    <w:tmpl w:val="AB321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8"/>
  </w:num>
  <w:num w:numId="2">
    <w:abstractNumId w:val="6"/>
  </w:num>
  <w:num w:numId="3">
    <w:abstractNumId w:val="0"/>
  </w:num>
  <w:num w:numId="4">
    <w:abstractNumId w:val="25"/>
  </w:num>
  <w:num w:numId="5">
    <w:abstractNumId w:val="10"/>
  </w:num>
  <w:num w:numId="6">
    <w:abstractNumId w:val="15"/>
  </w:num>
  <w:num w:numId="7">
    <w:abstractNumId w:val="26"/>
  </w:num>
  <w:num w:numId="8">
    <w:abstractNumId w:val="9"/>
  </w:num>
  <w:num w:numId="9">
    <w:abstractNumId w:val="16"/>
  </w:num>
  <w:num w:numId="10">
    <w:abstractNumId w:val="13"/>
  </w:num>
  <w:num w:numId="11">
    <w:abstractNumId w:val="1"/>
  </w:num>
  <w:num w:numId="12">
    <w:abstractNumId w:val="7"/>
  </w:num>
  <w:num w:numId="13">
    <w:abstractNumId w:val="22"/>
  </w:num>
  <w:num w:numId="14">
    <w:abstractNumId w:val="12"/>
  </w:num>
  <w:num w:numId="15">
    <w:abstractNumId w:val="28"/>
  </w:num>
  <w:num w:numId="16">
    <w:abstractNumId w:val="19"/>
  </w:num>
  <w:num w:numId="17">
    <w:abstractNumId w:val="30"/>
  </w:num>
  <w:num w:numId="18">
    <w:abstractNumId w:val="4"/>
  </w:num>
  <w:num w:numId="19">
    <w:abstractNumId w:val="2"/>
  </w:num>
  <w:num w:numId="20">
    <w:abstractNumId w:val="23"/>
  </w:num>
  <w:num w:numId="21">
    <w:abstractNumId w:val="27"/>
  </w:num>
  <w:num w:numId="22">
    <w:abstractNumId w:val="17"/>
  </w:num>
  <w:num w:numId="23">
    <w:abstractNumId w:val="29"/>
  </w:num>
  <w:num w:numId="24">
    <w:abstractNumId w:val="5"/>
  </w:num>
  <w:num w:numId="25">
    <w:abstractNumId w:val="24"/>
  </w:num>
  <w:num w:numId="26">
    <w:abstractNumId w:val="21"/>
  </w:num>
  <w:num w:numId="27">
    <w:abstractNumId w:val="3"/>
  </w:num>
  <w:num w:numId="28">
    <w:abstractNumId w:val="20"/>
  </w:num>
  <w:num w:numId="29">
    <w:abstractNumId w:val="14"/>
  </w:num>
  <w:num w:numId="30">
    <w:abstractNumId w:val="8"/>
  </w:num>
  <w:num w:numId="3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7FC1"/>
    <w:rsid w:val="00193E84"/>
    <w:rsid w:val="002F7951"/>
    <w:rsid w:val="00566362"/>
    <w:rsid w:val="006A4624"/>
    <w:rsid w:val="006E4076"/>
    <w:rsid w:val="00877FC1"/>
    <w:rsid w:val="00BC4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CCB5697-EEA8-4B53-9570-177C7465E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F7951"/>
  </w:style>
  <w:style w:type="paragraph" w:styleId="1">
    <w:name w:val="heading 1"/>
    <w:basedOn w:val="a"/>
    <w:link w:val="10"/>
    <w:uiPriority w:val="9"/>
    <w:qFormat/>
    <w:rsid w:val="00877FC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877FC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7FC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77FC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877F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77FC1"/>
    <w:rPr>
      <w:b/>
      <w:bCs/>
    </w:rPr>
  </w:style>
  <w:style w:type="character" w:styleId="HTML">
    <w:name w:val="HTML Code"/>
    <w:basedOn w:val="a0"/>
    <w:uiPriority w:val="99"/>
    <w:semiHidden/>
    <w:unhideWhenUsed/>
    <w:rsid w:val="00877FC1"/>
    <w:rPr>
      <w:rFonts w:ascii="Courier New" w:eastAsia="Times New Roman" w:hAnsi="Courier New" w:cs="Courier New"/>
      <w:sz w:val="20"/>
      <w:szCs w:val="20"/>
    </w:rPr>
  </w:style>
  <w:style w:type="character" w:styleId="a5">
    <w:name w:val="Emphasis"/>
    <w:basedOn w:val="a0"/>
    <w:uiPriority w:val="20"/>
    <w:qFormat/>
    <w:rsid w:val="00877FC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41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5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4836</Words>
  <Characters>27570</Characters>
  <Application>Microsoft Office Word</Application>
  <DocSecurity>0</DocSecurity>
  <Lines>229</Lines>
  <Paragraphs>64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45</vt:i4>
      </vt:variant>
    </vt:vector>
  </HeadingPairs>
  <TitlesOfParts>
    <vt:vector size="46" baseType="lpstr">
      <vt:lpstr/>
      <vt:lpstr>Контрольные задания по лекциям: Базы данных</vt:lpstr>
      <vt:lpstr>    💡 Лекция 1.1. Введение в Базы Данных и Файловые Системы</vt:lpstr>
      <vt:lpstr>    💡 Лекция 2.1. СУБД: Архитектура, Функции и Независимость</vt:lpstr>
      <vt:lpstr>    💡 Лекция 2.2. Архитектура СУБД, SQL и Web</vt:lpstr>
      <vt:lpstr>    💡 Лекция 3.1. Модели Данных: Иерархическая, Сетевая и Реляционная</vt:lpstr>
      <vt:lpstr>    💡 Лекция 3.2. Физические Модели, Индексы и В-деревья</vt:lpstr>
      <vt:lpstr>    💡 Лекция 4.1. Проектирование БД и ER-Модель</vt:lpstr>
      <vt:lpstr>    💡 Лекция 4.2. Нормализация и Денормализация</vt:lpstr>
      <vt:lpstr>    💡 Лекция 5.1. Реляционная Алгебра и Основы SQL</vt:lpstr>
      <vt:lpstr>    💡 Лекция 5.2. Формы, Отчеты и Интерфейс</vt:lpstr>
      <vt:lpstr>    💡 Лекция 6.1. VBA, Макросы и Многопользовательский Доступ</vt:lpstr>
      <vt:lpstr>    💡 Лекция 7.1. Целостность, Безопасность и Восстановление</vt:lpstr>
      <vt:lpstr>    💡 Лекция 1.1. Введение в Базы Данных и Файловые Системы</vt:lpstr>
      <vt:lpstr>    💡 Лекция 2.1. СУБД: Архитектура, Функции и Независимость</vt:lpstr>
      <vt:lpstr>    💡 Лекция 2.2. Архитектура СУБД, SQL и Web</vt:lpstr>
      <vt:lpstr>    💡 Лекция 3.1. Модели Данных: Иерархическая, Сетевая и Реляционная</vt:lpstr>
      <vt:lpstr>    💡 Лекция 3.2. Физические Модели, Индексы и В-деревья</vt:lpstr>
      <vt:lpstr>    💡 Лекция 4.1. Проектирование БД и ER-Модель</vt:lpstr>
      <vt:lpstr>    💡 Лекция 4.2. Нормализация и Денормализация</vt:lpstr>
      <vt:lpstr>    💡 Лекция 5.1. Реляционная Алгебра и Основы SQL</vt:lpstr>
      <vt:lpstr>    💡 Лекция 5.2. Формы, Отчеты и Интерфейс</vt:lpstr>
      <vt:lpstr>    💡 Лекция 6.1. VBA, Макросы и Многопользовательский Доступ</vt:lpstr>
      <vt:lpstr>    💡 Лекция 7.1. Целостность, Безопасность и Восстановление</vt:lpstr>
      <vt:lpstr>Контрольные задания по лекциям: Базы Данных (Только вопросы)</vt:lpstr>
      <vt:lpstr>    Лекция 1.1: Основные понятия теории баз данных</vt:lpstr>
      <vt:lpstr>    Лекция 2.1: СУБД: Архитектура, Функции и Независимость</vt:lpstr>
      <vt:lpstr>    Лекция 2.2: Архитектура СУБД, SQL и Web-технологии</vt:lpstr>
      <vt:lpstr>    Лекция 3.1: Модели Данных: Иерархическая, Сетевая и Реляционная</vt:lpstr>
      <vt:lpstr>    Лекция 3.2: Физические Модели Данных: Индексы, В-деревья и Хэширование</vt:lpstr>
      <vt:lpstr>    Лекция 4.1: Проектирование БД: Жизненный Цикл и ER-Модель</vt:lpstr>
      <vt:lpstr>    Лекция 4.2: Проектирование БД: Нормализация и Денормализация</vt:lpstr>
      <vt:lpstr>    Лекция 5.1: Реляционная Алгебра и Основы SQL-запросов</vt:lpstr>
      <vt:lpstr>    Лекция 6.1: Разработка пользовательского интерфейса и многопользовательских прил</vt:lpstr>
      <vt:lpstr>    Лекция 7.1: Защита данных в базах данных</vt:lpstr>
      <vt:lpstr>Ответы к Контрольным заданиям по лекциям: Базы Данных (Только ответы)</vt:lpstr>
      <vt:lpstr>    Лекция 1.1: Основные понятия теории баз данных</vt:lpstr>
      <vt:lpstr>    Лекция 2.1: СУБД: Архитектура, Функции и Независимость</vt:lpstr>
      <vt:lpstr>    Лекция 2.2: Архитектура СУБД, SQL и Web-технологии</vt:lpstr>
      <vt:lpstr>    Лекция 3.1: Модели Данных: Иерархическая, Сетевая и Реляционная</vt:lpstr>
      <vt:lpstr>    Лекция 3.2: Физические Модели Данных: Индексы, В-деревья и Хэширование</vt:lpstr>
      <vt:lpstr>    Лекция 4.1: Проектирование БД: Жизненный Цикл и ER-Модель</vt:lpstr>
      <vt:lpstr>    Лекция 4.2: Проектирование БД: Нормализация и Денормализация</vt:lpstr>
      <vt:lpstr>    Лекция 5.1: Реляционная Алгебра и Основы SQL-запросов</vt:lpstr>
      <vt:lpstr>    Лекция 6.1: Разработка пользовательского интерфейса и многопользовательских прил</vt:lpstr>
      <vt:lpstr>    Лекция 7.1: Защита данных в базах данных</vt:lpstr>
    </vt:vector>
  </TitlesOfParts>
  <Company/>
  <LinksUpToDate>false</LinksUpToDate>
  <CharactersWithSpaces>32342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Марина Григорьева</dc:creator>
  <cp:keywords/>
  <dc:description/>
  <cp:lastModifiedBy>Марина Григорьева</cp:lastModifiedBy>
  <cp:revision>3</cp:revision>
  <dcterms:created xsi:type="dcterms:W3CDTF">2025-10-28T13:45:00Z</dcterms:created>
  <dcterms:modified xsi:type="dcterms:W3CDTF">2025-10-28T13:47:00Z</dcterms:modified>
</cp:coreProperties>
</file>