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1CF" w:rsidRPr="007B677C" w:rsidRDefault="000441CF" w:rsidP="000441CF">
      <w:pPr>
        <w:rPr>
          <w:rFonts w:cs="Times New Roman"/>
        </w:rPr>
      </w:pPr>
      <w:r w:rsidRPr="007B677C">
        <w:rPr>
          <w:rFonts w:cs="Times New Roman"/>
        </w:rPr>
        <w:t>Luke’s code for Tribal so far. (1/18/19)</w:t>
      </w:r>
    </w:p>
    <w:p w:rsidR="000441CF" w:rsidRPr="007B677C" w:rsidRDefault="000441CF" w:rsidP="000441CF">
      <w:pPr>
        <w:rPr>
          <w:rFonts w:cs="Times New Roman"/>
        </w:rPr>
      </w:pPr>
    </w:p>
    <w:p w:rsidR="000441CF" w:rsidRPr="007B677C" w:rsidRDefault="002C734E" w:rsidP="000441CF">
      <w:pPr>
        <w:rPr>
          <w:rFonts w:cs="Times New Roman"/>
          <w:b/>
          <w:u w:val="single"/>
        </w:rPr>
      </w:pPr>
      <w:r w:rsidRPr="007B677C">
        <w:rPr>
          <w:rFonts w:cs="Times New Roman"/>
          <w:b/>
          <w:u w:val="single"/>
        </w:rPr>
        <w:t>Summary</w:t>
      </w:r>
    </w:p>
    <w:p w:rsidR="002C734E" w:rsidRPr="007B677C" w:rsidRDefault="002C734E" w:rsidP="002C734E">
      <w:pPr>
        <w:tabs>
          <w:tab w:val="left" w:pos="270"/>
          <w:tab w:val="left" w:pos="464"/>
          <w:tab w:val="left" w:pos="720"/>
        </w:tabs>
        <w:rPr>
          <w:rFonts w:cs="Times New Roman"/>
        </w:rPr>
      </w:pPr>
    </w:p>
    <w:p w:rsidR="002C734E" w:rsidRPr="007B677C" w:rsidRDefault="002C734E" w:rsidP="002C734E">
      <w:pPr>
        <w:tabs>
          <w:tab w:val="left" w:pos="270"/>
          <w:tab w:val="left" w:pos="464"/>
          <w:tab w:val="left" w:pos="720"/>
        </w:tabs>
        <w:rPr>
          <w:rFonts w:cs="Times New Roman"/>
        </w:rPr>
      </w:pPr>
      <w:r w:rsidRPr="007B677C">
        <w:rPr>
          <w:rFonts w:cs="Times New Roman"/>
        </w:rPr>
        <w:t>For retailers, we a</w:t>
      </w:r>
      <w:r w:rsidR="00127CE2" w:rsidRPr="007B677C">
        <w:rPr>
          <w:rFonts w:cs="Times New Roman"/>
        </w:rPr>
        <w:t>re required to do the following tasks:</w:t>
      </w:r>
    </w:p>
    <w:p w:rsidR="002C734E" w:rsidRPr="007B677C" w:rsidRDefault="002C734E" w:rsidP="002C734E">
      <w:pPr>
        <w:pStyle w:val="ListParagraph"/>
        <w:numPr>
          <w:ilvl w:val="0"/>
          <w:numId w:val="1"/>
        </w:numPr>
        <w:tabs>
          <w:tab w:val="left" w:pos="270"/>
          <w:tab w:val="left" w:pos="464"/>
          <w:tab w:val="left" w:pos="720"/>
        </w:tabs>
        <w:spacing w:after="0" w:line="240" w:lineRule="auto"/>
        <w:rPr>
          <w:rFonts w:ascii="Times New Roman" w:hAnsi="Times New Roman" w:cs="Times New Roman"/>
          <w:sz w:val="24"/>
          <w:szCs w:val="24"/>
        </w:rPr>
      </w:pPr>
      <w:r w:rsidRPr="007B677C">
        <w:rPr>
          <w:rFonts w:ascii="Times New Roman" w:hAnsi="Times New Roman" w:cs="Times New Roman"/>
          <w:sz w:val="24"/>
          <w:szCs w:val="24"/>
        </w:rPr>
        <w:t xml:space="preserve">Confirm whether the retail establishment is in Indian Country; </w:t>
      </w:r>
    </w:p>
    <w:p w:rsidR="002C734E" w:rsidRPr="007B677C" w:rsidRDefault="002C734E" w:rsidP="002C734E">
      <w:pPr>
        <w:pStyle w:val="ListParagraph"/>
        <w:numPr>
          <w:ilvl w:val="0"/>
          <w:numId w:val="1"/>
        </w:numPr>
        <w:tabs>
          <w:tab w:val="left" w:pos="270"/>
          <w:tab w:val="left" w:pos="464"/>
          <w:tab w:val="left" w:pos="720"/>
        </w:tabs>
        <w:spacing w:after="0" w:line="240" w:lineRule="auto"/>
        <w:rPr>
          <w:rFonts w:ascii="Times New Roman" w:hAnsi="Times New Roman" w:cs="Times New Roman"/>
          <w:sz w:val="24"/>
          <w:szCs w:val="24"/>
        </w:rPr>
      </w:pPr>
      <w:r w:rsidRPr="007B677C">
        <w:rPr>
          <w:rFonts w:ascii="Times New Roman" w:hAnsi="Times New Roman" w:cs="Times New Roman"/>
          <w:sz w:val="24"/>
          <w:szCs w:val="24"/>
        </w:rPr>
        <w:t>Identify or update the associated federally-recognized tribe;</w:t>
      </w:r>
    </w:p>
    <w:p w:rsidR="002C734E" w:rsidRPr="007B677C" w:rsidRDefault="002C734E" w:rsidP="002C734E">
      <w:pPr>
        <w:numPr>
          <w:ilvl w:val="0"/>
          <w:numId w:val="1"/>
        </w:numPr>
        <w:tabs>
          <w:tab w:val="left" w:pos="270"/>
          <w:tab w:val="left" w:pos="464"/>
          <w:tab w:val="left" w:pos="720"/>
        </w:tabs>
        <w:rPr>
          <w:rFonts w:cs="Times New Roman"/>
        </w:rPr>
      </w:pPr>
      <w:r w:rsidRPr="007B677C">
        <w:rPr>
          <w:rFonts w:cs="Times New Roman"/>
        </w:rPr>
        <w:t>Confirm the name and address of each establishment and specify any corrections that are necessary for the name or address of the identified establishment;</w:t>
      </w:r>
    </w:p>
    <w:p w:rsidR="002C734E" w:rsidRPr="007B677C" w:rsidRDefault="002C734E" w:rsidP="002C734E">
      <w:pPr>
        <w:pStyle w:val="ListParagraph"/>
        <w:numPr>
          <w:ilvl w:val="0"/>
          <w:numId w:val="1"/>
        </w:numPr>
        <w:tabs>
          <w:tab w:val="left" w:pos="270"/>
          <w:tab w:val="left" w:pos="464"/>
          <w:tab w:val="left" w:pos="720"/>
        </w:tabs>
        <w:spacing w:after="0" w:line="240" w:lineRule="auto"/>
        <w:rPr>
          <w:rFonts w:ascii="Times New Roman" w:hAnsi="Times New Roman" w:cs="Times New Roman"/>
          <w:sz w:val="24"/>
          <w:szCs w:val="24"/>
        </w:rPr>
      </w:pPr>
      <w:r w:rsidRPr="007B677C">
        <w:rPr>
          <w:rFonts w:ascii="Times New Roman" w:hAnsi="Times New Roman" w:cs="Times New Roman"/>
          <w:sz w:val="24"/>
          <w:szCs w:val="24"/>
        </w:rPr>
        <w:t xml:space="preserve">Identify the legal owner for each establishment; and </w:t>
      </w:r>
    </w:p>
    <w:p w:rsidR="002C734E" w:rsidRPr="007B677C" w:rsidRDefault="002C734E" w:rsidP="002C734E">
      <w:pPr>
        <w:pStyle w:val="ListParagraph"/>
        <w:numPr>
          <w:ilvl w:val="0"/>
          <w:numId w:val="1"/>
        </w:numPr>
        <w:tabs>
          <w:tab w:val="left" w:pos="270"/>
          <w:tab w:val="left" w:pos="464"/>
          <w:tab w:val="left" w:pos="720"/>
        </w:tabs>
        <w:spacing w:after="0" w:line="240" w:lineRule="auto"/>
        <w:rPr>
          <w:rFonts w:ascii="Times New Roman" w:hAnsi="Times New Roman" w:cs="Times New Roman"/>
          <w:sz w:val="24"/>
          <w:szCs w:val="24"/>
        </w:rPr>
      </w:pPr>
      <w:r w:rsidRPr="007B677C">
        <w:rPr>
          <w:rFonts w:ascii="Times New Roman" w:hAnsi="Times New Roman" w:cs="Times New Roman"/>
          <w:sz w:val="24"/>
          <w:szCs w:val="24"/>
        </w:rPr>
        <w:t>Identify retailers that are no longer in operation.</w:t>
      </w:r>
    </w:p>
    <w:p w:rsidR="002C734E" w:rsidRPr="007B677C" w:rsidRDefault="002C734E" w:rsidP="002C734E">
      <w:pPr>
        <w:pStyle w:val="ListParagraph"/>
        <w:numPr>
          <w:ilvl w:val="0"/>
          <w:numId w:val="1"/>
        </w:numPr>
        <w:tabs>
          <w:tab w:val="left" w:pos="270"/>
          <w:tab w:val="left" w:pos="464"/>
          <w:tab w:val="left" w:pos="720"/>
        </w:tabs>
        <w:spacing w:after="0" w:line="240" w:lineRule="auto"/>
        <w:rPr>
          <w:rFonts w:ascii="Times New Roman" w:hAnsi="Times New Roman" w:cs="Times New Roman"/>
          <w:sz w:val="24"/>
          <w:szCs w:val="24"/>
        </w:rPr>
      </w:pPr>
      <w:r w:rsidRPr="007B677C">
        <w:rPr>
          <w:rFonts w:ascii="Times New Roman" w:hAnsi="Times New Roman" w:cs="Times New Roman"/>
          <w:sz w:val="24"/>
          <w:szCs w:val="24"/>
        </w:rPr>
        <w:t>Identify any tobacco retail establishments located in Indian Country that are not on the list provided by FDA</w:t>
      </w:r>
    </w:p>
    <w:p w:rsidR="002C734E" w:rsidRPr="007B677C" w:rsidRDefault="002C734E" w:rsidP="002C734E">
      <w:pPr>
        <w:pStyle w:val="ListParagraph"/>
        <w:numPr>
          <w:ilvl w:val="1"/>
          <w:numId w:val="1"/>
        </w:numPr>
        <w:tabs>
          <w:tab w:val="left" w:pos="270"/>
          <w:tab w:val="left" w:pos="464"/>
          <w:tab w:val="left" w:pos="720"/>
        </w:tabs>
        <w:spacing w:after="0" w:line="240" w:lineRule="auto"/>
        <w:rPr>
          <w:rFonts w:ascii="Times New Roman" w:hAnsi="Times New Roman" w:cs="Times New Roman"/>
          <w:sz w:val="24"/>
          <w:szCs w:val="24"/>
        </w:rPr>
      </w:pPr>
      <w:r w:rsidRPr="007B677C">
        <w:rPr>
          <w:rFonts w:ascii="Times New Roman" w:hAnsi="Times New Roman" w:cs="Times New Roman"/>
          <w:sz w:val="24"/>
          <w:szCs w:val="24"/>
        </w:rPr>
        <w:t>Provide the name, address, associated federally-recognized tribe, and legal owner for all newly identified retail establishments</w:t>
      </w:r>
    </w:p>
    <w:p w:rsidR="002C734E" w:rsidRPr="007B677C" w:rsidRDefault="002C734E" w:rsidP="000441CF">
      <w:pPr>
        <w:rPr>
          <w:rFonts w:cs="Times New Roman"/>
          <w:u w:val="single"/>
        </w:rPr>
      </w:pPr>
    </w:p>
    <w:p w:rsidR="00647A85" w:rsidRPr="007B677C" w:rsidRDefault="002C734E" w:rsidP="00647A85">
      <w:pPr>
        <w:tabs>
          <w:tab w:val="left" w:pos="7820"/>
        </w:tabs>
        <w:rPr>
          <w:rFonts w:cs="Times New Roman"/>
        </w:rPr>
      </w:pPr>
      <w:r w:rsidRPr="007B677C">
        <w:rPr>
          <w:rFonts w:cs="Times New Roman"/>
        </w:rPr>
        <w:t>Currently, the code completes everything but item 4 on this list</w:t>
      </w:r>
      <w:r w:rsidR="00647A85" w:rsidRPr="007B677C">
        <w:rPr>
          <w:rFonts w:cs="Times New Roman"/>
        </w:rPr>
        <w:t>.</w:t>
      </w:r>
    </w:p>
    <w:p w:rsidR="00647A85" w:rsidRPr="007B677C" w:rsidRDefault="00647A85" w:rsidP="00647A85">
      <w:pPr>
        <w:tabs>
          <w:tab w:val="left" w:pos="7820"/>
        </w:tabs>
        <w:rPr>
          <w:rFonts w:cs="Times New Roman"/>
        </w:rPr>
      </w:pPr>
    </w:p>
    <w:p w:rsidR="00647A85" w:rsidRPr="007B677C" w:rsidRDefault="00647A85" w:rsidP="00647A85">
      <w:pPr>
        <w:tabs>
          <w:tab w:val="left" w:pos="7820"/>
        </w:tabs>
        <w:rPr>
          <w:rFonts w:cs="Times New Roman"/>
        </w:rPr>
      </w:pPr>
      <w:r w:rsidRPr="007B677C">
        <w:rPr>
          <w:rFonts w:cs="Times New Roman"/>
        </w:rPr>
        <w:t>The code is broken out into 4 broad steps</w:t>
      </w:r>
      <w:r w:rsidR="00127CE2" w:rsidRPr="007B677C">
        <w:rPr>
          <w:rFonts w:cs="Times New Roman"/>
        </w:rPr>
        <w:t>, as indicated by the prefixes of each .</w:t>
      </w:r>
      <w:proofErr w:type="spellStart"/>
      <w:r w:rsidR="00127CE2" w:rsidRPr="007B677C">
        <w:rPr>
          <w:rFonts w:cs="Times New Roman"/>
        </w:rPr>
        <w:t>py</w:t>
      </w:r>
      <w:proofErr w:type="spellEnd"/>
      <w:r w:rsidR="00127CE2" w:rsidRPr="007B677C">
        <w:rPr>
          <w:rFonts w:cs="Times New Roman"/>
        </w:rPr>
        <w:t xml:space="preserve"> file</w:t>
      </w:r>
      <w:r w:rsidRPr="007B677C">
        <w:rPr>
          <w:rFonts w:cs="Times New Roman"/>
        </w:rPr>
        <w:t>:</w:t>
      </w:r>
    </w:p>
    <w:p w:rsidR="00127CE2" w:rsidRPr="007B677C" w:rsidRDefault="00647A85" w:rsidP="00647A85">
      <w:pPr>
        <w:pStyle w:val="ListParagraph"/>
        <w:numPr>
          <w:ilvl w:val="0"/>
          <w:numId w:val="5"/>
        </w:numPr>
        <w:tabs>
          <w:tab w:val="left" w:pos="7820"/>
        </w:tabs>
        <w:rPr>
          <w:rFonts w:ascii="Times New Roman" w:hAnsi="Times New Roman" w:cs="Times New Roman"/>
          <w:sz w:val="24"/>
          <w:szCs w:val="24"/>
        </w:rPr>
      </w:pPr>
      <w:r w:rsidRPr="007B677C">
        <w:rPr>
          <w:rFonts w:ascii="Times New Roman" w:hAnsi="Times New Roman" w:cs="Times New Roman"/>
          <w:sz w:val="24"/>
          <w:szCs w:val="24"/>
        </w:rPr>
        <w:t xml:space="preserve">Step 0: Do some cleaning with FDA data, and run those </w:t>
      </w:r>
      <w:r w:rsidR="00127CE2" w:rsidRPr="007B677C">
        <w:rPr>
          <w:rFonts w:ascii="Times New Roman" w:hAnsi="Times New Roman" w:cs="Times New Roman"/>
          <w:sz w:val="24"/>
          <w:szCs w:val="24"/>
        </w:rPr>
        <w:t>retailers without coordinates through Google/Census geocoders.</w:t>
      </w:r>
    </w:p>
    <w:p w:rsidR="00127CE2" w:rsidRPr="007B677C" w:rsidRDefault="00127CE2" w:rsidP="00127CE2">
      <w:pPr>
        <w:pStyle w:val="ListParagraph"/>
        <w:numPr>
          <w:ilvl w:val="1"/>
          <w:numId w:val="5"/>
        </w:numPr>
        <w:tabs>
          <w:tab w:val="left" w:pos="7820"/>
        </w:tabs>
        <w:rPr>
          <w:rFonts w:ascii="Times New Roman" w:hAnsi="Times New Roman" w:cs="Times New Roman"/>
          <w:sz w:val="24"/>
          <w:szCs w:val="24"/>
        </w:rPr>
      </w:pPr>
      <w:r w:rsidRPr="007B677C">
        <w:rPr>
          <w:rFonts w:ascii="Times New Roman" w:hAnsi="Times New Roman" w:cs="Times New Roman"/>
          <w:sz w:val="24"/>
          <w:szCs w:val="24"/>
        </w:rPr>
        <w:t>To do item: Indicate in output which coordinates are added as a result of this. This will need to be shown as a tracked change in what we send FDA</w:t>
      </w:r>
    </w:p>
    <w:p w:rsidR="002C734E" w:rsidRPr="007B677C" w:rsidRDefault="00127CE2" w:rsidP="00647A85">
      <w:pPr>
        <w:pStyle w:val="ListParagraph"/>
        <w:numPr>
          <w:ilvl w:val="0"/>
          <w:numId w:val="5"/>
        </w:numPr>
        <w:tabs>
          <w:tab w:val="left" w:pos="7820"/>
        </w:tabs>
        <w:rPr>
          <w:rFonts w:ascii="Times New Roman" w:hAnsi="Times New Roman" w:cs="Times New Roman"/>
          <w:sz w:val="24"/>
          <w:szCs w:val="24"/>
        </w:rPr>
      </w:pPr>
      <w:r w:rsidRPr="007B677C">
        <w:rPr>
          <w:rFonts w:ascii="Times New Roman" w:hAnsi="Times New Roman" w:cs="Times New Roman"/>
          <w:sz w:val="24"/>
          <w:szCs w:val="24"/>
        </w:rPr>
        <w:t>Step 1: Use google to confirm the name, location, and operation status  of each retailer (task #3, 5 above)</w:t>
      </w:r>
      <w:r w:rsidR="00647A85" w:rsidRPr="007B677C">
        <w:rPr>
          <w:rFonts w:ascii="Times New Roman" w:hAnsi="Times New Roman" w:cs="Times New Roman"/>
          <w:sz w:val="24"/>
          <w:szCs w:val="24"/>
        </w:rPr>
        <w:tab/>
      </w:r>
    </w:p>
    <w:p w:rsidR="00127CE2" w:rsidRPr="007B677C" w:rsidRDefault="00127CE2" w:rsidP="00647A85">
      <w:pPr>
        <w:pStyle w:val="ListParagraph"/>
        <w:numPr>
          <w:ilvl w:val="0"/>
          <w:numId w:val="5"/>
        </w:numPr>
        <w:tabs>
          <w:tab w:val="left" w:pos="7820"/>
        </w:tabs>
        <w:rPr>
          <w:rFonts w:ascii="Times New Roman" w:hAnsi="Times New Roman" w:cs="Times New Roman"/>
          <w:sz w:val="24"/>
          <w:szCs w:val="24"/>
        </w:rPr>
      </w:pPr>
      <w:r w:rsidRPr="007B677C">
        <w:rPr>
          <w:rFonts w:ascii="Times New Roman" w:hAnsi="Times New Roman" w:cs="Times New Roman"/>
          <w:sz w:val="24"/>
          <w:szCs w:val="24"/>
        </w:rPr>
        <w:t>Step 2: Confirm tribal status and associated tribe of retailers (tasks #1,2)</w:t>
      </w:r>
    </w:p>
    <w:p w:rsidR="00127CE2" w:rsidRPr="007B677C" w:rsidRDefault="00127CE2" w:rsidP="00647A85">
      <w:pPr>
        <w:pStyle w:val="ListParagraph"/>
        <w:numPr>
          <w:ilvl w:val="0"/>
          <w:numId w:val="5"/>
        </w:numPr>
        <w:tabs>
          <w:tab w:val="left" w:pos="7820"/>
        </w:tabs>
        <w:rPr>
          <w:rFonts w:ascii="Times New Roman" w:hAnsi="Times New Roman" w:cs="Times New Roman"/>
          <w:sz w:val="24"/>
          <w:szCs w:val="24"/>
        </w:rPr>
      </w:pPr>
      <w:r w:rsidRPr="007B677C">
        <w:rPr>
          <w:rFonts w:ascii="Times New Roman" w:hAnsi="Times New Roman" w:cs="Times New Roman"/>
          <w:sz w:val="24"/>
          <w:szCs w:val="24"/>
        </w:rPr>
        <w:t xml:space="preserve">Step 3: Geocode Nielsen POS data, find tribal status/association, compare with FDA list to figure out which ones </w:t>
      </w:r>
      <w:r w:rsidR="006712D4" w:rsidRPr="007B677C">
        <w:rPr>
          <w:rFonts w:ascii="Times New Roman" w:hAnsi="Times New Roman" w:cs="Times New Roman"/>
          <w:sz w:val="24"/>
          <w:szCs w:val="24"/>
        </w:rPr>
        <w:t>are not already on it (task #6). There is some ownership information Nielsen included with the POS data, but we’ll need to run these retailers through the task #4 code we develop.</w:t>
      </w:r>
    </w:p>
    <w:p w:rsidR="002C734E" w:rsidRPr="007B677C" w:rsidRDefault="002C734E" w:rsidP="000441CF">
      <w:pPr>
        <w:rPr>
          <w:rFonts w:cs="Times New Roman"/>
        </w:rPr>
      </w:pPr>
      <w:r w:rsidRPr="007B677C">
        <w:rPr>
          <w:rFonts w:cs="Times New Roman"/>
        </w:rPr>
        <w:t>Another item that will come up eventually is to build the code that set up the documentation files for all of these determinations. Let’s get feedback from the sample file we sent in to FDA first before we work on this though.</w:t>
      </w:r>
    </w:p>
    <w:p w:rsidR="002C734E" w:rsidRPr="007B677C" w:rsidRDefault="002C734E" w:rsidP="000441CF">
      <w:pPr>
        <w:rPr>
          <w:rFonts w:cs="Times New Roman"/>
        </w:rPr>
      </w:pPr>
    </w:p>
    <w:p w:rsidR="002C734E" w:rsidRPr="007B677C" w:rsidRDefault="002C734E" w:rsidP="000441CF">
      <w:pPr>
        <w:rPr>
          <w:rFonts w:cs="Times New Roman"/>
        </w:rPr>
      </w:pPr>
      <w:r w:rsidRPr="007B677C">
        <w:rPr>
          <w:rFonts w:cs="Times New Roman"/>
        </w:rPr>
        <w:t>I haven’t touched manufacturers, but I think that will be a quick adaptation once we finish everything on the retailer side.</w:t>
      </w:r>
    </w:p>
    <w:p w:rsidR="002C734E" w:rsidRPr="007B677C" w:rsidRDefault="002C734E" w:rsidP="000441CF">
      <w:pPr>
        <w:rPr>
          <w:rFonts w:cs="Times New Roman"/>
          <w:b/>
          <w:u w:val="single"/>
        </w:rPr>
      </w:pPr>
    </w:p>
    <w:p w:rsidR="002C734E" w:rsidRPr="007B677C" w:rsidRDefault="002C734E" w:rsidP="000441CF">
      <w:pPr>
        <w:rPr>
          <w:rFonts w:cs="Times New Roman"/>
          <w:b/>
          <w:u w:val="single"/>
        </w:rPr>
      </w:pPr>
      <w:r w:rsidRPr="007B677C">
        <w:rPr>
          <w:rFonts w:cs="Times New Roman"/>
          <w:b/>
          <w:u w:val="single"/>
        </w:rPr>
        <w:t>File Descriptions</w:t>
      </w:r>
    </w:p>
    <w:p w:rsidR="002C734E" w:rsidRPr="007B677C" w:rsidRDefault="002C734E" w:rsidP="000441CF">
      <w:pPr>
        <w:rPr>
          <w:rFonts w:cs="Times New Roman"/>
        </w:rPr>
      </w:pPr>
    </w:p>
    <w:p w:rsidR="00FB0929" w:rsidRPr="007B677C" w:rsidRDefault="00FB0929" w:rsidP="000441CF">
      <w:pPr>
        <w:rPr>
          <w:rFonts w:cs="Times New Roman"/>
          <w:b/>
        </w:rPr>
      </w:pPr>
      <w:r w:rsidRPr="007B677C">
        <w:rPr>
          <w:rFonts w:cs="Times New Roman"/>
          <w:b/>
        </w:rPr>
        <w:t>Folders</w:t>
      </w:r>
    </w:p>
    <w:p w:rsidR="00FB0929" w:rsidRPr="007B677C" w:rsidRDefault="00647A85" w:rsidP="00FB0929">
      <w:pPr>
        <w:rPr>
          <w:rFonts w:cs="Times New Roman"/>
          <w:i/>
        </w:rPr>
      </w:pPr>
      <w:r w:rsidRPr="007B677C">
        <w:rPr>
          <w:rFonts w:cs="Times New Roman"/>
          <w:i/>
        </w:rPr>
        <w:t>F</w:t>
      </w:r>
      <w:r w:rsidR="00FB0929" w:rsidRPr="007B677C">
        <w:rPr>
          <w:rFonts w:cs="Times New Roman"/>
          <w:i/>
        </w:rPr>
        <w:t>unctions</w:t>
      </w:r>
    </w:p>
    <w:p w:rsidR="00647A85" w:rsidRPr="007B677C" w:rsidRDefault="00647A85" w:rsidP="00647A85">
      <w:pPr>
        <w:pStyle w:val="ListParagraph"/>
        <w:numPr>
          <w:ilvl w:val="0"/>
          <w:numId w:val="4"/>
        </w:numPr>
        <w:rPr>
          <w:rFonts w:ascii="Times New Roman" w:hAnsi="Times New Roman" w:cs="Times New Roman"/>
          <w:sz w:val="24"/>
          <w:szCs w:val="24"/>
        </w:rPr>
      </w:pPr>
      <w:r w:rsidRPr="007B677C">
        <w:rPr>
          <w:rFonts w:ascii="Times New Roman" w:hAnsi="Times New Roman" w:cs="Times New Roman"/>
          <w:sz w:val="24"/>
          <w:szCs w:val="24"/>
        </w:rPr>
        <w:t>Folder to house functions used multiple times across files.</w:t>
      </w:r>
    </w:p>
    <w:p w:rsidR="00FB0929" w:rsidRPr="007B677C" w:rsidRDefault="00FB0929" w:rsidP="00FB0929">
      <w:pPr>
        <w:ind w:left="720"/>
        <w:rPr>
          <w:rFonts w:cs="Times New Roman"/>
          <w:i/>
        </w:rPr>
      </w:pPr>
      <w:r w:rsidRPr="007B677C">
        <w:rPr>
          <w:rFonts w:cs="Times New Roman"/>
          <w:i/>
        </w:rPr>
        <w:t>functions\cleaning_functions.py</w:t>
      </w:r>
    </w:p>
    <w:p w:rsidR="00647A85" w:rsidRPr="007B677C" w:rsidRDefault="00647A85" w:rsidP="00647A85">
      <w:pPr>
        <w:pStyle w:val="ListParagraph"/>
        <w:numPr>
          <w:ilvl w:val="1"/>
          <w:numId w:val="4"/>
        </w:numPr>
        <w:rPr>
          <w:rFonts w:ascii="Times New Roman" w:hAnsi="Times New Roman" w:cs="Times New Roman"/>
          <w:sz w:val="24"/>
          <w:szCs w:val="24"/>
        </w:rPr>
      </w:pPr>
      <w:r w:rsidRPr="007B677C">
        <w:rPr>
          <w:rFonts w:ascii="Times New Roman" w:hAnsi="Times New Roman" w:cs="Times New Roman"/>
          <w:sz w:val="24"/>
          <w:szCs w:val="24"/>
        </w:rPr>
        <w:lastRenderedPageBreak/>
        <w:t>Functions to standardize data for matching functions</w:t>
      </w:r>
    </w:p>
    <w:p w:rsidR="00FB0929" w:rsidRPr="007B677C" w:rsidRDefault="00FB0929" w:rsidP="00FB0929">
      <w:pPr>
        <w:ind w:left="720"/>
        <w:rPr>
          <w:rFonts w:cs="Times New Roman"/>
          <w:i/>
        </w:rPr>
      </w:pPr>
      <w:r w:rsidRPr="007B677C">
        <w:rPr>
          <w:rFonts w:cs="Times New Roman"/>
          <w:i/>
        </w:rPr>
        <w:t>functions\manual_functions.py</w:t>
      </w:r>
    </w:p>
    <w:p w:rsidR="00647A85" w:rsidRPr="007B677C" w:rsidRDefault="00647A85" w:rsidP="00647A85">
      <w:pPr>
        <w:pStyle w:val="ListParagraph"/>
        <w:numPr>
          <w:ilvl w:val="1"/>
          <w:numId w:val="4"/>
        </w:numPr>
        <w:rPr>
          <w:rFonts w:ascii="Times New Roman" w:hAnsi="Times New Roman" w:cs="Times New Roman"/>
          <w:b/>
          <w:sz w:val="24"/>
          <w:szCs w:val="24"/>
        </w:rPr>
      </w:pPr>
      <w:r w:rsidRPr="007B677C">
        <w:rPr>
          <w:rFonts w:ascii="Times New Roman" w:hAnsi="Times New Roman" w:cs="Times New Roman"/>
          <w:sz w:val="24"/>
          <w:szCs w:val="24"/>
        </w:rPr>
        <w:t>Functions to separate out the manual parts of the code for easy reconfiguration in the future</w:t>
      </w:r>
    </w:p>
    <w:p w:rsidR="00FB0929" w:rsidRPr="007B677C" w:rsidRDefault="00FB0929" w:rsidP="00FB0929">
      <w:pPr>
        <w:ind w:left="720"/>
        <w:rPr>
          <w:rFonts w:cs="Times New Roman"/>
          <w:i/>
        </w:rPr>
      </w:pPr>
      <w:r w:rsidRPr="007B677C">
        <w:rPr>
          <w:rFonts w:cs="Times New Roman"/>
          <w:i/>
        </w:rPr>
        <w:t>functions\matching_functions.py</w:t>
      </w:r>
    </w:p>
    <w:p w:rsidR="00647A85" w:rsidRPr="007B677C" w:rsidRDefault="00647A85" w:rsidP="00647A85">
      <w:pPr>
        <w:pStyle w:val="ListParagraph"/>
        <w:numPr>
          <w:ilvl w:val="1"/>
          <w:numId w:val="4"/>
        </w:numPr>
        <w:rPr>
          <w:rFonts w:ascii="Times New Roman" w:hAnsi="Times New Roman" w:cs="Times New Roman"/>
          <w:sz w:val="24"/>
          <w:szCs w:val="24"/>
        </w:rPr>
      </w:pPr>
      <w:r w:rsidRPr="007B677C">
        <w:rPr>
          <w:rFonts w:ascii="Times New Roman" w:hAnsi="Times New Roman" w:cs="Times New Roman"/>
          <w:sz w:val="24"/>
          <w:szCs w:val="24"/>
        </w:rPr>
        <w:t>Functions to match retailers by names and/or addresses</w:t>
      </w:r>
    </w:p>
    <w:p w:rsidR="00FB0929" w:rsidRPr="007B677C" w:rsidRDefault="00647A85" w:rsidP="00FB0929">
      <w:pPr>
        <w:rPr>
          <w:rFonts w:cs="Times New Roman"/>
          <w:i/>
        </w:rPr>
      </w:pPr>
      <w:r w:rsidRPr="007B677C">
        <w:rPr>
          <w:rFonts w:cs="Times New Roman"/>
          <w:i/>
        </w:rPr>
        <w:t>I</w:t>
      </w:r>
      <w:r w:rsidR="00FB0929" w:rsidRPr="007B677C">
        <w:rPr>
          <w:rFonts w:cs="Times New Roman"/>
          <w:i/>
        </w:rPr>
        <w:t>nput</w:t>
      </w:r>
    </w:p>
    <w:p w:rsidR="00647A85" w:rsidRPr="007B677C" w:rsidRDefault="00647A85" w:rsidP="00647A85">
      <w:pPr>
        <w:pStyle w:val="ListParagraph"/>
        <w:numPr>
          <w:ilvl w:val="0"/>
          <w:numId w:val="4"/>
        </w:numPr>
        <w:rPr>
          <w:rFonts w:ascii="Times New Roman" w:hAnsi="Times New Roman" w:cs="Times New Roman"/>
          <w:sz w:val="24"/>
          <w:szCs w:val="24"/>
        </w:rPr>
      </w:pPr>
      <w:r w:rsidRPr="007B677C">
        <w:rPr>
          <w:rFonts w:ascii="Times New Roman" w:hAnsi="Times New Roman" w:cs="Times New Roman"/>
          <w:sz w:val="24"/>
          <w:szCs w:val="24"/>
        </w:rPr>
        <w:t>Folder to house input files</w:t>
      </w:r>
    </w:p>
    <w:p w:rsidR="00FB0929" w:rsidRPr="007B677C" w:rsidRDefault="002C734E" w:rsidP="002C734E">
      <w:pPr>
        <w:ind w:left="720"/>
        <w:rPr>
          <w:rFonts w:cs="Times New Roman"/>
          <w:i/>
        </w:rPr>
      </w:pPr>
      <w:r w:rsidRPr="007B677C">
        <w:rPr>
          <w:rFonts w:cs="Times New Roman"/>
          <w:i/>
        </w:rPr>
        <w:t>input\</w:t>
      </w:r>
      <w:proofErr w:type="spellStart"/>
      <w:r w:rsidRPr="007B677C">
        <w:rPr>
          <w:rFonts w:cs="Times New Roman"/>
          <w:i/>
        </w:rPr>
        <w:t>aiannah</w:t>
      </w:r>
      <w:proofErr w:type="spellEnd"/>
      <w:r w:rsidRPr="007B677C">
        <w:rPr>
          <w:rFonts w:cs="Times New Roman"/>
          <w:i/>
        </w:rPr>
        <w:t xml:space="preserve"> shapefiles</w:t>
      </w:r>
    </w:p>
    <w:p w:rsidR="00647A85" w:rsidRPr="007B677C" w:rsidRDefault="00647A85" w:rsidP="00647A85">
      <w:pPr>
        <w:pStyle w:val="ListParagraph"/>
        <w:numPr>
          <w:ilvl w:val="1"/>
          <w:numId w:val="4"/>
        </w:numPr>
        <w:rPr>
          <w:rFonts w:ascii="Times New Roman" w:hAnsi="Times New Roman" w:cs="Times New Roman"/>
          <w:sz w:val="24"/>
          <w:szCs w:val="24"/>
        </w:rPr>
      </w:pPr>
      <w:r w:rsidRPr="007B677C">
        <w:rPr>
          <w:rFonts w:ascii="Times New Roman" w:hAnsi="Times New Roman" w:cs="Times New Roman"/>
          <w:sz w:val="24"/>
          <w:szCs w:val="24"/>
        </w:rPr>
        <w:t>Shapefiles of Indian Country</w:t>
      </w:r>
    </w:p>
    <w:p w:rsidR="00FB0929" w:rsidRPr="007B677C" w:rsidRDefault="002C734E" w:rsidP="002C734E">
      <w:pPr>
        <w:ind w:left="720"/>
        <w:rPr>
          <w:rFonts w:cs="Times New Roman"/>
          <w:i/>
        </w:rPr>
      </w:pPr>
      <w:r w:rsidRPr="007B677C">
        <w:rPr>
          <w:rFonts w:cs="Times New Roman"/>
          <w:i/>
        </w:rPr>
        <w:t>input\raw_Nielsen_POS_data_full.csv</w:t>
      </w:r>
    </w:p>
    <w:p w:rsidR="00FB0929" w:rsidRPr="007B677C" w:rsidRDefault="002C734E" w:rsidP="002C734E">
      <w:pPr>
        <w:ind w:left="720"/>
        <w:rPr>
          <w:rFonts w:cs="Times New Roman"/>
          <w:i/>
        </w:rPr>
      </w:pPr>
      <w:r w:rsidRPr="007B677C">
        <w:rPr>
          <w:rFonts w:cs="Times New Roman"/>
          <w:i/>
        </w:rPr>
        <w:t>input\Nielsen_POS_data_full.xlsx</w:t>
      </w:r>
    </w:p>
    <w:p w:rsidR="00647A85" w:rsidRPr="007B677C" w:rsidRDefault="00647A85" w:rsidP="00647A85">
      <w:pPr>
        <w:pStyle w:val="ListParagraph"/>
        <w:numPr>
          <w:ilvl w:val="1"/>
          <w:numId w:val="4"/>
        </w:numPr>
        <w:rPr>
          <w:rFonts w:ascii="Times New Roman" w:hAnsi="Times New Roman" w:cs="Times New Roman"/>
          <w:sz w:val="24"/>
          <w:szCs w:val="24"/>
        </w:rPr>
      </w:pPr>
      <w:r w:rsidRPr="007B677C">
        <w:rPr>
          <w:rFonts w:ascii="Times New Roman" w:hAnsi="Times New Roman" w:cs="Times New Roman"/>
          <w:sz w:val="24"/>
          <w:szCs w:val="24"/>
        </w:rPr>
        <w:t>POS data from Nielsen</w:t>
      </w:r>
    </w:p>
    <w:p w:rsidR="00FB0929" w:rsidRPr="007B677C" w:rsidRDefault="002C734E" w:rsidP="002C734E">
      <w:pPr>
        <w:ind w:left="720"/>
        <w:rPr>
          <w:rFonts w:cs="Times New Roman"/>
          <w:i/>
        </w:rPr>
      </w:pPr>
      <w:r w:rsidRPr="007B677C">
        <w:rPr>
          <w:rFonts w:cs="Times New Roman"/>
          <w:i/>
        </w:rPr>
        <w:t>input\Public retail data.csv</w:t>
      </w:r>
    </w:p>
    <w:p w:rsidR="00FB0929" w:rsidRPr="007B677C" w:rsidRDefault="002C734E" w:rsidP="002C734E">
      <w:pPr>
        <w:ind w:left="720"/>
        <w:rPr>
          <w:rFonts w:cs="Times New Roman"/>
          <w:i/>
        </w:rPr>
      </w:pPr>
      <w:r w:rsidRPr="007B677C">
        <w:rPr>
          <w:rFonts w:cs="Times New Roman"/>
          <w:i/>
        </w:rPr>
        <w:t>input\Public retail data.xlsx</w:t>
      </w:r>
    </w:p>
    <w:p w:rsidR="00647A85" w:rsidRPr="007B677C" w:rsidRDefault="00647A85" w:rsidP="00647A85">
      <w:pPr>
        <w:pStyle w:val="ListParagraph"/>
        <w:numPr>
          <w:ilvl w:val="1"/>
          <w:numId w:val="4"/>
        </w:numPr>
        <w:rPr>
          <w:rFonts w:ascii="Times New Roman" w:hAnsi="Times New Roman" w:cs="Times New Roman"/>
          <w:sz w:val="24"/>
          <w:szCs w:val="24"/>
        </w:rPr>
      </w:pPr>
      <w:r w:rsidRPr="007B677C">
        <w:rPr>
          <w:rFonts w:ascii="Times New Roman" w:hAnsi="Times New Roman" w:cs="Times New Roman"/>
          <w:sz w:val="24"/>
          <w:szCs w:val="24"/>
        </w:rPr>
        <w:t>Selected data elements from original FDA list</w:t>
      </w:r>
    </w:p>
    <w:p w:rsidR="002C734E" w:rsidRPr="007B677C" w:rsidRDefault="002C734E" w:rsidP="002C734E">
      <w:pPr>
        <w:rPr>
          <w:rFonts w:cs="Times New Roman"/>
          <w:i/>
        </w:rPr>
      </w:pPr>
      <w:r w:rsidRPr="007B677C">
        <w:rPr>
          <w:rFonts w:cs="Times New Roman"/>
          <w:i/>
        </w:rPr>
        <w:t>step_0_work</w:t>
      </w:r>
    </w:p>
    <w:p w:rsidR="002C734E" w:rsidRPr="007B677C" w:rsidRDefault="002C734E" w:rsidP="002C734E">
      <w:pPr>
        <w:rPr>
          <w:rFonts w:cs="Times New Roman"/>
          <w:i/>
        </w:rPr>
      </w:pPr>
      <w:r w:rsidRPr="007B677C">
        <w:rPr>
          <w:rFonts w:cs="Times New Roman"/>
          <w:i/>
        </w:rPr>
        <w:t>step_1_work</w:t>
      </w:r>
    </w:p>
    <w:p w:rsidR="002C734E" w:rsidRPr="007B677C" w:rsidRDefault="002C734E" w:rsidP="002C734E">
      <w:pPr>
        <w:rPr>
          <w:rFonts w:cs="Times New Roman"/>
          <w:i/>
        </w:rPr>
      </w:pPr>
      <w:r w:rsidRPr="007B677C">
        <w:rPr>
          <w:rFonts w:cs="Times New Roman"/>
          <w:i/>
        </w:rPr>
        <w:t>step_2_work</w:t>
      </w:r>
    </w:p>
    <w:p w:rsidR="00647A85" w:rsidRDefault="002C734E" w:rsidP="002C734E">
      <w:pPr>
        <w:rPr>
          <w:rFonts w:cs="Times New Roman"/>
          <w:i/>
        </w:rPr>
      </w:pPr>
      <w:r w:rsidRPr="007B677C">
        <w:rPr>
          <w:rFonts w:cs="Times New Roman"/>
          <w:i/>
        </w:rPr>
        <w:t>step_3_work</w:t>
      </w:r>
    </w:p>
    <w:p w:rsidR="00521F08" w:rsidRPr="007B677C" w:rsidRDefault="00521F08" w:rsidP="00521F08">
      <w:pPr>
        <w:rPr>
          <w:rFonts w:cs="Times New Roman"/>
          <w:i/>
        </w:rPr>
      </w:pPr>
      <w:r w:rsidRPr="007B677C">
        <w:rPr>
          <w:rFonts w:cs="Times New Roman"/>
          <w:i/>
        </w:rPr>
        <w:t>step_4_work</w:t>
      </w:r>
    </w:p>
    <w:p w:rsidR="00521F08" w:rsidRPr="007B677C" w:rsidRDefault="00521F08" w:rsidP="002C734E">
      <w:pPr>
        <w:rPr>
          <w:rFonts w:cs="Times New Roman"/>
          <w:i/>
        </w:rPr>
      </w:pPr>
    </w:p>
    <w:p w:rsidR="00647A85" w:rsidRPr="007B677C" w:rsidRDefault="00647A85" w:rsidP="00647A85">
      <w:pPr>
        <w:pStyle w:val="ListParagraph"/>
        <w:numPr>
          <w:ilvl w:val="0"/>
          <w:numId w:val="3"/>
        </w:numPr>
        <w:rPr>
          <w:rFonts w:ascii="Times New Roman" w:hAnsi="Times New Roman" w:cs="Times New Roman"/>
          <w:sz w:val="24"/>
          <w:szCs w:val="24"/>
        </w:rPr>
      </w:pPr>
      <w:r w:rsidRPr="007B677C">
        <w:rPr>
          <w:rFonts w:ascii="Times New Roman" w:hAnsi="Times New Roman" w:cs="Times New Roman"/>
          <w:sz w:val="24"/>
          <w:szCs w:val="24"/>
        </w:rPr>
        <w:t>Working folders for the corresponding python files.</w:t>
      </w:r>
    </w:p>
    <w:p w:rsidR="002C734E" w:rsidRPr="007B677C" w:rsidRDefault="002C734E" w:rsidP="002C734E">
      <w:pPr>
        <w:rPr>
          <w:rFonts w:cs="Times New Roman"/>
          <w:i/>
        </w:rPr>
      </w:pPr>
      <w:r w:rsidRPr="007B677C">
        <w:rPr>
          <w:rFonts w:cs="Times New Roman"/>
          <w:i/>
        </w:rPr>
        <w:t>step_5_work</w:t>
      </w:r>
    </w:p>
    <w:p w:rsidR="00647A85" w:rsidRPr="007B677C" w:rsidRDefault="00521F08" w:rsidP="00647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Empty folder</w:t>
      </w:r>
    </w:p>
    <w:p w:rsidR="00FB0929" w:rsidRPr="007B677C" w:rsidRDefault="00FB0929" w:rsidP="00FB0929">
      <w:pPr>
        <w:rPr>
          <w:rFonts w:cs="Times New Roman"/>
          <w:i/>
        </w:rPr>
      </w:pPr>
      <w:proofErr w:type="gramStart"/>
      <w:r w:rsidRPr="007B677C">
        <w:rPr>
          <w:rFonts w:cs="Times New Roman"/>
          <w:i/>
        </w:rPr>
        <w:t>logs</w:t>
      </w:r>
      <w:proofErr w:type="gramEnd"/>
    </w:p>
    <w:p w:rsidR="00FB0929" w:rsidRPr="007B677C" w:rsidRDefault="00FB0929" w:rsidP="00FB0929">
      <w:pPr>
        <w:rPr>
          <w:rFonts w:cs="Times New Roman"/>
          <w:i/>
        </w:rPr>
      </w:pPr>
      <w:proofErr w:type="gramStart"/>
      <w:r w:rsidRPr="007B677C">
        <w:rPr>
          <w:rFonts w:cs="Times New Roman"/>
          <w:i/>
        </w:rPr>
        <w:t>output</w:t>
      </w:r>
      <w:proofErr w:type="gramEnd"/>
    </w:p>
    <w:p w:rsidR="00FB0929" w:rsidRPr="007B677C" w:rsidRDefault="007B677C" w:rsidP="007B677C">
      <w:pPr>
        <w:pStyle w:val="ListParagraph"/>
        <w:numPr>
          <w:ilvl w:val="0"/>
          <w:numId w:val="2"/>
        </w:numPr>
        <w:rPr>
          <w:rFonts w:ascii="Times New Roman" w:hAnsi="Times New Roman" w:cs="Times New Roman"/>
          <w:sz w:val="24"/>
          <w:szCs w:val="24"/>
        </w:rPr>
      </w:pPr>
      <w:r w:rsidRPr="007B677C">
        <w:rPr>
          <w:rFonts w:ascii="Times New Roman" w:hAnsi="Times New Roman" w:cs="Times New Roman"/>
          <w:sz w:val="24"/>
          <w:szCs w:val="24"/>
        </w:rPr>
        <w:t xml:space="preserve">Some </w:t>
      </w:r>
      <w:proofErr w:type="spellStart"/>
      <w:r w:rsidRPr="007B677C">
        <w:rPr>
          <w:rFonts w:ascii="Times New Roman" w:hAnsi="Times New Roman" w:cs="Times New Roman"/>
          <w:sz w:val="24"/>
          <w:szCs w:val="24"/>
        </w:rPr>
        <w:t>misc</w:t>
      </w:r>
      <w:proofErr w:type="spellEnd"/>
      <w:r w:rsidRPr="007B677C">
        <w:rPr>
          <w:rFonts w:ascii="Times New Roman" w:hAnsi="Times New Roman" w:cs="Times New Roman"/>
          <w:sz w:val="24"/>
          <w:szCs w:val="24"/>
        </w:rPr>
        <w:t xml:space="preserve"> folders I used in development, don’t think anything relevant uses these now.</w:t>
      </w:r>
    </w:p>
    <w:p w:rsidR="000441CF" w:rsidRPr="007B677C" w:rsidRDefault="00FB0929" w:rsidP="000441CF">
      <w:pPr>
        <w:rPr>
          <w:rFonts w:cs="Times New Roman"/>
          <w:b/>
        </w:rPr>
      </w:pPr>
      <w:r w:rsidRPr="007B677C">
        <w:rPr>
          <w:rFonts w:cs="Times New Roman"/>
          <w:b/>
        </w:rPr>
        <w:t>Python files</w:t>
      </w:r>
    </w:p>
    <w:p w:rsidR="000441CF" w:rsidRPr="007B677C" w:rsidRDefault="000441CF" w:rsidP="000441CF">
      <w:pPr>
        <w:rPr>
          <w:rFonts w:cs="Times New Roman"/>
          <w:i/>
        </w:rPr>
      </w:pPr>
      <w:r w:rsidRPr="007B677C">
        <w:rPr>
          <w:rFonts w:cs="Times New Roman"/>
          <w:i/>
        </w:rPr>
        <w:t>0a_fda_list_cleaning.py</w:t>
      </w:r>
    </w:p>
    <w:p w:rsidR="00647A85" w:rsidRPr="007B677C" w:rsidRDefault="00647A85" w:rsidP="00647A85">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 xml:space="preserve">Handling some encoding issues with foreign characters </w:t>
      </w:r>
    </w:p>
    <w:p w:rsidR="000441CF" w:rsidRPr="007B677C" w:rsidRDefault="000441CF" w:rsidP="000441CF">
      <w:pPr>
        <w:rPr>
          <w:rFonts w:cs="Times New Roman"/>
          <w:i/>
        </w:rPr>
      </w:pPr>
      <w:r w:rsidRPr="007B677C">
        <w:rPr>
          <w:rFonts w:cs="Times New Roman"/>
          <w:i/>
        </w:rPr>
        <w:t>0b_create_retailer_batches.py</w:t>
      </w:r>
    </w:p>
    <w:p w:rsidR="009C52AC" w:rsidRPr="007B677C" w:rsidRDefault="009C52AC" w:rsidP="009C52AC">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Break up the retailers in batches so it can be run through the Census geocoder</w:t>
      </w:r>
    </w:p>
    <w:p w:rsidR="000441CF" w:rsidRPr="007B677C" w:rsidRDefault="000441CF" w:rsidP="000441CF">
      <w:pPr>
        <w:rPr>
          <w:rFonts w:cs="Times New Roman"/>
          <w:i/>
        </w:rPr>
      </w:pPr>
      <w:r w:rsidRPr="007B677C">
        <w:rPr>
          <w:rFonts w:cs="Times New Roman"/>
          <w:i/>
        </w:rPr>
        <w:t>0c_census_geocode_retailers.py</w:t>
      </w:r>
    </w:p>
    <w:p w:rsidR="009C52AC" w:rsidRPr="007B677C" w:rsidRDefault="009C52AC" w:rsidP="009C52AC">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Run retailers through the Census geocoder</w:t>
      </w:r>
    </w:p>
    <w:p w:rsidR="009C0FD1" w:rsidRPr="007B677C" w:rsidRDefault="009C0FD1" w:rsidP="009C52AC">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Requires internet access</w:t>
      </w:r>
      <w:r w:rsidR="009C52AC" w:rsidRPr="007B677C">
        <w:rPr>
          <w:rFonts w:ascii="Times New Roman" w:hAnsi="Times New Roman" w:cs="Times New Roman"/>
          <w:sz w:val="24"/>
          <w:szCs w:val="24"/>
        </w:rPr>
        <w:t xml:space="preserve"> to run</w:t>
      </w:r>
    </w:p>
    <w:p w:rsidR="000441CF" w:rsidRPr="007B677C" w:rsidRDefault="000441CF" w:rsidP="000441CF">
      <w:pPr>
        <w:rPr>
          <w:rFonts w:cs="Times New Roman"/>
          <w:i/>
        </w:rPr>
      </w:pPr>
      <w:r w:rsidRPr="007B677C">
        <w:rPr>
          <w:rFonts w:cs="Times New Roman"/>
          <w:i/>
        </w:rPr>
        <w:lastRenderedPageBreak/>
        <w:t>0d_google_geocode_retailers.py</w:t>
      </w:r>
    </w:p>
    <w:p w:rsidR="009C52AC" w:rsidRPr="007B677C" w:rsidRDefault="009C52AC" w:rsidP="009C52AC">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For those retailers not found in the Census geocoder, run them through the Google geocoder</w:t>
      </w:r>
    </w:p>
    <w:p w:rsidR="009C0FD1" w:rsidRPr="007B677C" w:rsidRDefault="009C0FD1" w:rsidP="009C52AC">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Requires internet access</w:t>
      </w:r>
      <w:r w:rsidR="009C52AC" w:rsidRPr="007B677C">
        <w:rPr>
          <w:rFonts w:ascii="Times New Roman" w:hAnsi="Times New Roman" w:cs="Times New Roman"/>
          <w:sz w:val="24"/>
          <w:szCs w:val="24"/>
        </w:rPr>
        <w:t xml:space="preserve"> to run</w:t>
      </w:r>
    </w:p>
    <w:p w:rsidR="000441CF" w:rsidRPr="007B677C" w:rsidRDefault="000441CF" w:rsidP="000441CF">
      <w:pPr>
        <w:rPr>
          <w:rFonts w:cs="Times New Roman"/>
          <w:i/>
        </w:rPr>
      </w:pPr>
      <w:r w:rsidRPr="007B677C">
        <w:rPr>
          <w:rFonts w:cs="Times New Roman"/>
          <w:i/>
        </w:rPr>
        <w:t>0e_clean_merge_matches.py</w:t>
      </w:r>
    </w:p>
    <w:p w:rsidR="009C52AC" w:rsidRPr="007B677C" w:rsidRDefault="009C52AC" w:rsidP="009C52AC">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Clean and merge the Google and Census geocoding matches</w:t>
      </w:r>
    </w:p>
    <w:p w:rsidR="000441CF" w:rsidRPr="007B677C" w:rsidRDefault="000441CF" w:rsidP="000441CF">
      <w:pPr>
        <w:rPr>
          <w:rFonts w:cs="Times New Roman"/>
          <w:i/>
        </w:rPr>
      </w:pPr>
      <w:r w:rsidRPr="007B677C">
        <w:rPr>
          <w:rFonts w:cs="Times New Roman"/>
          <w:i/>
        </w:rPr>
        <w:t>1a_google_api_query.py</w:t>
      </w:r>
    </w:p>
    <w:p w:rsidR="009C52AC" w:rsidRPr="007B677C" w:rsidRDefault="009C52AC" w:rsidP="009C52AC">
      <w:pPr>
        <w:pStyle w:val="ListParagraph"/>
        <w:numPr>
          <w:ilvl w:val="0"/>
          <w:numId w:val="2"/>
        </w:numPr>
        <w:rPr>
          <w:rFonts w:ascii="Times New Roman" w:hAnsi="Times New Roman" w:cs="Times New Roman"/>
          <w:sz w:val="24"/>
          <w:szCs w:val="24"/>
        </w:rPr>
      </w:pPr>
      <w:r w:rsidRPr="007B677C">
        <w:rPr>
          <w:rFonts w:ascii="Times New Roman" w:hAnsi="Times New Roman" w:cs="Times New Roman"/>
          <w:sz w:val="24"/>
          <w:szCs w:val="24"/>
        </w:rPr>
        <w:t>Run each FDA retailer through the Google Places API and attempt to find a matching record.</w:t>
      </w:r>
    </w:p>
    <w:p w:rsidR="009C52AC" w:rsidRPr="007B677C" w:rsidRDefault="009C52AC" w:rsidP="009C52AC">
      <w:pPr>
        <w:pStyle w:val="ListParagraph"/>
        <w:numPr>
          <w:ilvl w:val="0"/>
          <w:numId w:val="2"/>
        </w:numPr>
        <w:rPr>
          <w:rFonts w:ascii="Times New Roman" w:hAnsi="Times New Roman" w:cs="Times New Roman"/>
          <w:sz w:val="24"/>
          <w:szCs w:val="24"/>
        </w:rPr>
      </w:pPr>
      <w:r w:rsidRPr="007B677C">
        <w:rPr>
          <w:rFonts w:ascii="Times New Roman" w:hAnsi="Times New Roman" w:cs="Times New Roman"/>
          <w:sz w:val="24"/>
          <w:szCs w:val="24"/>
        </w:rPr>
        <w:t>Requires internet access</w:t>
      </w:r>
    </w:p>
    <w:p w:rsidR="000441CF" w:rsidRPr="007B677C" w:rsidRDefault="000441CF" w:rsidP="000441CF">
      <w:pPr>
        <w:rPr>
          <w:rFonts w:cs="Times New Roman"/>
          <w:i/>
        </w:rPr>
      </w:pPr>
      <w:r w:rsidRPr="007B677C">
        <w:rPr>
          <w:rFonts w:cs="Times New Roman"/>
          <w:i/>
        </w:rPr>
        <w:t>1b_process_establish.py</w:t>
      </w:r>
    </w:p>
    <w:p w:rsidR="00027D78" w:rsidRPr="007B677C" w:rsidRDefault="00027D78" w:rsidP="00027D78">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For those retailers with multiple possible candidates, select which candidate is best</w:t>
      </w:r>
    </w:p>
    <w:p w:rsidR="009C52AC" w:rsidRPr="007B677C" w:rsidRDefault="00027D78" w:rsidP="009C52AC">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Take the results from Google Places, and verify which results are true matches.</w:t>
      </w:r>
    </w:p>
    <w:p w:rsidR="000441CF" w:rsidRPr="007B677C" w:rsidRDefault="000441CF" w:rsidP="000441CF">
      <w:pPr>
        <w:rPr>
          <w:rFonts w:cs="Times New Roman"/>
          <w:i/>
        </w:rPr>
      </w:pPr>
      <w:r w:rsidRPr="007B677C">
        <w:rPr>
          <w:rFonts w:cs="Times New Roman"/>
          <w:i/>
        </w:rPr>
        <w:t>1c_process_nonest.py</w:t>
      </w:r>
    </w:p>
    <w:p w:rsidR="00027D78" w:rsidRPr="007B677C" w:rsidRDefault="00027D78" w:rsidP="00027D78">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 xml:space="preserve">For those results that we determine are not true matches, we run the FDA retailers through Google </w:t>
      </w:r>
      <w:proofErr w:type="spellStart"/>
      <w:r w:rsidRPr="007B677C">
        <w:rPr>
          <w:rFonts w:ascii="Times New Roman" w:hAnsi="Times New Roman" w:cs="Times New Roman"/>
          <w:sz w:val="24"/>
          <w:szCs w:val="24"/>
        </w:rPr>
        <w:t>Streetview’s</w:t>
      </w:r>
      <w:proofErr w:type="spellEnd"/>
      <w:r w:rsidRPr="007B677C">
        <w:rPr>
          <w:rFonts w:ascii="Times New Roman" w:hAnsi="Times New Roman" w:cs="Times New Roman"/>
          <w:sz w:val="24"/>
          <w:szCs w:val="24"/>
        </w:rPr>
        <w:t xml:space="preserve"> API, and attempt to find the address on Google Maps. From there, we capture a panoramic picture of the address.</w:t>
      </w:r>
    </w:p>
    <w:p w:rsidR="00027D78" w:rsidRPr="007B677C" w:rsidRDefault="00027D78" w:rsidP="00027D78">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I then had Karen Baldwin go through the pictures that were taken, and manually determine whether a commercial establishment was present at this location. We use this later on to determine opera</w:t>
      </w:r>
      <w:r w:rsidR="00867E8E">
        <w:rPr>
          <w:rFonts w:ascii="Times New Roman" w:hAnsi="Times New Roman" w:cs="Times New Roman"/>
          <w:sz w:val="24"/>
          <w:szCs w:val="24"/>
        </w:rPr>
        <w:t>tion status for these retailers. We also assume those with commercial establishment’s present are correctly identified in FDA’s list.</w:t>
      </w:r>
    </w:p>
    <w:p w:rsidR="00027D78" w:rsidRPr="007B677C" w:rsidRDefault="00027D78" w:rsidP="00027D78">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Requires internet access</w:t>
      </w:r>
    </w:p>
    <w:p w:rsidR="00027D78" w:rsidRPr="007B677C" w:rsidRDefault="00027D78" w:rsidP="00027D78">
      <w:pPr>
        <w:rPr>
          <w:rFonts w:cs="Times New Roman"/>
          <w:i/>
        </w:rPr>
      </w:pPr>
      <w:r w:rsidRPr="007B677C">
        <w:rPr>
          <w:rFonts w:cs="Times New Roman"/>
          <w:i/>
        </w:rPr>
        <w:t>1c_FIX_rerun_pic_seg.py</w:t>
      </w:r>
    </w:p>
    <w:p w:rsidR="00027D78" w:rsidRPr="007B677C" w:rsidRDefault="00027D78" w:rsidP="00027D78">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Had to rerun some of the pictures due to an error I made. This file does not need to be rerun in future replications.</w:t>
      </w:r>
    </w:p>
    <w:p w:rsidR="00027D78" w:rsidRPr="007B677C" w:rsidRDefault="00027D78" w:rsidP="00027D78">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Requires internet access</w:t>
      </w:r>
    </w:p>
    <w:p w:rsidR="000441CF" w:rsidRPr="007B677C" w:rsidRDefault="000441CF" w:rsidP="000441CF">
      <w:pPr>
        <w:rPr>
          <w:rFonts w:cs="Times New Roman"/>
          <w:i/>
        </w:rPr>
      </w:pPr>
      <w:r w:rsidRPr="007B677C">
        <w:rPr>
          <w:rFonts w:cs="Times New Roman"/>
          <w:i/>
        </w:rPr>
        <w:t>1d_post_manual_process.py</w:t>
      </w:r>
    </w:p>
    <w:p w:rsidR="00027D78" w:rsidRPr="007B677C" w:rsidRDefault="00027D78" w:rsidP="00027D78">
      <w:pPr>
        <w:pStyle w:val="ListParagraph"/>
        <w:numPr>
          <w:ilvl w:val="0"/>
          <w:numId w:val="2"/>
        </w:numPr>
        <w:rPr>
          <w:rFonts w:ascii="Times New Roman" w:hAnsi="Times New Roman" w:cs="Times New Roman"/>
          <w:sz w:val="24"/>
          <w:szCs w:val="24"/>
        </w:rPr>
      </w:pPr>
      <w:r w:rsidRPr="007B677C">
        <w:rPr>
          <w:rFonts w:ascii="Times New Roman" w:hAnsi="Times New Roman" w:cs="Times New Roman"/>
          <w:sz w:val="24"/>
          <w:szCs w:val="24"/>
        </w:rPr>
        <w:t>Short file that cleans up some of the manual coding that Karen did.</w:t>
      </w:r>
    </w:p>
    <w:p w:rsidR="00EF5CA8" w:rsidRPr="007B677C" w:rsidRDefault="000441CF" w:rsidP="000441CF">
      <w:pPr>
        <w:rPr>
          <w:rFonts w:cs="Times New Roman"/>
          <w:i/>
        </w:rPr>
      </w:pPr>
      <w:r w:rsidRPr="007B677C">
        <w:rPr>
          <w:rFonts w:cs="Times New Roman"/>
          <w:i/>
        </w:rPr>
        <w:t>1e_update_address_name.py</w:t>
      </w:r>
    </w:p>
    <w:p w:rsidR="00027D78" w:rsidRPr="007B677C" w:rsidRDefault="00027D78" w:rsidP="00027D78">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Merge to</w:t>
      </w:r>
      <w:r w:rsidR="00C07F59" w:rsidRPr="007B677C">
        <w:rPr>
          <w:rFonts w:ascii="Times New Roman" w:hAnsi="Times New Roman" w:cs="Times New Roman"/>
          <w:sz w:val="24"/>
          <w:szCs w:val="24"/>
        </w:rPr>
        <w:t xml:space="preserve">gether previous work, and finish making determinations regarding which candidates are true matches. </w:t>
      </w:r>
    </w:p>
    <w:p w:rsidR="00C07F59" w:rsidRPr="007B677C" w:rsidRDefault="00C07F59" w:rsidP="00027D78">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Currently we have ~150 retailers with no match from Google. We may need to attempt a manual investigation of Google/other sources to verify their name/address/operation status</w:t>
      </w:r>
    </w:p>
    <w:p w:rsidR="00C07F59" w:rsidRPr="007B677C" w:rsidRDefault="00C07F59" w:rsidP="00027D78">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For those with matches, figure out whether to recommend an update to their name/address in the FDA list and record updated values.</w:t>
      </w:r>
    </w:p>
    <w:p w:rsidR="000441CF" w:rsidRPr="007B677C" w:rsidRDefault="000441CF" w:rsidP="000441CF">
      <w:pPr>
        <w:rPr>
          <w:rFonts w:cs="Times New Roman"/>
          <w:i/>
        </w:rPr>
      </w:pPr>
      <w:r w:rsidRPr="007B677C">
        <w:rPr>
          <w:rFonts w:cs="Times New Roman"/>
          <w:i/>
        </w:rPr>
        <w:lastRenderedPageBreak/>
        <w:t>2a_tribal_boundary_compare.py</w:t>
      </w:r>
    </w:p>
    <w:p w:rsidR="00C07F59" w:rsidRPr="007B677C" w:rsidRDefault="00C07F59" w:rsidP="00C07F59">
      <w:pPr>
        <w:pStyle w:val="ListParagraph"/>
        <w:numPr>
          <w:ilvl w:val="0"/>
          <w:numId w:val="2"/>
        </w:numPr>
        <w:rPr>
          <w:rFonts w:ascii="Times New Roman" w:hAnsi="Times New Roman" w:cs="Times New Roman"/>
          <w:i/>
          <w:sz w:val="24"/>
          <w:szCs w:val="24"/>
        </w:rPr>
      </w:pPr>
      <w:r w:rsidRPr="007B677C">
        <w:rPr>
          <w:rFonts w:ascii="Times New Roman" w:hAnsi="Times New Roman" w:cs="Times New Roman"/>
          <w:sz w:val="24"/>
          <w:szCs w:val="24"/>
        </w:rPr>
        <w:t xml:space="preserve">Compare </w:t>
      </w:r>
      <w:proofErr w:type="spellStart"/>
      <w:r w:rsidRPr="007B677C">
        <w:rPr>
          <w:rFonts w:ascii="Times New Roman" w:hAnsi="Times New Roman" w:cs="Times New Roman"/>
          <w:sz w:val="24"/>
          <w:szCs w:val="24"/>
        </w:rPr>
        <w:t>geocoordinates</w:t>
      </w:r>
      <w:proofErr w:type="spellEnd"/>
      <w:r w:rsidRPr="007B677C">
        <w:rPr>
          <w:rFonts w:ascii="Times New Roman" w:hAnsi="Times New Roman" w:cs="Times New Roman"/>
          <w:sz w:val="24"/>
          <w:szCs w:val="24"/>
        </w:rPr>
        <w:t xml:space="preserve"> of matched retailers with Tribal Country shapefile, and note which ones are or are not within tribal country.</w:t>
      </w:r>
    </w:p>
    <w:p w:rsidR="000441CF" w:rsidRPr="007B677C" w:rsidRDefault="000441CF" w:rsidP="000441CF">
      <w:pPr>
        <w:rPr>
          <w:rFonts w:cs="Times New Roman"/>
          <w:i/>
        </w:rPr>
      </w:pPr>
      <w:r w:rsidRPr="007B677C">
        <w:rPr>
          <w:rFonts w:cs="Times New Roman"/>
          <w:i/>
        </w:rPr>
        <w:t>3a_create_retailer_batches.py</w:t>
      </w:r>
    </w:p>
    <w:p w:rsidR="000441CF" w:rsidRPr="007B677C" w:rsidRDefault="000441CF" w:rsidP="000441CF">
      <w:pPr>
        <w:rPr>
          <w:rFonts w:cs="Times New Roman"/>
          <w:i/>
        </w:rPr>
      </w:pPr>
      <w:r w:rsidRPr="007B677C">
        <w:rPr>
          <w:rFonts w:cs="Times New Roman"/>
          <w:i/>
        </w:rPr>
        <w:t>3b_census_geocode_retailers.py</w:t>
      </w:r>
    </w:p>
    <w:p w:rsidR="000441CF" w:rsidRPr="007B677C" w:rsidRDefault="000441CF" w:rsidP="000441CF">
      <w:pPr>
        <w:rPr>
          <w:rFonts w:cs="Times New Roman"/>
          <w:i/>
        </w:rPr>
      </w:pPr>
      <w:r w:rsidRPr="007B677C">
        <w:rPr>
          <w:rFonts w:cs="Times New Roman"/>
          <w:i/>
        </w:rPr>
        <w:t>3c_google_geocode_retailers.py</w:t>
      </w:r>
      <w:bookmarkStart w:id="0" w:name="_GoBack"/>
      <w:bookmarkEnd w:id="0"/>
    </w:p>
    <w:p w:rsidR="000441CF" w:rsidRPr="007B677C" w:rsidRDefault="000441CF" w:rsidP="000441CF">
      <w:pPr>
        <w:rPr>
          <w:rFonts w:cs="Times New Roman"/>
          <w:i/>
        </w:rPr>
      </w:pPr>
      <w:r w:rsidRPr="007B677C">
        <w:rPr>
          <w:rFonts w:cs="Times New Roman"/>
          <w:i/>
        </w:rPr>
        <w:t>3d_clean_merge_matches.py</w:t>
      </w:r>
    </w:p>
    <w:p w:rsidR="002B1AC3" w:rsidRPr="007B677C" w:rsidRDefault="002B1AC3" w:rsidP="002B1AC3">
      <w:pPr>
        <w:pStyle w:val="ListParagraph"/>
        <w:numPr>
          <w:ilvl w:val="0"/>
          <w:numId w:val="2"/>
        </w:numPr>
        <w:rPr>
          <w:rFonts w:ascii="Times New Roman" w:hAnsi="Times New Roman" w:cs="Times New Roman"/>
          <w:sz w:val="24"/>
          <w:szCs w:val="24"/>
        </w:rPr>
      </w:pPr>
      <w:r w:rsidRPr="007B677C">
        <w:rPr>
          <w:rFonts w:ascii="Times New Roman" w:hAnsi="Times New Roman" w:cs="Times New Roman"/>
          <w:sz w:val="24"/>
          <w:szCs w:val="24"/>
        </w:rPr>
        <w:t>Same as 0a-0d, but for Nielsen POS retail list.</w:t>
      </w:r>
    </w:p>
    <w:p w:rsidR="000441CF" w:rsidRPr="007B677C" w:rsidRDefault="000441CF" w:rsidP="000441CF">
      <w:pPr>
        <w:rPr>
          <w:rFonts w:cs="Times New Roman"/>
          <w:i/>
        </w:rPr>
      </w:pPr>
      <w:r w:rsidRPr="007B677C">
        <w:rPr>
          <w:rFonts w:cs="Times New Roman"/>
          <w:i/>
        </w:rPr>
        <w:t>3e_tribal_boundary_compare.py</w:t>
      </w:r>
    </w:p>
    <w:p w:rsidR="002B1AC3" w:rsidRPr="007B677C" w:rsidRDefault="002B1AC3" w:rsidP="002B1AC3">
      <w:pPr>
        <w:pStyle w:val="ListParagraph"/>
        <w:numPr>
          <w:ilvl w:val="0"/>
          <w:numId w:val="2"/>
        </w:numPr>
        <w:rPr>
          <w:rFonts w:ascii="Times New Roman" w:hAnsi="Times New Roman" w:cs="Times New Roman"/>
          <w:sz w:val="24"/>
          <w:szCs w:val="24"/>
        </w:rPr>
      </w:pPr>
      <w:r w:rsidRPr="007B677C">
        <w:rPr>
          <w:rFonts w:ascii="Times New Roman" w:hAnsi="Times New Roman" w:cs="Times New Roman"/>
          <w:sz w:val="24"/>
          <w:szCs w:val="24"/>
        </w:rPr>
        <w:t>Same as 2a, but for Nielsen POS list</w:t>
      </w:r>
    </w:p>
    <w:p w:rsidR="000441CF" w:rsidRPr="007B677C" w:rsidRDefault="000441CF" w:rsidP="000441CF">
      <w:pPr>
        <w:rPr>
          <w:rFonts w:cs="Times New Roman"/>
          <w:i/>
        </w:rPr>
      </w:pPr>
      <w:r w:rsidRPr="007B677C">
        <w:rPr>
          <w:rFonts w:cs="Times New Roman"/>
          <w:i/>
        </w:rPr>
        <w:t>3f_FDA_list_compare.py</w:t>
      </w:r>
    </w:p>
    <w:p w:rsidR="002B1AC3" w:rsidRPr="007B677C" w:rsidRDefault="002B1AC3" w:rsidP="002B1AC3">
      <w:pPr>
        <w:pStyle w:val="ListParagraph"/>
        <w:numPr>
          <w:ilvl w:val="0"/>
          <w:numId w:val="2"/>
        </w:numPr>
        <w:rPr>
          <w:rFonts w:ascii="Times New Roman" w:hAnsi="Times New Roman" w:cs="Times New Roman"/>
          <w:sz w:val="24"/>
          <w:szCs w:val="24"/>
        </w:rPr>
      </w:pPr>
      <w:r w:rsidRPr="007B677C">
        <w:rPr>
          <w:rFonts w:ascii="Times New Roman" w:hAnsi="Times New Roman" w:cs="Times New Roman"/>
          <w:sz w:val="24"/>
          <w:szCs w:val="24"/>
        </w:rPr>
        <w:t>Compare Nielsen POS tribal retailers with FDA list to determine which POS retailer</w:t>
      </w:r>
      <w:r w:rsidR="00045CBE">
        <w:rPr>
          <w:rFonts w:ascii="Times New Roman" w:hAnsi="Times New Roman" w:cs="Times New Roman"/>
          <w:sz w:val="24"/>
          <w:szCs w:val="24"/>
        </w:rPr>
        <w:t>s</w:t>
      </w:r>
      <w:r w:rsidRPr="007B677C">
        <w:rPr>
          <w:rFonts w:ascii="Times New Roman" w:hAnsi="Times New Roman" w:cs="Times New Roman"/>
          <w:sz w:val="24"/>
          <w:szCs w:val="24"/>
        </w:rPr>
        <w:t xml:space="preserve"> are and are not currently on the FDA list</w:t>
      </w:r>
    </w:p>
    <w:p w:rsidR="000441CF" w:rsidRPr="007B677C" w:rsidRDefault="000441CF" w:rsidP="000441CF">
      <w:pPr>
        <w:rPr>
          <w:rFonts w:cs="Times New Roman"/>
        </w:rPr>
      </w:pPr>
      <w:r w:rsidRPr="007B677C">
        <w:rPr>
          <w:rFonts w:cs="Times New Roman"/>
          <w:i/>
        </w:rPr>
        <w:t>3g_merge_with_FDA.p</w:t>
      </w:r>
      <w:r w:rsidRPr="007B677C">
        <w:rPr>
          <w:rFonts w:cs="Times New Roman"/>
        </w:rPr>
        <w:t>y</w:t>
      </w:r>
    </w:p>
    <w:p w:rsidR="000441CF" w:rsidRPr="007B677C" w:rsidRDefault="002B1AC3" w:rsidP="002B1AC3">
      <w:pPr>
        <w:pStyle w:val="ListParagraph"/>
        <w:numPr>
          <w:ilvl w:val="0"/>
          <w:numId w:val="2"/>
        </w:numPr>
        <w:rPr>
          <w:rFonts w:ascii="Times New Roman" w:hAnsi="Times New Roman" w:cs="Times New Roman"/>
          <w:sz w:val="24"/>
          <w:szCs w:val="24"/>
        </w:rPr>
      </w:pPr>
      <w:r w:rsidRPr="007B677C">
        <w:rPr>
          <w:rFonts w:ascii="Times New Roman" w:hAnsi="Times New Roman" w:cs="Times New Roman"/>
          <w:sz w:val="24"/>
          <w:szCs w:val="24"/>
        </w:rPr>
        <w:t>Append the new POS retailers not currently on the list with the existing FDA list.</w:t>
      </w:r>
    </w:p>
    <w:p w:rsidR="00761B98" w:rsidRPr="007B677C" w:rsidRDefault="00761B98" w:rsidP="00761B98">
      <w:pPr>
        <w:pStyle w:val="ListParagraph"/>
        <w:numPr>
          <w:ilvl w:val="0"/>
          <w:numId w:val="2"/>
        </w:numPr>
        <w:rPr>
          <w:rFonts w:ascii="Times New Roman" w:hAnsi="Times New Roman" w:cs="Times New Roman"/>
          <w:sz w:val="24"/>
          <w:szCs w:val="24"/>
        </w:rPr>
      </w:pPr>
      <w:r w:rsidRPr="007B677C">
        <w:rPr>
          <w:rFonts w:ascii="Times New Roman" w:hAnsi="Times New Roman" w:cs="Times New Roman"/>
          <w:sz w:val="24"/>
          <w:szCs w:val="24"/>
        </w:rPr>
        <w:t xml:space="preserve">The “step_3_work\output\full_retailer_list.csv” produced by this file is the overall output of all the code written so far. </w:t>
      </w:r>
    </w:p>
    <w:sectPr w:rsidR="00761B98" w:rsidRPr="007B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9593A"/>
    <w:multiLevelType w:val="hybridMultilevel"/>
    <w:tmpl w:val="3A5EB61A"/>
    <w:lvl w:ilvl="0" w:tplc="3F5881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A1EC2"/>
    <w:multiLevelType w:val="hybridMultilevel"/>
    <w:tmpl w:val="1C54341A"/>
    <w:lvl w:ilvl="0" w:tplc="136677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074DC"/>
    <w:multiLevelType w:val="hybridMultilevel"/>
    <w:tmpl w:val="B980DD62"/>
    <w:lvl w:ilvl="0" w:tplc="5DF84BE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E5327"/>
    <w:multiLevelType w:val="hybridMultilevel"/>
    <w:tmpl w:val="9682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26830"/>
    <w:multiLevelType w:val="hybridMultilevel"/>
    <w:tmpl w:val="0CFEB3B6"/>
    <w:lvl w:ilvl="0" w:tplc="09D213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1B"/>
    <w:rsid w:val="00027D78"/>
    <w:rsid w:val="000441CF"/>
    <w:rsid w:val="00045CBE"/>
    <w:rsid w:val="00127CE2"/>
    <w:rsid w:val="00233652"/>
    <w:rsid w:val="00277A7B"/>
    <w:rsid w:val="002B1AC3"/>
    <w:rsid w:val="002C734E"/>
    <w:rsid w:val="004312BC"/>
    <w:rsid w:val="00521F08"/>
    <w:rsid w:val="00563257"/>
    <w:rsid w:val="00647A85"/>
    <w:rsid w:val="006712D4"/>
    <w:rsid w:val="00761B98"/>
    <w:rsid w:val="007B677C"/>
    <w:rsid w:val="00867E8E"/>
    <w:rsid w:val="00961E90"/>
    <w:rsid w:val="00986F5B"/>
    <w:rsid w:val="009C0FD1"/>
    <w:rsid w:val="009C52AC"/>
    <w:rsid w:val="00C07F59"/>
    <w:rsid w:val="00E9090C"/>
    <w:rsid w:val="00ED2F1B"/>
    <w:rsid w:val="00EF5CA8"/>
    <w:rsid w:val="00FB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53EA0-2482-4847-A273-70C90C5F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734E"/>
    <w:pPr>
      <w:spacing w:after="200" w:line="276" w:lineRule="auto"/>
      <w:ind w:left="720"/>
      <w:contextualSpacing/>
    </w:pPr>
    <w:rPr>
      <w:rFonts w:asciiTheme="minorHAnsi" w:hAnsiTheme="minorHAnsi"/>
      <w:sz w:val="22"/>
      <w:szCs w:val="22"/>
    </w:rPr>
  </w:style>
  <w:style w:type="character" w:customStyle="1" w:styleId="ListParagraphChar">
    <w:name w:val="List Paragraph Char"/>
    <w:link w:val="ListParagraph"/>
    <w:uiPriority w:val="34"/>
    <w:locked/>
    <w:rsid w:val="002C734E"/>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12</cp:revision>
  <dcterms:created xsi:type="dcterms:W3CDTF">2019-01-18T14:39:00Z</dcterms:created>
  <dcterms:modified xsi:type="dcterms:W3CDTF">2019-06-25T18:01:00Z</dcterms:modified>
</cp:coreProperties>
</file>