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2A17D" w14:textId="2070F36E" w:rsidR="00794077" w:rsidRDefault="00794077" w:rsidP="00794077">
      <w:pPr>
        <w:pStyle w:val="TOCHeading"/>
        <w:rPr>
          <w:rFonts w:eastAsia="Times New Roman"/>
        </w:rPr>
      </w:pPr>
      <w:r>
        <w:rPr>
          <w:rFonts w:eastAsia="Times New Roman"/>
        </w:rPr>
        <w:t>…</w:t>
      </w:r>
    </w:p>
    <w:sdt>
      <w:sdtPr>
        <w:id w:val="20525707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2EEFFAE" w14:textId="43841525" w:rsidR="00794077" w:rsidRDefault="00794077">
          <w:pPr>
            <w:pStyle w:val="TOCHeading"/>
          </w:pPr>
          <w:r>
            <w:t>Contents</w:t>
          </w:r>
        </w:p>
        <w:p w14:paraId="6D1DCF47" w14:textId="752EC63B" w:rsidR="00794077" w:rsidRDefault="00794077">
          <w:pPr>
            <w:pStyle w:val="TOC1"/>
            <w:tabs>
              <w:tab w:val="right" w:leader="dot" w:pos="1005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531141" w:history="1">
            <w:r w:rsidRPr="00FF5B02">
              <w:rPr>
                <w:rStyle w:val="Hyperlink"/>
                <w:rFonts w:eastAsia="Times New Roman"/>
                <w:noProof/>
              </w:rPr>
              <w:t>Scenario</w:t>
            </w:r>
            <w:r>
              <w:rPr>
                <w:rStyle w:val="Hyperlink"/>
                <w:rFonts w:eastAsia="Times New Roman"/>
                <w:noProof/>
              </w:rPr>
              <w:t xml:space="preserve">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5D6C6" w14:textId="38F989CD" w:rsidR="00794077" w:rsidRDefault="00794077">
          <w:pPr>
            <w:pStyle w:val="TOC1"/>
            <w:tabs>
              <w:tab w:val="right" w:leader="dot" w:pos="10054"/>
            </w:tabs>
            <w:rPr>
              <w:rFonts w:cstheme="minorBidi"/>
              <w:noProof/>
            </w:rPr>
          </w:pPr>
          <w:hyperlink w:anchor="_Toc183531142" w:history="1">
            <w:r w:rsidRPr="00FF5B02">
              <w:rPr>
                <w:rStyle w:val="Hyperlink"/>
                <w:rFonts w:eastAsia="Times New Roman"/>
                <w:noProof/>
              </w:rPr>
              <w:t>Technical Documentation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D26B3" w14:textId="74880C8D" w:rsidR="00794077" w:rsidRDefault="00794077">
          <w:pPr>
            <w:pStyle w:val="TOC2"/>
            <w:tabs>
              <w:tab w:val="right" w:leader="dot" w:pos="10054"/>
            </w:tabs>
            <w:rPr>
              <w:rFonts w:cstheme="minorBidi"/>
              <w:noProof/>
            </w:rPr>
          </w:pPr>
          <w:hyperlink w:anchor="_Toc183531143" w:history="1">
            <w:r w:rsidRPr="00FF5B02">
              <w:rPr>
                <w:rStyle w:val="Hyperlink"/>
                <w:rFonts w:eastAsia="Times New Roman"/>
                <w:noProof/>
              </w:rPr>
              <w:t>Resources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2606B" w14:textId="4168B6D6" w:rsidR="00794077" w:rsidRDefault="00794077">
          <w:pPr>
            <w:pStyle w:val="TOC2"/>
            <w:tabs>
              <w:tab w:val="right" w:leader="dot" w:pos="10054"/>
            </w:tabs>
            <w:rPr>
              <w:rFonts w:cstheme="minorBidi"/>
              <w:noProof/>
            </w:rPr>
          </w:pPr>
          <w:hyperlink w:anchor="_Toc183531144" w:history="1">
            <w:r w:rsidRPr="00FF5B02">
              <w:rPr>
                <w:rStyle w:val="Hyperlink"/>
                <w:rFonts w:eastAsia="Times New Roman"/>
                <w:noProof/>
              </w:rPr>
              <w:t>Implementation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9B5F9" w14:textId="70D992B7" w:rsidR="00794077" w:rsidRDefault="00794077">
          <w:pPr>
            <w:pStyle w:val="TOC2"/>
            <w:tabs>
              <w:tab w:val="right" w:leader="dot" w:pos="10054"/>
            </w:tabs>
            <w:rPr>
              <w:rFonts w:cstheme="minorBidi"/>
              <w:noProof/>
            </w:rPr>
          </w:pPr>
          <w:hyperlink w:anchor="_Toc183531145" w:history="1">
            <w:r w:rsidRPr="00FF5B02">
              <w:rPr>
                <w:rStyle w:val="Hyperlink"/>
                <w:rFonts w:eastAsia="Times New Roman"/>
                <w:noProof/>
              </w:rPr>
              <w:t>Security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6E7C7" w14:textId="7BAD2C46" w:rsidR="00794077" w:rsidRDefault="00794077">
          <w:pPr>
            <w:pStyle w:val="TOC2"/>
            <w:tabs>
              <w:tab w:val="right" w:leader="dot" w:pos="10054"/>
            </w:tabs>
            <w:rPr>
              <w:rFonts w:cstheme="minorBidi"/>
              <w:noProof/>
            </w:rPr>
          </w:pPr>
          <w:hyperlink w:anchor="_Toc183531146" w:history="1">
            <w:r w:rsidRPr="00FF5B02">
              <w:rPr>
                <w:rStyle w:val="Hyperlink"/>
                <w:rFonts w:eastAsia="Times New Roman"/>
                <w:noProof/>
              </w:rPr>
              <w:t>Cost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67A5D" w14:textId="75FC0A33" w:rsidR="00794077" w:rsidRDefault="00794077">
          <w:pPr>
            <w:pStyle w:val="TOC2"/>
            <w:tabs>
              <w:tab w:val="right" w:leader="dot" w:pos="10054"/>
            </w:tabs>
            <w:rPr>
              <w:rFonts w:cstheme="minorBidi"/>
              <w:noProof/>
            </w:rPr>
          </w:pPr>
          <w:hyperlink w:anchor="_Toc183531147" w:history="1">
            <w:r w:rsidRPr="00FF5B02">
              <w:rPr>
                <w:rStyle w:val="Hyperlink"/>
                <w:rFonts w:eastAsia="Times New Roman"/>
                <w:noProof/>
              </w:rPr>
              <w:t>Monitoring and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0F6B0" w14:textId="0859D2EA" w:rsidR="00794077" w:rsidRDefault="00794077">
          <w:pPr>
            <w:pStyle w:val="TOC2"/>
            <w:tabs>
              <w:tab w:val="right" w:leader="dot" w:pos="10054"/>
            </w:tabs>
            <w:rPr>
              <w:rFonts w:cstheme="minorBidi"/>
              <w:noProof/>
            </w:rPr>
          </w:pPr>
          <w:hyperlink w:anchor="_Toc183531148" w:history="1">
            <w:r w:rsidRPr="00FF5B02">
              <w:rPr>
                <w:rStyle w:val="Hyperlink"/>
                <w:rFonts w:eastAsia="Times New Roman"/>
                <w:noProof/>
              </w:rPr>
              <w:t>Key 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47A8F" w14:textId="56DECD01" w:rsidR="00794077" w:rsidRDefault="00794077">
          <w:pPr>
            <w:pStyle w:val="TOC2"/>
            <w:tabs>
              <w:tab w:val="right" w:leader="dot" w:pos="10054"/>
            </w:tabs>
            <w:rPr>
              <w:rFonts w:cstheme="minorBidi"/>
              <w:noProof/>
            </w:rPr>
          </w:pPr>
          <w:hyperlink w:anchor="_Toc183531149" w:history="1">
            <w:r w:rsidRPr="00FF5B02">
              <w:rPr>
                <w:rStyle w:val="Hyperlink"/>
                <w:rFonts w:eastAsia="Times New Roman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E7167" w14:textId="3A06C9AF" w:rsidR="00794077" w:rsidRDefault="00794077">
          <w:pPr>
            <w:pStyle w:val="TOC1"/>
            <w:tabs>
              <w:tab w:val="right" w:leader="dot" w:pos="10054"/>
            </w:tabs>
            <w:rPr>
              <w:rFonts w:cstheme="minorBidi"/>
              <w:noProof/>
            </w:rPr>
          </w:pPr>
          <w:hyperlink w:anchor="_Toc183531150" w:history="1">
            <w:r w:rsidRPr="00FF5B02">
              <w:rPr>
                <w:rStyle w:val="Hyperlink"/>
                <w:noProof/>
              </w:rPr>
              <w:t>Deploying Azure Resources Using Bicep and Visual Studio Code (VS 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151C3" w14:textId="169AD7F1" w:rsidR="00794077" w:rsidRDefault="00794077">
          <w:pPr>
            <w:pStyle w:val="TOC2"/>
            <w:tabs>
              <w:tab w:val="right" w:leader="dot" w:pos="10054"/>
            </w:tabs>
            <w:rPr>
              <w:rFonts w:cstheme="minorBidi"/>
              <w:noProof/>
            </w:rPr>
          </w:pPr>
          <w:hyperlink w:anchor="_Toc183531151" w:history="1">
            <w:r w:rsidRPr="00FF5B02">
              <w:rPr>
                <w:rStyle w:val="Hyperlink"/>
                <w:noProof/>
              </w:rPr>
              <w:t>Introduction to Bicep and Its 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A7B69" w14:textId="5C8FF1D1" w:rsidR="00794077" w:rsidRDefault="00794077">
          <w:pPr>
            <w:pStyle w:val="TOC2"/>
            <w:tabs>
              <w:tab w:val="right" w:leader="dot" w:pos="10054"/>
            </w:tabs>
            <w:rPr>
              <w:rFonts w:cstheme="minorBidi"/>
              <w:noProof/>
            </w:rPr>
          </w:pPr>
          <w:hyperlink w:anchor="_Toc183531152" w:history="1">
            <w:r w:rsidRPr="00FF5B02">
              <w:rPr>
                <w:rStyle w:val="Hyperlink"/>
                <w:noProof/>
              </w:rPr>
              <w:t>Setting Up VS Code for Bicep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D2F41" w14:textId="03E1F7BD" w:rsidR="00794077" w:rsidRDefault="00794077">
          <w:pPr>
            <w:pStyle w:val="TOC2"/>
            <w:tabs>
              <w:tab w:val="right" w:leader="dot" w:pos="10054"/>
            </w:tabs>
            <w:rPr>
              <w:rFonts w:cstheme="minorBidi"/>
              <w:noProof/>
            </w:rPr>
          </w:pPr>
          <w:hyperlink w:anchor="_Toc183531153" w:history="1">
            <w:r w:rsidRPr="00FF5B02">
              <w:rPr>
                <w:rStyle w:val="Hyperlink"/>
                <w:noProof/>
              </w:rPr>
              <w:t>Workflow for Deploying Resources with Bicep and VS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AAEB9" w14:textId="7E32BB47" w:rsidR="00794077" w:rsidRDefault="00794077">
          <w:pPr>
            <w:pStyle w:val="TOC2"/>
            <w:tabs>
              <w:tab w:val="right" w:leader="dot" w:pos="10054"/>
            </w:tabs>
            <w:rPr>
              <w:rFonts w:cstheme="minorBidi"/>
              <w:noProof/>
            </w:rPr>
          </w:pPr>
          <w:hyperlink w:anchor="_Toc183531154" w:history="1">
            <w:r w:rsidRPr="00FF5B02">
              <w:rPr>
                <w:rStyle w:val="Hyperlink"/>
                <w:noProof/>
              </w:rPr>
              <w:t>Sample Bicep Code Used in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DCE72" w14:textId="1F505C33" w:rsidR="00794077" w:rsidRDefault="00794077">
          <w:pPr>
            <w:pStyle w:val="TOC2"/>
            <w:tabs>
              <w:tab w:val="right" w:leader="dot" w:pos="10054"/>
            </w:tabs>
            <w:rPr>
              <w:rFonts w:cstheme="minorBidi"/>
              <w:noProof/>
            </w:rPr>
          </w:pPr>
          <w:hyperlink w:anchor="_Toc183531155" w:history="1">
            <w:r w:rsidRPr="00FF5B02">
              <w:rPr>
                <w:rStyle w:val="Hyperlink"/>
                <w:noProof/>
              </w:rPr>
              <w:t>Advantages of Using Bicep in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599B8" w14:textId="6A2A4D14" w:rsidR="00794077" w:rsidRDefault="00794077">
          <w:pPr>
            <w:pStyle w:val="TOC2"/>
            <w:tabs>
              <w:tab w:val="right" w:leader="dot" w:pos="10054"/>
            </w:tabs>
            <w:rPr>
              <w:rFonts w:cstheme="minorBidi"/>
              <w:noProof/>
            </w:rPr>
          </w:pPr>
          <w:hyperlink w:anchor="_Toc183531156" w:history="1">
            <w:r w:rsidRPr="00FF5B02">
              <w:rPr>
                <w:rStyle w:val="Hyperlink"/>
                <w:noProof/>
              </w:rPr>
              <w:t>Challenges and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70B6D" w14:textId="407A8D49" w:rsidR="00794077" w:rsidRDefault="00794077">
          <w:pPr>
            <w:pStyle w:val="TOC2"/>
            <w:tabs>
              <w:tab w:val="right" w:leader="dot" w:pos="10054"/>
            </w:tabs>
            <w:rPr>
              <w:rFonts w:cstheme="minorBidi"/>
              <w:noProof/>
            </w:rPr>
          </w:pPr>
          <w:hyperlink w:anchor="_Toc183531157" w:history="1">
            <w:r w:rsidRPr="00FF5B02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38DF3" w14:textId="57DE2E70" w:rsidR="00794077" w:rsidRDefault="00794077">
          <w:r>
            <w:rPr>
              <w:b/>
              <w:bCs/>
              <w:noProof/>
            </w:rPr>
            <w:fldChar w:fldCharType="end"/>
          </w:r>
        </w:p>
      </w:sdtContent>
    </w:sdt>
    <w:p w14:paraId="36241A2C" w14:textId="0B09C76F" w:rsidR="00794077" w:rsidRDefault="00794077" w:rsidP="00794077">
      <w:pPr>
        <w:rPr>
          <w:rFonts w:asciiTheme="majorHAnsi" w:eastAsia="Times New Roman" w:hAnsiTheme="majorHAnsi" w:cstheme="majorBidi"/>
          <w:color w:val="365F91" w:themeColor="accent1" w:themeShade="BF"/>
          <w:sz w:val="32"/>
          <w:szCs w:val="32"/>
        </w:rPr>
      </w:pPr>
    </w:p>
    <w:p w14:paraId="38F52DDB" w14:textId="77777777" w:rsidR="00794077" w:rsidRDefault="00794077">
      <w:pPr>
        <w:rPr>
          <w:rFonts w:asciiTheme="majorHAnsi" w:eastAsia="Times New Roman" w:hAnsiTheme="majorHAnsi" w:cstheme="majorBidi"/>
          <w:color w:val="365F91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001F470D" w14:textId="291580A6" w:rsidR="005B4FA0" w:rsidRPr="005B4FA0" w:rsidRDefault="005B4FA0" w:rsidP="00C32F7A">
      <w:pPr>
        <w:pStyle w:val="Heading1"/>
        <w:rPr>
          <w:rFonts w:eastAsia="Times New Roman"/>
        </w:rPr>
      </w:pPr>
      <w:bookmarkStart w:id="0" w:name="_Toc183531141"/>
      <w:r w:rsidRPr="005B4FA0">
        <w:rPr>
          <w:rFonts w:eastAsia="Times New Roman"/>
        </w:rPr>
        <w:lastRenderedPageBreak/>
        <w:t>Private and Local .NET Application with Automated Photo Upload Scenario</w:t>
      </w:r>
      <w:bookmarkEnd w:id="0"/>
    </w:p>
    <w:p w14:paraId="4AF5679B" w14:textId="77777777" w:rsidR="005B4FA0" w:rsidRPr="005B4FA0" w:rsidRDefault="005B4FA0" w:rsidP="005B4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FA0">
        <w:rPr>
          <w:rFonts w:ascii="Times New Roman" w:eastAsia="Times New Roman" w:hAnsi="Times New Roman" w:cs="Times New Roman"/>
          <w:b/>
          <w:bCs/>
          <w:sz w:val="20"/>
          <w:szCs w:val="20"/>
        </w:rPr>
        <w:t>Scenario Overview:</w:t>
      </w:r>
      <w:r w:rsidRPr="005B4FA0">
        <w:rPr>
          <w:rFonts w:ascii="Times New Roman" w:eastAsia="Times New Roman" w:hAnsi="Times New Roman" w:cs="Times New Roman"/>
          <w:sz w:val="20"/>
          <w:szCs w:val="20"/>
        </w:rPr>
        <w:t xml:space="preserve"> A company, </w:t>
      </w:r>
      <w:r w:rsidRPr="005B4FA0">
        <w:rPr>
          <w:rFonts w:ascii="Times New Roman" w:eastAsia="Times New Roman" w:hAnsi="Times New Roman" w:cs="Times New Roman"/>
          <w:i/>
          <w:iCs/>
          <w:sz w:val="20"/>
          <w:szCs w:val="20"/>
        </w:rPr>
        <w:t>Global Media Corp</w:t>
      </w:r>
      <w:r w:rsidRPr="005B4FA0">
        <w:rPr>
          <w:rFonts w:ascii="Times New Roman" w:eastAsia="Times New Roman" w:hAnsi="Times New Roman" w:cs="Times New Roman"/>
          <w:sz w:val="20"/>
          <w:szCs w:val="20"/>
        </w:rPr>
        <w:t>, is implementing a private and local .NET application hosted in Canada. This application will serve specific internal business needs. Additionally, a separate virtual machine located in Germany is set up to automatically upload approximately 1,000 photos daily to a solution in Canada. These photos are considered non-critical, so routine access to them is not necessary.</w:t>
      </w:r>
    </w:p>
    <w:p w14:paraId="439493C1" w14:textId="77777777" w:rsidR="005B4FA0" w:rsidRPr="005B4FA0" w:rsidRDefault="005B4FA0" w:rsidP="005B4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FA0">
        <w:rPr>
          <w:rFonts w:ascii="Times New Roman" w:eastAsia="Times New Roman" w:hAnsi="Times New Roman" w:cs="Times New Roman"/>
          <w:sz w:val="20"/>
          <w:szCs w:val="20"/>
        </w:rPr>
        <w:t>As an Azure Administrator, your task is to design and implement this scenario while ensuring that the .NET application can handle high-demand requests efficiently and that cost and security considerations are prioritized.</w:t>
      </w:r>
    </w:p>
    <w:p w14:paraId="35F5314D" w14:textId="77777777" w:rsidR="005B4FA0" w:rsidRPr="005B4FA0" w:rsidRDefault="005B4FA0" w:rsidP="005B4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FA0">
        <w:rPr>
          <w:rFonts w:ascii="Times New Roman" w:eastAsia="Times New Roman" w:hAnsi="Times New Roman" w:cs="Times New Roman"/>
          <w:b/>
          <w:bCs/>
          <w:sz w:val="20"/>
          <w:szCs w:val="20"/>
        </w:rPr>
        <w:t>Goals:</w:t>
      </w:r>
    </w:p>
    <w:p w14:paraId="1A7116D0" w14:textId="77777777" w:rsidR="005B4FA0" w:rsidRPr="005B4FA0" w:rsidRDefault="005B4FA0" w:rsidP="005B4F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FA0">
        <w:rPr>
          <w:rFonts w:ascii="Times New Roman" w:eastAsia="Times New Roman" w:hAnsi="Times New Roman" w:cs="Times New Roman"/>
          <w:b/>
          <w:bCs/>
          <w:sz w:val="20"/>
          <w:szCs w:val="20"/>
        </w:rPr>
        <w:t>Deploy a Private .NET Application</w:t>
      </w:r>
      <w:r w:rsidRPr="005B4FA0">
        <w:rPr>
          <w:rFonts w:ascii="Times New Roman" w:eastAsia="Times New Roman" w:hAnsi="Times New Roman" w:cs="Times New Roman"/>
          <w:sz w:val="20"/>
          <w:szCs w:val="20"/>
        </w:rPr>
        <w:t>: Implement a .NET application in Azure Canada that is accessible only from within the Germany region, ensuring that it can handle high-demand requests efficiently.</w:t>
      </w:r>
    </w:p>
    <w:p w14:paraId="7F84FA1B" w14:textId="77777777" w:rsidR="005B4FA0" w:rsidRPr="005B4FA0" w:rsidRDefault="005B4FA0" w:rsidP="005B4F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FA0">
        <w:rPr>
          <w:rFonts w:ascii="Times New Roman" w:eastAsia="Times New Roman" w:hAnsi="Times New Roman" w:cs="Times New Roman"/>
          <w:b/>
          <w:bCs/>
          <w:sz w:val="20"/>
          <w:szCs w:val="20"/>
        </w:rPr>
        <w:t>Automate Photo Uploads</w:t>
      </w:r>
      <w:r w:rsidRPr="005B4FA0">
        <w:rPr>
          <w:rFonts w:ascii="Times New Roman" w:eastAsia="Times New Roman" w:hAnsi="Times New Roman" w:cs="Times New Roman"/>
          <w:sz w:val="20"/>
          <w:szCs w:val="20"/>
        </w:rPr>
        <w:t>: Set up an automated solution for the virtual machine in Germany to upload photos daily to a specified location in Canada.</w:t>
      </w:r>
    </w:p>
    <w:p w14:paraId="2B7BE821" w14:textId="77777777" w:rsidR="005B4FA0" w:rsidRPr="005B4FA0" w:rsidRDefault="005B4FA0" w:rsidP="005B4F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FA0">
        <w:rPr>
          <w:rFonts w:ascii="Times New Roman" w:eastAsia="Times New Roman" w:hAnsi="Times New Roman" w:cs="Times New Roman"/>
          <w:b/>
          <w:bCs/>
          <w:sz w:val="20"/>
          <w:szCs w:val="20"/>
        </w:rPr>
        <w:t>Cost and Security Optimization</w:t>
      </w:r>
      <w:r w:rsidRPr="005B4FA0">
        <w:rPr>
          <w:rFonts w:ascii="Times New Roman" w:eastAsia="Times New Roman" w:hAnsi="Times New Roman" w:cs="Times New Roman"/>
          <w:sz w:val="20"/>
          <w:szCs w:val="20"/>
        </w:rPr>
        <w:t>: Ensure that both the application and the photo upload process are cost-effective and secure, adhering to company policies regarding data security and expenditure.</w:t>
      </w:r>
    </w:p>
    <w:p w14:paraId="4B84F974" w14:textId="77777777" w:rsidR="005B4FA0" w:rsidRPr="005B4FA0" w:rsidRDefault="005B4FA0" w:rsidP="005B4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FA0">
        <w:rPr>
          <w:rFonts w:ascii="Times New Roman" w:eastAsia="Times New Roman" w:hAnsi="Times New Roman" w:cs="Times New Roman"/>
          <w:b/>
          <w:bCs/>
          <w:sz w:val="20"/>
          <w:szCs w:val="20"/>
        </w:rPr>
        <w:t>Student Notes:</w:t>
      </w:r>
    </w:p>
    <w:p w14:paraId="4762AB36" w14:textId="77777777" w:rsidR="005B4FA0" w:rsidRPr="005B4FA0" w:rsidRDefault="005B4FA0" w:rsidP="005B4F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FA0">
        <w:rPr>
          <w:rFonts w:ascii="Times New Roman" w:eastAsia="Times New Roman" w:hAnsi="Times New Roman" w:cs="Times New Roman"/>
          <w:b/>
          <w:bCs/>
          <w:sz w:val="20"/>
          <w:szCs w:val="20"/>
        </w:rPr>
        <w:t>Local .NET Application Deployment</w:t>
      </w:r>
      <w:r w:rsidRPr="005B4FA0">
        <w:rPr>
          <w:rFonts w:ascii="Times New Roman" w:eastAsia="Times New Roman" w:hAnsi="Times New Roman" w:cs="Times New Roman"/>
          <w:sz w:val="20"/>
          <w:szCs w:val="20"/>
        </w:rPr>
        <w:t>: Students should deploy the .NET application using Azure resources in the Canada region.</w:t>
      </w:r>
    </w:p>
    <w:p w14:paraId="2F4F08D1" w14:textId="77777777" w:rsidR="005B4FA0" w:rsidRPr="005B4FA0" w:rsidRDefault="005B4FA0" w:rsidP="005B4F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FA0">
        <w:rPr>
          <w:rFonts w:ascii="Times New Roman" w:eastAsia="Times New Roman" w:hAnsi="Times New Roman" w:cs="Times New Roman"/>
          <w:b/>
          <w:bCs/>
          <w:sz w:val="20"/>
          <w:szCs w:val="20"/>
        </w:rPr>
        <w:t>Automated Upload Process</w:t>
      </w:r>
      <w:r w:rsidRPr="005B4FA0">
        <w:rPr>
          <w:rFonts w:ascii="Times New Roman" w:eastAsia="Times New Roman" w:hAnsi="Times New Roman" w:cs="Times New Roman"/>
          <w:sz w:val="20"/>
          <w:szCs w:val="20"/>
        </w:rPr>
        <w:t>: Design an automated process for the VM in Germany to upload photos to the Canadian storage solution.</w:t>
      </w:r>
    </w:p>
    <w:p w14:paraId="0611F75F" w14:textId="77777777" w:rsidR="005B4FA0" w:rsidRPr="005B4FA0" w:rsidRDefault="005B4FA0" w:rsidP="005B4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FA0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7A4BA8E3" w14:textId="77777777" w:rsidR="005B4FA0" w:rsidRPr="005B4FA0" w:rsidRDefault="005B4FA0" w:rsidP="005B4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FA0">
        <w:rPr>
          <w:rFonts w:ascii="Times New Roman" w:eastAsia="Times New Roman" w:hAnsi="Times New Roman" w:cs="Times New Roman"/>
          <w:b/>
          <w:bCs/>
          <w:sz w:val="20"/>
          <w:szCs w:val="20"/>
        </w:rPr>
        <w:t>Important Note:</w:t>
      </w:r>
    </w:p>
    <w:p w14:paraId="439B0134" w14:textId="77777777" w:rsidR="005B4FA0" w:rsidRPr="005B4FA0" w:rsidRDefault="005B4FA0" w:rsidP="005B4F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FA0">
        <w:rPr>
          <w:rFonts w:ascii="Times New Roman" w:eastAsia="Times New Roman" w:hAnsi="Times New Roman" w:cs="Times New Roman"/>
          <w:sz w:val="20"/>
          <w:szCs w:val="20"/>
        </w:rPr>
        <w:t xml:space="preserve">Please exclude </w:t>
      </w:r>
      <w:r w:rsidRPr="005B4FA0">
        <w:rPr>
          <w:rFonts w:ascii="Times New Roman" w:eastAsia="Times New Roman" w:hAnsi="Times New Roman" w:cs="Times New Roman"/>
          <w:b/>
          <w:bCs/>
          <w:sz w:val="20"/>
          <w:szCs w:val="20"/>
        </w:rPr>
        <w:t>Azure WAF (Web Application Firewall)</w:t>
      </w:r>
      <w:r w:rsidRPr="005B4FA0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005B4FA0">
        <w:rPr>
          <w:rFonts w:ascii="Times New Roman" w:eastAsia="Times New Roman" w:hAnsi="Times New Roman" w:cs="Times New Roman"/>
          <w:b/>
          <w:bCs/>
          <w:sz w:val="20"/>
          <w:szCs w:val="20"/>
        </w:rPr>
        <w:t>Azure Firewall</w:t>
      </w:r>
      <w:r w:rsidRPr="005B4FA0">
        <w:rPr>
          <w:rFonts w:ascii="Times New Roman" w:eastAsia="Times New Roman" w:hAnsi="Times New Roman" w:cs="Times New Roman"/>
          <w:sz w:val="20"/>
          <w:szCs w:val="20"/>
        </w:rPr>
        <w:t xml:space="preserve"> from your security and architectural design for now. These can be postponed and should not be included in your initial implementation.</w:t>
      </w:r>
    </w:p>
    <w:p w14:paraId="2C8A01BB" w14:textId="77777777" w:rsidR="005B4FA0" w:rsidRPr="005B4FA0" w:rsidRDefault="005B4FA0" w:rsidP="005B4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FA0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4571349B" w14:textId="77777777" w:rsidR="005B4FA0" w:rsidRPr="005B4FA0" w:rsidRDefault="005B4FA0" w:rsidP="005B4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FA0">
        <w:rPr>
          <w:rFonts w:ascii="Times New Roman" w:eastAsia="Times New Roman" w:hAnsi="Times New Roman" w:cs="Times New Roman"/>
          <w:b/>
          <w:bCs/>
          <w:sz w:val="20"/>
          <w:szCs w:val="20"/>
        </w:rPr>
        <w:t>Important Considerations:</w:t>
      </w:r>
    </w:p>
    <w:p w14:paraId="22FBF7B3" w14:textId="77777777" w:rsidR="005B4FA0" w:rsidRPr="005B4FA0" w:rsidRDefault="005B4FA0" w:rsidP="005B4F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FA0">
        <w:rPr>
          <w:rFonts w:ascii="Times New Roman" w:eastAsia="Times New Roman" w:hAnsi="Times New Roman" w:cs="Times New Roman"/>
          <w:b/>
          <w:bCs/>
          <w:sz w:val="20"/>
          <w:szCs w:val="20"/>
        </w:rPr>
        <w:t>Cost Management</w:t>
      </w:r>
      <w:r w:rsidRPr="005B4FA0">
        <w:rPr>
          <w:rFonts w:ascii="Times New Roman" w:eastAsia="Times New Roman" w:hAnsi="Times New Roman" w:cs="Times New Roman"/>
          <w:sz w:val="20"/>
          <w:szCs w:val="20"/>
        </w:rPr>
        <w:t>: Evaluate the costs associated with the chosen Azure services.</w:t>
      </w:r>
    </w:p>
    <w:p w14:paraId="375A5C41" w14:textId="77777777" w:rsidR="005B4FA0" w:rsidRPr="005B4FA0" w:rsidRDefault="005B4FA0" w:rsidP="005B4F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FA0">
        <w:rPr>
          <w:rFonts w:ascii="Times New Roman" w:eastAsia="Times New Roman" w:hAnsi="Times New Roman" w:cs="Times New Roman"/>
          <w:b/>
          <w:bCs/>
          <w:sz w:val="20"/>
          <w:szCs w:val="20"/>
        </w:rPr>
        <w:t>Security Practices</w:t>
      </w:r>
      <w:r w:rsidRPr="005B4FA0">
        <w:rPr>
          <w:rFonts w:ascii="Times New Roman" w:eastAsia="Times New Roman" w:hAnsi="Times New Roman" w:cs="Times New Roman"/>
          <w:sz w:val="20"/>
          <w:szCs w:val="20"/>
        </w:rPr>
        <w:t>: Students should focus on securing the application and the data transfer process.</w:t>
      </w:r>
    </w:p>
    <w:p w14:paraId="2091F55E" w14:textId="77777777" w:rsidR="005B4FA0" w:rsidRPr="005B4FA0" w:rsidRDefault="005B4FA0" w:rsidP="005B4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FA0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1A7EE321" w14:textId="77777777" w:rsidR="005B4FA0" w:rsidRPr="005B4FA0" w:rsidRDefault="005B4FA0" w:rsidP="005B4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FA0">
        <w:rPr>
          <w:rFonts w:ascii="Times New Roman" w:eastAsia="Times New Roman" w:hAnsi="Times New Roman" w:cs="Times New Roman"/>
          <w:b/>
          <w:bCs/>
          <w:sz w:val="20"/>
          <w:szCs w:val="20"/>
        </w:rPr>
        <w:t>Expectations:</w:t>
      </w:r>
    </w:p>
    <w:p w14:paraId="10DC2383" w14:textId="77777777" w:rsidR="005B4FA0" w:rsidRPr="005B4FA0" w:rsidRDefault="005B4FA0" w:rsidP="005B4F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FA0">
        <w:rPr>
          <w:rFonts w:ascii="Times New Roman" w:eastAsia="Times New Roman" w:hAnsi="Times New Roman" w:cs="Times New Roman"/>
          <w:b/>
          <w:bCs/>
          <w:sz w:val="20"/>
          <w:szCs w:val="20"/>
        </w:rPr>
        <w:t>Application Deployment</w:t>
      </w:r>
      <w:r w:rsidRPr="005B4FA0">
        <w:rPr>
          <w:rFonts w:ascii="Times New Roman" w:eastAsia="Times New Roman" w:hAnsi="Times New Roman" w:cs="Times New Roman"/>
          <w:sz w:val="20"/>
          <w:szCs w:val="20"/>
        </w:rPr>
        <w:t>: Students should successfully deploy the .NET application in the Azure Canada region.</w:t>
      </w:r>
    </w:p>
    <w:p w14:paraId="684B06BE" w14:textId="77777777" w:rsidR="005B4FA0" w:rsidRPr="005B4FA0" w:rsidRDefault="005B4FA0" w:rsidP="005B4F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FA0">
        <w:rPr>
          <w:rFonts w:ascii="Times New Roman" w:eastAsia="Times New Roman" w:hAnsi="Times New Roman" w:cs="Times New Roman"/>
          <w:b/>
          <w:bCs/>
          <w:sz w:val="20"/>
          <w:szCs w:val="20"/>
        </w:rPr>
        <w:t>Automated Upload Demonstration</w:t>
      </w:r>
      <w:r w:rsidRPr="005B4FA0">
        <w:rPr>
          <w:rFonts w:ascii="Times New Roman" w:eastAsia="Times New Roman" w:hAnsi="Times New Roman" w:cs="Times New Roman"/>
          <w:sz w:val="20"/>
          <w:szCs w:val="20"/>
        </w:rPr>
        <w:t>: Students must show how the virtual machine in Germany automatically uploads photos to the Canadian solution.</w:t>
      </w:r>
    </w:p>
    <w:p w14:paraId="214EA308" w14:textId="77777777" w:rsidR="005B4FA0" w:rsidRPr="005B4FA0" w:rsidRDefault="005B4FA0" w:rsidP="005B4F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FA0">
        <w:rPr>
          <w:rFonts w:ascii="Times New Roman" w:eastAsia="Times New Roman" w:hAnsi="Times New Roman" w:cs="Times New Roman"/>
          <w:b/>
          <w:bCs/>
          <w:sz w:val="20"/>
          <w:szCs w:val="20"/>
        </w:rPr>
        <w:t>Cost and Security</w:t>
      </w:r>
    </w:p>
    <w:p w14:paraId="1298A5E9" w14:textId="7A26EFDF" w:rsidR="001730F0" w:rsidRDefault="001730F0">
      <w:pPr>
        <w:rPr>
          <w:sz w:val="18"/>
          <w:szCs w:val="18"/>
        </w:rPr>
      </w:pPr>
    </w:p>
    <w:p w14:paraId="5C7BEFB7" w14:textId="77777777" w:rsidR="00C32F7A" w:rsidRPr="00C32F7A" w:rsidRDefault="00C32F7A" w:rsidP="00C32F7A">
      <w:pPr>
        <w:pStyle w:val="Heading1"/>
        <w:rPr>
          <w:rFonts w:eastAsia="Times New Roman"/>
        </w:rPr>
      </w:pPr>
      <w:bookmarkStart w:id="1" w:name="_Toc183531142"/>
      <w:r w:rsidRPr="00C32F7A">
        <w:rPr>
          <w:rFonts w:eastAsia="Times New Roman"/>
        </w:rPr>
        <w:lastRenderedPageBreak/>
        <w:t>Technical Documentation of the Project</w:t>
      </w:r>
      <w:bookmarkEnd w:id="1"/>
    </w:p>
    <w:p w14:paraId="19A81B6C" w14:textId="77777777" w:rsidR="00C32F7A" w:rsidRPr="00C32F7A" w:rsidRDefault="00C32F7A" w:rsidP="00C32F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b/>
          <w:bCs/>
          <w:sz w:val="24"/>
          <w:szCs w:val="24"/>
        </w:rPr>
        <w:t>Project Overview</w:t>
      </w:r>
    </w:p>
    <w:p w14:paraId="23638D33" w14:textId="2C735CF9" w:rsidR="00C32F7A" w:rsidRPr="00C32F7A" w:rsidRDefault="004754C3" w:rsidP="00C32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4C3">
        <w:rPr>
          <w:rFonts w:ascii="Times New Roman" w:eastAsia="Times New Roman" w:hAnsi="Times New Roman" w:cs="Times New Roman"/>
          <w:sz w:val="24"/>
          <w:szCs w:val="24"/>
        </w:rPr>
        <w:t>The goal of this project is to create a secure and automated system for uploading approximately 1,000 images daily from a Virtual Machine (VM) located in Germany to a Blob Storage Account in Canada. The project leverages Azure services, emphasizing cost efficiency, security, and automation. This documentation outlines the resources used, implementation steps, key configurations, and monitoring strategies.</w:t>
      </w:r>
      <w:r w:rsidRPr="00475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2F7A" w:rsidRPr="00C32F7A">
        <w:rPr>
          <w:rFonts w:ascii="Times New Roman" w:eastAsia="Times New Roman" w:hAnsi="Times New Roman" w:cs="Times New Roman"/>
          <w:sz w:val="24"/>
          <w:szCs w:val="24"/>
        </w:rPr>
        <w:pict w14:anchorId="050E2F2E">
          <v:rect id="_x0000_i1025" style="width:0;height:1.5pt" o:hralign="center" o:hrstd="t" o:hr="t" fillcolor="#a0a0a0" stroked="f"/>
        </w:pict>
      </w:r>
    </w:p>
    <w:p w14:paraId="3D2C8FE1" w14:textId="77777777" w:rsidR="00C32F7A" w:rsidRPr="00C32F7A" w:rsidRDefault="00C32F7A" w:rsidP="00C32F7A">
      <w:pPr>
        <w:pStyle w:val="Heading2"/>
        <w:rPr>
          <w:rFonts w:eastAsia="Times New Roman"/>
        </w:rPr>
      </w:pPr>
      <w:bookmarkStart w:id="2" w:name="_Toc183531143"/>
      <w:r w:rsidRPr="00C32F7A">
        <w:rPr>
          <w:rFonts w:eastAsia="Times New Roman"/>
        </w:rPr>
        <w:t>Resources Used</w:t>
      </w:r>
      <w:bookmarkEnd w:id="2"/>
    </w:p>
    <w:p w14:paraId="719886F9" w14:textId="77777777" w:rsidR="00C32F7A" w:rsidRPr="00C32F7A" w:rsidRDefault="00C32F7A" w:rsidP="00C32F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b/>
          <w:bCs/>
          <w:sz w:val="24"/>
          <w:szCs w:val="24"/>
        </w:rPr>
        <w:t>Azure Virtual Machine (VM):</w:t>
      </w:r>
    </w:p>
    <w:p w14:paraId="037EEF4E" w14:textId="77777777" w:rsidR="00C32F7A" w:rsidRPr="00C32F7A" w:rsidRDefault="00C32F7A" w:rsidP="00C32F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C32F7A">
        <w:rPr>
          <w:rFonts w:ascii="Times New Roman" w:eastAsia="Times New Roman" w:hAnsi="Times New Roman" w:cs="Times New Roman"/>
          <w:sz w:val="24"/>
          <w:szCs w:val="24"/>
        </w:rPr>
        <w:t xml:space="preserve"> Acts as a Hybrid Worker for executing automation tasks.</w:t>
      </w:r>
    </w:p>
    <w:p w14:paraId="37AF25BB" w14:textId="77777777" w:rsidR="00C32F7A" w:rsidRPr="00C32F7A" w:rsidRDefault="00C32F7A" w:rsidP="00C32F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b/>
          <w:bCs/>
          <w:sz w:val="24"/>
          <w:szCs w:val="24"/>
        </w:rPr>
        <w:t>Region:</w:t>
      </w:r>
      <w:r w:rsidRPr="00C32F7A">
        <w:rPr>
          <w:rFonts w:ascii="Times New Roman" w:eastAsia="Times New Roman" w:hAnsi="Times New Roman" w:cs="Times New Roman"/>
          <w:sz w:val="24"/>
          <w:szCs w:val="24"/>
        </w:rPr>
        <w:t xml:space="preserve"> Germany.</w:t>
      </w:r>
    </w:p>
    <w:p w14:paraId="554738B8" w14:textId="77777777" w:rsidR="00C32F7A" w:rsidRPr="00C32F7A" w:rsidRDefault="00C32F7A" w:rsidP="00C32F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b/>
          <w:bCs/>
          <w:sz w:val="24"/>
          <w:szCs w:val="24"/>
        </w:rPr>
        <w:t>Blob Storage Account:</w:t>
      </w:r>
    </w:p>
    <w:p w14:paraId="2857D71E" w14:textId="77777777" w:rsidR="00C32F7A" w:rsidRPr="00C32F7A" w:rsidRDefault="00C32F7A" w:rsidP="00C32F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C32F7A">
        <w:rPr>
          <w:rFonts w:ascii="Times New Roman" w:eastAsia="Times New Roman" w:hAnsi="Times New Roman" w:cs="Times New Roman"/>
          <w:sz w:val="24"/>
          <w:szCs w:val="24"/>
        </w:rPr>
        <w:t xml:space="preserve"> Stores the uploaded images.</w:t>
      </w:r>
    </w:p>
    <w:p w14:paraId="4CE45F6E" w14:textId="77777777" w:rsidR="00C32F7A" w:rsidRPr="00C32F7A" w:rsidRDefault="00C32F7A" w:rsidP="00C32F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b/>
          <w:bCs/>
          <w:sz w:val="24"/>
          <w:szCs w:val="24"/>
        </w:rPr>
        <w:t>Region:</w:t>
      </w:r>
      <w:r w:rsidRPr="00C32F7A">
        <w:rPr>
          <w:rFonts w:ascii="Times New Roman" w:eastAsia="Times New Roman" w:hAnsi="Times New Roman" w:cs="Times New Roman"/>
          <w:sz w:val="24"/>
          <w:szCs w:val="24"/>
        </w:rPr>
        <w:t xml:space="preserve"> Canada Central.</w:t>
      </w:r>
    </w:p>
    <w:p w14:paraId="702DEE60" w14:textId="77777777" w:rsidR="00C32F7A" w:rsidRPr="00C32F7A" w:rsidRDefault="00C32F7A" w:rsidP="00C32F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b/>
          <w:bCs/>
          <w:sz w:val="24"/>
          <w:szCs w:val="24"/>
        </w:rPr>
        <w:t>Tier:</w:t>
      </w:r>
      <w:r w:rsidRPr="00C32F7A">
        <w:rPr>
          <w:rFonts w:ascii="Times New Roman" w:eastAsia="Times New Roman" w:hAnsi="Times New Roman" w:cs="Times New Roman"/>
          <w:sz w:val="24"/>
          <w:szCs w:val="24"/>
        </w:rPr>
        <w:t xml:space="preserve"> Cool.</w:t>
      </w:r>
    </w:p>
    <w:p w14:paraId="2D1EDCE6" w14:textId="77777777" w:rsidR="00C32F7A" w:rsidRPr="00C32F7A" w:rsidRDefault="00C32F7A" w:rsidP="00C32F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b/>
          <w:bCs/>
          <w:sz w:val="24"/>
          <w:szCs w:val="24"/>
        </w:rPr>
        <w:t>Azure Automation Account:</w:t>
      </w:r>
    </w:p>
    <w:p w14:paraId="140D3F7F" w14:textId="77777777" w:rsidR="00C32F7A" w:rsidRPr="00C32F7A" w:rsidRDefault="00C32F7A" w:rsidP="00C32F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C32F7A">
        <w:rPr>
          <w:rFonts w:ascii="Times New Roman" w:eastAsia="Times New Roman" w:hAnsi="Times New Roman" w:cs="Times New Roman"/>
          <w:sz w:val="24"/>
          <w:szCs w:val="24"/>
        </w:rPr>
        <w:t xml:space="preserve"> Orchestrates the automated image upload using Runbooks.</w:t>
      </w:r>
    </w:p>
    <w:p w14:paraId="5B4999BE" w14:textId="77777777" w:rsidR="00C32F7A" w:rsidRPr="00C32F7A" w:rsidRDefault="00C32F7A" w:rsidP="00C32F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b/>
          <w:bCs/>
          <w:sz w:val="24"/>
          <w:szCs w:val="24"/>
        </w:rPr>
        <w:t>Azure Virtual Network (</w:t>
      </w:r>
      <w:proofErr w:type="spellStart"/>
      <w:r w:rsidRPr="00C32F7A">
        <w:rPr>
          <w:rFonts w:ascii="Times New Roman" w:eastAsia="Times New Roman" w:hAnsi="Times New Roman" w:cs="Times New Roman"/>
          <w:b/>
          <w:bCs/>
          <w:sz w:val="24"/>
          <w:szCs w:val="24"/>
        </w:rPr>
        <w:t>VNet</w:t>
      </w:r>
      <w:proofErr w:type="spellEnd"/>
      <w:r w:rsidRPr="00C32F7A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14:paraId="319BE71D" w14:textId="77777777" w:rsidR="00C32F7A" w:rsidRPr="00C32F7A" w:rsidRDefault="00C32F7A" w:rsidP="00C32F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C32F7A">
        <w:rPr>
          <w:rFonts w:ascii="Times New Roman" w:eastAsia="Times New Roman" w:hAnsi="Times New Roman" w:cs="Times New Roman"/>
          <w:sz w:val="24"/>
          <w:szCs w:val="24"/>
        </w:rPr>
        <w:t xml:space="preserve"> Provides secure connectivity between resources.</w:t>
      </w:r>
    </w:p>
    <w:p w14:paraId="44FE1C40" w14:textId="77777777" w:rsidR="00C32F7A" w:rsidRPr="00C32F7A" w:rsidRDefault="00C32F7A" w:rsidP="00C32F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b/>
          <w:bCs/>
          <w:sz w:val="24"/>
          <w:szCs w:val="24"/>
        </w:rPr>
        <w:t>Regions:</w:t>
      </w:r>
    </w:p>
    <w:p w14:paraId="638E9F7C" w14:textId="77777777" w:rsidR="00C32F7A" w:rsidRPr="00C32F7A" w:rsidRDefault="00C32F7A" w:rsidP="00C32F7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b/>
          <w:bCs/>
          <w:sz w:val="24"/>
          <w:szCs w:val="24"/>
        </w:rPr>
        <w:t>Germany:</w:t>
      </w:r>
      <w:r w:rsidRPr="00C32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F7A">
        <w:rPr>
          <w:rFonts w:ascii="Times New Roman" w:eastAsia="Times New Roman" w:hAnsi="Times New Roman" w:cs="Times New Roman"/>
          <w:sz w:val="24"/>
          <w:szCs w:val="24"/>
        </w:rPr>
        <w:t>VNet</w:t>
      </w:r>
      <w:proofErr w:type="spellEnd"/>
      <w:r w:rsidRPr="00C32F7A">
        <w:rPr>
          <w:rFonts w:ascii="Times New Roman" w:eastAsia="Times New Roman" w:hAnsi="Times New Roman" w:cs="Times New Roman"/>
          <w:sz w:val="24"/>
          <w:szCs w:val="24"/>
        </w:rPr>
        <w:t xml:space="preserve"> with IP range </w:t>
      </w:r>
      <w:r w:rsidRPr="00C32F7A">
        <w:rPr>
          <w:rFonts w:ascii="Courier New" w:eastAsia="Times New Roman" w:hAnsi="Courier New" w:cs="Courier New"/>
          <w:sz w:val="20"/>
          <w:szCs w:val="20"/>
        </w:rPr>
        <w:t>172.16.0.0/26</w:t>
      </w:r>
      <w:r w:rsidRPr="00C32F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8948E3" w14:textId="77777777" w:rsidR="00C32F7A" w:rsidRPr="00C32F7A" w:rsidRDefault="00C32F7A" w:rsidP="00C32F7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b/>
          <w:bCs/>
          <w:sz w:val="24"/>
          <w:szCs w:val="24"/>
        </w:rPr>
        <w:t>Canada Central:</w:t>
      </w:r>
      <w:r w:rsidRPr="00C32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F7A">
        <w:rPr>
          <w:rFonts w:ascii="Times New Roman" w:eastAsia="Times New Roman" w:hAnsi="Times New Roman" w:cs="Times New Roman"/>
          <w:sz w:val="24"/>
          <w:szCs w:val="24"/>
        </w:rPr>
        <w:t>VNet</w:t>
      </w:r>
      <w:proofErr w:type="spellEnd"/>
      <w:r w:rsidRPr="00C32F7A">
        <w:rPr>
          <w:rFonts w:ascii="Times New Roman" w:eastAsia="Times New Roman" w:hAnsi="Times New Roman" w:cs="Times New Roman"/>
          <w:sz w:val="24"/>
          <w:szCs w:val="24"/>
        </w:rPr>
        <w:t xml:space="preserve"> with IP range </w:t>
      </w:r>
      <w:r w:rsidRPr="00C32F7A">
        <w:rPr>
          <w:rFonts w:ascii="Courier New" w:eastAsia="Times New Roman" w:hAnsi="Courier New" w:cs="Courier New"/>
          <w:sz w:val="20"/>
          <w:szCs w:val="20"/>
        </w:rPr>
        <w:t>10.0.0.0/26</w:t>
      </w:r>
      <w:r w:rsidRPr="00C32F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BE1B6F" w14:textId="77777777" w:rsidR="00C32F7A" w:rsidRPr="00C32F7A" w:rsidRDefault="00C32F7A" w:rsidP="00C32F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b/>
          <w:bCs/>
          <w:sz w:val="24"/>
          <w:szCs w:val="24"/>
        </w:rPr>
        <w:t>Private Endpoint:</w:t>
      </w:r>
    </w:p>
    <w:p w14:paraId="2A2F4B9D" w14:textId="0E822153" w:rsidR="00C32F7A" w:rsidRPr="00C32F7A" w:rsidRDefault="00C32F7A" w:rsidP="00C32F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C32F7A">
        <w:rPr>
          <w:rFonts w:ascii="Times New Roman" w:eastAsia="Times New Roman" w:hAnsi="Times New Roman" w:cs="Times New Roman"/>
          <w:sz w:val="24"/>
          <w:szCs w:val="24"/>
        </w:rPr>
        <w:t xml:space="preserve"> Ensures secure, private access to </w:t>
      </w:r>
      <w:r w:rsidR="00915F41">
        <w:rPr>
          <w:rFonts w:ascii="Times New Roman" w:eastAsia="Times New Roman" w:hAnsi="Times New Roman" w:cs="Times New Roman"/>
          <w:sz w:val="24"/>
          <w:szCs w:val="24"/>
        </w:rPr>
        <w:t>Web App</w:t>
      </w:r>
      <w:r w:rsidRPr="00C32F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749B27" w14:textId="77777777" w:rsidR="00C32F7A" w:rsidRPr="00C32F7A" w:rsidRDefault="00C32F7A" w:rsidP="00C32F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2F7A">
        <w:rPr>
          <w:rFonts w:ascii="Times New Roman" w:eastAsia="Times New Roman" w:hAnsi="Times New Roman" w:cs="Times New Roman"/>
          <w:b/>
          <w:bCs/>
          <w:sz w:val="24"/>
          <w:szCs w:val="24"/>
        </w:rPr>
        <w:t>VNet</w:t>
      </w:r>
      <w:proofErr w:type="spellEnd"/>
      <w:r w:rsidRPr="00C32F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Peering:</w:t>
      </w:r>
    </w:p>
    <w:p w14:paraId="5B710E31" w14:textId="31451E4E" w:rsidR="00C32F7A" w:rsidRDefault="00C32F7A" w:rsidP="00C32F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C32F7A">
        <w:rPr>
          <w:rFonts w:ascii="Times New Roman" w:eastAsia="Times New Roman" w:hAnsi="Times New Roman" w:cs="Times New Roman"/>
          <w:sz w:val="24"/>
          <w:szCs w:val="24"/>
        </w:rPr>
        <w:t xml:space="preserve"> Connects </w:t>
      </w:r>
      <w:proofErr w:type="spellStart"/>
      <w:r w:rsidRPr="00C32F7A">
        <w:rPr>
          <w:rFonts w:ascii="Times New Roman" w:eastAsia="Times New Roman" w:hAnsi="Times New Roman" w:cs="Times New Roman"/>
          <w:sz w:val="24"/>
          <w:szCs w:val="24"/>
        </w:rPr>
        <w:t>VNets</w:t>
      </w:r>
      <w:proofErr w:type="spellEnd"/>
      <w:r w:rsidRPr="00C32F7A">
        <w:rPr>
          <w:rFonts w:ascii="Times New Roman" w:eastAsia="Times New Roman" w:hAnsi="Times New Roman" w:cs="Times New Roman"/>
          <w:sz w:val="24"/>
          <w:szCs w:val="24"/>
        </w:rPr>
        <w:t xml:space="preserve"> in Germany and Canada for data transfer.</w:t>
      </w:r>
    </w:p>
    <w:p w14:paraId="10EFEBC8" w14:textId="3AA20203" w:rsidR="00915F41" w:rsidRPr="00915F41" w:rsidRDefault="00915F41" w:rsidP="00915F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5F41">
        <w:rPr>
          <w:rFonts w:ascii="Times New Roman" w:eastAsia="Times New Roman" w:hAnsi="Times New Roman" w:cs="Times New Roman"/>
          <w:b/>
          <w:bCs/>
          <w:sz w:val="24"/>
          <w:szCs w:val="24"/>
        </w:rPr>
        <w:t>Web App:</w:t>
      </w:r>
    </w:p>
    <w:p w14:paraId="7433F924" w14:textId="3FF168AE" w:rsidR="00915F41" w:rsidRPr="00915F41" w:rsidRDefault="00915F41" w:rsidP="00915F4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b/>
          <w:bCs/>
          <w:sz w:val="24"/>
          <w:szCs w:val="24"/>
        </w:rPr>
        <w:t>Region:</w:t>
      </w:r>
      <w:r w:rsidRPr="00C32F7A">
        <w:rPr>
          <w:rFonts w:ascii="Times New Roman" w:eastAsia="Times New Roman" w:hAnsi="Times New Roman" w:cs="Times New Roman"/>
          <w:sz w:val="24"/>
          <w:szCs w:val="24"/>
        </w:rPr>
        <w:t xml:space="preserve"> Canada Central</w:t>
      </w:r>
    </w:p>
    <w:p w14:paraId="084424FE" w14:textId="24EAA5D4" w:rsidR="00915F41" w:rsidRDefault="00915F41" w:rsidP="00915F4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Simple .net for internal usage and access</w:t>
      </w:r>
    </w:p>
    <w:p w14:paraId="6CC28C7D" w14:textId="77777777" w:rsidR="00907BA1" w:rsidRPr="00907BA1" w:rsidRDefault="00907BA1" w:rsidP="00473E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BA1">
        <w:rPr>
          <w:rFonts w:ascii="Times New Roman" w:eastAsia="Times New Roman" w:hAnsi="Times New Roman" w:cs="Times New Roman"/>
          <w:b/>
          <w:bCs/>
          <w:sz w:val="24"/>
          <w:szCs w:val="24"/>
        </w:rPr>
        <w:t>Network Security Groups (NSG):</w:t>
      </w:r>
    </w:p>
    <w:p w14:paraId="346D7D94" w14:textId="70364358" w:rsidR="00907BA1" w:rsidRPr="00907BA1" w:rsidRDefault="00907BA1" w:rsidP="00907B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BA1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907BA1">
        <w:rPr>
          <w:rFonts w:ascii="Times New Roman" w:eastAsia="Times New Roman" w:hAnsi="Times New Roman" w:cs="Times New Roman"/>
          <w:sz w:val="24"/>
          <w:szCs w:val="24"/>
        </w:rPr>
        <w:t xml:space="preserve"> Restricts traffic between </w:t>
      </w:r>
      <w:proofErr w:type="spellStart"/>
      <w:r w:rsidRPr="00907BA1">
        <w:rPr>
          <w:rFonts w:ascii="Times New Roman" w:eastAsia="Times New Roman" w:hAnsi="Times New Roman" w:cs="Times New Roman"/>
          <w:sz w:val="24"/>
          <w:szCs w:val="24"/>
        </w:rPr>
        <w:t>VNets</w:t>
      </w:r>
      <w:proofErr w:type="spellEnd"/>
      <w:r w:rsidRPr="00907BA1">
        <w:rPr>
          <w:rFonts w:ascii="Times New Roman" w:eastAsia="Times New Roman" w:hAnsi="Times New Roman" w:cs="Times New Roman"/>
          <w:sz w:val="24"/>
          <w:szCs w:val="24"/>
        </w:rPr>
        <w:t xml:space="preserve"> and resources.</w:t>
      </w:r>
    </w:p>
    <w:p w14:paraId="58E878A0" w14:textId="06256825" w:rsidR="00907BA1" w:rsidRDefault="00907BA1" w:rsidP="00907B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BA1">
        <w:rPr>
          <w:rFonts w:ascii="Times New Roman" w:eastAsia="Times New Roman" w:hAnsi="Times New Roman" w:cs="Times New Roman"/>
          <w:sz w:val="24"/>
          <w:szCs w:val="24"/>
        </w:rPr>
        <w:t xml:space="preserve">Applied to </w:t>
      </w:r>
      <w:proofErr w:type="spellStart"/>
      <w:r w:rsidRPr="00907BA1">
        <w:rPr>
          <w:rFonts w:ascii="Times New Roman" w:eastAsia="Times New Roman" w:hAnsi="Times New Roman" w:cs="Times New Roman"/>
          <w:sz w:val="24"/>
          <w:szCs w:val="24"/>
        </w:rPr>
        <w:t>VNets</w:t>
      </w:r>
      <w:proofErr w:type="spellEnd"/>
      <w:r w:rsidRPr="00907BA1">
        <w:rPr>
          <w:rFonts w:ascii="Times New Roman" w:eastAsia="Times New Roman" w:hAnsi="Times New Roman" w:cs="Times New Roman"/>
          <w:sz w:val="24"/>
          <w:szCs w:val="24"/>
        </w:rPr>
        <w:t xml:space="preserve"> in both Germany and Canada with specific rules for image uploads.</w:t>
      </w:r>
    </w:p>
    <w:p w14:paraId="3550DEA9" w14:textId="77777777" w:rsidR="00907BA1" w:rsidRDefault="00907BA1" w:rsidP="00907B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7BA1">
        <w:rPr>
          <w:rFonts w:ascii="Times New Roman" w:eastAsia="Times New Roman" w:hAnsi="Times New Roman" w:cs="Times New Roman"/>
          <w:b/>
          <w:bCs/>
          <w:sz w:val="24"/>
          <w:szCs w:val="24"/>
        </w:rPr>
        <w:t>Log Analytics Workspace (Log W/S):</w:t>
      </w:r>
    </w:p>
    <w:p w14:paraId="6418FFA6" w14:textId="6099B1C8" w:rsidR="00907BA1" w:rsidRDefault="00907BA1" w:rsidP="00907B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7B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Purpose: </w:t>
      </w:r>
      <w:r w:rsidRPr="00907BA1">
        <w:rPr>
          <w:rFonts w:ascii="Times New Roman" w:eastAsia="Times New Roman" w:hAnsi="Times New Roman" w:cs="Times New Roman"/>
          <w:sz w:val="24"/>
          <w:szCs w:val="24"/>
        </w:rPr>
        <w:t>Monitors logs and metrics for all resources</w:t>
      </w:r>
      <w:r w:rsidRPr="00907BA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03461DDA" w14:textId="36853805" w:rsidR="00907BA1" w:rsidRPr="00C32F7A" w:rsidRDefault="00907BA1" w:rsidP="00907B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7B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Region: </w:t>
      </w:r>
      <w:r w:rsidRPr="00907BA1">
        <w:rPr>
          <w:rFonts w:ascii="Times New Roman" w:eastAsia="Times New Roman" w:hAnsi="Times New Roman" w:cs="Times New Roman"/>
          <w:sz w:val="24"/>
          <w:szCs w:val="24"/>
        </w:rPr>
        <w:t>Canada Central</w:t>
      </w:r>
      <w:r w:rsidRPr="00907BA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1B3A64B7" w14:textId="77777777" w:rsidR="00C32F7A" w:rsidRPr="00C32F7A" w:rsidRDefault="00C32F7A" w:rsidP="00C32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sz w:val="24"/>
          <w:szCs w:val="24"/>
        </w:rPr>
        <w:pict w14:anchorId="0C34A353">
          <v:rect id="_x0000_i1026" style="width:0;height:1.5pt" o:hralign="center" o:hrstd="t" o:hr="t" fillcolor="#a0a0a0" stroked="f"/>
        </w:pict>
      </w:r>
    </w:p>
    <w:p w14:paraId="2A367E13" w14:textId="77777777" w:rsidR="00C32F7A" w:rsidRPr="00C32F7A" w:rsidRDefault="00C32F7A" w:rsidP="00C32F7A">
      <w:pPr>
        <w:pStyle w:val="Heading2"/>
        <w:rPr>
          <w:rFonts w:eastAsia="Times New Roman"/>
        </w:rPr>
      </w:pPr>
      <w:bookmarkStart w:id="3" w:name="_Toc183531144"/>
      <w:r w:rsidRPr="00C32F7A">
        <w:rPr>
          <w:rFonts w:eastAsia="Times New Roman"/>
        </w:rPr>
        <w:t>Implementation Steps</w:t>
      </w:r>
      <w:bookmarkEnd w:id="3"/>
    </w:p>
    <w:p w14:paraId="078F5E38" w14:textId="77777777" w:rsidR="00C32F7A" w:rsidRPr="00C32F7A" w:rsidRDefault="00C32F7A" w:rsidP="00C32F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b/>
          <w:bCs/>
          <w:sz w:val="24"/>
          <w:szCs w:val="24"/>
        </w:rPr>
        <w:t>Create the Blob Storage Account:</w:t>
      </w:r>
    </w:p>
    <w:p w14:paraId="221E507B" w14:textId="77777777" w:rsidR="00C32F7A" w:rsidRPr="00C32F7A" w:rsidRDefault="00C32F7A" w:rsidP="00C32F7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r w:rsidRPr="00C32F7A">
        <w:rPr>
          <w:rFonts w:ascii="Courier New" w:eastAsia="Times New Roman" w:hAnsi="Courier New" w:cs="Courier New"/>
          <w:sz w:val="20"/>
          <w:szCs w:val="20"/>
        </w:rPr>
        <w:t>Standard_LRS</w:t>
      </w:r>
      <w:proofErr w:type="spellEnd"/>
      <w:r w:rsidRPr="00C32F7A">
        <w:rPr>
          <w:rFonts w:ascii="Times New Roman" w:eastAsia="Times New Roman" w:hAnsi="Times New Roman" w:cs="Times New Roman"/>
          <w:sz w:val="24"/>
          <w:szCs w:val="24"/>
        </w:rPr>
        <w:t xml:space="preserve"> replication type.</w:t>
      </w:r>
    </w:p>
    <w:p w14:paraId="000232C3" w14:textId="77777777" w:rsidR="00C32F7A" w:rsidRPr="00C32F7A" w:rsidRDefault="00C32F7A" w:rsidP="00C32F7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sz w:val="24"/>
          <w:szCs w:val="24"/>
        </w:rPr>
        <w:t xml:space="preserve">Enable a </w:t>
      </w:r>
      <w:r w:rsidRPr="00C32F7A">
        <w:rPr>
          <w:rFonts w:ascii="Times New Roman" w:eastAsia="Times New Roman" w:hAnsi="Times New Roman" w:cs="Times New Roman"/>
          <w:b/>
          <w:bCs/>
          <w:sz w:val="24"/>
          <w:szCs w:val="24"/>
        </w:rPr>
        <w:t>Private Endpoint</w:t>
      </w:r>
      <w:r w:rsidRPr="00C32F7A">
        <w:rPr>
          <w:rFonts w:ascii="Times New Roman" w:eastAsia="Times New Roman" w:hAnsi="Times New Roman" w:cs="Times New Roman"/>
          <w:sz w:val="24"/>
          <w:szCs w:val="24"/>
        </w:rPr>
        <w:t xml:space="preserve"> to ensure secure access.</w:t>
      </w:r>
    </w:p>
    <w:p w14:paraId="6F621F87" w14:textId="77777777" w:rsidR="00C32F7A" w:rsidRPr="00C32F7A" w:rsidRDefault="00C32F7A" w:rsidP="00C32F7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sz w:val="24"/>
          <w:szCs w:val="24"/>
        </w:rPr>
        <w:t xml:space="preserve">Configure a container named </w:t>
      </w:r>
      <w:r w:rsidRPr="00C32F7A">
        <w:rPr>
          <w:rFonts w:ascii="Courier New" w:eastAsia="Times New Roman" w:hAnsi="Courier New" w:cs="Courier New"/>
          <w:sz w:val="20"/>
          <w:szCs w:val="20"/>
        </w:rPr>
        <w:t>blob67</w:t>
      </w:r>
      <w:r w:rsidRPr="00C32F7A">
        <w:rPr>
          <w:rFonts w:ascii="Times New Roman" w:eastAsia="Times New Roman" w:hAnsi="Times New Roman" w:cs="Times New Roman"/>
          <w:sz w:val="24"/>
          <w:szCs w:val="24"/>
        </w:rPr>
        <w:t xml:space="preserve"> for storing images.</w:t>
      </w:r>
    </w:p>
    <w:p w14:paraId="22608332" w14:textId="77777777" w:rsidR="00C32F7A" w:rsidRPr="00C32F7A" w:rsidRDefault="00C32F7A" w:rsidP="00C32F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Set up the Virtual Machine in Germany:</w:t>
      </w:r>
    </w:p>
    <w:p w14:paraId="6B95CDE2" w14:textId="77777777" w:rsidR="00C32F7A" w:rsidRPr="00C32F7A" w:rsidRDefault="00C32F7A" w:rsidP="00C32F7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sz w:val="24"/>
          <w:szCs w:val="24"/>
        </w:rPr>
        <w:t>Deploy a Windows 10 VM with managed identity enabled.</w:t>
      </w:r>
    </w:p>
    <w:p w14:paraId="6D084432" w14:textId="77777777" w:rsidR="00C32F7A" w:rsidRPr="00C32F7A" w:rsidRDefault="00C32F7A" w:rsidP="00C32F7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sz w:val="24"/>
          <w:szCs w:val="24"/>
        </w:rPr>
        <w:t>Install the required tools:</w:t>
      </w:r>
    </w:p>
    <w:p w14:paraId="712D1DFC" w14:textId="07A6F4AA" w:rsidR="00C32F7A" w:rsidRPr="00C32F7A" w:rsidRDefault="00C32F7A" w:rsidP="00C32F7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sz w:val="24"/>
          <w:szCs w:val="24"/>
        </w:rPr>
        <w:t>PowerShell 7</w:t>
      </w:r>
      <w:r w:rsidR="00907BA1">
        <w:rPr>
          <w:rFonts w:ascii="Times New Roman" w:eastAsia="Times New Roman" w:hAnsi="Times New Roman" w:cs="Times New Roman"/>
          <w:sz w:val="24"/>
          <w:szCs w:val="24"/>
        </w:rPr>
        <w:t>.x</w:t>
      </w:r>
    </w:p>
    <w:p w14:paraId="6AE43512" w14:textId="77777777" w:rsidR="00C32F7A" w:rsidRPr="00C32F7A" w:rsidRDefault="00C32F7A" w:rsidP="00C32F7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2F7A">
        <w:rPr>
          <w:rFonts w:ascii="Times New Roman" w:eastAsia="Times New Roman" w:hAnsi="Times New Roman" w:cs="Times New Roman"/>
          <w:sz w:val="24"/>
          <w:szCs w:val="24"/>
        </w:rPr>
        <w:t>AzCopy</w:t>
      </w:r>
      <w:proofErr w:type="spellEnd"/>
      <w:r w:rsidRPr="00C32F7A">
        <w:rPr>
          <w:rFonts w:ascii="Times New Roman" w:eastAsia="Times New Roman" w:hAnsi="Times New Roman" w:cs="Times New Roman"/>
          <w:sz w:val="24"/>
          <w:szCs w:val="24"/>
        </w:rPr>
        <w:t xml:space="preserve"> for transferring images.</w:t>
      </w:r>
    </w:p>
    <w:p w14:paraId="4FD4DC5D" w14:textId="77777777" w:rsidR="00C32F7A" w:rsidRPr="00C32F7A" w:rsidRDefault="00C32F7A" w:rsidP="00C32F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b/>
          <w:bCs/>
          <w:sz w:val="24"/>
          <w:szCs w:val="24"/>
        </w:rPr>
        <w:t>Set up Azure Automation Account:</w:t>
      </w:r>
    </w:p>
    <w:p w14:paraId="3416BA1F" w14:textId="77777777" w:rsidR="00C32F7A" w:rsidRPr="00C32F7A" w:rsidRDefault="00C32F7A" w:rsidP="00C32F7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sz w:val="24"/>
          <w:szCs w:val="24"/>
        </w:rPr>
        <w:t>Create an Automation Account in Germany.</w:t>
      </w:r>
    </w:p>
    <w:p w14:paraId="66EF0509" w14:textId="77777777" w:rsidR="00C32F7A" w:rsidRPr="00C32F7A" w:rsidRDefault="00C32F7A" w:rsidP="00C32F7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sz w:val="24"/>
          <w:szCs w:val="24"/>
        </w:rPr>
        <w:t xml:space="preserve">Configure a </w:t>
      </w:r>
      <w:r w:rsidRPr="00C32F7A">
        <w:rPr>
          <w:rFonts w:ascii="Times New Roman" w:eastAsia="Times New Roman" w:hAnsi="Times New Roman" w:cs="Times New Roman"/>
          <w:b/>
          <w:bCs/>
          <w:sz w:val="24"/>
          <w:szCs w:val="24"/>
        </w:rPr>
        <w:t>Hybrid Worker</w:t>
      </w:r>
      <w:r w:rsidRPr="00C32F7A">
        <w:rPr>
          <w:rFonts w:ascii="Times New Roman" w:eastAsia="Times New Roman" w:hAnsi="Times New Roman" w:cs="Times New Roman"/>
          <w:sz w:val="24"/>
          <w:szCs w:val="24"/>
        </w:rPr>
        <w:t xml:space="preserve"> on the VM to run PowerShell Runbooks.</w:t>
      </w:r>
    </w:p>
    <w:p w14:paraId="7AA118EF" w14:textId="77777777" w:rsidR="00C32F7A" w:rsidRPr="00C32F7A" w:rsidRDefault="00C32F7A" w:rsidP="00C32F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Establish </w:t>
      </w:r>
      <w:proofErr w:type="spellStart"/>
      <w:r w:rsidRPr="00C32F7A">
        <w:rPr>
          <w:rFonts w:ascii="Times New Roman" w:eastAsia="Times New Roman" w:hAnsi="Times New Roman" w:cs="Times New Roman"/>
          <w:b/>
          <w:bCs/>
          <w:sz w:val="24"/>
          <w:szCs w:val="24"/>
        </w:rPr>
        <w:t>VNet</w:t>
      </w:r>
      <w:proofErr w:type="spellEnd"/>
      <w:r w:rsidRPr="00C32F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Peering:</w:t>
      </w:r>
    </w:p>
    <w:p w14:paraId="114693E5" w14:textId="77777777" w:rsidR="00C32F7A" w:rsidRPr="00C32F7A" w:rsidRDefault="00C32F7A" w:rsidP="00C32F7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sz w:val="24"/>
          <w:szCs w:val="24"/>
        </w:rPr>
        <w:t xml:space="preserve">Peer the </w:t>
      </w:r>
      <w:proofErr w:type="spellStart"/>
      <w:r w:rsidRPr="00C32F7A">
        <w:rPr>
          <w:rFonts w:ascii="Times New Roman" w:eastAsia="Times New Roman" w:hAnsi="Times New Roman" w:cs="Times New Roman"/>
          <w:sz w:val="24"/>
          <w:szCs w:val="24"/>
        </w:rPr>
        <w:t>VNets</w:t>
      </w:r>
      <w:proofErr w:type="spellEnd"/>
      <w:r w:rsidRPr="00C32F7A">
        <w:rPr>
          <w:rFonts w:ascii="Times New Roman" w:eastAsia="Times New Roman" w:hAnsi="Times New Roman" w:cs="Times New Roman"/>
          <w:sz w:val="24"/>
          <w:szCs w:val="24"/>
        </w:rPr>
        <w:t xml:space="preserve"> in Germany and Canada.</w:t>
      </w:r>
    </w:p>
    <w:p w14:paraId="5BA47076" w14:textId="77777777" w:rsidR="00C32F7A" w:rsidRPr="00C32F7A" w:rsidRDefault="00C32F7A" w:rsidP="00C32F7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sz w:val="24"/>
          <w:szCs w:val="24"/>
        </w:rPr>
        <w:t>Ensure bidirectional communication for secure data transfer.</w:t>
      </w:r>
    </w:p>
    <w:p w14:paraId="4E7B4884" w14:textId="77777777" w:rsidR="00C32F7A" w:rsidRPr="00C32F7A" w:rsidRDefault="00C32F7A" w:rsidP="00C32F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b/>
          <w:bCs/>
          <w:sz w:val="24"/>
          <w:szCs w:val="24"/>
        </w:rPr>
        <w:t>Develop PowerShell Runbook:</w:t>
      </w:r>
    </w:p>
    <w:p w14:paraId="6A99CE23" w14:textId="77777777" w:rsidR="00C32F7A" w:rsidRPr="00C32F7A" w:rsidRDefault="00C32F7A" w:rsidP="00C32F7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sz w:val="24"/>
          <w:szCs w:val="24"/>
        </w:rPr>
        <w:t xml:space="preserve">Automate the image upload process using </w:t>
      </w:r>
      <w:proofErr w:type="spellStart"/>
      <w:r w:rsidRPr="00C32F7A">
        <w:rPr>
          <w:rFonts w:ascii="Times New Roman" w:eastAsia="Times New Roman" w:hAnsi="Times New Roman" w:cs="Times New Roman"/>
          <w:sz w:val="24"/>
          <w:szCs w:val="24"/>
        </w:rPr>
        <w:t>AzCopy</w:t>
      </w:r>
      <w:proofErr w:type="spellEnd"/>
      <w:r w:rsidRPr="00C32F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85FAEB" w14:textId="77777777" w:rsidR="00C32F7A" w:rsidRPr="00C32F7A" w:rsidRDefault="00C32F7A" w:rsidP="00C32F7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sz w:val="24"/>
          <w:szCs w:val="24"/>
        </w:rPr>
        <w:t>Schedule the Runbook for daily execution.</w:t>
      </w:r>
    </w:p>
    <w:p w14:paraId="13F7D9EC" w14:textId="63E77F82" w:rsidR="00C32F7A" w:rsidRPr="0041701E" w:rsidRDefault="00C32F7A" w:rsidP="00C32F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Apply Access Control with </w:t>
      </w:r>
      <w:r w:rsidR="0041701E">
        <w:rPr>
          <w:rFonts w:ascii="Times New Roman" w:eastAsia="Times New Roman" w:hAnsi="Times New Roman" w:cs="Times New Roman"/>
          <w:b/>
          <w:bCs/>
          <w:sz w:val="24"/>
          <w:szCs w:val="24"/>
        </w:rPr>
        <w:t>BLOB SAS token</w:t>
      </w:r>
      <w:r w:rsidRPr="00C32F7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C18576E" w14:textId="73D8143F" w:rsidR="0041701E" w:rsidRPr="0041701E" w:rsidRDefault="0041701E" w:rsidP="004170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701E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Network Security Groups (NSG):</w:t>
      </w:r>
    </w:p>
    <w:p w14:paraId="7CDF180F" w14:textId="55DE4B88" w:rsidR="0041701E" w:rsidRPr="0041701E" w:rsidRDefault="0041701E" w:rsidP="0041701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01E">
        <w:rPr>
          <w:rFonts w:ascii="Times New Roman" w:eastAsia="Times New Roman" w:hAnsi="Times New Roman" w:cs="Times New Roman"/>
          <w:sz w:val="24"/>
          <w:szCs w:val="24"/>
        </w:rPr>
        <w:t xml:space="preserve">In Canada, allow inbound traffic to the Blob Storage from Germany's </w:t>
      </w:r>
      <w:proofErr w:type="spellStart"/>
      <w:r w:rsidRPr="0041701E">
        <w:rPr>
          <w:rFonts w:ascii="Times New Roman" w:eastAsia="Times New Roman" w:hAnsi="Times New Roman" w:cs="Times New Roman"/>
          <w:sz w:val="24"/>
          <w:szCs w:val="24"/>
        </w:rPr>
        <w:t>VNet</w:t>
      </w:r>
      <w:proofErr w:type="spellEnd"/>
      <w:r w:rsidRPr="004170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AAF675" w14:textId="77777777" w:rsidR="0041701E" w:rsidRPr="0041701E" w:rsidRDefault="0041701E" w:rsidP="0041701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01E">
        <w:rPr>
          <w:rFonts w:ascii="Times New Roman" w:eastAsia="Times New Roman" w:hAnsi="Times New Roman" w:cs="Times New Roman"/>
          <w:sz w:val="24"/>
          <w:szCs w:val="24"/>
        </w:rPr>
        <w:t xml:space="preserve">In Germany, restrict VM traffic to allow only outbound connections to the Canada </w:t>
      </w:r>
      <w:proofErr w:type="spellStart"/>
      <w:r w:rsidRPr="0041701E">
        <w:rPr>
          <w:rFonts w:ascii="Times New Roman" w:eastAsia="Times New Roman" w:hAnsi="Times New Roman" w:cs="Times New Roman"/>
          <w:sz w:val="24"/>
          <w:szCs w:val="24"/>
        </w:rPr>
        <w:t>VNet</w:t>
      </w:r>
      <w:proofErr w:type="spellEnd"/>
      <w:r w:rsidRPr="004170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BD957C" w14:textId="438D9E50" w:rsidR="0041701E" w:rsidRPr="0041701E" w:rsidRDefault="0041701E" w:rsidP="004170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701E">
        <w:rPr>
          <w:rFonts w:ascii="Times New Roman" w:eastAsia="Times New Roman" w:hAnsi="Times New Roman" w:cs="Times New Roman"/>
          <w:b/>
          <w:bCs/>
          <w:sz w:val="24"/>
          <w:szCs w:val="24"/>
        </w:rPr>
        <w:t>Set up Log Analytics Workspace (Log W/S):</w:t>
      </w:r>
    </w:p>
    <w:p w14:paraId="361C8B9E" w14:textId="77777777" w:rsidR="0041701E" w:rsidRPr="0041701E" w:rsidRDefault="0041701E" w:rsidP="0041701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01E">
        <w:rPr>
          <w:rFonts w:ascii="Times New Roman" w:eastAsia="Times New Roman" w:hAnsi="Times New Roman" w:cs="Times New Roman"/>
          <w:sz w:val="24"/>
          <w:szCs w:val="24"/>
        </w:rPr>
        <w:t>Connect the VM and Automation Account to the Log Analytics Workspace.</w:t>
      </w:r>
    </w:p>
    <w:p w14:paraId="0024F083" w14:textId="77777777" w:rsidR="0041701E" w:rsidRPr="0041701E" w:rsidRDefault="0041701E" w:rsidP="0041701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01E">
        <w:rPr>
          <w:rFonts w:ascii="Times New Roman" w:eastAsia="Times New Roman" w:hAnsi="Times New Roman" w:cs="Times New Roman"/>
          <w:sz w:val="24"/>
          <w:szCs w:val="24"/>
        </w:rPr>
        <w:t>Collect logs for Runbook executions and VM performance.</w:t>
      </w:r>
    </w:p>
    <w:p w14:paraId="05F73608" w14:textId="77777777" w:rsidR="00C32F7A" w:rsidRPr="00C32F7A" w:rsidRDefault="00C32F7A" w:rsidP="00C32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sz w:val="24"/>
          <w:szCs w:val="24"/>
        </w:rPr>
        <w:pict w14:anchorId="5A6A4FB0">
          <v:rect id="_x0000_i1027" style="width:0;height:1.5pt" o:hralign="center" o:hrstd="t" o:hr="t" fillcolor="#a0a0a0" stroked="f"/>
        </w:pict>
      </w:r>
    </w:p>
    <w:p w14:paraId="77E08D98" w14:textId="77777777" w:rsidR="00C32F7A" w:rsidRPr="00C32F7A" w:rsidRDefault="00C32F7A" w:rsidP="00C32F7A">
      <w:pPr>
        <w:pStyle w:val="Heading2"/>
        <w:rPr>
          <w:rFonts w:eastAsia="Times New Roman"/>
        </w:rPr>
      </w:pPr>
      <w:bookmarkStart w:id="4" w:name="_Toc183531145"/>
      <w:r w:rsidRPr="00C32F7A">
        <w:rPr>
          <w:rFonts w:eastAsia="Times New Roman"/>
        </w:rPr>
        <w:t>Security Considerations</w:t>
      </w:r>
      <w:bookmarkEnd w:id="4"/>
    </w:p>
    <w:p w14:paraId="7CA5055D" w14:textId="77777777" w:rsidR="00C32F7A" w:rsidRPr="00C32F7A" w:rsidRDefault="00C32F7A" w:rsidP="00C32F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b/>
          <w:bCs/>
          <w:sz w:val="24"/>
          <w:szCs w:val="24"/>
        </w:rPr>
        <w:t>Private Connectivity:</w:t>
      </w:r>
      <w:r w:rsidRPr="00C32F7A">
        <w:rPr>
          <w:rFonts w:ascii="Times New Roman" w:eastAsia="Times New Roman" w:hAnsi="Times New Roman" w:cs="Times New Roman"/>
          <w:sz w:val="24"/>
          <w:szCs w:val="24"/>
        </w:rPr>
        <w:br/>
        <w:t xml:space="preserve">All communications occur over private links via </w:t>
      </w:r>
      <w:proofErr w:type="spellStart"/>
      <w:r w:rsidRPr="00C32F7A">
        <w:rPr>
          <w:rFonts w:ascii="Times New Roman" w:eastAsia="Times New Roman" w:hAnsi="Times New Roman" w:cs="Times New Roman"/>
          <w:sz w:val="24"/>
          <w:szCs w:val="24"/>
        </w:rPr>
        <w:t>VNets</w:t>
      </w:r>
      <w:proofErr w:type="spellEnd"/>
      <w:r w:rsidRPr="00C32F7A">
        <w:rPr>
          <w:rFonts w:ascii="Times New Roman" w:eastAsia="Times New Roman" w:hAnsi="Times New Roman" w:cs="Times New Roman"/>
          <w:sz w:val="24"/>
          <w:szCs w:val="24"/>
        </w:rPr>
        <w:t xml:space="preserve"> and Private Endpoints. Public access is disabled.</w:t>
      </w:r>
    </w:p>
    <w:p w14:paraId="61CBB872" w14:textId="1430E647" w:rsidR="00C32F7A" w:rsidRPr="00C32F7A" w:rsidRDefault="00DB4CC1" w:rsidP="00DB4C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BLOB SAS token</w:t>
      </w:r>
    </w:p>
    <w:p w14:paraId="5F6FCA66" w14:textId="77777777" w:rsidR="00C32F7A" w:rsidRPr="00C32F7A" w:rsidRDefault="00C32F7A" w:rsidP="00C32F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b/>
          <w:bCs/>
          <w:sz w:val="24"/>
          <w:szCs w:val="24"/>
        </w:rPr>
        <w:t>Encrypted Transfers:</w:t>
      </w:r>
      <w:r w:rsidRPr="00C32F7A">
        <w:rPr>
          <w:rFonts w:ascii="Times New Roman" w:eastAsia="Times New Roman" w:hAnsi="Times New Roman" w:cs="Times New Roman"/>
          <w:sz w:val="24"/>
          <w:szCs w:val="24"/>
        </w:rPr>
        <w:br/>
        <w:t>Data is transmitted securely using HTTPS.</w:t>
      </w:r>
    </w:p>
    <w:p w14:paraId="474AEE2F" w14:textId="77777777" w:rsidR="00DB4CC1" w:rsidRDefault="00DB4CC1" w:rsidP="006F0904">
      <w:pPr>
        <w:numPr>
          <w:ilvl w:val="0"/>
          <w:numId w:val="8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CC1">
        <w:rPr>
          <w:rFonts w:ascii="Times New Roman" w:eastAsia="Times New Roman" w:hAnsi="Times New Roman" w:cs="Times New Roman"/>
          <w:b/>
          <w:bCs/>
          <w:sz w:val="24"/>
          <w:szCs w:val="24"/>
        </w:rPr>
        <w:t>Using NSG</w:t>
      </w:r>
      <w:r w:rsidR="00C32F7A" w:rsidRPr="00C32F7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0BF5B51" w14:textId="244006A0" w:rsidR="00C32F7A" w:rsidRPr="00C32F7A" w:rsidRDefault="00C32F7A" w:rsidP="00DB4CC1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sz w:val="24"/>
          <w:szCs w:val="24"/>
        </w:rPr>
        <w:pict w14:anchorId="3B7FF70B">
          <v:rect id="_x0000_i1028" style="width:0;height:1.5pt" o:hralign="center" o:hrstd="t" o:hr="t" fillcolor="#a0a0a0" stroked="f"/>
        </w:pict>
      </w:r>
    </w:p>
    <w:p w14:paraId="581F1062" w14:textId="77777777" w:rsidR="00C32F7A" w:rsidRPr="00C32F7A" w:rsidRDefault="00C32F7A" w:rsidP="00C32F7A">
      <w:pPr>
        <w:pStyle w:val="Heading2"/>
        <w:rPr>
          <w:rFonts w:eastAsia="Times New Roman"/>
        </w:rPr>
      </w:pPr>
      <w:bookmarkStart w:id="5" w:name="_Toc183531146"/>
      <w:r w:rsidRPr="00C32F7A">
        <w:rPr>
          <w:rFonts w:eastAsia="Times New Roman"/>
        </w:rPr>
        <w:t>Cost Optimization</w:t>
      </w:r>
      <w:bookmarkEnd w:id="5"/>
    </w:p>
    <w:p w14:paraId="3AC47743" w14:textId="77777777" w:rsidR="00C32F7A" w:rsidRPr="00C32F7A" w:rsidRDefault="00C32F7A" w:rsidP="00C32F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b/>
          <w:bCs/>
          <w:sz w:val="24"/>
          <w:szCs w:val="24"/>
        </w:rPr>
        <w:t>Virtual Machine:</w:t>
      </w:r>
    </w:p>
    <w:p w14:paraId="1E202241" w14:textId="77777777" w:rsidR="00C32F7A" w:rsidRPr="00C32F7A" w:rsidRDefault="00C32F7A" w:rsidP="00C32F7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b/>
          <w:bCs/>
          <w:sz w:val="24"/>
          <w:szCs w:val="24"/>
        </w:rPr>
        <w:t>Size:</w:t>
      </w:r>
      <w:r w:rsidRPr="00C32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2F7A">
        <w:rPr>
          <w:rFonts w:ascii="Courier New" w:eastAsia="Times New Roman" w:hAnsi="Courier New" w:cs="Courier New"/>
          <w:sz w:val="20"/>
          <w:szCs w:val="20"/>
        </w:rPr>
        <w:t>Standard_B1ms</w:t>
      </w:r>
      <w:r w:rsidRPr="00C32F7A">
        <w:rPr>
          <w:rFonts w:ascii="Times New Roman" w:eastAsia="Times New Roman" w:hAnsi="Times New Roman" w:cs="Times New Roman"/>
          <w:sz w:val="24"/>
          <w:szCs w:val="24"/>
        </w:rPr>
        <w:t xml:space="preserve"> for minimal operational costs.</w:t>
      </w:r>
    </w:p>
    <w:p w14:paraId="51CED414" w14:textId="77777777" w:rsidR="00C32F7A" w:rsidRPr="00C32F7A" w:rsidRDefault="00C32F7A" w:rsidP="00C32F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b/>
          <w:bCs/>
          <w:sz w:val="24"/>
          <w:szCs w:val="24"/>
        </w:rPr>
        <w:t>Blob Storage Tier:</w:t>
      </w:r>
    </w:p>
    <w:p w14:paraId="06AAF383" w14:textId="77777777" w:rsidR="00C32F7A" w:rsidRPr="00C32F7A" w:rsidRDefault="00C32F7A" w:rsidP="00C32F7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sz w:val="24"/>
          <w:szCs w:val="24"/>
        </w:rPr>
        <w:t xml:space="preserve">Using the </w:t>
      </w:r>
      <w:r w:rsidRPr="00C32F7A">
        <w:rPr>
          <w:rFonts w:ascii="Times New Roman" w:eastAsia="Times New Roman" w:hAnsi="Times New Roman" w:cs="Times New Roman"/>
          <w:b/>
          <w:bCs/>
          <w:sz w:val="24"/>
          <w:szCs w:val="24"/>
        </w:rPr>
        <w:t>Cool tier</w:t>
      </w:r>
      <w:r w:rsidRPr="00C32F7A">
        <w:rPr>
          <w:rFonts w:ascii="Times New Roman" w:eastAsia="Times New Roman" w:hAnsi="Times New Roman" w:cs="Times New Roman"/>
          <w:sz w:val="24"/>
          <w:szCs w:val="24"/>
        </w:rPr>
        <w:t xml:space="preserve"> to store non-critical images at a lower cost.</w:t>
      </w:r>
    </w:p>
    <w:p w14:paraId="674C9FCF" w14:textId="77777777" w:rsidR="00C32F7A" w:rsidRPr="00C32F7A" w:rsidRDefault="00C32F7A" w:rsidP="00C32F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 Account:</w:t>
      </w:r>
    </w:p>
    <w:p w14:paraId="019BC363" w14:textId="41D83FAC" w:rsidR="00C32F7A" w:rsidRDefault="00C32F7A" w:rsidP="00C32F7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sz w:val="24"/>
          <w:szCs w:val="24"/>
        </w:rPr>
        <w:t>Avoiding Logic Apps for cost efficiency in automation.</w:t>
      </w:r>
    </w:p>
    <w:p w14:paraId="3C7E83FD" w14:textId="47A99B1C" w:rsidR="00DB4CC1" w:rsidRDefault="00DB4CC1" w:rsidP="00DB4C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CC1">
        <w:rPr>
          <w:rFonts w:ascii="Times New Roman" w:eastAsia="Times New Roman" w:hAnsi="Times New Roman" w:cs="Times New Roman"/>
          <w:sz w:val="24"/>
          <w:szCs w:val="24"/>
        </w:rPr>
        <w:t>Log Analytics Workspace:</w:t>
      </w:r>
    </w:p>
    <w:p w14:paraId="50B06DBE" w14:textId="5E81C225" w:rsidR="00DB4CC1" w:rsidRPr="00DB4CC1" w:rsidRDefault="00DB4CC1" w:rsidP="00DB4CC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CC1">
        <w:rPr>
          <w:rFonts w:ascii="Times New Roman" w:eastAsia="Times New Roman" w:hAnsi="Times New Roman" w:cs="Times New Roman"/>
          <w:sz w:val="24"/>
          <w:szCs w:val="24"/>
        </w:rPr>
        <w:t>Optimize log retention policies to avoid excessive costs.</w:t>
      </w:r>
    </w:p>
    <w:p w14:paraId="4FA351C1" w14:textId="77777777" w:rsidR="00C32F7A" w:rsidRPr="00C32F7A" w:rsidRDefault="00C32F7A" w:rsidP="00C32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sz w:val="24"/>
          <w:szCs w:val="24"/>
        </w:rPr>
        <w:pict w14:anchorId="37352E3F">
          <v:rect id="_x0000_i1029" style="width:0;height:1.5pt" o:hralign="center" o:hrstd="t" o:hr="t" fillcolor="#a0a0a0" stroked="f"/>
        </w:pict>
      </w:r>
    </w:p>
    <w:p w14:paraId="47843A12" w14:textId="77777777" w:rsidR="00C32F7A" w:rsidRPr="00C32F7A" w:rsidRDefault="00C32F7A" w:rsidP="00C32F7A">
      <w:pPr>
        <w:pStyle w:val="Heading2"/>
        <w:rPr>
          <w:rFonts w:eastAsia="Times New Roman"/>
        </w:rPr>
      </w:pPr>
      <w:bookmarkStart w:id="6" w:name="_Toc183531147"/>
      <w:r w:rsidRPr="00C32F7A">
        <w:rPr>
          <w:rFonts w:eastAsia="Times New Roman"/>
        </w:rPr>
        <w:lastRenderedPageBreak/>
        <w:t>Monitoring and Maintenance</w:t>
      </w:r>
      <w:bookmarkEnd w:id="6"/>
    </w:p>
    <w:p w14:paraId="36B4AB7E" w14:textId="77777777" w:rsidR="00C32F7A" w:rsidRPr="00C32F7A" w:rsidRDefault="00C32F7A" w:rsidP="00C32F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b/>
          <w:bCs/>
          <w:sz w:val="24"/>
          <w:szCs w:val="24"/>
        </w:rPr>
        <w:t>Log Analytics Workspace:</w:t>
      </w:r>
    </w:p>
    <w:p w14:paraId="4C23CA47" w14:textId="77777777" w:rsidR="00C32F7A" w:rsidRPr="00C32F7A" w:rsidRDefault="00C32F7A" w:rsidP="00C32F7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sz w:val="24"/>
          <w:szCs w:val="24"/>
        </w:rPr>
        <w:t>Configured in Canada Central to centralize logs and metrics for all resources.</w:t>
      </w:r>
    </w:p>
    <w:p w14:paraId="1413E6E7" w14:textId="77777777" w:rsidR="00C32F7A" w:rsidRPr="00C32F7A" w:rsidRDefault="00C32F7A" w:rsidP="00C32F7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sz w:val="24"/>
          <w:szCs w:val="24"/>
        </w:rPr>
        <w:t>Tracks Runbook execution, VM performance, and storage metrics.</w:t>
      </w:r>
    </w:p>
    <w:p w14:paraId="5A8DEEFA" w14:textId="77777777" w:rsidR="00C32F7A" w:rsidRPr="00C32F7A" w:rsidRDefault="00C32F7A" w:rsidP="00C32F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b/>
          <w:bCs/>
          <w:sz w:val="24"/>
          <w:szCs w:val="24"/>
        </w:rPr>
        <w:t>Alerts:</w:t>
      </w:r>
    </w:p>
    <w:p w14:paraId="1215DC77" w14:textId="77777777" w:rsidR="00C32F7A" w:rsidRPr="00C32F7A" w:rsidRDefault="00C32F7A" w:rsidP="00C32F7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sz w:val="24"/>
          <w:szCs w:val="24"/>
        </w:rPr>
        <w:t>Configured alerts for failed uploads or anomalies in VM performance.</w:t>
      </w:r>
    </w:p>
    <w:p w14:paraId="6BB78D6E" w14:textId="77777777" w:rsidR="00C32F7A" w:rsidRPr="00C32F7A" w:rsidRDefault="00C32F7A" w:rsidP="00C32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sz w:val="24"/>
          <w:szCs w:val="24"/>
        </w:rPr>
        <w:pict w14:anchorId="0E3C0B25">
          <v:rect id="_x0000_i1030" style="width:0;height:1.5pt" o:hralign="center" o:hrstd="t" o:hr="t" fillcolor="#a0a0a0" stroked="f"/>
        </w:pict>
      </w:r>
    </w:p>
    <w:p w14:paraId="7BB9AABF" w14:textId="77777777" w:rsidR="00C32F7A" w:rsidRPr="00C32F7A" w:rsidRDefault="00C32F7A" w:rsidP="00C32F7A">
      <w:pPr>
        <w:pStyle w:val="Heading2"/>
        <w:rPr>
          <w:rFonts w:eastAsia="Times New Roman"/>
        </w:rPr>
      </w:pPr>
      <w:bookmarkStart w:id="7" w:name="_Toc183531148"/>
      <w:r w:rsidRPr="00C32F7A">
        <w:rPr>
          <w:rFonts w:eastAsia="Times New Roman"/>
        </w:rPr>
        <w:t>Key Configurations</w:t>
      </w:r>
      <w:bookmarkEnd w:id="7"/>
    </w:p>
    <w:p w14:paraId="1CD84FE9" w14:textId="77777777" w:rsidR="00C32F7A" w:rsidRPr="00C32F7A" w:rsidRDefault="00C32F7A" w:rsidP="00C32F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b/>
          <w:bCs/>
          <w:sz w:val="24"/>
          <w:szCs w:val="24"/>
        </w:rPr>
        <w:t>Blob Storage:</w:t>
      </w:r>
    </w:p>
    <w:p w14:paraId="5587E91B" w14:textId="77777777" w:rsidR="00C32F7A" w:rsidRPr="00C32F7A" w:rsidRDefault="00C32F7A" w:rsidP="00C32F7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sz w:val="24"/>
          <w:szCs w:val="24"/>
        </w:rPr>
        <w:t>Use of SAS Tokens for granular access control during uploads.</w:t>
      </w:r>
    </w:p>
    <w:p w14:paraId="5A069596" w14:textId="77777777" w:rsidR="00C32F7A" w:rsidRPr="00C32F7A" w:rsidRDefault="00C32F7A" w:rsidP="00C32F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2F7A">
        <w:rPr>
          <w:rFonts w:ascii="Times New Roman" w:eastAsia="Times New Roman" w:hAnsi="Times New Roman" w:cs="Times New Roman"/>
          <w:b/>
          <w:bCs/>
          <w:sz w:val="24"/>
          <w:szCs w:val="24"/>
        </w:rPr>
        <w:t>VNet</w:t>
      </w:r>
      <w:proofErr w:type="spellEnd"/>
      <w:r w:rsidRPr="00C32F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Peering:</w:t>
      </w:r>
    </w:p>
    <w:p w14:paraId="49A58118" w14:textId="77777777" w:rsidR="00C32F7A" w:rsidRPr="00C32F7A" w:rsidRDefault="00C32F7A" w:rsidP="00C32F7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sz w:val="24"/>
          <w:szCs w:val="24"/>
        </w:rPr>
        <w:t>Ensure proper routing configurations for seamless communication.</w:t>
      </w:r>
    </w:p>
    <w:p w14:paraId="6D565B3F" w14:textId="77777777" w:rsidR="00C32F7A" w:rsidRPr="00C32F7A" w:rsidRDefault="00C32F7A" w:rsidP="00C32F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b/>
          <w:bCs/>
          <w:sz w:val="24"/>
          <w:szCs w:val="24"/>
        </w:rPr>
        <w:t>Runbook Execution:</w:t>
      </w:r>
    </w:p>
    <w:p w14:paraId="24F75E73" w14:textId="5A05969D" w:rsidR="00C32F7A" w:rsidRDefault="00C32F7A" w:rsidP="00C32F7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sz w:val="24"/>
          <w:szCs w:val="24"/>
        </w:rPr>
        <w:t>Triggered daily using a schedule in the Automation Account.</w:t>
      </w:r>
    </w:p>
    <w:p w14:paraId="236FE060" w14:textId="7B0D86EA" w:rsidR="001F0403" w:rsidRDefault="001F0403" w:rsidP="001F04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0403">
        <w:rPr>
          <w:rFonts w:ascii="Times New Roman" w:eastAsia="Times New Roman" w:hAnsi="Times New Roman" w:cs="Times New Roman"/>
          <w:b/>
          <w:bCs/>
          <w:sz w:val="24"/>
          <w:szCs w:val="24"/>
        </w:rPr>
        <w:t>NSG Rules:</w:t>
      </w:r>
    </w:p>
    <w:p w14:paraId="50FDAB94" w14:textId="08D16F4C" w:rsidR="001F0403" w:rsidRPr="00C32F7A" w:rsidRDefault="001F0403" w:rsidP="001F040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403">
        <w:rPr>
          <w:rFonts w:ascii="Times New Roman" w:eastAsia="Times New Roman" w:hAnsi="Times New Roman" w:cs="Times New Roman"/>
          <w:sz w:val="24"/>
          <w:szCs w:val="24"/>
        </w:rPr>
        <w:t>Specific rules applied to allow and restrict traffic for the project’s requirements.</w:t>
      </w:r>
    </w:p>
    <w:p w14:paraId="40EF1E3F" w14:textId="77777777" w:rsidR="00C32F7A" w:rsidRPr="00C32F7A" w:rsidRDefault="00C32F7A" w:rsidP="00C32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7A">
        <w:rPr>
          <w:rFonts w:ascii="Times New Roman" w:eastAsia="Times New Roman" w:hAnsi="Times New Roman" w:cs="Times New Roman"/>
          <w:sz w:val="24"/>
          <w:szCs w:val="24"/>
        </w:rPr>
        <w:pict w14:anchorId="30843F44">
          <v:rect id="_x0000_i1031" style="width:0;height:1.5pt" o:hralign="center" o:hrstd="t" o:hr="t" fillcolor="#a0a0a0" stroked="f"/>
        </w:pict>
      </w:r>
    </w:p>
    <w:p w14:paraId="306820C4" w14:textId="77777777" w:rsidR="00C32F7A" w:rsidRPr="00C32F7A" w:rsidRDefault="00C32F7A" w:rsidP="00C32F7A">
      <w:pPr>
        <w:pStyle w:val="Heading2"/>
        <w:rPr>
          <w:rFonts w:eastAsia="Times New Roman"/>
        </w:rPr>
      </w:pPr>
      <w:bookmarkStart w:id="8" w:name="_Toc183531149"/>
      <w:r w:rsidRPr="00C32F7A">
        <w:rPr>
          <w:rFonts w:eastAsia="Times New Roman"/>
        </w:rPr>
        <w:t>Conclusion</w:t>
      </w:r>
      <w:bookmarkEnd w:id="8"/>
    </w:p>
    <w:p w14:paraId="025743B8" w14:textId="473D5F6E" w:rsidR="005B4FA0" w:rsidRDefault="001F0403">
      <w:pPr>
        <w:rPr>
          <w:rFonts w:ascii="Times New Roman" w:eastAsia="Times New Roman" w:hAnsi="Times New Roman" w:cs="Times New Roman"/>
          <w:sz w:val="24"/>
          <w:szCs w:val="24"/>
        </w:rPr>
      </w:pPr>
      <w:r w:rsidRPr="001F0403">
        <w:rPr>
          <w:rFonts w:ascii="Times New Roman" w:eastAsia="Times New Roman" w:hAnsi="Times New Roman" w:cs="Times New Roman"/>
          <w:sz w:val="24"/>
          <w:szCs w:val="24"/>
        </w:rPr>
        <w:t xml:space="preserve">This project successfully implemented a robust and scalable solution for automating image uploads in Azure. By integrating Azure services such as </w:t>
      </w:r>
      <w:proofErr w:type="spellStart"/>
      <w:r w:rsidRPr="001F0403">
        <w:rPr>
          <w:rFonts w:ascii="Times New Roman" w:eastAsia="Times New Roman" w:hAnsi="Times New Roman" w:cs="Times New Roman"/>
          <w:sz w:val="24"/>
          <w:szCs w:val="24"/>
        </w:rPr>
        <w:t>VNets</w:t>
      </w:r>
      <w:proofErr w:type="spellEnd"/>
      <w:r w:rsidRPr="001F0403">
        <w:rPr>
          <w:rFonts w:ascii="Times New Roman" w:eastAsia="Times New Roman" w:hAnsi="Times New Roman" w:cs="Times New Roman"/>
          <w:sz w:val="24"/>
          <w:szCs w:val="24"/>
        </w:rPr>
        <w:t>, Private Endpoints, Automation Accounts, and Log Analytics Workspace, the solution ensures high security, efficiency, and cost-effectiveness. The system is ready to handle increased workloads with minimal adjustments.</w:t>
      </w:r>
    </w:p>
    <w:p w14:paraId="1882CEEA" w14:textId="6D489337" w:rsidR="001F0403" w:rsidRDefault="001F04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5229FD5" w14:textId="77777777" w:rsidR="00AA7CDC" w:rsidRDefault="00AA7CDC" w:rsidP="00AA7CDC">
      <w:pPr>
        <w:pStyle w:val="Heading1"/>
      </w:pPr>
      <w:bookmarkStart w:id="9" w:name="_Toc183531150"/>
      <w:r>
        <w:lastRenderedPageBreak/>
        <w:t>Deploying Azure Resources Using Bicep and Visual Studio Code (VS Code)</w:t>
      </w:r>
      <w:bookmarkEnd w:id="9"/>
    </w:p>
    <w:p w14:paraId="6C5A6BF8" w14:textId="77777777" w:rsidR="00AA7CDC" w:rsidRDefault="00AA7CDC" w:rsidP="00AA7CDC">
      <w:pPr>
        <w:pStyle w:val="NormalWeb"/>
      </w:pPr>
      <w:r>
        <w:t>This section describes the step-by-step process for automating Azure resource deployments using Bicep and VS Code as implemented in the project. Bicep, a domain-specific language (DSL), simplifies the authoring and management of Azure Resource Manager (ARM) templates. Its seamless integration with VS Code makes it a powerful choice for infrastructure as code (</w:t>
      </w:r>
      <w:proofErr w:type="spellStart"/>
      <w:r>
        <w:t>IaC</w:t>
      </w:r>
      <w:proofErr w:type="spellEnd"/>
      <w:r>
        <w:t>).</w:t>
      </w:r>
    </w:p>
    <w:p w14:paraId="63ECEEC5" w14:textId="77777777" w:rsidR="00AA7CDC" w:rsidRDefault="00AA7CDC" w:rsidP="00AA7CDC">
      <w:r>
        <w:pict w14:anchorId="62991923">
          <v:rect id="_x0000_i1042" style="width:0;height:1.5pt" o:hralign="center" o:hrstd="t" o:hr="t" fillcolor="#a0a0a0" stroked="f"/>
        </w:pict>
      </w:r>
    </w:p>
    <w:p w14:paraId="1390E824" w14:textId="77777777" w:rsidR="00AA7CDC" w:rsidRDefault="00AA7CDC" w:rsidP="00AA7CDC">
      <w:pPr>
        <w:pStyle w:val="Heading2"/>
      </w:pPr>
      <w:bookmarkStart w:id="10" w:name="_Toc183531151"/>
      <w:r>
        <w:rPr>
          <w:rStyle w:val="Strong"/>
          <w:b w:val="0"/>
          <w:bCs w:val="0"/>
        </w:rPr>
        <w:t>Introduction to Bicep and Its Advantages</w:t>
      </w:r>
      <w:bookmarkEnd w:id="10"/>
    </w:p>
    <w:p w14:paraId="3926681F" w14:textId="77777777" w:rsidR="00AA7CDC" w:rsidRDefault="00AA7CDC" w:rsidP="00AA7CD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Bicep Overview:</w:t>
      </w:r>
      <w:r>
        <w:br/>
        <w:t xml:space="preserve">Bicep is a declarative language used for defining Azure resources. It provides simpler syntax compared to ARM templates while supporting all their features. </w:t>
      </w:r>
    </w:p>
    <w:p w14:paraId="11754C33" w14:textId="77777777" w:rsidR="00AA7CDC" w:rsidRDefault="00AA7CDC" w:rsidP="00AA7CDC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Advantages of Bicep:</w:t>
      </w:r>
      <w:r>
        <w:t xml:space="preserve"> </w:t>
      </w:r>
    </w:p>
    <w:p w14:paraId="5BF8F952" w14:textId="77777777" w:rsidR="00AA7CDC" w:rsidRDefault="00AA7CDC" w:rsidP="00AA7CDC">
      <w:pPr>
        <w:numPr>
          <w:ilvl w:val="2"/>
          <w:numId w:val="15"/>
        </w:numPr>
        <w:spacing w:before="100" w:beforeAutospacing="1" w:after="100" w:afterAutospacing="1" w:line="240" w:lineRule="auto"/>
      </w:pPr>
      <w:r>
        <w:t>Simplified and readable syntax.</w:t>
      </w:r>
    </w:p>
    <w:p w14:paraId="7981B2DA" w14:textId="77777777" w:rsidR="00AA7CDC" w:rsidRDefault="00AA7CDC" w:rsidP="00AA7CDC">
      <w:pPr>
        <w:numPr>
          <w:ilvl w:val="2"/>
          <w:numId w:val="15"/>
        </w:numPr>
        <w:spacing w:before="100" w:beforeAutospacing="1" w:after="100" w:afterAutospacing="1" w:line="240" w:lineRule="auto"/>
      </w:pPr>
      <w:r>
        <w:t>Built-in support for resource dependencies.</w:t>
      </w:r>
    </w:p>
    <w:p w14:paraId="7FB73CE4" w14:textId="77777777" w:rsidR="00AA7CDC" w:rsidRDefault="00AA7CDC" w:rsidP="00AA7CDC">
      <w:pPr>
        <w:numPr>
          <w:ilvl w:val="2"/>
          <w:numId w:val="15"/>
        </w:numPr>
        <w:spacing w:before="100" w:beforeAutospacing="1" w:after="100" w:afterAutospacing="1" w:line="240" w:lineRule="auto"/>
      </w:pPr>
      <w:r>
        <w:t>Modular structure for reusable components.</w:t>
      </w:r>
    </w:p>
    <w:p w14:paraId="33A80604" w14:textId="77777777" w:rsidR="00AA7CDC" w:rsidRDefault="00AA7CDC" w:rsidP="00AA7CDC">
      <w:pPr>
        <w:numPr>
          <w:ilvl w:val="2"/>
          <w:numId w:val="15"/>
        </w:numPr>
        <w:spacing w:before="100" w:beforeAutospacing="1" w:after="100" w:afterAutospacing="1" w:line="240" w:lineRule="auto"/>
      </w:pPr>
      <w:r>
        <w:t>Full integration with existing Azure CLI and PowerShell tools.</w:t>
      </w:r>
    </w:p>
    <w:p w14:paraId="4FFBA5CA" w14:textId="77777777" w:rsidR="00AA7CDC" w:rsidRDefault="00AA7CDC" w:rsidP="00AA7CDC">
      <w:pPr>
        <w:spacing w:after="0"/>
      </w:pPr>
      <w:r>
        <w:pict w14:anchorId="26664349">
          <v:rect id="_x0000_i1043" style="width:0;height:1.5pt" o:hralign="center" o:hrstd="t" o:hr="t" fillcolor="#a0a0a0" stroked="f"/>
        </w:pict>
      </w:r>
    </w:p>
    <w:p w14:paraId="0414042A" w14:textId="77777777" w:rsidR="00AA7CDC" w:rsidRDefault="00AA7CDC" w:rsidP="00AA7CDC">
      <w:pPr>
        <w:pStyle w:val="Heading2"/>
      </w:pPr>
      <w:bookmarkStart w:id="11" w:name="_Toc183531152"/>
      <w:r>
        <w:rPr>
          <w:rStyle w:val="Strong"/>
          <w:b w:val="0"/>
          <w:bCs w:val="0"/>
        </w:rPr>
        <w:t>Setting Up VS Code for Bicep Development</w:t>
      </w:r>
      <w:bookmarkEnd w:id="11"/>
    </w:p>
    <w:p w14:paraId="0EF06134" w14:textId="77777777" w:rsidR="00AA7CDC" w:rsidRDefault="00AA7CDC" w:rsidP="00AA7CDC">
      <w:pPr>
        <w:pStyle w:val="NormalWeb"/>
        <w:numPr>
          <w:ilvl w:val="0"/>
          <w:numId w:val="16"/>
        </w:numPr>
      </w:pPr>
      <w:r>
        <w:rPr>
          <w:rStyle w:val="Strong"/>
        </w:rPr>
        <w:t>Install VS Code:</w:t>
      </w:r>
      <w:r>
        <w:br/>
        <w:t xml:space="preserve">Download and install </w:t>
      </w:r>
      <w:hyperlink r:id="rId8" w:history="1">
        <w:r>
          <w:rPr>
            <w:rStyle w:val="Hyperlink"/>
          </w:rPr>
          <w:t>VS Code</w:t>
        </w:r>
      </w:hyperlink>
      <w:r>
        <w:t>.</w:t>
      </w:r>
    </w:p>
    <w:p w14:paraId="36CDC63B" w14:textId="77777777" w:rsidR="00AA7CDC" w:rsidRDefault="00AA7CDC" w:rsidP="00AA7CDC">
      <w:pPr>
        <w:pStyle w:val="NormalWeb"/>
        <w:numPr>
          <w:ilvl w:val="0"/>
          <w:numId w:val="16"/>
        </w:numPr>
      </w:pPr>
      <w:r>
        <w:rPr>
          <w:rStyle w:val="Strong"/>
        </w:rPr>
        <w:t>Install the Bicep Extension:</w:t>
      </w:r>
    </w:p>
    <w:p w14:paraId="0F3AA412" w14:textId="77777777" w:rsidR="00AA7CDC" w:rsidRDefault="00AA7CDC" w:rsidP="00AA7CDC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Open VS Code.</w:t>
      </w:r>
    </w:p>
    <w:p w14:paraId="57B509D3" w14:textId="77777777" w:rsidR="00AA7CDC" w:rsidRDefault="00AA7CDC" w:rsidP="00AA7CDC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Go to the </w:t>
      </w:r>
      <w:r>
        <w:rPr>
          <w:rStyle w:val="Strong"/>
        </w:rPr>
        <w:t>Extensions</w:t>
      </w:r>
      <w:r>
        <w:t xml:space="preserve"> view (</w:t>
      </w:r>
      <w:proofErr w:type="spellStart"/>
      <w:r>
        <w:rPr>
          <w:rStyle w:val="HTMLCode"/>
          <w:rFonts w:eastAsiaTheme="minorHAnsi"/>
        </w:rPr>
        <w:t>Ctrl+Shift+X</w:t>
      </w:r>
      <w:proofErr w:type="spellEnd"/>
      <w:r>
        <w:t>).</w:t>
      </w:r>
    </w:p>
    <w:p w14:paraId="5746C1D6" w14:textId="77777777" w:rsidR="00AA7CDC" w:rsidRDefault="00AA7CDC" w:rsidP="00AA7CDC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Search for "Bicep" and install the official extension by Microsoft.</w:t>
      </w:r>
    </w:p>
    <w:p w14:paraId="508714F2" w14:textId="77777777" w:rsidR="00AA7CDC" w:rsidRDefault="00AA7CDC" w:rsidP="00AA7CDC">
      <w:pPr>
        <w:pStyle w:val="NormalWeb"/>
        <w:numPr>
          <w:ilvl w:val="0"/>
          <w:numId w:val="16"/>
        </w:numPr>
      </w:pPr>
      <w:r>
        <w:rPr>
          <w:rStyle w:val="Strong"/>
        </w:rPr>
        <w:t>Install Azure CLI:</w:t>
      </w:r>
    </w:p>
    <w:p w14:paraId="693B5876" w14:textId="77777777" w:rsidR="00AA7CDC" w:rsidRDefault="00AA7CDC" w:rsidP="00AA7CDC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Download and install </w:t>
      </w:r>
      <w:hyperlink r:id="rId9" w:history="1">
        <w:r>
          <w:rPr>
            <w:rStyle w:val="Hyperlink"/>
          </w:rPr>
          <w:t>Azure CLI</w:t>
        </w:r>
      </w:hyperlink>
      <w:r>
        <w:t>.</w:t>
      </w:r>
    </w:p>
    <w:p w14:paraId="24BD8AD3" w14:textId="77777777" w:rsidR="00AA7CDC" w:rsidRDefault="00AA7CDC" w:rsidP="00AA7CDC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Log in to your Azure account: </w:t>
      </w:r>
    </w:p>
    <w:p w14:paraId="16837FF8" w14:textId="77777777" w:rsidR="00AA7CDC" w:rsidRDefault="00AA7CDC" w:rsidP="00AA7CDC">
      <w:pPr>
        <w:pStyle w:val="HTMLPreformatted"/>
        <w:numPr>
          <w:ilvl w:val="1"/>
          <w:numId w:val="16"/>
        </w:numPr>
        <w:tabs>
          <w:tab w:val="clear" w:pos="1440"/>
        </w:tabs>
        <w:rPr>
          <w:rStyle w:val="HTMLCode"/>
        </w:rPr>
      </w:pPr>
      <w:proofErr w:type="spellStart"/>
      <w:r>
        <w:rPr>
          <w:rStyle w:val="HTMLCode"/>
        </w:rPr>
        <w:t>az</w:t>
      </w:r>
      <w:proofErr w:type="spellEnd"/>
      <w:r>
        <w:rPr>
          <w:rStyle w:val="HTMLCode"/>
        </w:rPr>
        <w:t xml:space="preserve"> login</w:t>
      </w:r>
    </w:p>
    <w:p w14:paraId="4DD1133A" w14:textId="77777777" w:rsidR="00AA7CDC" w:rsidRDefault="00AA7CDC" w:rsidP="00AA7CDC">
      <w:pPr>
        <w:pStyle w:val="NormalWeb"/>
        <w:numPr>
          <w:ilvl w:val="0"/>
          <w:numId w:val="16"/>
        </w:numPr>
      </w:pPr>
      <w:r>
        <w:rPr>
          <w:rStyle w:val="Strong"/>
        </w:rPr>
        <w:t>Bicep CLI Installation (Optional):</w:t>
      </w:r>
      <w:r>
        <w:br/>
        <w:t>If not bundled with Azure CLI, install Bicep manually:</w:t>
      </w:r>
    </w:p>
    <w:p w14:paraId="68DB7282" w14:textId="77777777" w:rsidR="00AA7CDC" w:rsidRDefault="00AA7CDC" w:rsidP="00AA7CDC">
      <w:pPr>
        <w:pStyle w:val="HTMLPreformatted"/>
        <w:numPr>
          <w:ilvl w:val="0"/>
          <w:numId w:val="16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az</w:t>
      </w:r>
      <w:proofErr w:type="spellEnd"/>
      <w:r>
        <w:rPr>
          <w:rStyle w:val="HTMLCode"/>
        </w:rPr>
        <w:t xml:space="preserve"> bicep install</w:t>
      </w:r>
    </w:p>
    <w:p w14:paraId="45C4C848" w14:textId="77777777" w:rsidR="00AA7CDC" w:rsidRDefault="00AA7CDC" w:rsidP="00AA7CDC">
      <w:r>
        <w:pict w14:anchorId="3C300CC1">
          <v:rect id="_x0000_i1044" style="width:0;height:1.5pt" o:hralign="center" o:hrstd="t" o:hr="t" fillcolor="#a0a0a0" stroked="f"/>
        </w:pict>
      </w:r>
    </w:p>
    <w:p w14:paraId="294450F1" w14:textId="77777777" w:rsidR="00AA7CDC" w:rsidRDefault="00AA7CDC" w:rsidP="00AA7CDC">
      <w:pPr>
        <w:pStyle w:val="Heading2"/>
      </w:pPr>
      <w:bookmarkStart w:id="12" w:name="_Toc183531153"/>
      <w:r>
        <w:rPr>
          <w:rStyle w:val="Strong"/>
          <w:b w:val="0"/>
          <w:bCs w:val="0"/>
        </w:rPr>
        <w:t>Workflow for Deploying Resources with Bicep and VS Code</w:t>
      </w:r>
      <w:bookmarkEnd w:id="12"/>
    </w:p>
    <w:p w14:paraId="3CE1FEC6" w14:textId="77777777" w:rsidR="00AA7CDC" w:rsidRDefault="00AA7CDC" w:rsidP="00AA7CDC">
      <w:pPr>
        <w:pStyle w:val="NormalWeb"/>
        <w:numPr>
          <w:ilvl w:val="0"/>
          <w:numId w:val="17"/>
        </w:numPr>
      </w:pPr>
      <w:r>
        <w:rPr>
          <w:rStyle w:val="Strong"/>
        </w:rPr>
        <w:t>Write the Bicep Code:</w:t>
      </w:r>
      <w:r>
        <w:t xml:space="preserve"> Define resources in </w:t>
      </w:r>
      <w:proofErr w:type="gramStart"/>
      <w:r>
        <w:t xml:space="preserve">a </w:t>
      </w:r>
      <w:r>
        <w:rPr>
          <w:rStyle w:val="HTMLCode"/>
        </w:rPr>
        <w:t>.bicep</w:t>
      </w:r>
      <w:proofErr w:type="gramEnd"/>
      <w:r>
        <w:t xml:space="preserve"> file. Below is an example for creating a Storage Account:</w:t>
      </w:r>
    </w:p>
    <w:p w14:paraId="44F7C7DF" w14:textId="77777777" w:rsidR="00AA7CDC" w:rsidRDefault="00AA7CDC" w:rsidP="00AA7CDC">
      <w:pPr>
        <w:pStyle w:val="HTMLPreformatted"/>
        <w:numPr>
          <w:ilvl w:val="0"/>
          <w:numId w:val="1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resource </w:t>
      </w:r>
      <w:proofErr w:type="spellStart"/>
      <w:r>
        <w:rPr>
          <w:rStyle w:val="HTMLCode"/>
        </w:rPr>
        <w:t>storageAccount</w:t>
      </w:r>
      <w:proofErr w:type="spellEnd"/>
      <w:r>
        <w:rPr>
          <w:rStyle w:val="HTMLCode"/>
        </w:rPr>
        <w:t xml:space="preserve"> '</w:t>
      </w:r>
      <w:proofErr w:type="spellStart"/>
      <w:r>
        <w:rPr>
          <w:rStyle w:val="HTMLCode"/>
        </w:rPr>
        <w:t>Microsoft.Storage</w:t>
      </w:r>
      <w:proofErr w:type="spellEnd"/>
      <w:r>
        <w:rPr>
          <w:rStyle w:val="HTMLCode"/>
        </w:rPr>
        <w:t>/storageAccounts@2022-09-01' = {</w:t>
      </w:r>
    </w:p>
    <w:p w14:paraId="70BB9CF6" w14:textId="77777777" w:rsidR="00AA7CDC" w:rsidRDefault="00AA7CDC" w:rsidP="00AA7CDC">
      <w:pPr>
        <w:pStyle w:val="HTMLPreformatted"/>
        <w:numPr>
          <w:ilvl w:val="0"/>
          <w:numId w:val="1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name: '</w:t>
      </w:r>
      <w:proofErr w:type="spellStart"/>
      <w:r>
        <w:rPr>
          <w:rStyle w:val="HTMLCode"/>
        </w:rPr>
        <w:t>mystorageaccount</w:t>
      </w:r>
      <w:proofErr w:type="spellEnd"/>
      <w:r>
        <w:rPr>
          <w:rStyle w:val="HTMLCode"/>
        </w:rPr>
        <w:t>'</w:t>
      </w:r>
    </w:p>
    <w:p w14:paraId="6881793C" w14:textId="77777777" w:rsidR="00AA7CDC" w:rsidRDefault="00AA7CDC" w:rsidP="00AA7CDC">
      <w:pPr>
        <w:pStyle w:val="HTMLPreformatted"/>
        <w:numPr>
          <w:ilvl w:val="0"/>
          <w:numId w:val="1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location: 'East US'</w:t>
      </w:r>
    </w:p>
    <w:p w14:paraId="4A14D3FB" w14:textId="77777777" w:rsidR="00AA7CDC" w:rsidRDefault="00AA7CDC" w:rsidP="00AA7CDC">
      <w:pPr>
        <w:pStyle w:val="HTMLPreformatted"/>
        <w:numPr>
          <w:ilvl w:val="0"/>
          <w:numId w:val="1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sku</w:t>
      </w:r>
      <w:proofErr w:type="spellEnd"/>
      <w:r>
        <w:rPr>
          <w:rStyle w:val="HTMLCode"/>
        </w:rPr>
        <w:t>: {</w:t>
      </w:r>
    </w:p>
    <w:p w14:paraId="1C150E37" w14:textId="77777777" w:rsidR="00AA7CDC" w:rsidRDefault="00AA7CDC" w:rsidP="00AA7CDC">
      <w:pPr>
        <w:pStyle w:val="HTMLPreformatted"/>
        <w:numPr>
          <w:ilvl w:val="0"/>
          <w:numId w:val="1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name: '</w:t>
      </w:r>
      <w:proofErr w:type="spellStart"/>
      <w:r>
        <w:rPr>
          <w:rStyle w:val="HTMLCode"/>
        </w:rPr>
        <w:t>Standard_LRS</w:t>
      </w:r>
      <w:proofErr w:type="spellEnd"/>
      <w:r>
        <w:rPr>
          <w:rStyle w:val="HTMLCode"/>
        </w:rPr>
        <w:t>'</w:t>
      </w:r>
    </w:p>
    <w:p w14:paraId="6ECF1923" w14:textId="77777777" w:rsidR="00AA7CDC" w:rsidRDefault="00AA7CDC" w:rsidP="00AA7CDC">
      <w:pPr>
        <w:pStyle w:val="HTMLPreformatted"/>
        <w:numPr>
          <w:ilvl w:val="0"/>
          <w:numId w:val="1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}</w:t>
      </w:r>
    </w:p>
    <w:p w14:paraId="1A0446A8" w14:textId="77777777" w:rsidR="00AA7CDC" w:rsidRDefault="00AA7CDC" w:rsidP="00AA7CDC">
      <w:pPr>
        <w:pStyle w:val="HTMLPreformatted"/>
        <w:numPr>
          <w:ilvl w:val="0"/>
          <w:numId w:val="1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kind: 'StorageV2'</w:t>
      </w:r>
    </w:p>
    <w:p w14:paraId="31176716" w14:textId="77777777" w:rsidR="00AA7CDC" w:rsidRDefault="00AA7CDC" w:rsidP="00AA7CDC">
      <w:pPr>
        <w:pStyle w:val="HTMLPreformatted"/>
        <w:numPr>
          <w:ilvl w:val="0"/>
          <w:numId w:val="1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</w:t>
      </w:r>
    </w:p>
    <w:p w14:paraId="69DA787A" w14:textId="77777777" w:rsidR="00AA7CDC" w:rsidRDefault="00AA7CDC" w:rsidP="00AA7CDC">
      <w:pPr>
        <w:pStyle w:val="NormalWeb"/>
        <w:numPr>
          <w:ilvl w:val="0"/>
          <w:numId w:val="17"/>
        </w:numPr>
      </w:pPr>
      <w:r>
        <w:rPr>
          <w:rStyle w:val="Strong"/>
        </w:rPr>
        <w:lastRenderedPageBreak/>
        <w:t>Validate the Bicep File:</w:t>
      </w:r>
      <w:r>
        <w:br/>
        <w:t>Use Azure CLI to ensure the code is error-free:</w:t>
      </w:r>
    </w:p>
    <w:p w14:paraId="7D4CD714" w14:textId="77777777" w:rsidR="00AA7CDC" w:rsidRDefault="00AA7CDC" w:rsidP="00AA7CDC">
      <w:pPr>
        <w:pStyle w:val="HTMLPreformatted"/>
        <w:numPr>
          <w:ilvl w:val="0"/>
          <w:numId w:val="17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az</w:t>
      </w:r>
      <w:proofErr w:type="spellEnd"/>
      <w:r>
        <w:rPr>
          <w:rStyle w:val="HTMLCode"/>
        </w:rPr>
        <w:t xml:space="preserve"> bicep build --file </w:t>
      </w:r>
      <w:proofErr w:type="spellStart"/>
      <w:proofErr w:type="gramStart"/>
      <w:r>
        <w:rPr>
          <w:rStyle w:val="HTMLCode"/>
        </w:rPr>
        <w:t>main.bicep</w:t>
      </w:r>
      <w:proofErr w:type="spellEnd"/>
      <w:proofErr w:type="gramEnd"/>
    </w:p>
    <w:p w14:paraId="07E416A6" w14:textId="77777777" w:rsidR="00AA7CDC" w:rsidRDefault="00AA7CDC" w:rsidP="00AA7CDC">
      <w:pPr>
        <w:pStyle w:val="NormalWeb"/>
        <w:numPr>
          <w:ilvl w:val="0"/>
          <w:numId w:val="17"/>
        </w:numPr>
      </w:pPr>
      <w:r>
        <w:rPr>
          <w:rStyle w:val="Strong"/>
        </w:rPr>
        <w:t>Deploy the Bicep Template:</w:t>
      </w:r>
      <w:r>
        <w:br/>
        <w:t>Deploy the resources to Azure:</w:t>
      </w:r>
    </w:p>
    <w:p w14:paraId="7B038599" w14:textId="189B3BCB" w:rsidR="00AA7CDC" w:rsidRPr="00794077" w:rsidRDefault="00AA7CDC" w:rsidP="00A7030F">
      <w:pPr>
        <w:pStyle w:val="HTMLPreformatted"/>
        <w:numPr>
          <w:ilvl w:val="0"/>
          <w:numId w:val="17"/>
        </w:numPr>
        <w:tabs>
          <w:tab w:val="clear" w:pos="720"/>
        </w:tabs>
        <w:rPr>
          <w:rStyle w:val="HTMLCode"/>
          <w:sz w:val="18"/>
          <w:szCs w:val="18"/>
        </w:rPr>
      </w:pPr>
      <w:proofErr w:type="spellStart"/>
      <w:r w:rsidRPr="00794077">
        <w:rPr>
          <w:rStyle w:val="HTMLCode"/>
          <w:sz w:val="18"/>
          <w:szCs w:val="18"/>
        </w:rPr>
        <w:t>az</w:t>
      </w:r>
      <w:proofErr w:type="spellEnd"/>
      <w:r w:rsidRPr="00794077">
        <w:rPr>
          <w:rStyle w:val="HTMLCode"/>
          <w:sz w:val="18"/>
          <w:szCs w:val="18"/>
        </w:rPr>
        <w:t xml:space="preserve"> deployment group create --resource-group </w:t>
      </w:r>
      <w:proofErr w:type="spellStart"/>
      <w:r w:rsidRPr="00794077">
        <w:rPr>
          <w:rStyle w:val="HTMLCode"/>
          <w:sz w:val="18"/>
          <w:szCs w:val="18"/>
        </w:rPr>
        <w:t>MyResourceGroup</w:t>
      </w:r>
      <w:proofErr w:type="spellEnd"/>
      <w:r w:rsidRPr="00794077">
        <w:rPr>
          <w:rStyle w:val="HTMLCode"/>
          <w:sz w:val="18"/>
          <w:szCs w:val="18"/>
        </w:rPr>
        <w:t xml:space="preserve"> --template-file </w:t>
      </w:r>
      <w:proofErr w:type="spellStart"/>
      <w:proofErr w:type="gramStart"/>
      <w:r w:rsidRPr="00794077">
        <w:rPr>
          <w:rStyle w:val="HTMLCode"/>
          <w:sz w:val="18"/>
          <w:szCs w:val="18"/>
        </w:rPr>
        <w:t>main.bicep</w:t>
      </w:r>
      <w:proofErr w:type="spellEnd"/>
      <w:proofErr w:type="gramEnd"/>
    </w:p>
    <w:p w14:paraId="51294AD9" w14:textId="77777777" w:rsidR="00AA7CDC" w:rsidRDefault="00AA7CDC" w:rsidP="00AA7CDC">
      <w:r>
        <w:pict w14:anchorId="1A661BA9">
          <v:rect id="_x0000_i1045" style="width:0;height:1.5pt" o:hralign="center" o:hrstd="t" o:hr="t" fillcolor="#a0a0a0" stroked="f"/>
        </w:pict>
      </w:r>
    </w:p>
    <w:p w14:paraId="382941DF" w14:textId="77777777" w:rsidR="00AA7CDC" w:rsidRDefault="00AA7CDC" w:rsidP="00AA7CDC">
      <w:pPr>
        <w:pStyle w:val="Heading2"/>
      </w:pPr>
      <w:bookmarkStart w:id="13" w:name="_Toc183531154"/>
      <w:r>
        <w:rPr>
          <w:rStyle w:val="Strong"/>
          <w:b w:val="0"/>
          <w:bCs w:val="0"/>
        </w:rPr>
        <w:t>Sample Bicep Code Used in the Project</w:t>
      </w:r>
      <w:bookmarkEnd w:id="13"/>
    </w:p>
    <w:p w14:paraId="21D0D617" w14:textId="5B3B9B43" w:rsidR="00AA7CDC" w:rsidRDefault="00794077" w:rsidP="00AA7CDC">
      <w:pPr>
        <w:pStyle w:val="NormalWeb"/>
        <w:numPr>
          <w:ilvl w:val="0"/>
          <w:numId w:val="18"/>
        </w:numPr>
      </w:pPr>
      <w:r>
        <w:rPr>
          <w:rStyle w:val="Strong"/>
        </w:rPr>
        <w:t>//</w:t>
      </w:r>
      <w:r w:rsidR="00AA7CDC">
        <w:rPr>
          <w:rStyle w:val="Strong"/>
        </w:rPr>
        <w:t>Create a Virtual Network (</w:t>
      </w:r>
      <w:proofErr w:type="spellStart"/>
      <w:r w:rsidR="00AA7CDC">
        <w:rPr>
          <w:rStyle w:val="Strong"/>
        </w:rPr>
        <w:t>VNet</w:t>
      </w:r>
      <w:proofErr w:type="spellEnd"/>
      <w:r w:rsidR="00AA7CDC">
        <w:rPr>
          <w:rStyle w:val="Strong"/>
        </w:rPr>
        <w:t>):</w:t>
      </w:r>
    </w:p>
    <w:p w14:paraId="63B1EE2B" w14:textId="77777777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resource </w:t>
      </w:r>
      <w:proofErr w:type="spellStart"/>
      <w:r>
        <w:rPr>
          <w:rStyle w:val="HTMLCode"/>
        </w:rPr>
        <w:t>vnet</w:t>
      </w:r>
      <w:proofErr w:type="spellEnd"/>
      <w:r>
        <w:rPr>
          <w:rStyle w:val="HTMLCode"/>
        </w:rPr>
        <w:t xml:space="preserve"> '</w:t>
      </w:r>
      <w:proofErr w:type="spellStart"/>
      <w:r>
        <w:rPr>
          <w:rStyle w:val="HTMLCode"/>
        </w:rPr>
        <w:t>Microsoft.Network</w:t>
      </w:r>
      <w:proofErr w:type="spellEnd"/>
      <w:r>
        <w:rPr>
          <w:rStyle w:val="HTMLCode"/>
        </w:rPr>
        <w:t>/virtualNetworks@2022-09-01' = {</w:t>
      </w:r>
    </w:p>
    <w:p w14:paraId="3C0AE234" w14:textId="77777777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name: '</w:t>
      </w:r>
      <w:proofErr w:type="spellStart"/>
      <w:r>
        <w:rPr>
          <w:rStyle w:val="HTMLCode"/>
        </w:rPr>
        <w:t>vnet-canada</w:t>
      </w:r>
      <w:proofErr w:type="spellEnd"/>
      <w:r>
        <w:rPr>
          <w:rStyle w:val="HTMLCode"/>
        </w:rPr>
        <w:t>'</w:t>
      </w:r>
    </w:p>
    <w:p w14:paraId="0894C507" w14:textId="77777777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location: 'Canada Central'</w:t>
      </w:r>
    </w:p>
    <w:p w14:paraId="4E5752BE" w14:textId="77777777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properties: {</w:t>
      </w:r>
    </w:p>
    <w:p w14:paraId="070E1B84" w14:textId="77777777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addressSpace</w:t>
      </w:r>
      <w:proofErr w:type="spellEnd"/>
      <w:r>
        <w:rPr>
          <w:rStyle w:val="HTMLCode"/>
        </w:rPr>
        <w:t>: {</w:t>
      </w:r>
    </w:p>
    <w:p w14:paraId="43425E49" w14:textId="77777777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addressPrefixes</w:t>
      </w:r>
      <w:proofErr w:type="spellEnd"/>
      <w:r>
        <w:rPr>
          <w:rStyle w:val="HTMLCode"/>
        </w:rPr>
        <w:t>: [</w:t>
      </w:r>
    </w:p>
    <w:p w14:paraId="6427ED5C" w14:textId="6D48AFCE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'10.0.0.0/2</w:t>
      </w:r>
      <w:r>
        <w:rPr>
          <w:rStyle w:val="HTMLCode"/>
        </w:rPr>
        <w:t>6</w:t>
      </w:r>
      <w:r>
        <w:rPr>
          <w:rStyle w:val="HTMLCode"/>
        </w:rPr>
        <w:t>'</w:t>
      </w:r>
    </w:p>
    <w:p w14:paraId="6AC9D044" w14:textId="77777777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]</w:t>
      </w:r>
    </w:p>
    <w:p w14:paraId="5B47A57B" w14:textId="77777777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}</w:t>
      </w:r>
    </w:p>
    <w:p w14:paraId="66A4455C" w14:textId="77777777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}</w:t>
      </w:r>
    </w:p>
    <w:p w14:paraId="4705C6EB" w14:textId="77777777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</w:t>
      </w:r>
    </w:p>
    <w:p w14:paraId="43ACFFCF" w14:textId="2388FA14" w:rsidR="00AA7CDC" w:rsidRDefault="00794077" w:rsidP="00AA7CDC">
      <w:pPr>
        <w:pStyle w:val="NormalWeb"/>
        <w:numPr>
          <w:ilvl w:val="0"/>
          <w:numId w:val="18"/>
        </w:numPr>
      </w:pPr>
      <w:r>
        <w:rPr>
          <w:rStyle w:val="Strong"/>
        </w:rPr>
        <w:t>//</w:t>
      </w:r>
      <w:r w:rsidR="00AA7CDC">
        <w:rPr>
          <w:rStyle w:val="Strong"/>
        </w:rPr>
        <w:t>Create an App Service with a Private Endpoint:</w:t>
      </w:r>
    </w:p>
    <w:p w14:paraId="5EDE8B41" w14:textId="77777777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resource </w:t>
      </w:r>
      <w:proofErr w:type="spellStart"/>
      <w:r>
        <w:rPr>
          <w:rStyle w:val="HTMLCode"/>
        </w:rPr>
        <w:t>appService</w:t>
      </w:r>
      <w:proofErr w:type="spellEnd"/>
      <w:r>
        <w:rPr>
          <w:rStyle w:val="HTMLCode"/>
        </w:rPr>
        <w:t xml:space="preserve"> '</w:t>
      </w:r>
      <w:proofErr w:type="spellStart"/>
      <w:r>
        <w:rPr>
          <w:rStyle w:val="HTMLCode"/>
        </w:rPr>
        <w:t>Microsoft.Web</w:t>
      </w:r>
      <w:proofErr w:type="spellEnd"/>
      <w:r>
        <w:rPr>
          <w:rStyle w:val="HTMLCode"/>
        </w:rPr>
        <w:t>/sites@2022-03-01' = {</w:t>
      </w:r>
    </w:p>
    <w:p w14:paraId="1A911B66" w14:textId="77777777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name: '</w:t>
      </w:r>
      <w:proofErr w:type="spellStart"/>
      <w:r>
        <w:rPr>
          <w:rStyle w:val="HTMLCode"/>
        </w:rPr>
        <w:t>webApp-canada</w:t>
      </w:r>
      <w:proofErr w:type="spellEnd"/>
      <w:r>
        <w:rPr>
          <w:rStyle w:val="HTMLCode"/>
        </w:rPr>
        <w:t>'</w:t>
      </w:r>
    </w:p>
    <w:p w14:paraId="4BD4E947" w14:textId="77777777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location: 'Canada Central'</w:t>
      </w:r>
    </w:p>
    <w:p w14:paraId="42061EBC" w14:textId="77777777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properties: {</w:t>
      </w:r>
    </w:p>
    <w:p w14:paraId="7FD5F93F" w14:textId="77777777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serverFarmId</w:t>
      </w:r>
      <w:proofErr w:type="spellEnd"/>
      <w:r>
        <w:rPr>
          <w:rStyle w:val="HTMLCode"/>
        </w:rPr>
        <w:t>: appServicePlan.id</w:t>
      </w:r>
    </w:p>
    <w:p w14:paraId="4EC7D5C1" w14:textId="77777777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}</w:t>
      </w:r>
    </w:p>
    <w:p w14:paraId="63602E4B" w14:textId="77777777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</w:t>
      </w:r>
    </w:p>
    <w:p w14:paraId="7BDCE3A3" w14:textId="77777777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</w:p>
    <w:p w14:paraId="6415CFBC" w14:textId="77777777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resource </w:t>
      </w:r>
      <w:proofErr w:type="spellStart"/>
      <w:r>
        <w:rPr>
          <w:rStyle w:val="HTMLCode"/>
        </w:rPr>
        <w:t>privateEndpoint</w:t>
      </w:r>
      <w:proofErr w:type="spellEnd"/>
      <w:r>
        <w:rPr>
          <w:rStyle w:val="HTMLCode"/>
        </w:rPr>
        <w:t xml:space="preserve"> '</w:t>
      </w:r>
      <w:proofErr w:type="spellStart"/>
      <w:r>
        <w:rPr>
          <w:rStyle w:val="HTMLCode"/>
        </w:rPr>
        <w:t>Microsoft.Network</w:t>
      </w:r>
      <w:proofErr w:type="spellEnd"/>
      <w:r>
        <w:rPr>
          <w:rStyle w:val="HTMLCode"/>
        </w:rPr>
        <w:t>/privateEndpoints@2022-09-01' = {</w:t>
      </w:r>
    </w:p>
    <w:p w14:paraId="33CF5250" w14:textId="77777777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name: '</w:t>
      </w:r>
      <w:proofErr w:type="spellStart"/>
      <w:r>
        <w:rPr>
          <w:rStyle w:val="HTMLCode"/>
        </w:rPr>
        <w:t>webAppPrivateEndpoint</w:t>
      </w:r>
      <w:proofErr w:type="spellEnd"/>
      <w:r>
        <w:rPr>
          <w:rStyle w:val="HTMLCode"/>
        </w:rPr>
        <w:t>'</w:t>
      </w:r>
    </w:p>
    <w:p w14:paraId="339599EF" w14:textId="77777777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location: 'Canada Central'</w:t>
      </w:r>
    </w:p>
    <w:p w14:paraId="0D3F3B9F" w14:textId="77777777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properties: {</w:t>
      </w:r>
    </w:p>
    <w:p w14:paraId="4DDEF56A" w14:textId="77777777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subnet: {</w:t>
      </w:r>
    </w:p>
    <w:p w14:paraId="7D79B540" w14:textId="77777777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id: </w:t>
      </w:r>
      <w:proofErr w:type="spellStart"/>
      <w:proofErr w:type="gramStart"/>
      <w:r>
        <w:rPr>
          <w:rStyle w:val="HTMLCode"/>
        </w:rPr>
        <w:t>vnet.properties</w:t>
      </w:r>
      <w:proofErr w:type="gramEnd"/>
      <w:r>
        <w:rPr>
          <w:rStyle w:val="HTMLCode"/>
        </w:rPr>
        <w:t>.subnets</w:t>
      </w:r>
      <w:proofErr w:type="spellEnd"/>
      <w:r>
        <w:rPr>
          <w:rStyle w:val="HTMLCode"/>
        </w:rPr>
        <w:t>[0].id</w:t>
      </w:r>
    </w:p>
    <w:p w14:paraId="412B5EF9" w14:textId="77777777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}</w:t>
      </w:r>
    </w:p>
    <w:p w14:paraId="37E740B6" w14:textId="77777777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privateLinkServiceConnections</w:t>
      </w:r>
      <w:proofErr w:type="spellEnd"/>
      <w:r>
        <w:rPr>
          <w:rStyle w:val="HTMLCode"/>
        </w:rPr>
        <w:t>: [</w:t>
      </w:r>
    </w:p>
    <w:p w14:paraId="3DAA602E" w14:textId="77777777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{</w:t>
      </w:r>
    </w:p>
    <w:p w14:paraId="4C38AB4A" w14:textId="77777777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name: '</w:t>
      </w:r>
      <w:proofErr w:type="spellStart"/>
      <w:r>
        <w:rPr>
          <w:rStyle w:val="HTMLCode"/>
        </w:rPr>
        <w:t>appServiceConnection</w:t>
      </w:r>
      <w:proofErr w:type="spellEnd"/>
      <w:r>
        <w:rPr>
          <w:rStyle w:val="HTMLCode"/>
        </w:rPr>
        <w:t>'</w:t>
      </w:r>
    </w:p>
    <w:p w14:paraId="351002E9" w14:textId="77777777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properties: {</w:t>
      </w:r>
    </w:p>
    <w:p w14:paraId="424C73FE" w14:textId="77777777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  </w:t>
      </w:r>
      <w:proofErr w:type="spellStart"/>
      <w:r>
        <w:rPr>
          <w:rStyle w:val="HTMLCode"/>
        </w:rPr>
        <w:t>privateLinkServiceId</w:t>
      </w:r>
      <w:proofErr w:type="spellEnd"/>
      <w:r>
        <w:rPr>
          <w:rStyle w:val="HTMLCode"/>
        </w:rPr>
        <w:t>: appService.id</w:t>
      </w:r>
    </w:p>
    <w:p w14:paraId="0A0ABED4" w14:textId="77777777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}</w:t>
      </w:r>
    </w:p>
    <w:p w14:paraId="59477F8A" w14:textId="77777777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}</w:t>
      </w:r>
    </w:p>
    <w:p w14:paraId="26F4B7A3" w14:textId="77777777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]</w:t>
      </w:r>
    </w:p>
    <w:p w14:paraId="1535AE47" w14:textId="77777777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}</w:t>
      </w:r>
    </w:p>
    <w:p w14:paraId="476B86E6" w14:textId="77777777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</w:t>
      </w:r>
    </w:p>
    <w:p w14:paraId="03230CBC" w14:textId="5535B2DA" w:rsidR="00AA7CDC" w:rsidRDefault="00794077" w:rsidP="00AA7CDC">
      <w:pPr>
        <w:pStyle w:val="NormalWeb"/>
        <w:numPr>
          <w:ilvl w:val="0"/>
          <w:numId w:val="18"/>
        </w:numPr>
      </w:pPr>
      <w:r>
        <w:rPr>
          <w:rStyle w:val="Strong"/>
        </w:rPr>
        <w:t>//</w:t>
      </w:r>
      <w:r w:rsidR="00AA7CDC">
        <w:rPr>
          <w:rStyle w:val="Strong"/>
        </w:rPr>
        <w:t>Create a Virtual Machine (VM):</w:t>
      </w:r>
    </w:p>
    <w:p w14:paraId="72AC4057" w14:textId="77777777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resource </w:t>
      </w:r>
      <w:proofErr w:type="spellStart"/>
      <w:r>
        <w:rPr>
          <w:rStyle w:val="HTMLCode"/>
        </w:rPr>
        <w:t>vm</w:t>
      </w:r>
      <w:proofErr w:type="spellEnd"/>
      <w:r>
        <w:rPr>
          <w:rStyle w:val="HTMLCode"/>
        </w:rPr>
        <w:t xml:space="preserve"> '</w:t>
      </w:r>
      <w:proofErr w:type="spellStart"/>
      <w:r>
        <w:rPr>
          <w:rStyle w:val="HTMLCode"/>
        </w:rPr>
        <w:t>Microsoft.Compute</w:t>
      </w:r>
      <w:proofErr w:type="spellEnd"/>
      <w:r>
        <w:rPr>
          <w:rStyle w:val="HTMLCode"/>
        </w:rPr>
        <w:t>/virtualMachines@2022-08-01' = {</w:t>
      </w:r>
    </w:p>
    <w:p w14:paraId="552D44B7" w14:textId="77777777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name: '</w:t>
      </w:r>
      <w:proofErr w:type="spellStart"/>
      <w:r>
        <w:rPr>
          <w:rStyle w:val="HTMLCode"/>
        </w:rPr>
        <w:t>vm-germany</w:t>
      </w:r>
      <w:proofErr w:type="spellEnd"/>
      <w:r>
        <w:rPr>
          <w:rStyle w:val="HTMLCode"/>
        </w:rPr>
        <w:t>'</w:t>
      </w:r>
    </w:p>
    <w:p w14:paraId="44B1FBAB" w14:textId="77777777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location: 'Germany West Central'</w:t>
      </w:r>
    </w:p>
    <w:p w14:paraId="7B10AB21" w14:textId="77777777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properties: {</w:t>
      </w:r>
    </w:p>
    <w:p w14:paraId="4982134A" w14:textId="77777777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hardwareProfile</w:t>
      </w:r>
      <w:proofErr w:type="spellEnd"/>
      <w:r>
        <w:rPr>
          <w:rStyle w:val="HTMLCode"/>
        </w:rPr>
        <w:t>: {</w:t>
      </w:r>
    </w:p>
    <w:p w14:paraId="1E2AD2EE" w14:textId="77777777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vmSize</w:t>
      </w:r>
      <w:proofErr w:type="spellEnd"/>
      <w:r>
        <w:rPr>
          <w:rStyle w:val="HTMLCode"/>
        </w:rPr>
        <w:t>: 'Standard_B1ms'</w:t>
      </w:r>
    </w:p>
    <w:p w14:paraId="6BEAAE27" w14:textId="77777777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}</w:t>
      </w:r>
    </w:p>
    <w:p w14:paraId="25280921" w14:textId="77777777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storageProfile</w:t>
      </w:r>
      <w:proofErr w:type="spellEnd"/>
      <w:r>
        <w:rPr>
          <w:rStyle w:val="HTMLCode"/>
        </w:rPr>
        <w:t>: {</w:t>
      </w:r>
    </w:p>
    <w:p w14:paraId="0BF2ED51" w14:textId="77777777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lastRenderedPageBreak/>
        <w:t xml:space="preserve">      </w:t>
      </w:r>
      <w:proofErr w:type="spellStart"/>
      <w:r>
        <w:rPr>
          <w:rStyle w:val="HTMLCode"/>
        </w:rPr>
        <w:t>imageReference</w:t>
      </w:r>
      <w:proofErr w:type="spellEnd"/>
      <w:r>
        <w:rPr>
          <w:rStyle w:val="HTMLCode"/>
        </w:rPr>
        <w:t>: {</w:t>
      </w:r>
    </w:p>
    <w:p w14:paraId="0186E3FE" w14:textId="77777777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publisher: '</w:t>
      </w:r>
      <w:proofErr w:type="spellStart"/>
      <w:r>
        <w:rPr>
          <w:rStyle w:val="HTMLCode"/>
        </w:rPr>
        <w:t>MicrosoftWindowsDesktop</w:t>
      </w:r>
      <w:proofErr w:type="spellEnd"/>
      <w:r>
        <w:rPr>
          <w:rStyle w:val="HTMLCode"/>
        </w:rPr>
        <w:t>'</w:t>
      </w:r>
    </w:p>
    <w:p w14:paraId="2EE53727" w14:textId="77777777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offer: 'Windows-10'</w:t>
      </w:r>
    </w:p>
    <w:p w14:paraId="2A81AFA2" w14:textId="77777777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sku</w:t>
      </w:r>
      <w:proofErr w:type="spellEnd"/>
      <w:r>
        <w:rPr>
          <w:rStyle w:val="HTMLCode"/>
        </w:rPr>
        <w:t>: '20h2-ent'</w:t>
      </w:r>
    </w:p>
    <w:p w14:paraId="4C3B9E60" w14:textId="77777777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version: 'latest'</w:t>
      </w:r>
    </w:p>
    <w:p w14:paraId="263793C5" w14:textId="77777777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}</w:t>
      </w:r>
    </w:p>
    <w:p w14:paraId="3D2CA1EA" w14:textId="77777777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osDisk</w:t>
      </w:r>
      <w:proofErr w:type="spellEnd"/>
      <w:r>
        <w:rPr>
          <w:rStyle w:val="HTMLCode"/>
        </w:rPr>
        <w:t>: {</w:t>
      </w:r>
    </w:p>
    <w:p w14:paraId="744C746F" w14:textId="77777777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createOption</w:t>
      </w:r>
      <w:proofErr w:type="spellEnd"/>
      <w:r>
        <w:rPr>
          <w:rStyle w:val="HTMLCode"/>
        </w:rPr>
        <w:t>: '</w:t>
      </w:r>
      <w:proofErr w:type="spellStart"/>
      <w:r>
        <w:rPr>
          <w:rStyle w:val="HTMLCode"/>
        </w:rPr>
        <w:t>FromImage</w:t>
      </w:r>
      <w:proofErr w:type="spellEnd"/>
      <w:r>
        <w:rPr>
          <w:rStyle w:val="HTMLCode"/>
        </w:rPr>
        <w:t>'</w:t>
      </w:r>
    </w:p>
    <w:p w14:paraId="341BABC7" w14:textId="77777777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}</w:t>
      </w:r>
    </w:p>
    <w:p w14:paraId="2499C909" w14:textId="77777777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}</w:t>
      </w:r>
    </w:p>
    <w:p w14:paraId="3AC22CA5" w14:textId="77777777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osProfile</w:t>
      </w:r>
      <w:proofErr w:type="spellEnd"/>
      <w:r>
        <w:rPr>
          <w:rStyle w:val="HTMLCode"/>
        </w:rPr>
        <w:t>: {</w:t>
      </w:r>
    </w:p>
    <w:p w14:paraId="46378FA1" w14:textId="77777777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computerName</w:t>
      </w:r>
      <w:proofErr w:type="spellEnd"/>
      <w:r>
        <w:rPr>
          <w:rStyle w:val="HTMLCode"/>
        </w:rPr>
        <w:t>: '</w:t>
      </w:r>
      <w:proofErr w:type="spellStart"/>
      <w:r>
        <w:rPr>
          <w:rStyle w:val="HTMLCode"/>
        </w:rPr>
        <w:t>vmGermany</w:t>
      </w:r>
      <w:proofErr w:type="spellEnd"/>
      <w:r>
        <w:rPr>
          <w:rStyle w:val="HTMLCode"/>
        </w:rPr>
        <w:t>'</w:t>
      </w:r>
    </w:p>
    <w:p w14:paraId="5C8DFD96" w14:textId="77777777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adminUsername</w:t>
      </w:r>
      <w:proofErr w:type="spellEnd"/>
      <w:r>
        <w:rPr>
          <w:rStyle w:val="HTMLCode"/>
        </w:rPr>
        <w:t>: '</w:t>
      </w:r>
      <w:proofErr w:type="spellStart"/>
      <w:r>
        <w:rPr>
          <w:rStyle w:val="HTMLCode"/>
        </w:rPr>
        <w:t>adminUser</w:t>
      </w:r>
      <w:proofErr w:type="spellEnd"/>
      <w:r>
        <w:rPr>
          <w:rStyle w:val="HTMLCode"/>
        </w:rPr>
        <w:t>'</w:t>
      </w:r>
    </w:p>
    <w:p w14:paraId="4E464520" w14:textId="77777777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adminPassword</w:t>
      </w:r>
      <w:proofErr w:type="spellEnd"/>
      <w:r>
        <w:rPr>
          <w:rStyle w:val="HTMLCode"/>
        </w:rPr>
        <w:t>: 'SecurePassword123!'</w:t>
      </w:r>
    </w:p>
    <w:p w14:paraId="78D6AA19" w14:textId="77777777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}</w:t>
      </w:r>
    </w:p>
    <w:p w14:paraId="5E487A3D" w14:textId="77777777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}</w:t>
      </w:r>
    </w:p>
    <w:p w14:paraId="1D866B6D" w14:textId="77777777" w:rsidR="00AA7CDC" w:rsidRDefault="00AA7CDC" w:rsidP="00AA7CD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</w:t>
      </w:r>
    </w:p>
    <w:p w14:paraId="48D3F257" w14:textId="77777777" w:rsidR="00AA7CDC" w:rsidRDefault="00AA7CDC" w:rsidP="00AA7CDC">
      <w:r>
        <w:pict w14:anchorId="5A3FEA2D">
          <v:rect id="_x0000_i1046" style="width:0;height:1.5pt" o:hralign="center" o:hrstd="t" o:hr="t" fillcolor="#a0a0a0" stroked="f"/>
        </w:pict>
      </w:r>
    </w:p>
    <w:p w14:paraId="0604C0DC" w14:textId="77777777" w:rsidR="00AA7CDC" w:rsidRDefault="00AA7CDC" w:rsidP="00794077">
      <w:pPr>
        <w:pStyle w:val="Heading2"/>
      </w:pPr>
      <w:bookmarkStart w:id="14" w:name="_Toc183531155"/>
      <w:r>
        <w:rPr>
          <w:rStyle w:val="Strong"/>
          <w:b w:val="0"/>
          <w:bCs w:val="0"/>
        </w:rPr>
        <w:t>Advantages of Using Bicep in the Project</w:t>
      </w:r>
      <w:bookmarkEnd w:id="14"/>
    </w:p>
    <w:p w14:paraId="7F6775CF" w14:textId="77777777" w:rsidR="00AA7CDC" w:rsidRDefault="00AA7CDC" w:rsidP="00AA7CDC">
      <w:pPr>
        <w:pStyle w:val="NormalWeb"/>
        <w:numPr>
          <w:ilvl w:val="0"/>
          <w:numId w:val="19"/>
        </w:numPr>
      </w:pPr>
      <w:r>
        <w:rPr>
          <w:rStyle w:val="Strong"/>
        </w:rPr>
        <w:t>Readability and Maintenance:</w:t>
      </w:r>
      <w:r>
        <w:br/>
        <w:t>The simplified syntax allowed for better readability and easier collaboration among team members.</w:t>
      </w:r>
    </w:p>
    <w:p w14:paraId="3F1F87C0" w14:textId="77777777" w:rsidR="00AA7CDC" w:rsidRDefault="00AA7CDC" w:rsidP="00AA7CDC">
      <w:pPr>
        <w:pStyle w:val="NormalWeb"/>
        <w:numPr>
          <w:ilvl w:val="0"/>
          <w:numId w:val="19"/>
        </w:numPr>
      </w:pPr>
      <w:r>
        <w:rPr>
          <w:rStyle w:val="Strong"/>
        </w:rPr>
        <w:t>Resource Dependencies:</w:t>
      </w:r>
      <w:r>
        <w:br/>
        <w:t>Automatic handling of dependencies reduced manual effort.</w:t>
      </w:r>
    </w:p>
    <w:p w14:paraId="37A7ACD6" w14:textId="77777777" w:rsidR="00AA7CDC" w:rsidRDefault="00AA7CDC" w:rsidP="00AA7CDC">
      <w:pPr>
        <w:pStyle w:val="NormalWeb"/>
        <w:numPr>
          <w:ilvl w:val="0"/>
          <w:numId w:val="19"/>
        </w:numPr>
      </w:pPr>
      <w:r>
        <w:rPr>
          <w:rStyle w:val="Strong"/>
        </w:rPr>
        <w:t>Error Detection:</w:t>
      </w:r>
      <w:r>
        <w:br/>
        <w:t>VS Code’s IntelliSense and Bicep CLI validation helped identify issues during development.</w:t>
      </w:r>
    </w:p>
    <w:p w14:paraId="369E70A6" w14:textId="77777777" w:rsidR="00AA7CDC" w:rsidRDefault="00AA7CDC" w:rsidP="00AA7CDC">
      <w:pPr>
        <w:pStyle w:val="NormalWeb"/>
        <w:numPr>
          <w:ilvl w:val="0"/>
          <w:numId w:val="19"/>
        </w:numPr>
      </w:pPr>
      <w:r>
        <w:rPr>
          <w:rStyle w:val="Strong"/>
        </w:rPr>
        <w:t>Reusability:</w:t>
      </w:r>
      <w:r>
        <w:br/>
        <w:t>Modular Bicep files enabled reuse of templates for similar projects.</w:t>
      </w:r>
    </w:p>
    <w:p w14:paraId="77546126" w14:textId="77777777" w:rsidR="00AA7CDC" w:rsidRDefault="00AA7CDC" w:rsidP="00AA7CDC">
      <w:r>
        <w:pict w14:anchorId="61079AA2">
          <v:rect id="_x0000_i1047" style="width:0;height:1.5pt" o:hralign="center" o:hrstd="t" o:hr="t" fillcolor="#a0a0a0" stroked="f"/>
        </w:pict>
      </w:r>
    </w:p>
    <w:p w14:paraId="7B1FEEA1" w14:textId="77777777" w:rsidR="00AA7CDC" w:rsidRDefault="00AA7CDC" w:rsidP="00794077">
      <w:pPr>
        <w:pStyle w:val="Heading2"/>
      </w:pPr>
      <w:bookmarkStart w:id="15" w:name="_Toc183531156"/>
      <w:r>
        <w:rPr>
          <w:rStyle w:val="Strong"/>
          <w:b w:val="0"/>
          <w:bCs w:val="0"/>
        </w:rPr>
        <w:t>Challenges and Solutions</w:t>
      </w:r>
      <w:bookmarkEnd w:id="15"/>
    </w:p>
    <w:p w14:paraId="13129233" w14:textId="77777777" w:rsidR="00AA7CDC" w:rsidRDefault="00AA7CDC" w:rsidP="00AA7CDC">
      <w:pPr>
        <w:pStyle w:val="NormalWeb"/>
        <w:numPr>
          <w:ilvl w:val="0"/>
          <w:numId w:val="20"/>
        </w:numPr>
      </w:pPr>
      <w:r>
        <w:rPr>
          <w:rStyle w:val="Strong"/>
        </w:rPr>
        <w:t>Dependency Issues:</w:t>
      </w:r>
      <w:r>
        <w:br/>
        <w:t>Managing inter-resource dependencies was tricky initially. Using explicit dependency properties in Bicep resolved this.</w:t>
      </w:r>
    </w:p>
    <w:p w14:paraId="4A7F5DCF" w14:textId="77777777" w:rsidR="00AA7CDC" w:rsidRDefault="00AA7CDC" w:rsidP="00AA7CDC">
      <w:pPr>
        <w:pStyle w:val="NormalWeb"/>
        <w:numPr>
          <w:ilvl w:val="0"/>
          <w:numId w:val="20"/>
        </w:numPr>
      </w:pPr>
      <w:r>
        <w:rPr>
          <w:rStyle w:val="Strong"/>
        </w:rPr>
        <w:t>Deployment Errors:</w:t>
      </w:r>
      <w:r>
        <w:br/>
        <w:t>Errors like circular dependencies were addressed using modular file structures and clear resource names.</w:t>
      </w:r>
    </w:p>
    <w:p w14:paraId="133E9948" w14:textId="77777777" w:rsidR="00AA7CDC" w:rsidRDefault="00AA7CDC" w:rsidP="00AA7CDC">
      <w:r>
        <w:pict w14:anchorId="7BC43454">
          <v:rect id="_x0000_i1048" style="width:0;height:1.5pt" o:hralign="center" o:hrstd="t" o:hr="t" fillcolor="#a0a0a0" stroked="f"/>
        </w:pict>
      </w:r>
    </w:p>
    <w:p w14:paraId="638B12C8" w14:textId="77777777" w:rsidR="00AA7CDC" w:rsidRDefault="00AA7CDC" w:rsidP="00794077">
      <w:pPr>
        <w:pStyle w:val="Heading2"/>
      </w:pPr>
      <w:bookmarkStart w:id="16" w:name="_Toc183531157"/>
      <w:r>
        <w:rPr>
          <w:rStyle w:val="Strong"/>
          <w:b w:val="0"/>
          <w:bCs w:val="0"/>
        </w:rPr>
        <w:t>Conclusion</w:t>
      </w:r>
      <w:bookmarkEnd w:id="16"/>
    </w:p>
    <w:p w14:paraId="14448544" w14:textId="527D2661" w:rsidR="001F0403" w:rsidRPr="005B4FA0" w:rsidRDefault="00AA7CDC" w:rsidP="00AA7CDC">
      <w:pPr>
        <w:pStyle w:val="NormalWeb"/>
        <w:rPr>
          <w:sz w:val="18"/>
          <w:szCs w:val="18"/>
        </w:rPr>
      </w:pPr>
      <w:r>
        <w:t>Using Bicep with VS Code streamlined the process of resource deployment in this project. It enhanced productivity, reduced human errors, and provided a scalable framework for future deployments. The above workflow and examples can be used as a guide for similar Azure projects.</w:t>
      </w:r>
    </w:p>
    <w:sectPr w:rsidR="001F0403" w:rsidRPr="005B4FA0" w:rsidSect="005B4FA0">
      <w:headerReference w:type="default" r:id="rId10"/>
      <w:pgSz w:w="12240" w:h="15840"/>
      <w:pgMar w:top="1234" w:right="1183" w:bottom="993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90B86" w14:textId="77777777" w:rsidR="00DC25F8" w:rsidRDefault="00DC25F8" w:rsidP="005B4FA0">
      <w:pPr>
        <w:spacing w:after="0" w:line="240" w:lineRule="auto"/>
      </w:pPr>
      <w:r>
        <w:separator/>
      </w:r>
    </w:p>
  </w:endnote>
  <w:endnote w:type="continuationSeparator" w:id="0">
    <w:p w14:paraId="3DCCB8EA" w14:textId="77777777" w:rsidR="00DC25F8" w:rsidRDefault="00DC25F8" w:rsidP="005B4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6A4C5" w14:textId="77777777" w:rsidR="00DC25F8" w:rsidRDefault="00DC25F8" w:rsidP="005B4FA0">
      <w:pPr>
        <w:spacing w:after="0" w:line="240" w:lineRule="auto"/>
      </w:pPr>
      <w:r>
        <w:separator/>
      </w:r>
    </w:p>
  </w:footnote>
  <w:footnote w:type="continuationSeparator" w:id="0">
    <w:p w14:paraId="5CBD7AAA" w14:textId="77777777" w:rsidR="00DC25F8" w:rsidRDefault="00DC25F8" w:rsidP="005B4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12EB1" w14:textId="524E50DE" w:rsidR="005B4FA0" w:rsidRDefault="005B4FA0">
    <w:pPr>
      <w:pStyle w:val="Header"/>
      <w:pBdr>
        <w:bottom w:val="single" w:sz="6" w:space="1" w:color="auto"/>
      </w:pBdr>
      <w:rPr>
        <w:noProof/>
      </w:rPr>
    </w:pPr>
    <w:r>
      <w:t>GROUP # 1 AZ-104 SCHOLARSHIP PROJECT</w:t>
    </w:r>
    <w:r>
      <w:tab/>
    </w:r>
    <w:r>
      <w:tab/>
      <w:t xml:space="preserve">PAGE #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46A5"/>
    <w:multiLevelType w:val="multilevel"/>
    <w:tmpl w:val="F62C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43FE7"/>
    <w:multiLevelType w:val="multilevel"/>
    <w:tmpl w:val="9F982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0555B2"/>
    <w:multiLevelType w:val="multilevel"/>
    <w:tmpl w:val="A53A1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1B65CA"/>
    <w:multiLevelType w:val="multilevel"/>
    <w:tmpl w:val="7CB8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B74A1"/>
    <w:multiLevelType w:val="multilevel"/>
    <w:tmpl w:val="35986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2322D"/>
    <w:multiLevelType w:val="multilevel"/>
    <w:tmpl w:val="58A4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756A4"/>
    <w:multiLevelType w:val="multilevel"/>
    <w:tmpl w:val="3552D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BE68A3"/>
    <w:multiLevelType w:val="multilevel"/>
    <w:tmpl w:val="091A8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CF2CAD"/>
    <w:multiLevelType w:val="multilevel"/>
    <w:tmpl w:val="4304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794343"/>
    <w:multiLevelType w:val="multilevel"/>
    <w:tmpl w:val="29CA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192295"/>
    <w:multiLevelType w:val="multilevel"/>
    <w:tmpl w:val="D910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95237B"/>
    <w:multiLevelType w:val="multilevel"/>
    <w:tmpl w:val="DF542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EB0933"/>
    <w:multiLevelType w:val="multilevel"/>
    <w:tmpl w:val="537C2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7A47EE"/>
    <w:multiLevelType w:val="multilevel"/>
    <w:tmpl w:val="8C7E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D4045E"/>
    <w:multiLevelType w:val="multilevel"/>
    <w:tmpl w:val="7A52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30639D"/>
    <w:multiLevelType w:val="multilevel"/>
    <w:tmpl w:val="B20E3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F151A0"/>
    <w:multiLevelType w:val="multilevel"/>
    <w:tmpl w:val="2B76A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75250E"/>
    <w:multiLevelType w:val="multilevel"/>
    <w:tmpl w:val="2B76A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8F75EB"/>
    <w:multiLevelType w:val="multilevel"/>
    <w:tmpl w:val="19844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7916F9"/>
    <w:multiLevelType w:val="multilevel"/>
    <w:tmpl w:val="F9724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4"/>
  </w:num>
  <w:num w:numId="3">
    <w:abstractNumId w:val="10"/>
  </w:num>
  <w:num w:numId="4">
    <w:abstractNumId w:val="4"/>
  </w:num>
  <w:num w:numId="5">
    <w:abstractNumId w:val="8"/>
  </w:num>
  <w:num w:numId="6">
    <w:abstractNumId w:val="17"/>
  </w:num>
  <w:num w:numId="7">
    <w:abstractNumId w:val="11"/>
  </w:num>
  <w:num w:numId="8">
    <w:abstractNumId w:val="3"/>
  </w:num>
  <w:num w:numId="9">
    <w:abstractNumId w:val="18"/>
  </w:num>
  <w:num w:numId="10">
    <w:abstractNumId w:val="7"/>
  </w:num>
  <w:num w:numId="11">
    <w:abstractNumId w:val="13"/>
  </w:num>
  <w:num w:numId="12">
    <w:abstractNumId w:val="5"/>
  </w:num>
  <w:num w:numId="13">
    <w:abstractNumId w:val="0"/>
  </w:num>
  <w:num w:numId="14">
    <w:abstractNumId w:val="16"/>
  </w:num>
  <w:num w:numId="15">
    <w:abstractNumId w:val="9"/>
  </w:num>
  <w:num w:numId="16">
    <w:abstractNumId w:val="19"/>
  </w:num>
  <w:num w:numId="17">
    <w:abstractNumId w:val="2"/>
  </w:num>
  <w:num w:numId="18">
    <w:abstractNumId w:val="6"/>
  </w:num>
  <w:num w:numId="19">
    <w:abstractNumId w:val="1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B4FA0"/>
    <w:rsid w:val="001730F0"/>
    <w:rsid w:val="001F0403"/>
    <w:rsid w:val="0041701E"/>
    <w:rsid w:val="004637E1"/>
    <w:rsid w:val="004754C3"/>
    <w:rsid w:val="005B4FA0"/>
    <w:rsid w:val="00794077"/>
    <w:rsid w:val="00907BA1"/>
    <w:rsid w:val="00915F41"/>
    <w:rsid w:val="00AA7CDC"/>
    <w:rsid w:val="00C32F7A"/>
    <w:rsid w:val="00DB4CC1"/>
    <w:rsid w:val="00DC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E915C"/>
  <w15:chartTrackingRefBased/>
  <w15:docId w15:val="{4BE2C8E0-523A-48E6-ACE0-73B0C8938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F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F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32F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32F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4FA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B4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FA0"/>
  </w:style>
  <w:style w:type="paragraph" w:styleId="Footer">
    <w:name w:val="footer"/>
    <w:basedOn w:val="Normal"/>
    <w:link w:val="FooterChar"/>
    <w:uiPriority w:val="99"/>
    <w:unhideWhenUsed/>
    <w:rsid w:val="005B4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FA0"/>
  </w:style>
  <w:style w:type="character" w:customStyle="1" w:styleId="Heading3Char">
    <w:name w:val="Heading 3 Char"/>
    <w:basedOn w:val="DefaultParagraphFont"/>
    <w:link w:val="Heading3"/>
    <w:uiPriority w:val="9"/>
    <w:rsid w:val="00C32F7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32F7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2F7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32F7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2F7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A7CD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C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CDC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94077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94077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94077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94077"/>
    <w:pPr>
      <w:spacing w:after="100" w:line="259" w:lineRule="auto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cli/azure/install-azure-c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96AB4-FCC2-446F-9082-E87FDB9E8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1896</Words>
  <Characters>10808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Farahanchi</dc:creator>
  <cp:keywords/>
  <dc:description/>
  <cp:lastModifiedBy>Amir Farahanchi</cp:lastModifiedBy>
  <cp:revision>3</cp:revision>
  <dcterms:created xsi:type="dcterms:W3CDTF">2024-11-26T12:22:00Z</dcterms:created>
  <dcterms:modified xsi:type="dcterms:W3CDTF">2024-11-26T13:06:00Z</dcterms:modified>
</cp:coreProperties>
</file>