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58DB2E78"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227146">
        <w:rPr>
          <w:b/>
        </w:rPr>
        <w:t xml:space="preserve">Last Update: </w:t>
      </w:r>
      <w:r w:rsidR="00266748">
        <w:rPr>
          <w:b/>
        </w:rPr>
        <w:t>3</w:t>
      </w:r>
      <w:r w:rsidR="00227146">
        <w:rPr>
          <w:b/>
        </w:rPr>
        <w:t>/3</w:t>
      </w:r>
      <w:r w:rsidR="00266748">
        <w:rPr>
          <w:b/>
        </w:rPr>
        <w:t>1</w:t>
      </w:r>
      <w:r w:rsidR="00227146">
        <w:rPr>
          <w:b/>
        </w:rPr>
        <w:t>/1</w:t>
      </w:r>
      <w:r w:rsidR="00266748">
        <w:rPr>
          <w:b/>
        </w:rPr>
        <w:t>9</w:t>
      </w:r>
      <w:r>
        <w:t xml:space="preserve"> </w:t>
      </w:r>
    </w:p>
    <w:p w14:paraId="7A5E45F5" w14:textId="0A6987DE" w:rsidR="00450884" w:rsidRDefault="00227146" w:rsidP="00450884">
      <w:r w:rsidRPr="00450884">
        <w:rPr>
          <w:b/>
        </w:rPr>
        <w:t>Summary:</w:t>
      </w:r>
      <w:r>
        <w:t xml:space="preserve"> This document provides implementation steps to implement and validate time accuracy with </w:t>
      </w:r>
      <w:r w:rsidR="00C562E7">
        <w:t xml:space="preserve">Software Timestamping on </w:t>
      </w:r>
      <w:r w:rsidR="00450884">
        <w:t>Windows 10 and Server 201</w:t>
      </w:r>
      <w:r w:rsidR="00C562E7">
        <w:t>9</w:t>
      </w:r>
      <w:r w:rsidR="00450884">
        <w:t xml:space="preserve"> scenarios.</w:t>
      </w:r>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33B78D8D" w14:textId="40E029DE" w:rsidR="00773398"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38098" w:history="1">
            <w:r w:rsidR="00773398" w:rsidRPr="00C25AE5">
              <w:rPr>
                <w:rStyle w:val="Hyperlink"/>
                <w:noProof/>
              </w:rPr>
              <w:t>Overview</w:t>
            </w:r>
            <w:r w:rsidR="00773398">
              <w:rPr>
                <w:noProof/>
                <w:webHidden/>
              </w:rPr>
              <w:tab/>
            </w:r>
            <w:r w:rsidR="00773398">
              <w:rPr>
                <w:noProof/>
                <w:webHidden/>
              </w:rPr>
              <w:fldChar w:fldCharType="begin"/>
            </w:r>
            <w:r w:rsidR="00773398">
              <w:rPr>
                <w:noProof/>
                <w:webHidden/>
              </w:rPr>
              <w:instrText xml:space="preserve"> PAGEREF _Toc4938098 \h </w:instrText>
            </w:r>
            <w:r w:rsidR="00773398">
              <w:rPr>
                <w:noProof/>
                <w:webHidden/>
              </w:rPr>
            </w:r>
            <w:r w:rsidR="00773398">
              <w:rPr>
                <w:noProof/>
                <w:webHidden/>
              </w:rPr>
              <w:fldChar w:fldCharType="separate"/>
            </w:r>
            <w:r w:rsidR="00773398">
              <w:rPr>
                <w:noProof/>
                <w:webHidden/>
              </w:rPr>
              <w:t>3</w:t>
            </w:r>
            <w:r w:rsidR="00773398">
              <w:rPr>
                <w:noProof/>
                <w:webHidden/>
              </w:rPr>
              <w:fldChar w:fldCharType="end"/>
            </w:r>
          </w:hyperlink>
        </w:p>
        <w:p w14:paraId="23BE3BB5" w14:textId="592C415A" w:rsidR="00773398" w:rsidRDefault="00773398">
          <w:pPr>
            <w:pStyle w:val="TOC1"/>
            <w:tabs>
              <w:tab w:val="right" w:leader="dot" w:pos="9350"/>
            </w:tabs>
            <w:rPr>
              <w:rFonts w:eastAsiaTheme="minorEastAsia"/>
              <w:noProof/>
            </w:rPr>
          </w:pPr>
          <w:hyperlink w:anchor="_Toc4938099" w:history="1">
            <w:r w:rsidRPr="00C25AE5">
              <w:rPr>
                <w:rStyle w:val="Hyperlink"/>
                <w:noProof/>
              </w:rPr>
              <w:t>Description</w:t>
            </w:r>
            <w:r>
              <w:rPr>
                <w:noProof/>
                <w:webHidden/>
              </w:rPr>
              <w:tab/>
            </w:r>
            <w:r>
              <w:rPr>
                <w:noProof/>
                <w:webHidden/>
              </w:rPr>
              <w:fldChar w:fldCharType="begin"/>
            </w:r>
            <w:r>
              <w:rPr>
                <w:noProof/>
                <w:webHidden/>
              </w:rPr>
              <w:instrText xml:space="preserve"> PAGEREF _Toc4938099 \h </w:instrText>
            </w:r>
            <w:r>
              <w:rPr>
                <w:noProof/>
                <w:webHidden/>
              </w:rPr>
            </w:r>
            <w:r>
              <w:rPr>
                <w:noProof/>
                <w:webHidden/>
              </w:rPr>
              <w:fldChar w:fldCharType="separate"/>
            </w:r>
            <w:r>
              <w:rPr>
                <w:noProof/>
                <w:webHidden/>
              </w:rPr>
              <w:t>3</w:t>
            </w:r>
            <w:r>
              <w:rPr>
                <w:noProof/>
                <w:webHidden/>
              </w:rPr>
              <w:fldChar w:fldCharType="end"/>
            </w:r>
          </w:hyperlink>
        </w:p>
        <w:p w14:paraId="54054E4B" w14:textId="2150CF9F" w:rsidR="00773398" w:rsidRDefault="00773398">
          <w:pPr>
            <w:pStyle w:val="TOC1"/>
            <w:tabs>
              <w:tab w:val="right" w:leader="dot" w:pos="9350"/>
            </w:tabs>
            <w:rPr>
              <w:rFonts w:eastAsiaTheme="minorEastAsia"/>
              <w:noProof/>
            </w:rPr>
          </w:pPr>
          <w:hyperlink w:anchor="_Toc4938100" w:history="1">
            <w:r w:rsidRPr="00C25AE5">
              <w:rPr>
                <w:rStyle w:val="Hyperlink"/>
                <w:noProof/>
              </w:rPr>
              <w:t>Troubleshooting and Feedback</w:t>
            </w:r>
            <w:r>
              <w:rPr>
                <w:noProof/>
                <w:webHidden/>
              </w:rPr>
              <w:tab/>
            </w:r>
            <w:r>
              <w:rPr>
                <w:noProof/>
                <w:webHidden/>
              </w:rPr>
              <w:fldChar w:fldCharType="begin"/>
            </w:r>
            <w:r>
              <w:rPr>
                <w:noProof/>
                <w:webHidden/>
              </w:rPr>
              <w:instrText xml:space="preserve"> PAGEREF _Toc4938100 \h </w:instrText>
            </w:r>
            <w:r>
              <w:rPr>
                <w:noProof/>
                <w:webHidden/>
              </w:rPr>
            </w:r>
            <w:r>
              <w:rPr>
                <w:noProof/>
                <w:webHidden/>
              </w:rPr>
              <w:fldChar w:fldCharType="separate"/>
            </w:r>
            <w:r>
              <w:rPr>
                <w:noProof/>
                <w:webHidden/>
              </w:rPr>
              <w:t>3</w:t>
            </w:r>
            <w:r>
              <w:rPr>
                <w:noProof/>
                <w:webHidden/>
              </w:rPr>
              <w:fldChar w:fldCharType="end"/>
            </w:r>
          </w:hyperlink>
        </w:p>
        <w:p w14:paraId="6A996E48" w14:textId="3F28E9BC" w:rsidR="00773398" w:rsidRDefault="00773398">
          <w:pPr>
            <w:pStyle w:val="TOC1"/>
            <w:tabs>
              <w:tab w:val="right" w:leader="dot" w:pos="9350"/>
            </w:tabs>
            <w:rPr>
              <w:rFonts w:eastAsiaTheme="minorEastAsia"/>
              <w:noProof/>
            </w:rPr>
          </w:pPr>
          <w:hyperlink w:anchor="_Toc4938101" w:history="1">
            <w:r w:rsidRPr="00C25AE5">
              <w:rPr>
                <w:rStyle w:val="Hyperlink"/>
                <w:noProof/>
              </w:rPr>
              <w:t>Test Activities</w:t>
            </w:r>
            <w:r>
              <w:rPr>
                <w:noProof/>
                <w:webHidden/>
              </w:rPr>
              <w:tab/>
            </w:r>
            <w:r>
              <w:rPr>
                <w:noProof/>
                <w:webHidden/>
              </w:rPr>
              <w:fldChar w:fldCharType="begin"/>
            </w:r>
            <w:r>
              <w:rPr>
                <w:noProof/>
                <w:webHidden/>
              </w:rPr>
              <w:instrText xml:space="preserve"> PAGEREF _Toc4938101 \h </w:instrText>
            </w:r>
            <w:r>
              <w:rPr>
                <w:noProof/>
                <w:webHidden/>
              </w:rPr>
            </w:r>
            <w:r>
              <w:rPr>
                <w:noProof/>
                <w:webHidden/>
              </w:rPr>
              <w:fldChar w:fldCharType="separate"/>
            </w:r>
            <w:r>
              <w:rPr>
                <w:noProof/>
                <w:webHidden/>
              </w:rPr>
              <w:t>3</w:t>
            </w:r>
            <w:r>
              <w:rPr>
                <w:noProof/>
                <w:webHidden/>
              </w:rPr>
              <w:fldChar w:fldCharType="end"/>
            </w:r>
          </w:hyperlink>
        </w:p>
        <w:p w14:paraId="1B28B499" w14:textId="6208A161" w:rsidR="00773398" w:rsidRDefault="00773398">
          <w:pPr>
            <w:pStyle w:val="TOC1"/>
            <w:tabs>
              <w:tab w:val="right" w:leader="dot" w:pos="9350"/>
            </w:tabs>
            <w:rPr>
              <w:rFonts w:eastAsiaTheme="minorEastAsia"/>
              <w:noProof/>
            </w:rPr>
          </w:pPr>
          <w:hyperlink w:anchor="_Toc4938102" w:history="1">
            <w:r w:rsidRPr="00C25AE5">
              <w:rPr>
                <w:rStyle w:val="Hyperlink"/>
                <w:noProof/>
              </w:rPr>
              <w:t>Activities</w:t>
            </w:r>
            <w:r>
              <w:rPr>
                <w:noProof/>
                <w:webHidden/>
              </w:rPr>
              <w:tab/>
            </w:r>
            <w:r>
              <w:rPr>
                <w:noProof/>
                <w:webHidden/>
              </w:rPr>
              <w:fldChar w:fldCharType="begin"/>
            </w:r>
            <w:r>
              <w:rPr>
                <w:noProof/>
                <w:webHidden/>
              </w:rPr>
              <w:instrText xml:space="preserve"> PAGEREF _Toc4938102 \h </w:instrText>
            </w:r>
            <w:r>
              <w:rPr>
                <w:noProof/>
                <w:webHidden/>
              </w:rPr>
            </w:r>
            <w:r>
              <w:rPr>
                <w:noProof/>
                <w:webHidden/>
              </w:rPr>
              <w:fldChar w:fldCharType="separate"/>
            </w:r>
            <w:r>
              <w:rPr>
                <w:noProof/>
                <w:webHidden/>
              </w:rPr>
              <w:t>3</w:t>
            </w:r>
            <w:r>
              <w:rPr>
                <w:noProof/>
                <w:webHidden/>
              </w:rPr>
              <w:fldChar w:fldCharType="end"/>
            </w:r>
          </w:hyperlink>
        </w:p>
        <w:p w14:paraId="03A50F67" w14:textId="783CD93B" w:rsidR="00773398" w:rsidRDefault="00773398">
          <w:pPr>
            <w:pStyle w:val="TOC2"/>
            <w:tabs>
              <w:tab w:val="right" w:leader="dot" w:pos="9350"/>
            </w:tabs>
            <w:rPr>
              <w:rFonts w:eastAsiaTheme="minorEastAsia"/>
              <w:noProof/>
            </w:rPr>
          </w:pPr>
          <w:hyperlink w:anchor="_Toc4938103" w:history="1">
            <w:r w:rsidRPr="00C25AE5">
              <w:rPr>
                <w:rStyle w:val="Hyperlink"/>
                <w:noProof/>
              </w:rPr>
              <w:t>Activity 1: Module and DSC Resource Installation</w:t>
            </w:r>
            <w:r>
              <w:rPr>
                <w:noProof/>
                <w:webHidden/>
              </w:rPr>
              <w:tab/>
            </w:r>
            <w:r>
              <w:rPr>
                <w:noProof/>
                <w:webHidden/>
              </w:rPr>
              <w:fldChar w:fldCharType="begin"/>
            </w:r>
            <w:r>
              <w:rPr>
                <w:noProof/>
                <w:webHidden/>
              </w:rPr>
              <w:instrText xml:space="preserve"> PAGEREF _Toc4938103 \h </w:instrText>
            </w:r>
            <w:r>
              <w:rPr>
                <w:noProof/>
                <w:webHidden/>
              </w:rPr>
            </w:r>
            <w:r>
              <w:rPr>
                <w:noProof/>
                <w:webHidden/>
              </w:rPr>
              <w:fldChar w:fldCharType="separate"/>
            </w:r>
            <w:r>
              <w:rPr>
                <w:noProof/>
                <w:webHidden/>
              </w:rPr>
              <w:t>3</w:t>
            </w:r>
            <w:r>
              <w:rPr>
                <w:noProof/>
                <w:webHidden/>
              </w:rPr>
              <w:fldChar w:fldCharType="end"/>
            </w:r>
          </w:hyperlink>
        </w:p>
        <w:p w14:paraId="6E4C9046" w14:textId="7480FB1B" w:rsidR="00773398" w:rsidRDefault="00773398">
          <w:pPr>
            <w:pStyle w:val="TOC2"/>
            <w:tabs>
              <w:tab w:val="right" w:leader="dot" w:pos="9350"/>
            </w:tabs>
            <w:rPr>
              <w:rFonts w:eastAsiaTheme="minorEastAsia"/>
              <w:noProof/>
            </w:rPr>
          </w:pPr>
          <w:hyperlink w:anchor="_Toc4938104" w:history="1">
            <w:r w:rsidRPr="00C25AE5">
              <w:rPr>
                <w:rStyle w:val="Hyperlink"/>
                <w:noProof/>
              </w:rPr>
              <w:t>Activity 2: Identify adapters for timestamping</w:t>
            </w:r>
            <w:r>
              <w:rPr>
                <w:noProof/>
                <w:webHidden/>
              </w:rPr>
              <w:tab/>
            </w:r>
            <w:r>
              <w:rPr>
                <w:noProof/>
                <w:webHidden/>
              </w:rPr>
              <w:fldChar w:fldCharType="begin"/>
            </w:r>
            <w:r>
              <w:rPr>
                <w:noProof/>
                <w:webHidden/>
              </w:rPr>
              <w:instrText xml:space="preserve"> PAGEREF _Toc4938104 \h </w:instrText>
            </w:r>
            <w:r>
              <w:rPr>
                <w:noProof/>
                <w:webHidden/>
              </w:rPr>
            </w:r>
            <w:r>
              <w:rPr>
                <w:noProof/>
                <w:webHidden/>
              </w:rPr>
              <w:fldChar w:fldCharType="separate"/>
            </w:r>
            <w:r>
              <w:rPr>
                <w:noProof/>
                <w:webHidden/>
              </w:rPr>
              <w:t>4</w:t>
            </w:r>
            <w:r>
              <w:rPr>
                <w:noProof/>
                <w:webHidden/>
              </w:rPr>
              <w:fldChar w:fldCharType="end"/>
            </w:r>
          </w:hyperlink>
        </w:p>
        <w:p w14:paraId="0A47AD91" w14:textId="415A3F78" w:rsidR="00773398" w:rsidRDefault="00773398">
          <w:pPr>
            <w:pStyle w:val="TOC2"/>
            <w:tabs>
              <w:tab w:val="right" w:leader="dot" w:pos="9350"/>
            </w:tabs>
            <w:rPr>
              <w:rFonts w:eastAsiaTheme="minorEastAsia"/>
              <w:noProof/>
            </w:rPr>
          </w:pPr>
          <w:hyperlink w:anchor="_Toc4938105" w:history="1">
            <w:r w:rsidRPr="00C25AE5">
              <w:rPr>
                <w:rStyle w:val="Hyperlink"/>
                <w:noProof/>
              </w:rPr>
              <w:t>Activity 3: Enable Timestamping</w:t>
            </w:r>
            <w:r>
              <w:rPr>
                <w:noProof/>
                <w:webHidden/>
              </w:rPr>
              <w:tab/>
            </w:r>
            <w:r>
              <w:rPr>
                <w:noProof/>
                <w:webHidden/>
              </w:rPr>
              <w:fldChar w:fldCharType="begin"/>
            </w:r>
            <w:r>
              <w:rPr>
                <w:noProof/>
                <w:webHidden/>
              </w:rPr>
              <w:instrText xml:space="preserve"> PAGEREF _Toc4938105 \h </w:instrText>
            </w:r>
            <w:r>
              <w:rPr>
                <w:noProof/>
                <w:webHidden/>
              </w:rPr>
            </w:r>
            <w:r>
              <w:rPr>
                <w:noProof/>
                <w:webHidden/>
              </w:rPr>
              <w:fldChar w:fldCharType="separate"/>
            </w:r>
            <w:r>
              <w:rPr>
                <w:noProof/>
                <w:webHidden/>
              </w:rPr>
              <w:t>4</w:t>
            </w:r>
            <w:r>
              <w:rPr>
                <w:noProof/>
                <w:webHidden/>
              </w:rPr>
              <w:fldChar w:fldCharType="end"/>
            </w:r>
          </w:hyperlink>
        </w:p>
        <w:p w14:paraId="7ADA48F2" w14:textId="14F04490" w:rsidR="00773398" w:rsidRDefault="00773398">
          <w:pPr>
            <w:pStyle w:val="TOC2"/>
            <w:tabs>
              <w:tab w:val="right" w:leader="dot" w:pos="9350"/>
            </w:tabs>
            <w:rPr>
              <w:rFonts w:eastAsiaTheme="minorEastAsia"/>
              <w:noProof/>
            </w:rPr>
          </w:pPr>
          <w:hyperlink w:anchor="_Toc4938106" w:history="1">
            <w:r w:rsidRPr="00C25AE5">
              <w:rPr>
                <w:rStyle w:val="Hyperlink"/>
                <w:noProof/>
              </w:rPr>
              <w:t>Activity 4: Disable Timestamping</w:t>
            </w:r>
            <w:r>
              <w:rPr>
                <w:noProof/>
                <w:webHidden/>
              </w:rPr>
              <w:tab/>
            </w:r>
            <w:r>
              <w:rPr>
                <w:noProof/>
                <w:webHidden/>
              </w:rPr>
              <w:fldChar w:fldCharType="begin"/>
            </w:r>
            <w:r>
              <w:rPr>
                <w:noProof/>
                <w:webHidden/>
              </w:rPr>
              <w:instrText xml:space="preserve"> PAGEREF _Toc4938106 \h </w:instrText>
            </w:r>
            <w:r>
              <w:rPr>
                <w:noProof/>
                <w:webHidden/>
              </w:rPr>
            </w:r>
            <w:r>
              <w:rPr>
                <w:noProof/>
                <w:webHidden/>
              </w:rPr>
              <w:fldChar w:fldCharType="separate"/>
            </w:r>
            <w:r>
              <w:rPr>
                <w:noProof/>
                <w:webHidden/>
              </w:rPr>
              <w:t>4</w:t>
            </w:r>
            <w:r>
              <w:rPr>
                <w:noProof/>
                <w:webHidden/>
              </w:rPr>
              <w:fldChar w:fldCharType="end"/>
            </w:r>
          </w:hyperlink>
        </w:p>
        <w:p w14:paraId="232D71BD" w14:textId="39FF62AB" w:rsidR="00773398" w:rsidRDefault="00773398">
          <w:pPr>
            <w:pStyle w:val="TOC2"/>
            <w:tabs>
              <w:tab w:val="right" w:leader="dot" w:pos="9350"/>
            </w:tabs>
            <w:rPr>
              <w:rFonts w:eastAsiaTheme="minorEastAsia"/>
              <w:noProof/>
            </w:rPr>
          </w:pPr>
          <w:hyperlink w:anchor="_Toc4938107" w:history="1">
            <w:r w:rsidRPr="00C25AE5">
              <w:rPr>
                <w:rStyle w:val="Hyperlink"/>
                <w:noProof/>
              </w:rPr>
              <w:t>Activity 5: Verify Timestamping is Enabled</w:t>
            </w:r>
            <w:r>
              <w:rPr>
                <w:noProof/>
                <w:webHidden/>
              </w:rPr>
              <w:tab/>
            </w:r>
            <w:r>
              <w:rPr>
                <w:noProof/>
                <w:webHidden/>
              </w:rPr>
              <w:fldChar w:fldCharType="begin"/>
            </w:r>
            <w:r>
              <w:rPr>
                <w:noProof/>
                <w:webHidden/>
              </w:rPr>
              <w:instrText xml:space="preserve"> PAGEREF _Toc4938107 \h </w:instrText>
            </w:r>
            <w:r>
              <w:rPr>
                <w:noProof/>
                <w:webHidden/>
              </w:rPr>
            </w:r>
            <w:r>
              <w:rPr>
                <w:noProof/>
                <w:webHidden/>
              </w:rPr>
              <w:fldChar w:fldCharType="separate"/>
            </w:r>
            <w:r>
              <w:rPr>
                <w:noProof/>
                <w:webHidden/>
              </w:rPr>
              <w:t>4</w:t>
            </w:r>
            <w:r>
              <w:rPr>
                <w:noProof/>
                <w:webHidden/>
              </w:rPr>
              <w:fldChar w:fldCharType="end"/>
            </w:r>
          </w:hyperlink>
        </w:p>
        <w:p w14:paraId="21712306" w14:textId="36E07460" w:rsidR="00773398" w:rsidRDefault="00773398">
          <w:pPr>
            <w:pStyle w:val="TOC2"/>
            <w:tabs>
              <w:tab w:val="right" w:leader="dot" w:pos="9350"/>
            </w:tabs>
            <w:rPr>
              <w:rFonts w:eastAsiaTheme="minorEastAsia"/>
              <w:noProof/>
            </w:rPr>
          </w:pPr>
          <w:hyperlink w:anchor="_Toc4938108" w:history="1">
            <w:r w:rsidRPr="00C25AE5">
              <w:rPr>
                <w:rStyle w:val="Hyperlink"/>
                <w:noProof/>
              </w:rPr>
              <w:t>Activity 6: Use DSC to configure your system</w:t>
            </w:r>
            <w:r>
              <w:rPr>
                <w:noProof/>
                <w:webHidden/>
              </w:rPr>
              <w:tab/>
            </w:r>
            <w:r>
              <w:rPr>
                <w:noProof/>
                <w:webHidden/>
              </w:rPr>
              <w:fldChar w:fldCharType="begin"/>
            </w:r>
            <w:r>
              <w:rPr>
                <w:noProof/>
                <w:webHidden/>
              </w:rPr>
              <w:instrText xml:space="preserve"> PAGEREF _Toc4938108 \h </w:instrText>
            </w:r>
            <w:r>
              <w:rPr>
                <w:noProof/>
                <w:webHidden/>
              </w:rPr>
            </w:r>
            <w:r>
              <w:rPr>
                <w:noProof/>
                <w:webHidden/>
              </w:rPr>
              <w:fldChar w:fldCharType="separate"/>
            </w:r>
            <w:r>
              <w:rPr>
                <w:noProof/>
                <w:webHidden/>
              </w:rPr>
              <w:t>5</w:t>
            </w:r>
            <w:r>
              <w:rPr>
                <w:noProof/>
                <w:webHidden/>
              </w:rPr>
              <w:fldChar w:fldCharType="end"/>
            </w:r>
          </w:hyperlink>
        </w:p>
        <w:p w14:paraId="0C595BF9" w14:textId="1F933A1B" w:rsidR="00773398" w:rsidRDefault="00773398">
          <w:pPr>
            <w:pStyle w:val="TOC2"/>
            <w:tabs>
              <w:tab w:val="right" w:leader="dot" w:pos="9350"/>
            </w:tabs>
            <w:rPr>
              <w:rFonts w:eastAsiaTheme="minorEastAsia"/>
              <w:noProof/>
            </w:rPr>
          </w:pPr>
          <w:hyperlink w:anchor="_Toc4938109" w:history="1">
            <w:r w:rsidRPr="00C25AE5">
              <w:rPr>
                <w:rStyle w:val="Hyperlink"/>
                <w:noProof/>
              </w:rPr>
              <w:t>Activity 7: Review Debug Log for Timestamping effects</w:t>
            </w:r>
            <w:r>
              <w:rPr>
                <w:noProof/>
                <w:webHidden/>
              </w:rPr>
              <w:tab/>
            </w:r>
            <w:r>
              <w:rPr>
                <w:noProof/>
                <w:webHidden/>
              </w:rPr>
              <w:fldChar w:fldCharType="begin"/>
            </w:r>
            <w:r>
              <w:rPr>
                <w:noProof/>
                <w:webHidden/>
              </w:rPr>
              <w:instrText xml:space="preserve"> PAGEREF _Toc4938109 \h </w:instrText>
            </w:r>
            <w:r>
              <w:rPr>
                <w:noProof/>
                <w:webHidden/>
              </w:rPr>
            </w:r>
            <w:r>
              <w:rPr>
                <w:noProof/>
                <w:webHidden/>
              </w:rPr>
              <w:fldChar w:fldCharType="separate"/>
            </w:r>
            <w:r>
              <w:rPr>
                <w:noProof/>
                <w:webHidden/>
              </w:rPr>
              <w:t>6</w:t>
            </w:r>
            <w:r>
              <w:rPr>
                <w:noProof/>
                <w:webHidden/>
              </w:rPr>
              <w:fldChar w:fldCharType="end"/>
            </w:r>
          </w:hyperlink>
        </w:p>
        <w:p w14:paraId="5B2A1B2C" w14:textId="14E787FE" w:rsidR="00773398" w:rsidRDefault="00773398">
          <w:pPr>
            <w:pStyle w:val="TOC1"/>
            <w:tabs>
              <w:tab w:val="right" w:leader="dot" w:pos="9350"/>
            </w:tabs>
            <w:rPr>
              <w:rFonts w:eastAsiaTheme="minorEastAsia"/>
              <w:noProof/>
            </w:rPr>
          </w:pPr>
          <w:hyperlink w:anchor="_Toc4938110" w:history="1">
            <w:r w:rsidRPr="00C25AE5">
              <w:rPr>
                <w:rStyle w:val="Hyperlink"/>
                <w:noProof/>
              </w:rPr>
              <w:t>Troubleshooting</w:t>
            </w:r>
            <w:r>
              <w:rPr>
                <w:noProof/>
                <w:webHidden/>
              </w:rPr>
              <w:tab/>
            </w:r>
            <w:r>
              <w:rPr>
                <w:noProof/>
                <w:webHidden/>
              </w:rPr>
              <w:fldChar w:fldCharType="begin"/>
            </w:r>
            <w:r>
              <w:rPr>
                <w:noProof/>
                <w:webHidden/>
              </w:rPr>
              <w:instrText xml:space="preserve"> PAGEREF _Toc4938110 \h </w:instrText>
            </w:r>
            <w:r>
              <w:rPr>
                <w:noProof/>
                <w:webHidden/>
              </w:rPr>
            </w:r>
            <w:r>
              <w:rPr>
                <w:noProof/>
                <w:webHidden/>
              </w:rPr>
              <w:fldChar w:fldCharType="separate"/>
            </w:r>
            <w:r>
              <w:rPr>
                <w:noProof/>
                <w:webHidden/>
              </w:rPr>
              <w:t>6</w:t>
            </w:r>
            <w:r>
              <w:rPr>
                <w:noProof/>
                <w:webHidden/>
              </w:rPr>
              <w:fldChar w:fldCharType="end"/>
            </w:r>
          </w:hyperlink>
        </w:p>
        <w:p w14:paraId="088A11D9" w14:textId="6909B026"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4938098"/>
      <w:r>
        <w:lastRenderedPageBreak/>
        <w:t>Overview</w:t>
      </w:r>
      <w:bookmarkEnd w:id="0"/>
    </w:p>
    <w:p w14:paraId="6F169D4F" w14:textId="1E3DCD1F"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new feature, Software Timestamping improving our ability to maintain </w:t>
      </w:r>
      <w:r w:rsidRPr="00450884">
        <w:rPr>
          <w:sz w:val="20"/>
          <w:szCs w:val="20"/>
        </w:rPr>
        <w:t xml:space="preserve">a precise and accurate system clock benefitting both physical and virtual workloads.  </w:t>
      </w:r>
    </w:p>
    <w:p w14:paraId="02228237" w14:textId="1247C542" w:rsidR="00450884" w:rsidRDefault="00450884" w:rsidP="00450884">
      <w:pPr>
        <w:pStyle w:val="Heading1"/>
      </w:pPr>
      <w:bookmarkStart w:id="1" w:name="_Toc4938099"/>
      <w:r>
        <w:t>Description</w:t>
      </w:r>
      <w:bookmarkEnd w:id="1"/>
    </w:p>
    <w:p w14:paraId="04B89AEF" w14:textId="77777777" w:rsidR="00C562E7" w:rsidRPr="00450884" w:rsidRDefault="00C562E7" w:rsidP="00C562E7">
      <w:pPr>
        <w:jc w:val="both"/>
        <w:rPr>
          <w:sz w:val="20"/>
          <w:szCs w:val="20"/>
        </w:rPr>
      </w:pPr>
      <w:r>
        <w:rPr>
          <w:sz w:val="20"/>
          <w:szCs w:val="20"/>
        </w:rPr>
        <w:t>When NTP or PTP receive a timing packet through the network from their time server it must be processed by the OS’ networking stack prior to being consumed in the operating system.  Each component in the networking stack introduces a variable amount of latency that negatively affects the accuracy of the timing measurement.  With Software Timestamping, you can calculate the latency introduced by networking stack and make the appropriate adjustments.</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59237A61"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 Windows Server 2019</w:t>
      </w:r>
      <w:r w:rsidR="00D541F5">
        <w:rPr>
          <w:sz w:val="20"/>
          <w:szCs w:val="20"/>
        </w:rPr>
        <w:t xml:space="preserve"> and Windows 10 (v1809)</w:t>
      </w:r>
      <w:r w:rsidR="001913F0">
        <w:rPr>
          <w:sz w:val="20"/>
          <w:szCs w:val="20"/>
        </w:rPr>
        <w:t xml:space="preserve"> or later.</w:t>
      </w:r>
    </w:p>
    <w:p w14:paraId="2E605741" w14:textId="41D4E247" w:rsidR="00727FE0" w:rsidRDefault="00727FE0" w:rsidP="00B46643">
      <w:pPr>
        <w:pStyle w:val="Heading1"/>
      </w:pPr>
      <w:bookmarkStart w:id="2" w:name="_Toc4938100"/>
      <w:r>
        <w:t>Troubleshooting</w:t>
      </w:r>
      <w:r w:rsidR="00652384">
        <w:t xml:space="preserve"> and Feedback</w:t>
      </w:r>
      <w:bookmarkEnd w:id="2"/>
    </w:p>
    <w:p w14:paraId="42EB9FFE" w14:textId="3E918FE8" w:rsidR="00727FE0" w:rsidRPr="00D541F5" w:rsidRDefault="005C2B90" w:rsidP="00E81172">
      <w:r>
        <w:rPr>
          <w:noProof/>
          <w:sz w:val="20"/>
          <w:szCs w:val="20"/>
        </w:rPr>
        <mc:AlternateContent>
          <mc:Choice Requires="wps">
            <w:drawing>
              <wp:anchor distT="0" distB="0" distL="114300" distR="114300" simplePos="0" relativeHeight="251666432" behindDoc="1" locked="0" layoutInCell="1" allowOverlap="1" wp14:anchorId="0E881F70" wp14:editId="5ACF773F">
                <wp:simplePos x="0" y="0"/>
                <wp:positionH relativeFrom="margin">
                  <wp:posOffset>4189956</wp:posOffset>
                </wp:positionH>
                <wp:positionV relativeFrom="paragraph">
                  <wp:posOffset>7028</wp:posOffset>
                </wp:positionV>
                <wp:extent cx="325120" cy="162647"/>
                <wp:effectExtent l="0" t="0" r="0" b="8890"/>
                <wp:wrapNone/>
                <wp:docPr id="5" name="Rectangle: Rounded Corners 5"/>
                <wp:cNvGraphicFramePr/>
                <a:graphic xmlns:a="http://schemas.openxmlformats.org/drawingml/2006/main">
                  <a:graphicData uri="http://schemas.microsoft.com/office/word/2010/wordprocessingShape">
                    <wps:wsp>
                      <wps:cNvSpPr/>
                      <wps:spPr>
                        <a:xfrm>
                          <a:off x="0" y="0"/>
                          <a:ext cx="325120" cy="162647"/>
                        </a:xfrm>
                        <a:prstGeom prst="roundRect">
                          <a:avLst/>
                        </a:prstGeom>
                        <a:solidFill>
                          <a:srgbClr val="26D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D9D7EC" id="Rectangle: Rounded Corners 5" o:spid="_x0000_s1026" style="position:absolute;margin-left:329.9pt;margin-top:.55pt;width:25.6pt;height:12.8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" fillcolor="#26dee2" stroked="f" strokeweight="1pt">
                <v:stroke joinstyle="miter"/>
                <w10:wrap anchorx="margin"/>
              </v:roundrect>
            </w:pict>
          </mc:Fallback>
        </mc:AlternateContent>
      </w:r>
      <w:r w:rsidR="00E81172">
        <w:rPr>
          <w:sz w:val="20"/>
          <w:szCs w:val="20"/>
        </w:rPr>
        <w:t xml:space="preserve">Please submit an issue at: </w:t>
      </w:r>
      <w:hyperlink r:id="rId12" w:history="1">
        <w:r w:rsidR="002338FA" w:rsidRPr="0049442E">
          <w:rPr>
            <w:rStyle w:val="Hyperlink"/>
            <w:sz w:val="20"/>
            <w:szCs w:val="20"/>
          </w:rPr>
          <w:t>https://github.com/Microsoft/W32Time/issues</w:t>
        </w:r>
      </w:hyperlink>
      <w:r w:rsidR="00D541F5" w:rsidRPr="00D541F5">
        <w:t xml:space="preserve"> </w:t>
      </w:r>
      <w:r w:rsidR="00D541F5" w:rsidRPr="00D541F5">
        <w:rPr>
          <w:sz w:val="20"/>
          <w:szCs w:val="20"/>
        </w:rPr>
        <w:t>and a</w:t>
      </w:r>
      <w:r>
        <w:rPr>
          <w:sz w:val="20"/>
          <w:szCs w:val="20"/>
        </w:rPr>
        <w:t xml:space="preserve">dd the  </w:t>
      </w:r>
      <w:hyperlink r:id="rId13" w:history="1">
        <w:r w:rsidRPr="005C2B90">
          <w:rPr>
            <w:rStyle w:val="Hyperlink"/>
            <w:color w:val="auto"/>
            <w:sz w:val="20"/>
            <w:szCs w:val="20"/>
            <w:u w:val="none"/>
          </w:rPr>
          <w:t>Time</w:t>
        </w:r>
      </w:hyperlink>
      <w:r>
        <w:rPr>
          <w:sz w:val="20"/>
          <w:szCs w:val="20"/>
        </w:rPr>
        <w:t xml:space="preserve">  tag</w:t>
      </w:r>
    </w:p>
    <w:p w14:paraId="42AD24E3" w14:textId="409D8904" w:rsidR="00B46643" w:rsidRDefault="00B46643" w:rsidP="00B46643">
      <w:pPr>
        <w:pStyle w:val="Heading1"/>
      </w:pPr>
      <w:bookmarkStart w:id="3" w:name="_Toc4938101"/>
      <w:r>
        <w:t>Test Activities</w:t>
      </w:r>
      <w:bookmarkEnd w:id="3"/>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DAC3AEB" w14:textId="19322840" w:rsidR="009A19C9" w:rsidRDefault="009A19C9" w:rsidP="009A19C9">
      <w:pPr>
        <w:pStyle w:val="ListParagraph"/>
        <w:numPr>
          <w:ilvl w:val="0"/>
          <w:numId w:val="5"/>
        </w:numPr>
        <w:spacing w:line="480" w:lineRule="auto"/>
        <w:rPr>
          <w:sz w:val="20"/>
          <w:szCs w:val="20"/>
        </w:rPr>
      </w:pPr>
      <w:r>
        <w:rPr>
          <w:sz w:val="20"/>
          <w:szCs w:val="20"/>
        </w:rPr>
        <w:t>Module and DSC Resource Installation</w:t>
      </w:r>
    </w:p>
    <w:p w14:paraId="6B334F6F" w14:textId="73199D8E" w:rsidR="00DC4BF5" w:rsidRPr="009A19C9" w:rsidRDefault="00E81172" w:rsidP="009A19C9">
      <w:pPr>
        <w:pStyle w:val="ListParagraph"/>
        <w:numPr>
          <w:ilvl w:val="0"/>
          <w:numId w:val="5"/>
        </w:numPr>
        <w:spacing w:line="480" w:lineRule="auto"/>
        <w:rPr>
          <w:sz w:val="20"/>
          <w:szCs w:val="20"/>
        </w:rPr>
      </w:pPr>
      <w:r w:rsidRPr="00E81172">
        <w:rPr>
          <w:sz w:val="20"/>
          <w:szCs w:val="20"/>
        </w:rPr>
        <w:t>Identify adapters for timestamping</w:t>
      </w:r>
    </w:p>
    <w:p w14:paraId="280AE707" w14:textId="66FEAC5B" w:rsidR="00DC4BF5" w:rsidRPr="009A19C9" w:rsidRDefault="00E81172" w:rsidP="009A19C9">
      <w:pPr>
        <w:pStyle w:val="ListParagraph"/>
        <w:numPr>
          <w:ilvl w:val="0"/>
          <w:numId w:val="5"/>
        </w:numPr>
        <w:spacing w:line="480" w:lineRule="auto"/>
        <w:rPr>
          <w:sz w:val="20"/>
          <w:szCs w:val="20"/>
        </w:rPr>
      </w:pPr>
      <w:r w:rsidRPr="009A19C9">
        <w:rPr>
          <w:sz w:val="20"/>
          <w:szCs w:val="20"/>
        </w:rPr>
        <w:t>Enable Timestamping</w:t>
      </w:r>
    </w:p>
    <w:p w14:paraId="1C68D7F2" w14:textId="74D0004C" w:rsidR="00E81172" w:rsidRPr="009A19C9" w:rsidRDefault="00E81172" w:rsidP="009A19C9">
      <w:pPr>
        <w:pStyle w:val="ListParagraph"/>
        <w:numPr>
          <w:ilvl w:val="0"/>
          <w:numId w:val="5"/>
        </w:numPr>
        <w:spacing w:line="480" w:lineRule="auto"/>
        <w:rPr>
          <w:sz w:val="20"/>
          <w:szCs w:val="20"/>
        </w:rPr>
      </w:pPr>
      <w:r w:rsidRPr="009A19C9">
        <w:rPr>
          <w:sz w:val="20"/>
          <w:szCs w:val="20"/>
        </w:rPr>
        <w:t>Disable Timestamping</w:t>
      </w:r>
    </w:p>
    <w:p w14:paraId="414D4279" w14:textId="46E8AD7D" w:rsidR="00E81172" w:rsidRPr="009A19C9" w:rsidRDefault="00E81172" w:rsidP="009A19C9">
      <w:pPr>
        <w:pStyle w:val="ListParagraph"/>
        <w:numPr>
          <w:ilvl w:val="0"/>
          <w:numId w:val="5"/>
        </w:numPr>
        <w:spacing w:line="480" w:lineRule="auto"/>
        <w:rPr>
          <w:sz w:val="20"/>
          <w:szCs w:val="20"/>
        </w:rPr>
      </w:pPr>
      <w:r w:rsidRPr="009A19C9">
        <w:rPr>
          <w:sz w:val="20"/>
          <w:szCs w:val="20"/>
        </w:rPr>
        <w:t>Verify Timestamping is configured</w:t>
      </w:r>
    </w:p>
    <w:p w14:paraId="702E750C" w14:textId="666A4B27" w:rsidR="00E81172" w:rsidRDefault="00E81172" w:rsidP="009A19C9">
      <w:pPr>
        <w:pStyle w:val="ListParagraph"/>
        <w:numPr>
          <w:ilvl w:val="0"/>
          <w:numId w:val="5"/>
        </w:numPr>
        <w:spacing w:line="480" w:lineRule="auto"/>
        <w:rPr>
          <w:sz w:val="20"/>
          <w:szCs w:val="20"/>
        </w:rPr>
      </w:pPr>
      <w:r>
        <w:rPr>
          <w:sz w:val="20"/>
          <w:szCs w:val="20"/>
        </w:rPr>
        <w:t>Use DSC to configure your system</w:t>
      </w:r>
    </w:p>
    <w:p w14:paraId="16D1F7C1" w14:textId="4464DDD6" w:rsidR="00227146" w:rsidRPr="00EF51C8" w:rsidRDefault="00227146" w:rsidP="009A19C9">
      <w:pPr>
        <w:pStyle w:val="ListParagraph"/>
        <w:numPr>
          <w:ilvl w:val="0"/>
          <w:numId w:val="5"/>
        </w:numPr>
        <w:spacing w:line="480" w:lineRule="auto"/>
        <w:rPr>
          <w:sz w:val="20"/>
          <w:szCs w:val="20"/>
        </w:rPr>
      </w:pPr>
      <w:r>
        <w:rPr>
          <w:sz w:val="20"/>
          <w:szCs w:val="20"/>
        </w:rPr>
        <w:t>Review Debug Log for Timestamping effects</w:t>
      </w:r>
    </w:p>
    <w:p w14:paraId="4CDCB9E3" w14:textId="454BA521" w:rsidR="00911154" w:rsidRDefault="00911154" w:rsidP="00911154">
      <w:pPr>
        <w:pStyle w:val="Heading1"/>
      </w:pPr>
      <w:bookmarkStart w:id="4" w:name="_Toc4938102"/>
      <w:r>
        <w:t>Activities</w:t>
      </w:r>
      <w:bookmarkEnd w:id="4"/>
    </w:p>
    <w:p w14:paraId="1F7A4052" w14:textId="06C7BD66" w:rsidR="009A19C9" w:rsidRDefault="009A19C9" w:rsidP="009A19C9">
      <w:pPr>
        <w:pStyle w:val="Heading2"/>
      </w:pPr>
      <w:bookmarkStart w:id="5" w:name="_Toc4938103"/>
      <w:r>
        <w:t>Activity 1: Module and DSC Resource Installation</w:t>
      </w:r>
      <w:bookmarkEnd w:id="5"/>
    </w:p>
    <w:p w14:paraId="6288888A" w14:textId="7F85D5F3" w:rsidR="007D714F" w:rsidRPr="00EF51C8" w:rsidRDefault="007D714F" w:rsidP="007D714F">
      <w:pPr>
        <w:rPr>
          <w:sz w:val="20"/>
          <w:szCs w:val="20"/>
        </w:rPr>
      </w:pPr>
      <w:r w:rsidRPr="00EF51C8">
        <w:rPr>
          <w:sz w:val="20"/>
          <w:szCs w:val="20"/>
        </w:rPr>
        <w:t xml:space="preserve">This activity </w:t>
      </w:r>
      <w:r>
        <w:rPr>
          <w:sz w:val="20"/>
          <w:szCs w:val="20"/>
        </w:rPr>
        <w:t>will help you install the PowerShell Module and DSC Resource that can be configured for timestamping.  Timestamping can be configured on physical and virtual machines.</w:t>
      </w:r>
    </w:p>
    <w:p w14:paraId="752009C9" w14:textId="77777777" w:rsidR="002338FA" w:rsidRDefault="007D714F" w:rsidP="007D714F">
      <w:pPr>
        <w:pStyle w:val="ListParagraph"/>
        <w:numPr>
          <w:ilvl w:val="0"/>
          <w:numId w:val="20"/>
        </w:numPr>
        <w:rPr>
          <w:sz w:val="20"/>
          <w:szCs w:val="20"/>
        </w:rPr>
      </w:pPr>
      <w:r>
        <w:rPr>
          <w:sz w:val="20"/>
          <w:szCs w:val="20"/>
        </w:rPr>
        <w:t>Download t</w:t>
      </w:r>
      <w:r w:rsidR="009A19C9" w:rsidRPr="007D714F">
        <w:rPr>
          <w:sz w:val="20"/>
          <w:szCs w:val="20"/>
        </w:rPr>
        <w:t xml:space="preserve">he </w:t>
      </w:r>
      <w:r w:rsidR="009A19C9" w:rsidRPr="007D714F">
        <w:rPr>
          <w:b/>
          <w:sz w:val="20"/>
          <w:szCs w:val="20"/>
        </w:rPr>
        <w:t>SoftwareTimestamping</w:t>
      </w:r>
      <w:r w:rsidR="009A19C9" w:rsidRPr="007D714F">
        <w:rPr>
          <w:sz w:val="20"/>
          <w:szCs w:val="20"/>
        </w:rPr>
        <w:t xml:space="preserve"> module</w:t>
      </w:r>
      <w:r w:rsidR="002338FA">
        <w:rPr>
          <w:sz w:val="20"/>
          <w:szCs w:val="20"/>
        </w:rPr>
        <w:t xml:space="preserve"> using an elevated PowerShell prompt:</w:t>
      </w:r>
    </w:p>
    <w:p w14:paraId="4A699E0F" w14:textId="32C9A066" w:rsidR="009A19C9" w:rsidRPr="007D714F" w:rsidRDefault="002338FA" w:rsidP="002338FA">
      <w:pPr>
        <w:pStyle w:val="ListParagraph"/>
        <w:ind w:left="1440"/>
        <w:rPr>
          <w:sz w:val="20"/>
          <w:szCs w:val="20"/>
        </w:rPr>
      </w:pPr>
      <w:r>
        <w:rPr>
          <w:rFonts w:ascii="Courier New" w:hAnsi="Courier New" w:cs="Courier New"/>
          <w:sz w:val="20"/>
          <w:szCs w:val="20"/>
        </w:rPr>
        <w:t>Install-Module SoftwareTimestamping</w:t>
      </w:r>
      <w:r w:rsidRPr="007D714F">
        <w:rPr>
          <w:sz w:val="20"/>
          <w:szCs w:val="20"/>
        </w:rPr>
        <w:t xml:space="preserve"> </w:t>
      </w:r>
    </w:p>
    <w:p w14:paraId="4CEE1348" w14:textId="77777777" w:rsidR="007D714F" w:rsidRDefault="007D714F" w:rsidP="007D714F">
      <w:pPr>
        <w:pStyle w:val="ListParagraph"/>
        <w:spacing w:after="0"/>
        <w:rPr>
          <w:sz w:val="20"/>
          <w:szCs w:val="20"/>
        </w:rPr>
      </w:pPr>
    </w:p>
    <w:p w14:paraId="0E9F0B03" w14:textId="52DF8273" w:rsidR="009A19C9" w:rsidRPr="009A19C9" w:rsidRDefault="002338FA" w:rsidP="007D714F">
      <w:pPr>
        <w:pStyle w:val="ListParagraph"/>
        <w:numPr>
          <w:ilvl w:val="0"/>
          <w:numId w:val="20"/>
        </w:numPr>
        <w:spacing w:after="0"/>
        <w:rPr>
          <w:sz w:val="20"/>
          <w:szCs w:val="20"/>
        </w:rPr>
      </w:pPr>
      <w:r>
        <w:rPr>
          <w:sz w:val="20"/>
          <w:szCs w:val="20"/>
        </w:rPr>
        <w:t>R</w:t>
      </w:r>
      <w:r w:rsidR="009A19C9" w:rsidRPr="009A19C9">
        <w:rPr>
          <w:sz w:val="20"/>
          <w:szCs w:val="20"/>
        </w:rPr>
        <w:t>un the following command to verify the module was installed properly:</w:t>
      </w:r>
    </w:p>
    <w:p w14:paraId="067638C0" w14:textId="2B2CE07F" w:rsidR="009A19C9" w:rsidRDefault="009A19C9" w:rsidP="007D714F">
      <w:pPr>
        <w:ind w:firstLine="720"/>
      </w:pPr>
      <w:r>
        <w:rPr>
          <w:noProof/>
        </w:rPr>
        <w:lastRenderedPageBreak/>
        <w:drawing>
          <wp:inline distT="0" distB="0" distL="0" distR="0" wp14:anchorId="52A87357" wp14:editId="6F18E634">
            <wp:extent cx="5392455" cy="91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35574" cy="924292"/>
                    </a:xfrm>
                    <a:prstGeom prst="rect">
                      <a:avLst/>
                    </a:prstGeom>
                  </pic:spPr>
                </pic:pic>
              </a:graphicData>
            </a:graphic>
          </wp:inline>
        </w:drawing>
      </w:r>
    </w:p>
    <w:p w14:paraId="73AD310A" w14:textId="029824AE" w:rsidR="00C05ECF" w:rsidRPr="00C05ECF" w:rsidRDefault="00C05ECF" w:rsidP="00C05ECF">
      <w:pPr>
        <w:ind w:left="720"/>
        <w:rPr>
          <w:sz w:val="20"/>
          <w:szCs w:val="20"/>
        </w:rPr>
      </w:pPr>
      <w:r w:rsidRPr="00C05ECF">
        <w:rPr>
          <w:sz w:val="20"/>
          <w:szCs w:val="20"/>
        </w:rPr>
        <w:t xml:space="preserve">If the module </w:t>
      </w:r>
      <w:r>
        <w:rPr>
          <w:sz w:val="20"/>
          <w:szCs w:val="20"/>
        </w:rPr>
        <w:t xml:space="preserve">does not </w:t>
      </w:r>
      <w:r w:rsidRPr="00C05ECF">
        <w:rPr>
          <w:sz w:val="20"/>
          <w:szCs w:val="20"/>
        </w:rPr>
        <w:t>show the necessary cmdlets, please close and re-open PowerShell (alternatively, import the module with ‘Import-Module SoftwareTime</w:t>
      </w:r>
      <w:r w:rsidR="002338FA">
        <w:rPr>
          <w:sz w:val="20"/>
          <w:szCs w:val="20"/>
        </w:rPr>
        <w:t>s</w:t>
      </w:r>
      <w:r w:rsidRPr="00C05ECF">
        <w:rPr>
          <w:sz w:val="20"/>
          <w:szCs w:val="20"/>
        </w:rPr>
        <w:t>tamping’</w:t>
      </w:r>
    </w:p>
    <w:p w14:paraId="006BDC3F" w14:textId="795BAD3D" w:rsidR="009A19C9" w:rsidRPr="007D714F" w:rsidRDefault="009A19C9" w:rsidP="007D714F">
      <w:pPr>
        <w:pStyle w:val="ListParagraph"/>
        <w:numPr>
          <w:ilvl w:val="0"/>
          <w:numId w:val="20"/>
        </w:numPr>
        <w:spacing w:after="0"/>
        <w:rPr>
          <w:sz w:val="20"/>
          <w:szCs w:val="20"/>
        </w:rPr>
      </w:pPr>
      <w:r w:rsidRPr="007D714F">
        <w:rPr>
          <w:sz w:val="20"/>
          <w:szCs w:val="20"/>
        </w:rPr>
        <w:t>In the elevated PowerShell prompt, run the following command to verify the DSC Resource was installed properly:</w:t>
      </w:r>
    </w:p>
    <w:p w14:paraId="44ECFCBB" w14:textId="77777777" w:rsidR="009A19C9" w:rsidRPr="009A19C9" w:rsidRDefault="009A19C9" w:rsidP="007D714F">
      <w:pPr>
        <w:ind w:firstLine="720"/>
      </w:pPr>
      <w:r>
        <w:rPr>
          <w:noProof/>
        </w:rPr>
        <w:drawing>
          <wp:inline distT="0" distB="0" distL="0" distR="0" wp14:anchorId="5DDBEC81" wp14:editId="30C92F57">
            <wp:extent cx="5467611" cy="53274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2027" cy="538044"/>
                    </a:xfrm>
                    <a:prstGeom prst="rect">
                      <a:avLst/>
                    </a:prstGeom>
                  </pic:spPr>
                </pic:pic>
              </a:graphicData>
            </a:graphic>
          </wp:inline>
        </w:drawing>
      </w:r>
    </w:p>
    <w:p w14:paraId="020AB3D7" w14:textId="41B9FDBE" w:rsidR="00911154" w:rsidRDefault="00911154" w:rsidP="00911154">
      <w:pPr>
        <w:pStyle w:val="Heading2"/>
      </w:pPr>
      <w:bookmarkStart w:id="6" w:name="_Toc4938104"/>
      <w:r>
        <w:t xml:space="preserve">Activity </w:t>
      </w:r>
      <w:r w:rsidR="007D714F">
        <w:t>2</w:t>
      </w:r>
      <w:r>
        <w:t xml:space="preserve">: </w:t>
      </w:r>
      <w:r w:rsidR="009A19C9">
        <w:t>Identify adapters for timestamping</w:t>
      </w:r>
      <w:bookmarkEnd w:id="6"/>
    </w:p>
    <w:p w14:paraId="2A481C94" w14:textId="26DAD754" w:rsidR="007C5CB2" w:rsidRPr="00EF51C8" w:rsidRDefault="007C5CB2" w:rsidP="007C5CB2">
      <w:pPr>
        <w:rPr>
          <w:sz w:val="20"/>
          <w:szCs w:val="20"/>
        </w:rPr>
      </w:pPr>
      <w:r w:rsidRPr="00EF51C8">
        <w:rPr>
          <w:sz w:val="20"/>
          <w:szCs w:val="20"/>
        </w:rPr>
        <w:t xml:space="preserve">This activity </w:t>
      </w:r>
      <w:r w:rsidR="009A19C9">
        <w:rPr>
          <w:sz w:val="20"/>
          <w:szCs w:val="20"/>
        </w:rPr>
        <w:t xml:space="preserve">will help you identify adapters that can be configured for timestamping.  Timestamping can be configured on physical and virtual </w:t>
      </w:r>
      <w:r w:rsidR="007D714F">
        <w:rPr>
          <w:sz w:val="20"/>
          <w:szCs w:val="20"/>
        </w:rPr>
        <w:t>NICs</w:t>
      </w:r>
      <w:r w:rsidR="009A19C9">
        <w:rPr>
          <w:sz w:val="20"/>
          <w:szCs w:val="20"/>
        </w:rPr>
        <w:t>.</w:t>
      </w:r>
    </w:p>
    <w:p w14:paraId="2C74D604" w14:textId="7BD1FBD3" w:rsidR="00DD50A3" w:rsidRDefault="007D714F" w:rsidP="00DD50A3">
      <w:pPr>
        <w:rPr>
          <w:sz w:val="20"/>
          <w:szCs w:val="20"/>
        </w:rPr>
      </w:pPr>
      <w:bookmarkStart w:id="7" w:name="_Activity_1:_Minimum"/>
      <w:bookmarkEnd w:id="7"/>
      <w:r>
        <w:rPr>
          <w:sz w:val="20"/>
          <w:szCs w:val="20"/>
        </w:rPr>
        <w:t xml:space="preserve">On the host where the </w:t>
      </w:r>
      <w:r w:rsidRPr="007D714F">
        <w:rPr>
          <w:b/>
          <w:sz w:val="20"/>
          <w:szCs w:val="20"/>
        </w:rPr>
        <w:t>SoftwareTimestamping</w:t>
      </w:r>
      <w:r>
        <w:rPr>
          <w:b/>
          <w:sz w:val="20"/>
          <w:szCs w:val="20"/>
        </w:rPr>
        <w:t xml:space="preserve"> </w:t>
      </w:r>
      <w:r>
        <w:rPr>
          <w:sz w:val="20"/>
          <w:szCs w:val="20"/>
        </w:rPr>
        <w:t>module was installed run the following command to identify network adapters in the system:</w:t>
      </w:r>
    </w:p>
    <w:p w14:paraId="41B6C790" w14:textId="1D2785F9" w:rsidR="007D714F" w:rsidRDefault="007D714F" w:rsidP="00C05ECF">
      <w:pPr>
        <w:ind w:firstLine="720"/>
        <w:rPr>
          <w:sz w:val="20"/>
          <w:szCs w:val="20"/>
        </w:rPr>
      </w:pPr>
      <w:r>
        <w:rPr>
          <w:noProof/>
        </w:rPr>
        <w:drawing>
          <wp:inline distT="0" distB="0" distL="0" distR="0" wp14:anchorId="12A3FDE2" wp14:editId="57922879">
            <wp:extent cx="4484318" cy="1144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155" cy="1165159"/>
                    </a:xfrm>
                    <a:prstGeom prst="rect">
                      <a:avLst/>
                    </a:prstGeom>
                  </pic:spPr>
                </pic:pic>
              </a:graphicData>
            </a:graphic>
          </wp:inline>
        </w:drawing>
      </w:r>
    </w:p>
    <w:p w14:paraId="33AC55F9" w14:textId="3968AE75" w:rsidR="006D46F6" w:rsidRDefault="007D714F" w:rsidP="007D714F">
      <w:pPr>
        <w:rPr>
          <w:sz w:val="20"/>
          <w:szCs w:val="20"/>
        </w:rPr>
      </w:pPr>
      <w:r>
        <w:rPr>
          <w:sz w:val="20"/>
          <w:szCs w:val="20"/>
        </w:rPr>
        <w:t xml:space="preserve">Note the </w:t>
      </w:r>
      <w:r>
        <w:rPr>
          <w:b/>
          <w:sz w:val="20"/>
          <w:szCs w:val="20"/>
        </w:rPr>
        <w:t xml:space="preserve">Name </w:t>
      </w:r>
      <w:r>
        <w:rPr>
          <w:sz w:val="20"/>
          <w:szCs w:val="20"/>
        </w:rPr>
        <w:t>property for the network adapter you wish to enable</w:t>
      </w:r>
      <w:r w:rsidR="00C05ECF">
        <w:rPr>
          <w:sz w:val="20"/>
          <w:szCs w:val="20"/>
        </w:rPr>
        <w:t>.  This will be used in future activities.</w:t>
      </w:r>
    </w:p>
    <w:p w14:paraId="2D52FEDC" w14:textId="081937EA" w:rsidR="006A7B66" w:rsidRDefault="004907B1" w:rsidP="008E16AD">
      <w:pPr>
        <w:pStyle w:val="Heading2"/>
      </w:pPr>
      <w:bookmarkStart w:id="8" w:name="_Toc509596296"/>
      <w:bookmarkStart w:id="9" w:name="_Toc509596578"/>
      <w:bookmarkStart w:id="10" w:name="_Toc509596656"/>
      <w:bookmarkStart w:id="11" w:name="_Toc510031521"/>
      <w:bookmarkStart w:id="12" w:name="_Toc510514803"/>
      <w:bookmarkStart w:id="13" w:name="_Toc510687727"/>
      <w:bookmarkStart w:id="14" w:name="_Toc4938105"/>
      <w:r>
        <w:t xml:space="preserve">Activity </w:t>
      </w:r>
      <w:r w:rsidR="007D714F">
        <w:t>3</w:t>
      </w:r>
      <w:r>
        <w:t xml:space="preserve">: </w:t>
      </w:r>
      <w:r w:rsidR="007D714F" w:rsidRPr="007D714F">
        <w:t>Enable Timestamping</w:t>
      </w:r>
      <w:bookmarkEnd w:id="8"/>
      <w:bookmarkEnd w:id="9"/>
      <w:bookmarkEnd w:id="10"/>
      <w:bookmarkEnd w:id="11"/>
      <w:bookmarkEnd w:id="12"/>
      <w:bookmarkEnd w:id="13"/>
      <w:bookmarkEnd w:id="14"/>
    </w:p>
    <w:p w14:paraId="69CA7F7C" w14:textId="1F49EA66" w:rsidR="00EF28A3" w:rsidRDefault="001D03BD" w:rsidP="00C05ECF">
      <w:pPr>
        <w:spacing w:after="0"/>
        <w:rPr>
          <w:sz w:val="20"/>
          <w:szCs w:val="20"/>
        </w:rPr>
      </w:pPr>
      <w:r>
        <w:rPr>
          <w:sz w:val="20"/>
          <w:szCs w:val="20"/>
        </w:rPr>
        <w:t>To enable Software Timestamping on one or more NICs,</w:t>
      </w:r>
      <w:r w:rsidR="00C05ECF">
        <w:rPr>
          <w:sz w:val="20"/>
          <w:szCs w:val="20"/>
        </w:rPr>
        <w:t xml:space="preserve"> run the following command.  For NetAdapterName, refer to the </w:t>
      </w:r>
      <w:r>
        <w:rPr>
          <w:sz w:val="20"/>
          <w:szCs w:val="20"/>
        </w:rPr>
        <w:t xml:space="preserve">name </w:t>
      </w:r>
      <w:r w:rsidR="00C05ECF">
        <w:rPr>
          <w:sz w:val="20"/>
          <w:szCs w:val="20"/>
        </w:rPr>
        <w:t xml:space="preserve">from </w:t>
      </w:r>
      <w:r>
        <w:rPr>
          <w:sz w:val="20"/>
          <w:szCs w:val="20"/>
        </w:rPr>
        <w:t>Activity 2</w:t>
      </w:r>
      <w:r w:rsidR="00C05ECF">
        <w:rPr>
          <w:sz w:val="20"/>
          <w:szCs w:val="20"/>
        </w:rPr>
        <w:t>.</w:t>
      </w:r>
    </w:p>
    <w:p w14:paraId="0F38BC01" w14:textId="19AFAA92" w:rsidR="001D03BD" w:rsidRDefault="001D03BD" w:rsidP="00C05ECF">
      <w:pPr>
        <w:ind w:firstLine="720"/>
        <w:rPr>
          <w:sz w:val="20"/>
          <w:szCs w:val="20"/>
        </w:rPr>
      </w:pPr>
      <w:r>
        <w:rPr>
          <w:noProof/>
        </w:rPr>
        <w:drawing>
          <wp:inline distT="0" distB="0" distL="0" distR="0" wp14:anchorId="3669B823" wp14:editId="3C6EB728">
            <wp:extent cx="4434214" cy="159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985" cy="185397"/>
                    </a:xfrm>
                    <a:prstGeom prst="rect">
                      <a:avLst/>
                    </a:prstGeom>
                  </pic:spPr>
                </pic:pic>
              </a:graphicData>
            </a:graphic>
          </wp:inline>
        </w:drawing>
      </w:r>
    </w:p>
    <w:p w14:paraId="3BC9BC72" w14:textId="473BEC54" w:rsidR="00305128" w:rsidRDefault="00305128" w:rsidP="00C05ECF">
      <w:pPr>
        <w:spacing w:after="0"/>
        <w:rPr>
          <w:sz w:val="20"/>
          <w:szCs w:val="20"/>
        </w:rPr>
      </w:pPr>
      <w:r>
        <w:rPr>
          <w:sz w:val="20"/>
          <w:szCs w:val="20"/>
        </w:rPr>
        <w:t xml:space="preserve">Next restart the </w:t>
      </w:r>
      <w:r w:rsidR="006A0509">
        <w:rPr>
          <w:sz w:val="20"/>
          <w:szCs w:val="20"/>
        </w:rPr>
        <w:t>NIC</w:t>
      </w:r>
      <w:r w:rsidR="007E7D3A">
        <w:rPr>
          <w:sz w:val="20"/>
          <w:szCs w:val="20"/>
        </w:rPr>
        <w:t xml:space="preserve"> using the command:</w:t>
      </w:r>
    </w:p>
    <w:p w14:paraId="127395F9" w14:textId="74862226" w:rsidR="007E7D3A" w:rsidRDefault="007E7D3A" w:rsidP="00C05ECF">
      <w:pPr>
        <w:ind w:firstLine="720"/>
        <w:rPr>
          <w:sz w:val="20"/>
          <w:szCs w:val="20"/>
        </w:rPr>
      </w:pPr>
      <w:r>
        <w:rPr>
          <w:noProof/>
        </w:rPr>
        <w:drawing>
          <wp:inline distT="0" distB="0" distL="0" distR="0" wp14:anchorId="58D914B3" wp14:editId="7D77E9C0">
            <wp:extent cx="2956142" cy="1478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5860" cy="157793"/>
                    </a:xfrm>
                    <a:prstGeom prst="rect">
                      <a:avLst/>
                    </a:prstGeom>
                  </pic:spPr>
                </pic:pic>
              </a:graphicData>
            </a:graphic>
          </wp:inline>
        </w:drawing>
      </w:r>
    </w:p>
    <w:p w14:paraId="53F8176B" w14:textId="566F9BC8" w:rsidR="004C611B" w:rsidRDefault="001130B7" w:rsidP="008E16AD">
      <w:pPr>
        <w:pStyle w:val="Heading2"/>
      </w:pPr>
      <w:bookmarkStart w:id="15" w:name="_Toc509596297"/>
      <w:bookmarkStart w:id="16" w:name="_Toc509596579"/>
      <w:bookmarkStart w:id="17" w:name="_Toc509596657"/>
      <w:bookmarkStart w:id="18" w:name="_Toc510031522"/>
      <w:bookmarkStart w:id="19" w:name="_Toc510514804"/>
      <w:bookmarkStart w:id="20" w:name="_Toc510687728"/>
      <w:bookmarkStart w:id="21" w:name="_Toc4938106"/>
      <w:r w:rsidRPr="001130B7">
        <w:t xml:space="preserve">Activity </w:t>
      </w:r>
      <w:r w:rsidR="0006510D">
        <w:t>4:</w:t>
      </w:r>
      <w:r w:rsidRPr="001130B7">
        <w:t xml:space="preserve"> </w:t>
      </w:r>
      <w:bookmarkEnd w:id="15"/>
      <w:bookmarkEnd w:id="16"/>
      <w:bookmarkEnd w:id="17"/>
      <w:bookmarkEnd w:id="18"/>
      <w:bookmarkEnd w:id="19"/>
      <w:bookmarkEnd w:id="20"/>
      <w:r w:rsidR="0006510D">
        <w:t>Disable Timestamping</w:t>
      </w:r>
      <w:bookmarkEnd w:id="21"/>
    </w:p>
    <w:p w14:paraId="4B16112F" w14:textId="60365DD3" w:rsidR="0006510D" w:rsidRDefault="0006510D" w:rsidP="00C05ECF">
      <w:pPr>
        <w:spacing w:after="0"/>
        <w:rPr>
          <w:sz w:val="20"/>
          <w:szCs w:val="20"/>
        </w:rPr>
      </w:pPr>
      <w:r>
        <w:rPr>
          <w:sz w:val="20"/>
          <w:szCs w:val="20"/>
        </w:rPr>
        <w:t>To disable Software Timestamping on one or more NICs, use the following command:</w:t>
      </w:r>
    </w:p>
    <w:p w14:paraId="20BA4D08" w14:textId="17DB74E7" w:rsidR="0006510D" w:rsidRDefault="0006510D" w:rsidP="00C05ECF">
      <w:pPr>
        <w:ind w:firstLine="720"/>
        <w:rPr>
          <w:sz w:val="20"/>
          <w:szCs w:val="20"/>
        </w:rPr>
      </w:pPr>
      <w:r>
        <w:rPr>
          <w:noProof/>
        </w:rPr>
        <w:drawing>
          <wp:inline distT="0" distB="0" distL="0" distR="0" wp14:anchorId="59208D08" wp14:editId="68569D4B">
            <wp:extent cx="3739019" cy="1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2648" cy="150157"/>
                    </a:xfrm>
                    <a:prstGeom prst="rect">
                      <a:avLst/>
                    </a:prstGeom>
                  </pic:spPr>
                </pic:pic>
              </a:graphicData>
            </a:graphic>
          </wp:inline>
        </w:drawing>
      </w:r>
    </w:p>
    <w:p w14:paraId="0F3D0B0C" w14:textId="3E998F30" w:rsidR="0006510D" w:rsidRDefault="0006510D" w:rsidP="008E16AD">
      <w:pPr>
        <w:pStyle w:val="Heading2"/>
      </w:pPr>
      <w:bookmarkStart w:id="22" w:name="_Toc4938107"/>
      <w:r>
        <w:t>Activity 5: Verify</w:t>
      </w:r>
      <w:r w:rsidRPr="007D714F">
        <w:t xml:space="preserve"> Timestamping</w:t>
      </w:r>
      <w:r>
        <w:t xml:space="preserve"> is Enabled</w:t>
      </w:r>
      <w:bookmarkEnd w:id="22"/>
    </w:p>
    <w:p w14:paraId="33DD8B33" w14:textId="38470F55" w:rsidR="0006510D" w:rsidRDefault="0006510D" w:rsidP="00C05ECF">
      <w:pPr>
        <w:spacing w:after="0"/>
        <w:rPr>
          <w:sz w:val="20"/>
          <w:szCs w:val="20"/>
        </w:rPr>
      </w:pPr>
      <w:r>
        <w:rPr>
          <w:sz w:val="20"/>
          <w:szCs w:val="20"/>
        </w:rPr>
        <w:t>To verify Software Timestamping on one or more NICs, refer to the name in Activity 2 and run the following command:</w:t>
      </w:r>
    </w:p>
    <w:p w14:paraId="5C3E61AF" w14:textId="125B8DCB" w:rsidR="0006510D" w:rsidRDefault="00C458F8" w:rsidP="00C458F8">
      <w:pPr>
        <w:ind w:firstLine="720"/>
        <w:rPr>
          <w:b/>
          <w:sz w:val="20"/>
          <w:szCs w:val="20"/>
        </w:rPr>
      </w:pPr>
      <w:r>
        <w:rPr>
          <w:noProof/>
        </w:rPr>
        <w:drawing>
          <wp:inline distT="0" distB="0" distL="0" distR="0" wp14:anchorId="4EFF2276" wp14:editId="764506B2">
            <wp:extent cx="3106455" cy="6355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151" cy="646968"/>
                    </a:xfrm>
                    <a:prstGeom prst="rect">
                      <a:avLst/>
                    </a:prstGeom>
                  </pic:spPr>
                </pic:pic>
              </a:graphicData>
            </a:graphic>
          </wp:inline>
        </w:drawing>
      </w:r>
    </w:p>
    <w:p w14:paraId="6B12CAD5" w14:textId="3BBF55B7" w:rsidR="00C458F8" w:rsidRPr="00C458F8" w:rsidRDefault="00C458F8" w:rsidP="00C05ECF">
      <w:pPr>
        <w:spacing w:after="0"/>
        <w:rPr>
          <w:sz w:val="20"/>
          <w:szCs w:val="20"/>
        </w:rPr>
      </w:pPr>
      <w:r w:rsidRPr="00C458F8">
        <w:rPr>
          <w:sz w:val="20"/>
          <w:szCs w:val="20"/>
        </w:rPr>
        <w:lastRenderedPageBreak/>
        <w:t xml:space="preserve">To see </w:t>
      </w:r>
      <w:r w:rsidR="00305128">
        <w:rPr>
          <w:sz w:val="20"/>
          <w:szCs w:val="20"/>
        </w:rPr>
        <w:t xml:space="preserve">the actual </w:t>
      </w:r>
      <w:r>
        <w:rPr>
          <w:sz w:val="20"/>
          <w:szCs w:val="20"/>
        </w:rPr>
        <w:t xml:space="preserve">measurements </w:t>
      </w:r>
      <w:r w:rsidR="00305128">
        <w:rPr>
          <w:sz w:val="20"/>
          <w:szCs w:val="20"/>
        </w:rPr>
        <w:t>evaluated by the timestamping feature, enable the w32tm debug log with the following command:</w:t>
      </w:r>
    </w:p>
    <w:p w14:paraId="1A86EF5C" w14:textId="414A30FC" w:rsidR="0006510D" w:rsidRDefault="00305128" w:rsidP="00C05ECF">
      <w:pPr>
        <w:ind w:firstLine="720"/>
      </w:pPr>
      <w:r>
        <w:rPr>
          <w:noProof/>
        </w:rPr>
        <w:drawing>
          <wp:inline distT="0" distB="0" distL="0" distR="0" wp14:anchorId="56461494" wp14:editId="59AA3188">
            <wp:extent cx="5185775" cy="194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1924" cy="217573"/>
                    </a:xfrm>
                    <a:prstGeom prst="rect">
                      <a:avLst/>
                    </a:prstGeom>
                  </pic:spPr>
                </pic:pic>
              </a:graphicData>
            </a:graphic>
          </wp:inline>
        </w:drawing>
      </w:r>
    </w:p>
    <w:p w14:paraId="56B9D34D" w14:textId="68AC76B9" w:rsidR="00305128" w:rsidRPr="00AA03FF" w:rsidRDefault="00305128" w:rsidP="0006510D">
      <w:pPr>
        <w:rPr>
          <w:sz w:val="20"/>
          <w:szCs w:val="20"/>
        </w:rPr>
      </w:pPr>
      <w:r w:rsidRPr="00AA03FF">
        <w:rPr>
          <w:sz w:val="20"/>
          <w:szCs w:val="20"/>
        </w:rPr>
        <w:t>Now look for entries in the log like this.  Note the ETD (Estimated Time Delay) and ATD (Actual Time Delay) values.  Time Delay values are shown in FileTime units which are 100-nanosecond units.  Therefore, there were 315, 100-nanosecond file time units or 31.5 microseconds ((315 * 100 nanoseconds) / 1000) of delay introduced by the networking stack for this timestamp.</w:t>
      </w:r>
    </w:p>
    <w:p w14:paraId="61AC7F2A" w14:textId="38C0C7B2" w:rsidR="0006510D" w:rsidRPr="00AA03FF" w:rsidRDefault="0006510D" w:rsidP="00C05ECF">
      <w:pPr>
        <w:ind w:firstLine="720"/>
        <w:rPr>
          <w:sz w:val="20"/>
          <w:szCs w:val="20"/>
        </w:rPr>
      </w:pPr>
      <w:r w:rsidRPr="00AA03FF">
        <w:rPr>
          <w:noProof/>
          <w:sz w:val="20"/>
          <w:szCs w:val="20"/>
        </w:rPr>
        <w:drawing>
          <wp:inline distT="0" distB="0" distL="0" distR="0" wp14:anchorId="16DA948C" wp14:editId="720A02FC">
            <wp:extent cx="5060515" cy="2416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157" cy="263480"/>
                    </a:xfrm>
                    <a:prstGeom prst="rect">
                      <a:avLst/>
                    </a:prstGeom>
                  </pic:spPr>
                </pic:pic>
              </a:graphicData>
            </a:graphic>
          </wp:inline>
        </w:drawing>
      </w:r>
    </w:p>
    <w:p w14:paraId="17029E7E" w14:textId="52166EEB" w:rsidR="006A0509" w:rsidRDefault="006A0509" w:rsidP="006A0509">
      <w:pPr>
        <w:pStyle w:val="Heading2"/>
      </w:pPr>
      <w:bookmarkStart w:id="23" w:name="_Toc4938108"/>
      <w:r>
        <w:t xml:space="preserve">Activity 6: </w:t>
      </w:r>
      <w:r w:rsidRPr="006A0509">
        <w:t>Use DSC to configure your system</w:t>
      </w:r>
      <w:bookmarkEnd w:id="23"/>
    </w:p>
    <w:p w14:paraId="41AA1991" w14:textId="3ECF6DA9" w:rsidR="006A0509" w:rsidRPr="00AA03FF" w:rsidRDefault="006A0509" w:rsidP="006A0509">
      <w:pPr>
        <w:rPr>
          <w:sz w:val="20"/>
          <w:szCs w:val="20"/>
        </w:rPr>
      </w:pPr>
      <w:r w:rsidRPr="00AA03FF">
        <w:rPr>
          <w:sz w:val="20"/>
          <w:szCs w:val="20"/>
        </w:rPr>
        <w:t xml:space="preserve">Desired State Configuration can be used to deploy, manage, and maintain the software timestamping configuration across many servers.  A simple example is provided in the module downloaded for this exercise however this can be expanded and included in your CI/CD </w:t>
      </w:r>
      <w:proofErr w:type="gramStart"/>
      <w:r w:rsidRPr="00AA03FF">
        <w:rPr>
          <w:sz w:val="20"/>
          <w:szCs w:val="20"/>
        </w:rPr>
        <w:t>pipeline</w:t>
      </w:r>
      <w:proofErr w:type="gramEnd"/>
      <w:r w:rsidRPr="00AA03FF">
        <w:rPr>
          <w:sz w:val="20"/>
          <w:szCs w:val="20"/>
        </w:rPr>
        <w:t xml:space="preserve"> as necessary.  You could also use this to target groups of servers.</w:t>
      </w:r>
    </w:p>
    <w:p w14:paraId="36AECEED" w14:textId="6809F2AA" w:rsidR="006A0509" w:rsidRPr="00AA03FF" w:rsidRDefault="006A0509" w:rsidP="00AA03FF">
      <w:pPr>
        <w:spacing w:after="0"/>
        <w:rPr>
          <w:sz w:val="20"/>
          <w:szCs w:val="20"/>
        </w:rPr>
      </w:pPr>
      <w:r w:rsidRPr="00AA03FF">
        <w:rPr>
          <w:sz w:val="20"/>
          <w:szCs w:val="20"/>
        </w:rPr>
        <w:t xml:space="preserve">Open </w:t>
      </w:r>
      <w:r w:rsidR="0071686D">
        <w:rPr>
          <w:sz w:val="20"/>
          <w:szCs w:val="20"/>
        </w:rPr>
        <w:t>a PowerShell editor such as the PowerShell ISE or Visual Studio Code.</w:t>
      </w:r>
      <w:r w:rsidRPr="00AA03FF">
        <w:rPr>
          <w:sz w:val="20"/>
          <w:szCs w:val="20"/>
        </w:rPr>
        <w:t xml:space="preserve"> </w:t>
      </w:r>
      <w:r w:rsidR="00AA03FF">
        <w:rPr>
          <w:sz w:val="20"/>
          <w:szCs w:val="20"/>
        </w:rPr>
        <w:t xml:space="preserve"> Next, open </w:t>
      </w:r>
      <w:r w:rsidR="00AA03FF">
        <w:rPr>
          <w:i/>
          <w:sz w:val="20"/>
          <w:szCs w:val="20"/>
        </w:rPr>
        <w:t>Configuration.ps1</w:t>
      </w:r>
      <w:r w:rsidRPr="00AA03FF">
        <w:rPr>
          <w:sz w:val="20"/>
          <w:szCs w:val="20"/>
        </w:rPr>
        <w:t xml:space="preserve"> </w:t>
      </w:r>
      <w:r w:rsidR="00AA03FF">
        <w:rPr>
          <w:sz w:val="20"/>
          <w:szCs w:val="20"/>
        </w:rPr>
        <w:t xml:space="preserve">included in the </w:t>
      </w:r>
      <w:r w:rsidR="00AA03FF" w:rsidRPr="00AA03FF">
        <w:rPr>
          <w:b/>
          <w:sz w:val="20"/>
          <w:szCs w:val="20"/>
        </w:rPr>
        <w:t>DSCExamples</w:t>
      </w:r>
      <w:r w:rsidR="00AA03FF">
        <w:rPr>
          <w:sz w:val="20"/>
          <w:szCs w:val="20"/>
        </w:rPr>
        <w:t xml:space="preserve"> folder included in this guide.  </w:t>
      </w:r>
      <w:r w:rsidRPr="00AA03FF">
        <w:rPr>
          <w:sz w:val="20"/>
          <w:szCs w:val="20"/>
        </w:rPr>
        <w:t xml:space="preserve">If you placed the module in the recommended location included in this guide, then the </w:t>
      </w:r>
      <w:r w:rsidR="00AA03FF">
        <w:rPr>
          <w:sz w:val="20"/>
          <w:szCs w:val="20"/>
        </w:rPr>
        <w:t xml:space="preserve">example configuration will be </w:t>
      </w:r>
      <w:r w:rsidRPr="00AA03FF">
        <w:rPr>
          <w:sz w:val="20"/>
          <w:szCs w:val="20"/>
        </w:rPr>
        <w:t>located at:</w:t>
      </w:r>
    </w:p>
    <w:p w14:paraId="36561EC5" w14:textId="4D2C1E89" w:rsidR="006A0509" w:rsidRDefault="006A0509" w:rsidP="00AA03FF">
      <w:pPr>
        <w:ind w:firstLine="720"/>
        <w:rPr>
          <w:i/>
          <w:sz w:val="20"/>
          <w:szCs w:val="20"/>
        </w:rPr>
      </w:pPr>
      <w:r w:rsidRPr="00AA03FF">
        <w:rPr>
          <w:i/>
          <w:sz w:val="20"/>
          <w:szCs w:val="20"/>
        </w:rPr>
        <w:t>C:\Program Files\WindowsPowerShell\Modules\SoftwareTimestamping\</w:t>
      </w:r>
      <w:r w:rsidR="00AA03FF" w:rsidRPr="00AA03FF">
        <w:rPr>
          <w:i/>
          <w:sz w:val="20"/>
          <w:szCs w:val="20"/>
        </w:rPr>
        <w:t>DSCExamples\Configuration.ps1</w:t>
      </w:r>
    </w:p>
    <w:p w14:paraId="37EE458E" w14:textId="24FDA02B" w:rsidR="00AA03FF" w:rsidRDefault="00AA03FF" w:rsidP="00AA03FF">
      <w:pPr>
        <w:spacing w:after="0"/>
        <w:rPr>
          <w:sz w:val="20"/>
          <w:szCs w:val="20"/>
        </w:rPr>
      </w:pPr>
      <w:r>
        <w:rPr>
          <w:sz w:val="20"/>
          <w:szCs w:val="20"/>
        </w:rPr>
        <w:t xml:space="preserve">Use </w:t>
      </w:r>
      <w:r w:rsidRPr="00AA03FF">
        <w:rPr>
          <w:b/>
          <w:sz w:val="20"/>
          <w:szCs w:val="20"/>
        </w:rPr>
        <w:t>Activity 2: Identify adapters for timestamping</w:t>
      </w:r>
      <w:r>
        <w:rPr>
          <w:sz w:val="20"/>
          <w:szCs w:val="20"/>
        </w:rPr>
        <w:t xml:space="preserve"> to identify adapters that you would like to be configured and maintained.  </w:t>
      </w:r>
    </w:p>
    <w:p w14:paraId="4B3E3661" w14:textId="30F655BB" w:rsidR="00AA03FF" w:rsidRDefault="00AA03FF" w:rsidP="00AA03FF">
      <w:pPr>
        <w:spacing w:after="0"/>
        <w:rPr>
          <w:sz w:val="20"/>
          <w:szCs w:val="20"/>
        </w:rPr>
      </w:pPr>
      <w:r>
        <w:rPr>
          <w:noProof/>
          <w:sz w:val="20"/>
          <w:szCs w:val="20"/>
        </w:rPr>
        <mc:AlternateContent>
          <mc:Choice Requires="wps">
            <w:drawing>
              <wp:anchor distT="0" distB="0" distL="114300" distR="114300" simplePos="0" relativeHeight="251662336" behindDoc="0" locked="0" layoutInCell="1" allowOverlap="1" wp14:anchorId="05808C03" wp14:editId="5FECC952">
                <wp:simplePos x="0" y="0"/>
                <wp:positionH relativeFrom="column">
                  <wp:posOffset>469726</wp:posOffset>
                </wp:positionH>
                <wp:positionV relativeFrom="paragraph">
                  <wp:posOffset>164796</wp:posOffset>
                </wp:positionV>
                <wp:extent cx="1290147" cy="156575"/>
                <wp:effectExtent l="0" t="0" r="24765" b="15240"/>
                <wp:wrapNone/>
                <wp:docPr id="6" name="Rectangle 6"/>
                <wp:cNvGraphicFramePr/>
                <a:graphic xmlns:a="http://schemas.openxmlformats.org/drawingml/2006/main">
                  <a:graphicData uri="http://schemas.microsoft.com/office/word/2010/wordprocessingShape">
                    <wps:wsp>
                      <wps:cNvSpPr/>
                      <wps:spPr>
                        <a:xfrm>
                          <a:off x="0" y="0"/>
                          <a:ext cx="1290147" cy="156575"/>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0E16" id="Rectangle 6" o:spid="_x0000_s1026" style="position:absolute;margin-left:37pt;margin-top:13pt;width:101.6pt;height:1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" filled="f" strokecolor="#a8d08d [1945]" strokeweight="1.5pt"/>
            </w:pict>
          </mc:Fallback>
        </mc:AlternateContent>
      </w:r>
    </w:p>
    <w:p w14:paraId="25B04EF6" w14:textId="7543C50A" w:rsidR="00AA03FF" w:rsidRDefault="00AA03FF" w:rsidP="00015712">
      <w:pPr>
        <w:spacing w:after="120"/>
        <w:rPr>
          <w:sz w:val="20"/>
          <w:szCs w:val="20"/>
        </w:rPr>
      </w:pPr>
      <w:r>
        <w:rPr>
          <w:sz w:val="20"/>
          <w:szCs w:val="20"/>
        </w:rPr>
        <w:t xml:space="preserve">Create a  </w:t>
      </w:r>
      <w:r>
        <w:rPr>
          <w:b/>
          <w:sz w:val="20"/>
          <w:szCs w:val="20"/>
        </w:rPr>
        <w:t xml:space="preserve">SoftwareTimeStamping  </w:t>
      </w:r>
      <w:r>
        <w:rPr>
          <w:sz w:val="20"/>
          <w:szCs w:val="20"/>
        </w:rPr>
        <w:t xml:space="preserve">instance for each adapter.  </w:t>
      </w:r>
    </w:p>
    <w:p w14:paraId="2A99CA8F" w14:textId="6E35AF6A" w:rsidR="00AA03FF" w:rsidRDefault="00AA03FF" w:rsidP="00015712">
      <w:pPr>
        <w:spacing w:after="120"/>
        <w:rPr>
          <w:b/>
          <w:sz w:val="20"/>
          <w:szCs w:val="20"/>
        </w:rPr>
      </w:pPr>
      <w:r>
        <w:rPr>
          <w:sz w:val="20"/>
          <w:szCs w:val="20"/>
        </w:rPr>
        <w:t xml:space="preserve">Modify the </w:t>
      </w:r>
      <w:r w:rsidR="00015712" w:rsidRPr="00015712">
        <w:rPr>
          <w:b/>
          <w:sz w:val="20"/>
          <w:szCs w:val="20"/>
        </w:rPr>
        <w:t>Ensure</w:t>
      </w:r>
      <w:r w:rsidR="00015712">
        <w:rPr>
          <w:sz w:val="20"/>
          <w:szCs w:val="20"/>
        </w:rPr>
        <w:t xml:space="preserve">, </w:t>
      </w:r>
      <w:r w:rsidRPr="00AA03FF">
        <w:rPr>
          <w:b/>
          <w:sz w:val="20"/>
          <w:szCs w:val="20"/>
        </w:rPr>
        <w:t>NetAdapterName</w:t>
      </w:r>
      <w:r w:rsidR="00015712">
        <w:rPr>
          <w:sz w:val="20"/>
          <w:szCs w:val="20"/>
        </w:rPr>
        <w:t xml:space="preserve">, and </w:t>
      </w:r>
      <w:proofErr w:type="gramStart"/>
      <w:r w:rsidR="00015712" w:rsidRPr="00015712">
        <w:rPr>
          <w:b/>
          <w:sz w:val="20"/>
          <w:szCs w:val="20"/>
        </w:rPr>
        <w:t>TimestampValue</w:t>
      </w:r>
      <w:proofErr w:type="gramEnd"/>
      <w:r w:rsidR="00015712">
        <w:rPr>
          <w:sz w:val="20"/>
          <w:szCs w:val="20"/>
        </w:rPr>
        <w:t xml:space="preserve"> as necessary.</w:t>
      </w:r>
    </w:p>
    <w:p w14:paraId="309C53D3" w14:textId="1C9773FD" w:rsidR="00AA03FF" w:rsidRDefault="00AA03FF" w:rsidP="00AA03FF">
      <w:pPr>
        <w:rPr>
          <w:noProof/>
        </w:rPr>
      </w:pPr>
      <w:r>
        <w:rPr>
          <w:noProof/>
          <w:sz w:val="20"/>
          <w:szCs w:val="20"/>
        </w:rPr>
        <mc:AlternateContent>
          <mc:Choice Requires="wps">
            <w:drawing>
              <wp:anchor distT="0" distB="0" distL="114300" distR="114300" simplePos="0" relativeHeight="251664384" behindDoc="0" locked="0" layoutInCell="1" allowOverlap="1" wp14:anchorId="1BBE4EA7" wp14:editId="5FC64775">
                <wp:simplePos x="0" y="0"/>
                <wp:positionH relativeFrom="column">
                  <wp:posOffset>826718</wp:posOffset>
                </wp:positionH>
                <wp:positionV relativeFrom="paragraph">
                  <wp:posOffset>503851</wp:posOffset>
                </wp:positionV>
                <wp:extent cx="3732756" cy="513567"/>
                <wp:effectExtent l="0" t="0" r="20320" b="20320"/>
                <wp:wrapNone/>
                <wp:docPr id="7" name="Rectangle 7"/>
                <wp:cNvGraphicFramePr/>
                <a:graphic xmlns:a="http://schemas.openxmlformats.org/drawingml/2006/main">
                  <a:graphicData uri="http://schemas.microsoft.com/office/word/2010/wordprocessingShape">
                    <wps:wsp>
                      <wps:cNvSpPr/>
                      <wps:spPr>
                        <a:xfrm>
                          <a:off x="0" y="0"/>
                          <a:ext cx="3732756" cy="513567"/>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B5B1B" id="Rectangle 7" o:spid="_x0000_s1026" style="position:absolute;margin-left:65.1pt;margin-top:39.65pt;width:293.9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" filled="f" strokecolor="#a8d08d [1945]" strokeweight="1.5pt"/>
            </w:pict>
          </mc:Fallback>
        </mc:AlternateContent>
      </w:r>
      <w:r w:rsidR="00015712" w:rsidRPr="00015712">
        <w:rPr>
          <w:noProof/>
        </w:rPr>
        <w:t xml:space="preserve"> </w:t>
      </w:r>
      <w:r w:rsidR="00015712">
        <w:rPr>
          <w:noProof/>
        </w:rPr>
        <w:drawing>
          <wp:inline distT="0" distB="0" distL="0" distR="0" wp14:anchorId="6AAB452A" wp14:editId="5C9974DA">
            <wp:extent cx="4553211" cy="20134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809" cy="2026522"/>
                    </a:xfrm>
                    <a:prstGeom prst="rect">
                      <a:avLst/>
                    </a:prstGeom>
                  </pic:spPr>
                </pic:pic>
              </a:graphicData>
            </a:graphic>
          </wp:inline>
        </w:drawing>
      </w:r>
    </w:p>
    <w:p w14:paraId="79497BC3" w14:textId="18050C73" w:rsidR="00015712" w:rsidRDefault="00015712" w:rsidP="00AA03FF">
      <w:pPr>
        <w:rPr>
          <w:sz w:val="20"/>
          <w:szCs w:val="20"/>
        </w:rPr>
      </w:pPr>
      <w:r>
        <w:rPr>
          <w:sz w:val="20"/>
          <w:szCs w:val="20"/>
        </w:rPr>
        <w:t>In this example, two nodes (SA18N36-3 and SA18N36-4) are selected and so two MOF files are created for deployment.</w:t>
      </w:r>
    </w:p>
    <w:p w14:paraId="14BB4EDA" w14:textId="16508BE7" w:rsidR="00015712" w:rsidRDefault="00015712" w:rsidP="00AA03FF">
      <w:pPr>
        <w:rPr>
          <w:sz w:val="20"/>
          <w:szCs w:val="20"/>
        </w:rPr>
      </w:pPr>
      <w:r>
        <w:rPr>
          <w:noProof/>
        </w:rPr>
        <w:drawing>
          <wp:inline distT="0" distB="0" distL="0" distR="0" wp14:anchorId="247D055F" wp14:editId="0AD48720">
            <wp:extent cx="4283901" cy="112177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8476" cy="1128213"/>
                    </a:xfrm>
                    <a:prstGeom prst="rect">
                      <a:avLst/>
                    </a:prstGeom>
                  </pic:spPr>
                </pic:pic>
              </a:graphicData>
            </a:graphic>
          </wp:inline>
        </w:drawing>
      </w:r>
    </w:p>
    <w:p w14:paraId="2B13D604" w14:textId="1F8AF385" w:rsidR="00015712" w:rsidRDefault="00015712" w:rsidP="00AA03FF">
      <w:pPr>
        <w:rPr>
          <w:sz w:val="20"/>
          <w:szCs w:val="20"/>
        </w:rPr>
      </w:pPr>
      <w:r>
        <w:rPr>
          <w:sz w:val="20"/>
          <w:szCs w:val="20"/>
        </w:rPr>
        <w:lastRenderedPageBreak/>
        <w:t>Now run Start-DSCConfiguration to push the configuration to the nodes.</w:t>
      </w:r>
    </w:p>
    <w:p w14:paraId="30ACEF3D" w14:textId="0A6ACDFA" w:rsidR="00015712" w:rsidRDefault="007275A5" w:rsidP="00AA03FF">
      <w:pPr>
        <w:rPr>
          <w:sz w:val="20"/>
          <w:szCs w:val="20"/>
        </w:rPr>
      </w:pPr>
      <w:r>
        <w:rPr>
          <w:noProof/>
        </w:rPr>
        <w:drawing>
          <wp:inline distT="0" distB="0" distL="0" distR="0" wp14:anchorId="3E6CB67A" wp14:editId="495C1B28">
            <wp:extent cx="6037545" cy="9159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5770" cy="918717"/>
                    </a:xfrm>
                    <a:prstGeom prst="rect">
                      <a:avLst/>
                    </a:prstGeom>
                  </pic:spPr>
                </pic:pic>
              </a:graphicData>
            </a:graphic>
          </wp:inline>
        </w:drawing>
      </w:r>
    </w:p>
    <w:p w14:paraId="6791C5DB" w14:textId="2FAEE872" w:rsidR="00015712" w:rsidRDefault="00015712" w:rsidP="00AA03FF">
      <w:pPr>
        <w:rPr>
          <w:sz w:val="20"/>
          <w:szCs w:val="20"/>
        </w:rPr>
      </w:pPr>
      <w:r>
        <w:rPr>
          <w:sz w:val="20"/>
          <w:szCs w:val="20"/>
        </w:rPr>
        <w:t xml:space="preserve">Please note, more complex scenarios are outside of the scope of this </w:t>
      </w:r>
      <w:r w:rsidR="007275A5">
        <w:rPr>
          <w:sz w:val="20"/>
          <w:szCs w:val="20"/>
        </w:rPr>
        <w:t>document</w:t>
      </w:r>
      <w:r w:rsidR="00C05ECF">
        <w:rPr>
          <w:sz w:val="20"/>
          <w:szCs w:val="20"/>
        </w:rPr>
        <w:t xml:space="preserve">.  Also, </w:t>
      </w:r>
      <w:r w:rsidR="007275A5">
        <w:rPr>
          <w:sz w:val="20"/>
          <w:szCs w:val="20"/>
        </w:rPr>
        <w:t>this DSC resource is implemented in a Class-based resource</w:t>
      </w:r>
      <w:r w:rsidR="003E571C">
        <w:rPr>
          <w:sz w:val="20"/>
          <w:szCs w:val="20"/>
        </w:rPr>
        <w:t xml:space="preserve"> and requires at least WMF5.</w:t>
      </w:r>
    </w:p>
    <w:p w14:paraId="64182EC9" w14:textId="70BEFC5D" w:rsidR="00227146" w:rsidRDefault="00227146" w:rsidP="00AA03FF">
      <w:pPr>
        <w:rPr>
          <w:sz w:val="20"/>
          <w:szCs w:val="20"/>
        </w:rPr>
      </w:pPr>
      <w:r w:rsidRPr="00227146">
        <w:rPr>
          <w:b/>
          <w:sz w:val="20"/>
          <w:szCs w:val="20"/>
        </w:rPr>
        <w:t>Note</w:t>
      </w:r>
      <w:r>
        <w:rPr>
          <w:sz w:val="20"/>
          <w:szCs w:val="20"/>
        </w:rPr>
        <w:t>: DSC does NOT restart the network adapters.  This is required prior to timestamping settings being effectual.  To do this, you can use Restart-NetAdapter or restart the computer.</w:t>
      </w:r>
    </w:p>
    <w:p w14:paraId="57B4B0F5" w14:textId="50348C77" w:rsidR="00227146" w:rsidRDefault="00227146" w:rsidP="00227146">
      <w:pPr>
        <w:pStyle w:val="Heading2"/>
      </w:pPr>
      <w:bookmarkStart w:id="24" w:name="_Toc4938109"/>
      <w:r>
        <w:t xml:space="preserve">Activity 7: </w:t>
      </w:r>
      <w:r w:rsidRPr="00227146">
        <w:t>Review Debug Log for Timestamping effects</w:t>
      </w:r>
      <w:bookmarkEnd w:id="24"/>
    </w:p>
    <w:p w14:paraId="0AFD9138" w14:textId="628ED19D" w:rsidR="00227146" w:rsidRPr="00227146" w:rsidRDefault="00227146" w:rsidP="00227146">
      <w:r>
        <w:t>To validate that timestamping is functioning, enable the windows debug log</w:t>
      </w:r>
    </w:p>
    <w:p w14:paraId="1F0D2E44" w14:textId="1E980537" w:rsidR="00227146" w:rsidRDefault="00227146" w:rsidP="00AA03FF">
      <w:pPr>
        <w:rPr>
          <w:sz w:val="20"/>
          <w:szCs w:val="20"/>
        </w:rPr>
      </w:pPr>
      <w:r w:rsidRPr="00227146">
        <w:rPr>
          <w:noProof/>
          <w:sz w:val="20"/>
          <w:szCs w:val="20"/>
        </w:rPr>
        <w:drawing>
          <wp:inline distT="0" distB="0" distL="0" distR="0" wp14:anchorId="6F396478" wp14:editId="07D0557F">
            <wp:extent cx="5591216" cy="31909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216" cy="319090"/>
                    </a:xfrm>
                    <a:prstGeom prst="rect">
                      <a:avLst/>
                    </a:prstGeom>
                  </pic:spPr>
                </pic:pic>
              </a:graphicData>
            </a:graphic>
          </wp:inline>
        </w:drawing>
      </w:r>
    </w:p>
    <w:p w14:paraId="490CE273" w14:textId="587DBCAC" w:rsidR="00227146" w:rsidRDefault="003D276F" w:rsidP="00AA03FF">
      <w:pPr>
        <w:rPr>
          <w:sz w:val="20"/>
          <w:szCs w:val="20"/>
        </w:rPr>
      </w:pPr>
      <w:r>
        <w:rPr>
          <w:sz w:val="20"/>
          <w:szCs w:val="20"/>
        </w:rPr>
        <w:t xml:space="preserve">If </w:t>
      </w:r>
      <w:r w:rsidR="00BD16B4">
        <w:rPr>
          <w:sz w:val="20"/>
          <w:szCs w:val="20"/>
        </w:rPr>
        <w:t xml:space="preserve">latency from the software </w:t>
      </w:r>
      <w:r>
        <w:rPr>
          <w:sz w:val="20"/>
          <w:szCs w:val="20"/>
        </w:rPr>
        <w:t>timestamp</w:t>
      </w:r>
      <w:r w:rsidR="00BD16B4">
        <w:rPr>
          <w:sz w:val="20"/>
          <w:szCs w:val="20"/>
        </w:rPr>
        <w:t xml:space="preserve">ing is </w:t>
      </w:r>
      <w:r>
        <w:rPr>
          <w:sz w:val="20"/>
          <w:szCs w:val="20"/>
        </w:rPr>
        <w:t xml:space="preserve">successfully </w:t>
      </w:r>
      <w:r w:rsidR="00BD16B4">
        <w:rPr>
          <w:sz w:val="20"/>
          <w:szCs w:val="20"/>
        </w:rPr>
        <w:t xml:space="preserve">measured, you will see a message </w:t>
      </w:r>
      <w:proofErr w:type="gramStart"/>
      <w:r w:rsidR="00BD16B4">
        <w:rPr>
          <w:sz w:val="20"/>
          <w:szCs w:val="20"/>
        </w:rPr>
        <w:t>similar to</w:t>
      </w:r>
      <w:proofErr w:type="gramEnd"/>
      <w:r w:rsidR="00BD16B4">
        <w:rPr>
          <w:sz w:val="20"/>
          <w:szCs w:val="20"/>
        </w:rPr>
        <w:t xml:space="preserve"> this:</w:t>
      </w:r>
    </w:p>
    <w:p w14:paraId="57B8F277" w14:textId="6ABBE6DA" w:rsidR="003D276F" w:rsidRDefault="003D276F" w:rsidP="00AA03FF">
      <w:pPr>
        <w:rPr>
          <w:sz w:val="20"/>
          <w:szCs w:val="20"/>
        </w:rPr>
      </w:pPr>
      <w:r>
        <w:rPr>
          <w:noProof/>
        </w:rPr>
        <w:drawing>
          <wp:inline distT="0" distB="0" distL="0" distR="0" wp14:anchorId="2C77A888" wp14:editId="7B87E2B0">
            <wp:extent cx="5943600" cy="39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9415"/>
                    </a:xfrm>
                    <a:prstGeom prst="rect">
                      <a:avLst/>
                    </a:prstGeom>
                  </pic:spPr>
                </pic:pic>
              </a:graphicData>
            </a:graphic>
          </wp:inline>
        </w:drawing>
      </w:r>
    </w:p>
    <w:p w14:paraId="781FD26B" w14:textId="26F7A6F6" w:rsidR="00BD16B4" w:rsidRDefault="00BD16B4" w:rsidP="00AA03FF">
      <w:pPr>
        <w:rPr>
          <w:sz w:val="20"/>
          <w:szCs w:val="20"/>
        </w:rPr>
      </w:pPr>
      <w:r>
        <w:rPr>
          <w:sz w:val="20"/>
          <w:szCs w:val="20"/>
        </w:rPr>
        <w:t>In the image above, 778 FileTime units (100 nanosecond intervals) were successfully removed from the measurement.  These originally incurred as the packet traversed the networking stack, however with the time stamping feature, we were able to account for and remove this latency.</w:t>
      </w:r>
    </w:p>
    <w:p w14:paraId="436128A0" w14:textId="53052479" w:rsidR="0071686D" w:rsidRDefault="0071686D" w:rsidP="0071686D">
      <w:pPr>
        <w:pStyle w:val="Heading1"/>
      </w:pPr>
      <w:bookmarkStart w:id="25" w:name="_Toc4938110"/>
      <w:r>
        <w:t>Troubleshooting</w:t>
      </w:r>
      <w:bookmarkEnd w:id="25"/>
    </w:p>
    <w:p w14:paraId="53F996AC" w14:textId="1158C696" w:rsidR="00227146" w:rsidRDefault="00227146" w:rsidP="00AA03FF">
      <w:pPr>
        <w:rPr>
          <w:sz w:val="20"/>
          <w:szCs w:val="20"/>
        </w:rPr>
      </w:pPr>
      <w:r>
        <w:rPr>
          <w:sz w:val="20"/>
          <w:szCs w:val="20"/>
        </w:rPr>
        <w:t>This message indicates that timestamps are not being received</w:t>
      </w:r>
      <w:r w:rsidR="00355727">
        <w:rPr>
          <w:sz w:val="20"/>
          <w:szCs w:val="20"/>
        </w:rPr>
        <w:t xml:space="preserve">.  Please review the steps and make sure that Software Timestamping is </w:t>
      </w:r>
      <w:bookmarkStart w:id="26" w:name="_GoBack"/>
      <w:bookmarkEnd w:id="26"/>
      <w:r w:rsidR="00355727">
        <w:rPr>
          <w:sz w:val="20"/>
          <w:szCs w:val="20"/>
        </w:rPr>
        <w:t>enabled on the expected adapters.</w:t>
      </w:r>
    </w:p>
    <w:p w14:paraId="00118086" w14:textId="6EE482A0" w:rsidR="00227146" w:rsidRPr="00AA03FF" w:rsidRDefault="00227146" w:rsidP="00AA03FF">
      <w:pPr>
        <w:rPr>
          <w:sz w:val="20"/>
          <w:szCs w:val="20"/>
        </w:rPr>
      </w:pPr>
      <w:r>
        <w:rPr>
          <w:noProof/>
        </w:rPr>
        <w:drawing>
          <wp:inline distT="0" distB="0" distL="0" distR="0" wp14:anchorId="4F742C3C" wp14:editId="0B3247A1">
            <wp:extent cx="5943600" cy="20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295"/>
                    </a:xfrm>
                    <a:prstGeom prst="rect">
                      <a:avLst/>
                    </a:prstGeom>
                  </pic:spPr>
                </pic:pic>
              </a:graphicData>
            </a:graphic>
          </wp:inline>
        </w:drawing>
      </w:r>
    </w:p>
    <w:sectPr w:rsidR="00227146" w:rsidRPr="00AA03FF">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61585" w14:textId="77777777" w:rsidR="005D0765" w:rsidRDefault="005D0765" w:rsidP="00450884">
      <w:pPr>
        <w:spacing w:after="0" w:line="240" w:lineRule="auto"/>
      </w:pPr>
      <w:r>
        <w:separator/>
      </w:r>
    </w:p>
  </w:endnote>
  <w:endnote w:type="continuationSeparator" w:id="0">
    <w:p w14:paraId="613227F4" w14:textId="77777777" w:rsidR="005D0765" w:rsidRDefault="005D0765"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9C289" w14:textId="77777777" w:rsidR="005D0765" w:rsidRDefault="005D0765" w:rsidP="00450884">
      <w:pPr>
        <w:spacing w:after="0" w:line="240" w:lineRule="auto"/>
      </w:pPr>
      <w:r>
        <w:separator/>
      </w:r>
    </w:p>
  </w:footnote>
  <w:footnote w:type="continuationSeparator" w:id="0">
    <w:p w14:paraId="4EE7389B" w14:textId="77777777" w:rsidR="005D0765" w:rsidRDefault="005D0765"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9"/>
  </w:num>
  <w:num w:numId="4">
    <w:abstractNumId w:val="7"/>
  </w:num>
  <w:num w:numId="5">
    <w:abstractNumId w:val="16"/>
  </w:num>
  <w:num w:numId="6">
    <w:abstractNumId w:val="10"/>
  </w:num>
  <w:num w:numId="7">
    <w:abstractNumId w:val="6"/>
  </w:num>
  <w:num w:numId="8">
    <w:abstractNumId w:val="4"/>
  </w:num>
  <w:num w:numId="9">
    <w:abstractNumId w:val="2"/>
  </w:num>
  <w:num w:numId="10">
    <w:abstractNumId w:val="0"/>
  </w:num>
  <w:num w:numId="11">
    <w:abstractNumId w:val="8"/>
  </w:num>
  <w:num w:numId="12">
    <w:abstractNumId w:val="1"/>
  </w:num>
  <w:num w:numId="13">
    <w:abstractNumId w:val="20"/>
  </w:num>
  <w:num w:numId="14">
    <w:abstractNumId w:val="14"/>
  </w:num>
  <w:num w:numId="15">
    <w:abstractNumId w:val="17"/>
  </w:num>
  <w:num w:numId="16">
    <w:abstractNumId w:val="11"/>
  </w:num>
  <w:num w:numId="17">
    <w:abstractNumId w:val="9"/>
  </w:num>
  <w:num w:numId="18">
    <w:abstractNumId w:val="19"/>
  </w:num>
  <w:num w:numId="19">
    <w:abstractNumId w:val="4"/>
  </w:num>
  <w:num w:numId="20">
    <w:abstractNumId w:val="5"/>
  </w:num>
  <w:num w:numId="21">
    <w:abstractNumId w:val="12"/>
  </w:num>
  <w:num w:numId="22">
    <w:abstractNumId w:val="1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13F0"/>
    <w:rsid w:val="00192362"/>
    <w:rsid w:val="00195A7D"/>
    <w:rsid w:val="001A4C14"/>
    <w:rsid w:val="001A7C10"/>
    <w:rsid w:val="001B0693"/>
    <w:rsid w:val="001B772B"/>
    <w:rsid w:val="001D03BD"/>
    <w:rsid w:val="001D03C3"/>
    <w:rsid w:val="001E3B49"/>
    <w:rsid w:val="001E4E84"/>
    <w:rsid w:val="001E726A"/>
    <w:rsid w:val="001F3034"/>
    <w:rsid w:val="001F5430"/>
    <w:rsid w:val="00204818"/>
    <w:rsid w:val="00214362"/>
    <w:rsid w:val="002203E5"/>
    <w:rsid w:val="002240DB"/>
    <w:rsid w:val="00227146"/>
    <w:rsid w:val="00227525"/>
    <w:rsid w:val="002338FA"/>
    <w:rsid w:val="00240E10"/>
    <w:rsid w:val="00242B20"/>
    <w:rsid w:val="00243138"/>
    <w:rsid w:val="0024343F"/>
    <w:rsid w:val="002474B7"/>
    <w:rsid w:val="00255B3B"/>
    <w:rsid w:val="00266748"/>
    <w:rsid w:val="00272DFF"/>
    <w:rsid w:val="002747A9"/>
    <w:rsid w:val="00274FB8"/>
    <w:rsid w:val="002809A3"/>
    <w:rsid w:val="0028576E"/>
    <w:rsid w:val="0028715B"/>
    <w:rsid w:val="00291FA2"/>
    <w:rsid w:val="00294BE0"/>
    <w:rsid w:val="00294C85"/>
    <w:rsid w:val="002A5698"/>
    <w:rsid w:val="002A6FE0"/>
    <w:rsid w:val="002B13FA"/>
    <w:rsid w:val="002C0C4D"/>
    <w:rsid w:val="002D00AE"/>
    <w:rsid w:val="002D16B2"/>
    <w:rsid w:val="002D34F1"/>
    <w:rsid w:val="002D47DB"/>
    <w:rsid w:val="002D5482"/>
    <w:rsid w:val="002F0F8E"/>
    <w:rsid w:val="002F31C4"/>
    <w:rsid w:val="002F486F"/>
    <w:rsid w:val="002F5F97"/>
    <w:rsid w:val="00302B47"/>
    <w:rsid w:val="00305128"/>
    <w:rsid w:val="00310691"/>
    <w:rsid w:val="0031284F"/>
    <w:rsid w:val="00312D45"/>
    <w:rsid w:val="00316CA7"/>
    <w:rsid w:val="003314E0"/>
    <w:rsid w:val="0033514B"/>
    <w:rsid w:val="00341573"/>
    <w:rsid w:val="0034425D"/>
    <w:rsid w:val="00355727"/>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D0765"/>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509"/>
    <w:rsid w:val="006A0601"/>
    <w:rsid w:val="006A38BA"/>
    <w:rsid w:val="006A61D0"/>
    <w:rsid w:val="006A674D"/>
    <w:rsid w:val="006A7B66"/>
    <w:rsid w:val="006B03A1"/>
    <w:rsid w:val="006B6FE1"/>
    <w:rsid w:val="006C3075"/>
    <w:rsid w:val="006D46F6"/>
    <w:rsid w:val="006D6924"/>
    <w:rsid w:val="006E11C8"/>
    <w:rsid w:val="006E4456"/>
    <w:rsid w:val="006F33DD"/>
    <w:rsid w:val="006F48EC"/>
    <w:rsid w:val="007047FA"/>
    <w:rsid w:val="007114AC"/>
    <w:rsid w:val="007126BC"/>
    <w:rsid w:val="00715996"/>
    <w:rsid w:val="0071686D"/>
    <w:rsid w:val="00717F54"/>
    <w:rsid w:val="007275A5"/>
    <w:rsid w:val="00727FE0"/>
    <w:rsid w:val="00732541"/>
    <w:rsid w:val="007329B2"/>
    <w:rsid w:val="00740C29"/>
    <w:rsid w:val="00747954"/>
    <w:rsid w:val="00755C69"/>
    <w:rsid w:val="00767738"/>
    <w:rsid w:val="0077339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807015"/>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4296"/>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C1701"/>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53BF"/>
    <w:rsid w:val="00AE5CA8"/>
    <w:rsid w:val="00AF1031"/>
    <w:rsid w:val="00AF2ACC"/>
    <w:rsid w:val="00AF5D59"/>
    <w:rsid w:val="00AF5F6E"/>
    <w:rsid w:val="00B00ADD"/>
    <w:rsid w:val="00B020A0"/>
    <w:rsid w:val="00B25E3F"/>
    <w:rsid w:val="00B31193"/>
    <w:rsid w:val="00B326AE"/>
    <w:rsid w:val="00B37F61"/>
    <w:rsid w:val="00B42BAF"/>
    <w:rsid w:val="00B46643"/>
    <w:rsid w:val="00B56FCF"/>
    <w:rsid w:val="00B613FC"/>
    <w:rsid w:val="00B6519E"/>
    <w:rsid w:val="00B670A8"/>
    <w:rsid w:val="00B67EDB"/>
    <w:rsid w:val="00B70268"/>
    <w:rsid w:val="00B731E7"/>
    <w:rsid w:val="00B80CB9"/>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2919"/>
    <w:rsid w:val="00C704ED"/>
    <w:rsid w:val="00C745CD"/>
    <w:rsid w:val="00C80321"/>
    <w:rsid w:val="00C85D6B"/>
    <w:rsid w:val="00C93EBC"/>
    <w:rsid w:val="00C94C96"/>
    <w:rsid w:val="00C95BE0"/>
    <w:rsid w:val="00CA3C85"/>
    <w:rsid w:val="00CA60F6"/>
    <w:rsid w:val="00CA6585"/>
    <w:rsid w:val="00CA7C4E"/>
    <w:rsid w:val="00CC28AE"/>
    <w:rsid w:val="00CC50C6"/>
    <w:rsid w:val="00CD0C59"/>
    <w:rsid w:val="00CF3698"/>
    <w:rsid w:val="00D10195"/>
    <w:rsid w:val="00D31DA2"/>
    <w:rsid w:val="00D338CA"/>
    <w:rsid w:val="00D47035"/>
    <w:rsid w:val="00D541F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2295"/>
    <w:rsid w:val="00E5381D"/>
    <w:rsid w:val="00E577E4"/>
    <w:rsid w:val="00E72864"/>
    <w:rsid w:val="00E76AD5"/>
    <w:rsid w:val="00E80C4C"/>
    <w:rsid w:val="00E81172"/>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icrosoft/sdn/issues?q=is%3Aissue+is%3Aopen+label%3Atim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github.com/Microsoft/W32Time/issu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C505C7-87E4-459E-884C-B4AA1B905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9</cp:revision>
  <dcterms:created xsi:type="dcterms:W3CDTF">2018-07-02T15:54:00Z</dcterms:created>
  <dcterms:modified xsi:type="dcterms:W3CDTF">2019-03-31T22:21:00Z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