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D3DB7" w14:textId="214EB3A3" w:rsidR="00465966" w:rsidRDefault="00531831" w:rsidP="00692EFC">
      <w:r w:rsidRPr="000D26B7">
        <w:t>Checked C Internship</w:t>
      </w:r>
      <w:r w:rsidR="00443D05">
        <w:t xml:space="preserve"> Projects</w:t>
      </w:r>
      <w:r w:rsidR="00C55927">
        <w:t xml:space="preserve"> -</w:t>
      </w:r>
      <w:r w:rsidR="001D0D7E">
        <w:t xml:space="preserve"> Summer 2020</w:t>
      </w:r>
    </w:p>
    <w:p w14:paraId="551945AD" w14:textId="424A72B3" w:rsidR="00E42050" w:rsidRPr="000D26B7" w:rsidRDefault="00C23BB5" w:rsidP="00E42050">
      <w:pPr>
        <w:pStyle w:val="Heading1"/>
        <w:numPr>
          <w:ilvl w:val="0"/>
          <w:numId w:val="17"/>
        </w:numPr>
      </w:pPr>
      <w:bookmarkStart w:id="0" w:name="_Toc42758514"/>
      <w:r>
        <w:t>Code conversion</w:t>
      </w:r>
      <w:r w:rsidR="00F04A16">
        <w:t xml:space="preserve"> – </w:t>
      </w:r>
      <w:r w:rsidR="00E42050" w:rsidRPr="003B6743">
        <w:t>Convert</w:t>
      </w:r>
      <w:r w:rsidR="003E4E99">
        <w:t xml:space="preserve"> the</w:t>
      </w:r>
      <w:r w:rsidR="00E42050" w:rsidRPr="003B6743">
        <w:t xml:space="preserve"> </w:t>
      </w:r>
      <w:r w:rsidR="00DA6AD0" w:rsidRPr="00DA6AD0">
        <w:rPr>
          <w:rFonts w:ascii="Consolas" w:hAnsi="Consolas"/>
        </w:rPr>
        <w:t>string</w:t>
      </w:r>
      <w:r w:rsidR="00DA6AD0">
        <w:t xml:space="preserve"> </w:t>
      </w:r>
      <w:r w:rsidR="00E32F01">
        <w:t>subdirectory</w:t>
      </w:r>
      <w:r w:rsidR="00DA6AD0">
        <w:t xml:space="preserve"> in the</w:t>
      </w:r>
      <w:r w:rsidR="00E42050" w:rsidRPr="003B6743">
        <w:t xml:space="preserve"> </w:t>
      </w:r>
      <w:proofErr w:type="spellStart"/>
      <w:r w:rsidR="00E42050" w:rsidRPr="003B6743">
        <w:rPr>
          <w:rFonts w:ascii="Consolas" w:hAnsi="Consolas"/>
        </w:rPr>
        <w:t>musl</w:t>
      </w:r>
      <w:proofErr w:type="spellEnd"/>
      <w:r w:rsidR="00E42050" w:rsidRPr="003B6743">
        <w:t xml:space="preserve"> C library to Checked C</w:t>
      </w:r>
      <w:bookmarkEnd w:id="0"/>
      <w:r w:rsidR="003074E6">
        <w:t xml:space="preserve"> </w:t>
      </w:r>
    </w:p>
    <w:p w14:paraId="4592EA6B" w14:textId="4B59BB9D" w:rsidR="00E42050" w:rsidRDefault="00E42050" w:rsidP="00E42050">
      <w:r>
        <w:rPr>
          <w:b/>
          <w:bCs/>
        </w:rPr>
        <w:t xml:space="preserve">Background: </w:t>
      </w:r>
      <w:proofErr w:type="spellStart"/>
      <w:r w:rsidRPr="000F151E">
        <w:rPr>
          <w:rFonts w:ascii="Consolas" w:hAnsi="Consolas"/>
          <w:sz w:val="20"/>
          <w:szCs w:val="20"/>
        </w:rPr>
        <w:t>musl</w:t>
      </w:r>
      <w:proofErr w:type="spellEnd"/>
      <w:r w:rsidRPr="000F151E">
        <w:rPr>
          <w:sz w:val="20"/>
          <w:szCs w:val="20"/>
        </w:rPr>
        <w:t xml:space="preserve"> </w:t>
      </w:r>
      <w:r>
        <w:t xml:space="preserve">is an </w:t>
      </w:r>
      <w:r w:rsidRPr="00F05AC7">
        <w:t xml:space="preserve">implementation of the </w:t>
      </w:r>
      <w:r>
        <w:t xml:space="preserve">C </w:t>
      </w:r>
      <w:r w:rsidRPr="00F05AC7">
        <w:t>standard library for Linux-based systems</w:t>
      </w:r>
      <w:r>
        <w:t>. The goal of Checked C is to improve systems programming in C by making memory accesses secure. To take advantage of the security guarantees provided by Checked C an existing C codebase needs to be re-written in Checked C and compiled using the Checked C compiler.</w:t>
      </w:r>
    </w:p>
    <w:p w14:paraId="3037EC47" w14:textId="74EAD0B8" w:rsidR="00E42050" w:rsidRDefault="00E42050" w:rsidP="00E42050">
      <w:r w:rsidRPr="006E5D83">
        <w:rPr>
          <w:b/>
          <w:bCs/>
        </w:rPr>
        <w:t>Pr</w:t>
      </w:r>
      <w:r w:rsidR="00431D05">
        <w:rPr>
          <w:b/>
          <w:bCs/>
        </w:rPr>
        <w:t>oject</w:t>
      </w:r>
      <w:r w:rsidRPr="006E5D83">
        <w:rPr>
          <w:b/>
          <w:bCs/>
        </w:rPr>
        <w:t>:</w:t>
      </w:r>
      <w:r>
        <w:rPr>
          <w:b/>
          <w:bCs/>
        </w:rPr>
        <w:t xml:space="preserve"> </w:t>
      </w:r>
      <w:r>
        <w:t xml:space="preserve">We would like </w:t>
      </w:r>
      <w:proofErr w:type="spellStart"/>
      <w:r w:rsidRPr="000F151E">
        <w:rPr>
          <w:rFonts w:ascii="Consolas" w:hAnsi="Consolas"/>
          <w:sz w:val="20"/>
          <w:szCs w:val="20"/>
        </w:rPr>
        <w:t>musl</w:t>
      </w:r>
      <w:proofErr w:type="spellEnd"/>
      <w:r w:rsidRPr="000F151E">
        <w:rPr>
          <w:sz w:val="20"/>
          <w:szCs w:val="20"/>
        </w:rPr>
        <w:t xml:space="preserve"> </w:t>
      </w:r>
      <w:r>
        <w:t xml:space="preserve">to take advantage of the security features provided by Checked C. To achieve this, we would have to convert the </w:t>
      </w:r>
      <w:proofErr w:type="spellStart"/>
      <w:r w:rsidRPr="000F151E">
        <w:rPr>
          <w:rFonts w:ascii="Consolas" w:hAnsi="Consolas"/>
          <w:sz w:val="20"/>
          <w:szCs w:val="20"/>
        </w:rPr>
        <w:t>musl</w:t>
      </w:r>
      <w:proofErr w:type="spellEnd"/>
      <w:r w:rsidRPr="000F151E">
        <w:rPr>
          <w:sz w:val="20"/>
          <w:szCs w:val="20"/>
        </w:rPr>
        <w:t xml:space="preserve"> </w:t>
      </w:r>
      <w:r>
        <w:t>codebase to Checked C. Converting a C codebase to Checked C would mainly involve the following three main conversions:</w:t>
      </w:r>
    </w:p>
    <w:p w14:paraId="6C703EBA" w14:textId="13988C0E" w:rsidR="00E42050" w:rsidRDefault="00E42050" w:rsidP="00E42050">
      <w:pPr>
        <w:pStyle w:val="ListParagraph"/>
        <w:numPr>
          <w:ilvl w:val="0"/>
          <w:numId w:val="9"/>
        </w:numPr>
      </w:pPr>
      <w:r>
        <w:t>Convert singleton pointers to checked pointers</w:t>
      </w:r>
      <w:r w:rsidR="005B7977">
        <w:t>.</w:t>
      </w:r>
    </w:p>
    <w:p w14:paraId="292344BB" w14:textId="0B285B29" w:rsidR="00E42050" w:rsidRDefault="00E42050" w:rsidP="00E42050">
      <w:pPr>
        <w:pStyle w:val="ListParagraph"/>
        <w:numPr>
          <w:ilvl w:val="0"/>
          <w:numId w:val="9"/>
        </w:numPr>
      </w:pPr>
      <w:r>
        <w:t>Convert array pointers to checked array pointers</w:t>
      </w:r>
      <w:r w:rsidR="005B7977">
        <w:t>.</w:t>
      </w:r>
    </w:p>
    <w:p w14:paraId="0744272F" w14:textId="0663464E" w:rsidR="005B7977" w:rsidRDefault="00E42050" w:rsidP="005B7977">
      <w:pPr>
        <w:pStyle w:val="ListParagraph"/>
        <w:numPr>
          <w:ilvl w:val="0"/>
          <w:numId w:val="9"/>
        </w:numPr>
      </w:pPr>
      <w:r>
        <w:t xml:space="preserve">Convert null terminated arrays to checked </w:t>
      </w:r>
      <w:proofErr w:type="spellStart"/>
      <w:r>
        <w:t>nt</w:t>
      </w:r>
      <w:proofErr w:type="spellEnd"/>
      <w:r>
        <w:t xml:space="preserve"> array</w:t>
      </w:r>
      <w:r w:rsidR="00DC67A0">
        <w:t xml:space="preserve"> pointers</w:t>
      </w:r>
      <w:r w:rsidR="005B7977">
        <w:t>.</w:t>
      </w:r>
    </w:p>
    <w:p w14:paraId="157218A3" w14:textId="323778E3" w:rsidR="00D86A63" w:rsidRDefault="00D74F05" w:rsidP="005B7977">
      <w:r>
        <w:t>Due to the size of the</w:t>
      </w:r>
      <w:r w:rsidR="00041E8E">
        <w:t xml:space="preserve"> </w:t>
      </w:r>
      <w:proofErr w:type="spellStart"/>
      <w:r w:rsidR="00041E8E">
        <w:t>musl</w:t>
      </w:r>
      <w:proofErr w:type="spellEnd"/>
      <w:r>
        <w:t xml:space="preserve"> codebase, </w:t>
      </w:r>
      <w:r w:rsidR="00D86A63">
        <w:t>the</w:t>
      </w:r>
      <w:r w:rsidR="00981EE5">
        <w:t xml:space="preserve"> goal of the internship is to convert all .c files in the </w:t>
      </w:r>
      <w:r w:rsidR="00981EE5" w:rsidRPr="00981EE5">
        <w:rPr>
          <w:rFonts w:ascii="Consolas" w:hAnsi="Consolas"/>
          <w:b/>
          <w:bCs/>
          <w:sz w:val="20"/>
          <w:szCs w:val="20"/>
        </w:rPr>
        <w:t>string</w:t>
      </w:r>
      <w:r w:rsidR="00981EE5" w:rsidRPr="00981EE5">
        <w:rPr>
          <w:sz w:val="20"/>
          <w:szCs w:val="20"/>
        </w:rPr>
        <w:t xml:space="preserve"> </w:t>
      </w:r>
      <w:r w:rsidR="00981EE5">
        <w:t xml:space="preserve">subdirectory of </w:t>
      </w:r>
      <w:proofErr w:type="spellStart"/>
      <w:r w:rsidR="00981EE5" w:rsidRPr="00981EE5">
        <w:rPr>
          <w:rFonts w:ascii="Consolas" w:hAnsi="Consolas"/>
          <w:sz w:val="20"/>
          <w:szCs w:val="20"/>
        </w:rPr>
        <w:t>musl</w:t>
      </w:r>
      <w:proofErr w:type="spellEnd"/>
      <w:r w:rsidR="00981EE5" w:rsidRPr="00981EE5">
        <w:rPr>
          <w:sz w:val="20"/>
          <w:szCs w:val="20"/>
        </w:rPr>
        <w:t xml:space="preserve"> </w:t>
      </w:r>
      <w:r w:rsidR="00981EE5">
        <w:t>to Checked C.</w:t>
      </w:r>
      <w:r w:rsidR="00D86A63">
        <w:t xml:space="preserve"> There </w:t>
      </w:r>
      <w:proofErr w:type="gramStart"/>
      <w:r w:rsidR="00D86A63">
        <w:t>are</w:t>
      </w:r>
      <w:proofErr w:type="gramEnd"/>
      <w:r w:rsidR="00D86A63">
        <w:t xml:space="preserve"> a total of 1492 </w:t>
      </w:r>
      <w:r w:rsidR="00D86A63" w:rsidRPr="00B579A4">
        <w:rPr>
          <w:rFonts w:ascii="Consolas" w:hAnsi="Consolas"/>
          <w:sz w:val="20"/>
          <w:szCs w:val="20"/>
        </w:rPr>
        <w:t>.c</w:t>
      </w:r>
      <w:r w:rsidR="00D86A63" w:rsidRPr="00B579A4">
        <w:rPr>
          <w:sz w:val="20"/>
          <w:szCs w:val="20"/>
        </w:rPr>
        <w:t xml:space="preserve"> </w:t>
      </w:r>
      <w:r w:rsidR="00D86A63">
        <w:t xml:space="preserve">files in the </w:t>
      </w:r>
      <w:r w:rsidR="00D86A63" w:rsidRPr="00B032BD">
        <w:rPr>
          <w:rFonts w:ascii="Consolas" w:hAnsi="Consolas"/>
          <w:sz w:val="20"/>
          <w:szCs w:val="20"/>
        </w:rPr>
        <w:t>string</w:t>
      </w:r>
      <w:r w:rsidR="00D86A63" w:rsidRPr="00B032BD">
        <w:rPr>
          <w:sz w:val="20"/>
          <w:szCs w:val="20"/>
        </w:rPr>
        <w:t xml:space="preserve"> </w:t>
      </w:r>
      <w:r w:rsidR="00D86A63">
        <w:t>subdirectory.</w:t>
      </w:r>
    </w:p>
    <w:p w14:paraId="23A992D5" w14:textId="051A6863" w:rsidR="00E42050" w:rsidRPr="000D26B7" w:rsidRDefault="00E42050" w:rsidP="00E42050">
      <w:pPr>
        <w:rPr>
          <w:rFonts w:ascii="Consolas" w:hAnsi="Consolas"/>
          <w:sz w:val="20"/>
          <w:szCs w:val="20"/>
        </w:rPr>
      </w:pPr>
      <w:r>
        <w:t xml:space="preserve">An important aspect of the conversion would be to maintain compatibility with </w:t>
      </w:r>
      <w:proofErr w:type="spellStart"/>
      <w:r w:rsidRPr="00FE1F42">
        <w:rPr>
          <w:rFonts w:ascii="Consolas" w:hAnsi="Consolas"/>
          <w:sz w:val="20"/>
          <w:szCs w:val="20"/>
        </w:rPr>
        <w:t>gcc</w:t>
      </w:r>
      <w:proofErr w:type="spellEnd"/>
      <w:r>
        <w:t xml:space="preserve">. To ensure that the converted code can compile with </w:t>
      </w:r>
      <w:proofErr w:type="spellStart"/>
      <w:r w:rsidRPr="00FE1F42">
        <w:rPr>
          <w:rFonts w:ascii="Consolas" w:hAnsi="Consolas" w:cstheme="minorHAnsi"/>
          <w:sz w:val="20"/>
          <w:szCs w:val="20"/>
        </w:rPr>
        <w:t>gcc</w:t>
      </w:r>
      <w:proofErr w:type="spellEnd"/>
      <w:r w:rsidRPr="00FE1F42">
        <w:rPr>
          <w:sz w:val="20"/>
          <w:szCs w:val="20"/>
        </w:rPr>
        <w:t xml:space="preserve"> </w:t>
      </w:r>
      <w:r>
        <w:t xml:space="preserve">we </w:t>
      </w:r>
      <w:r w:rsidR="00C63F69">
        <w:t>would need to gu</w:t>
      </w:r>
      <w:r>
        <w:t xml:space="preserve">ard the conversion by </w:t>
      </w:r>
      <w:r>
        <w:rPr>
          <w:rFonts w:ascii="Consolas" w:hAnsi="Consolas"/>
          <w:sz w:val="20"/>
          <w:szCs w:val="20"/>
        </w:rPr>
        <w:t>#ifdef’s</w:t>
      </w:r>
      <w:r w:rsidRPr="00DC355A">
        <w:rPr>
          <w:rFonts w:cstheme="minorHAnsi"/>
          <w:sz w:val="20"/>
          <w:szCs w:val="20"/>
        </w:rPr>
        <w:t>.</w:t>
      </w:r>
    </w:p>
    <w:p w14:paraId="3B72AE06" w14:textId="2FA2B4DC" w:rsidR="00E42050" w:rsidRDefault="00F1151F" w:rsidP="00E42050">
      <w:pPr>
        <w:rPr>
          <w:rFonts w:cstheme="minorHAnsi"/>
          <w:sz w:val="20"/>
          <w:szCs w:val="20"/>
        </w:rPr>
      </w:pPr>
      <w:r>
        <w:t>To</w:t>
      </w:r>
      <w:r w:rsidR="005B0682">
        <w:t xml:space="preserve"> check</w:t>
      </w:r>
      <w:r w:rsidR="00D92886">
        <w:t xml:space="preserve"> the</w:t>
      </w:r>
      <w:r w:rsidR="005B0682">
        <w:t xml:space="preserve"> correctness of conversions the intern would also be expected to run the</w:t>
      </w:r>
      <w:r w:rsidR="00E42050" w:rsidRPr="00476ACD">
        <w:t xml:space="preserve"> </w:t>
      </w:r>
      <w:proofErr w:type="spellStart"/>
      <w:r w:rsidR="00E42050" w:rsidRPr="00476ACD">
        <w:rPr>
          <w:rFonts w:ascii="Consolas" w:hAnsi="Consolas"/>
          <w:sz w:val="20"/>
          <w:szCs w:val="20"/>
        </w:rPr>
        <w:t>musl</w:t>
      </w:r>
      <w:proofErr w:type="spellEnd"/>
      <w:r w:rsidR="00E42050" w:rsidRPr="00476ACD">
        <w:rPr>
          <w:sz w:val="20"/>
          <w:szCs w:val="20"/>
        </w:rPr>
        <w:t xml:space="preserve"> </w:t>
      </w:r>
      <w:r w:rsidR="00E42050" w:rsidRPr="00476ACD">
        <w:t xml:space="preserve">unit tests. </w:t>
      </w:r>
      <w:r w:rsidR="00CB505E">
        <w:t xml:space="preserve">The intern may also benchmark </w:t>
      </w:r>
      <w:proofErr w:type="spellStart"/>
      <w:r w:rsidR="00E42050" w:rsidRPr="00476ACD">
        <w:rPr>
          <w:rFonts w:ascii="Consolas" w:hAnsi="Consolas"/>
          <w:sz w:val="20"/>
          <w:szCs w:val="20"/>
        </w:rPr>
        <w:t>musl</w:t>
      </w:r>
      <w:proofErr w:type="spellEnd"/>
      <w:r w:rsidR="00E42050" w:rsidRPr="00476ACD">
        <w:rPr>
          <w:sz w:val="20"/>
          <w:szCs w:val="20"/>
        </w:rPr>
        <w:t xml:space="preserve"> </w:t>
      </w:r>
      <w:r w:rsidR="00E42050" w:rsidRPr="00476ACD">
        <w:t>to determine the overall effect of Checked C on code size, compile time, memory consumption, etc.</w:t>
      </w:r>
    </w:p>
    <w:p w14:paraId="398B024F" w14:textId="77777777" w:rsidR="00E42050" w:rsidRDefault="00E42050" w:rsidP="00E42050">
      <w:pPr>
        <w:rPr>
          <w:rFonts w:cstheme="minorHAnsi"/>
          <w:b/>
          <w:bCs/>
          <w:sz w:val="20"/>
          <w:szCs w:val="20"/>
        </w:rPr>
      </w:pPr>
      <w:r w:rsidRPr="00A0237A">
        <w:rPr>
          <w:rFonts w:cstheme="minorHAnsi"/>
          <w:b/>
          <w:bCs/>
          <w:sz w:val="20"/>
          <w:szCs w:val="20"/>
        </w:rPr>
        <w:t>Useful links:</w:t>
      </w:r>
    </w:p>
    <w:p w14:paraId="24E45A48" w14:textId="77777777" w:rsidR="00E42050" w:rsidRDefault="003E430F" w:rsidP="00E42050">
      <w:pPr>
        <w:pStyle w:val="ListParagraph"/>
        <w:numPr>
          <w:ilvl w:val="0"/>
          <w:numId w:val="12"/>
        </w:numPr>
      </w:pPr>
      <w:hyperlink r:id="rId11" w:history="1">
        <w:r w:rsidR="00E42050">
          <w:rPr>
            <w:rStyle w:val="Hyperlink"/>
          </w:rPr>
          <w:t>https://www.musl-libc.org</w:t>
        </w:r>
      </w:hyperlink>
    </w:p>
    <w:p w14:paraId="67683DDE" w14:textId="77777777" w:rsidR="00E42050" w:rsidRDefault="003E430F" w:rsidP="00E42050">
      <w:pPr>
        <w:pStyle w:val="ListParagraph"/>
        <w:numPr>
          <w:ilvl w:val="0"/>
          <w:numId w:val="12"/>
        </w:numPr>
      </w:pPr>
      <w:hyperlink r:id="rId12" w:history="1">
        <w:r w:rsidR="00E42050">
          <w:rPr>
            <w:rStyle w:val="Hyperlink"/>
          </w:rPr>
          <w:t>https://github.com/microsoft/checkedc/wiki/Legacy-Conversion-Tips</w:t>
        </w:r>
      </w:hyperlink>
    </w:p>
    <w:p w14:paraId="251A52F4" w14:textId="77777777" w:rsidR="00E42050" w:rsidRPr="000D26B7" w:rsidRDefault="003E430F" w:rsidP="00E42050">
      <w:pPr>
        <w:pStyle w:val="ListParagraph"/>
        <w:numPr>
          <w:ilvl w:val="0"/>
          <w:numId w:val="12"/>
        </w:numPr>
        <w:rPr>
          <w:rFonts w:cstheme="minorHAnsi"/>
        </w:rPr>
      </w:pPr>
      <w:hyperlink r:id="rId13" w:history="1">
        <w:r w:rsidR="00E42050">
          <w:rPr>
            <w:rStyle w:val="Hyperlink"/>
          </w:rPr>
          <w:t>https://github.com/microsoft/checkedc/wiki/Conversion-operations</w:t>
        </w:r>
      </w:hyperlink>
    </w:p>
    <w:p w14:paraId="32F9E092" w14:textId="77777777" w:rsidR="00E42050" w:rsidRPr="000D26B7" w:rsidRDefault="00E42050" w:rsidP="00531831"/>
    <w:p w14:paraId="0F971199" w14:textId="19215534" w:rsidR="00531831" w:rsidRPr="000D26B7" w:rsidRDefault="00445A97" w:rsidP="005D4465">
      <w:pPr>
        <w:pStyle w:val="Heading1"/>
        <w:numPr>
          <w:ilvl w:val="0"/>
          <w:numId w:val="15"/>
        </w:numPr>
      </w:pPr>
      <w:bookmarkStart w:id="1" w:name="_Toc42758508"/>
      <w:r>
        <w:t xml:space="preserve">Compiler implementation: </w:t>
      </w:r>
      <w:r w:rsidR="00531831" w:rsidRPr="00CA134C">
        <w:t>Bounds widening for multiple null-terminated pointer dereferences</w:t>
      </w:r>
      <w:bookmarkEnd w:id="1"/>
    </w:p>
    <w:p w14:paraId="0A6510AE" w14:textId="0F0DF1EA" w:rsidR="00531831" w:rsidRDefault="000D26B7" w:rsidP="00531831">
      <w:r>
        <w:rPr>
          <w:b/>
          <w:bCs/>
        </w:rPr>
        <w:t>Background</w:t>
      </w:r>
      <w:r w:rsidR="00531831" w:rsidRPr="00940379">
        <w:rPr>
          <w:b/>
          <w:bCs/>
        </w:rPr>
        <w:t>:</w:t>
      </w:r>
      <w:r w:rsidR="00531831">
        <w:t xml:space="preserve"> A null-terminated array is a sequence of elements in memory that ends with a null terminator. These arrays can be divided into two parts: a prefix with bounds and a sequence of additional elements that ends with a null terminator. An important property of a null-terminated array is that the initial elements of the sequence can be read, provided that preceding elements are not the null terminator. This gives rise to the following observation:</w:t>
      </w:r>
    </w:p>
    <w:p w14:paraId="703ACA90" w14:textId="3498D905" w:rsidR="00531831" w:rsidRDefault="00531831" w:rsidP="00531831">
      <w:r>
        <w:t>“The bounds of a null-terminated array can be widened based on the number of elements read.”</w:t>
      </w:r>
    </w:p>
    <w:p w14:paraId="1A79EECD" w14:textId="14CD56F5" w:rsidR="00531831" w:rsidRDefault="000D26B7" w:rsidP="00531831">
      <w:r>
        <w:rPr>
          <w:b/>
          <w:bCs/>
        </w:rPr>
        <w:t>Pro</w:t>
      </w:r>
      <w:r w:rsidR="00264787">
        <w:rPr>
          <w:b/>
          <w:bCs/>
        </w:rPr>
        <w:t>ject</w:t>
      </w:r>
      <w:r w:rsidR="00531831" w:rsidRPr="00C306CB">
        <w:rPr>
          <w:b/>
          <w:bCs/>
        </w:rPr>
        <w:t>:</w:t>
      </w:r>
      <w:r w:rsidR="00531831">
        <w:rPr>
          <w:b/>
          <w:bCs/>
        </w:rPr>
        <w:t xml:space="preserve"> </w:t>
      </w:r>
      <w:r w:rsidR="00531831">
        <w:t>Checked C can automatically widen bounds of a null-terminated pointer if it is dereferenced at its upper bound. For example:</w:t>
      </w:r>
    </w:p>
    <w:p w14:paraId="52CAE4F2" w14:textId="77777777" w:rsidR="00531831" w:rsidRPr="005A37F9" w:rsidRDefault="00531831" w:rsidP="00531831">
      <w:pPr>
        <w:rPr>
          <w:rFonts w:ascii="Consolas" w:hAnsi="Consolas"/>
          <w:sz w:val="20"/>
          <w:szCs w:val="20"/>
        </w:rPr>
      </w:pPr>
      <w:r w:rsidRPr="005A37F9">
        <w:rPr>
          <w:rFonts w:ascii="Consolas" w:hAnsi="Consolas"/>
          <w:sz w:val="20"/>
          <w:szCs w:val="20"/>
        </w:rPr>
        <w:lastRenderedPageBreak/>
        <w:t>_</w:t>
      </w:r>
      <w:proofErr w:type="spellStart"/>
      <w:r w:rsidRPr="005A37F9">
        <w:rPr>
          <w:rFonts w:ascii="Consolas" w:hAnsi="Consolas"/>
          <w:sz w:val="20"/>
          <w:szCs w:val="20"/>
        </w:rPr>
        <w:t>Nt_array_ptr</w:t>
      </w:r>
      <w:proofErr w:type="spellEnd"/>
      <w:r w:rsidRPr="005A37F9">
        <w:rPr>
          <w:rFonts w:ascii="Consolas" w:hAnsi="Consolas"/>
          <w:sz w:val="20"/>
          <w:szCs w:val="20"/>
        </w:rPr>
        <w:t xml:space="preserve">&lt;T&gt; </w:t>
      </w:r>
      <w:proofErr w:type="gramStart"/>
      <w:r w:rsidRPr="005A37F9">
        <w:rPr>
          <w:rFonts w:ascii="Consolas" w:hAnsi="Consolas"/>
          <w:sz w:val="20"/>
          <w:szCs w:val="20"/>
        </w:rPr>
        <w:t>p :</w:t>
      </w:r>
      <w:proofErr w:type="gramEnd"/>
      <w:r w:rsidRPr="005A37F9">
        <w:rPr>
          <w:rFonts w:ascii="Consolas" w:hAnsi="Consolas"/>
          <w:sz w:val="20"/>
          <w:szCs w:val="20"/>
        </w:rPr>
        <w:t xml:space="preserve"> count(0) = “”;</w:t>
      </w:r>
    </w:p>
    <w:p w14:paraId="4CBDF3C7" w14:textId="77777777" w:rsidR="00531831" w:rsidRPr="005A37F9" w:rsidRDefault="00531831" w:rsidP="00531831">
      <w:pPr>
        <w:rPr>
          <w:rFonts w:ascii="Consolas" w:hAnsi="Consolas"/>
          <w:sz w:val="20"/>
          <w:szCs w:val="20"/>
        </w:rPr>
      </w:pPr>
      <w:r w:rsidRPr="005A37F9">
        <w:rPr>
          <w:rFonts w:ascii="Consolas" w:hAnsi="Consolas"/>
          <w:sz w:val="20"/>
          <w:szCs w:val="20"/>
        </w:rPr>
        <w:t>if (*p) // widen bounds by 1.</w:t>
      </w:r>
    </w:p>
    <w:p w14:paraId="2E3DE74B" w14:textId="77777777" w:rsidR="00531831" w:rsidRDefault="00531831" w:rsidP="00531831">
      <w:r>
        <w:t>Now, we would like to support bounds widening when the same null-terminated pointer is dereferenced multiple times in the same condition. For example:</w:t>
      </w:r>
    </w:p>
    <w:p w14:paraId="61E131D8" w14:textId="148E4B59" w:rsidR="00531831" w:rsidRPr="000D26B7" w:rsidRDefault="00531831" w:rsidP="00531831">
      <w:pPr>
        <w:rPr>
          <w:rFonts w:ascii="Consolas" w:hAnsi="Consolas"/>
          <w:sz w:val="20"/>
          <w:szCs w:val="20"/>
        </w:rPr>
      </w:pPr>
      <w:r w:rsidRPr="005A37F9">
        <w:rPr>
          <w:rFonts w:ascii="Consolas" w:hAnsi="Consolas"/>
          <w:sz w:val="20"/>
          <w:szCs w:val="20"/>
        </w:rPr>
        <w:t>if (*p &amp;&amp; *(p + 1) &amp;&amp; *(p + 2)) // widen bounds by 3.</w:t>
      </w:r>
    </w:p>
    <w:p w14:paraId="5BB58F27" w14:textId="3F8C9C11" w:rsidR="00531831" w:rsidRDefault="00531831" w:rsidP="00531831">
      <w:r>
        <w:t xml:space="preserve">Bounds widening is implemented using a dataflow analysis over the CFG. To support multiple null-terminated pointer dereferences </w:t>
      </w:r>
      <w:r w:rsidR="00AE4C0C">
        <w:t>the goal</w:t>
      </w:r>
      <w:r w:rsidR="004D01DC">
        <w:t xml:space="preserve"> of the internship</w:t>
      </w:r>
      <w:r w:rsidR="00AE4C0C">
        <w:t xml:space="preserve"> is to </w:t>
      </w:r>
      <w:r>
        <w:t xml:space="preserve">implement another local dataflow analysis per conditional statement. </w:t>
      </w:r>
      <w:r w:rsidR="0051499D">
        <w:t xml:space="preserve">The intern would be expected to </w:t>
      </w:r>
      <w:r>
        <w:t xml:space="preserve">write unit tests to check the correctness of </w:t>
      </w:r>
      <w:r w:rsidR="0051499D">
        <w:t xml:space="preserve">the </w:t>
      </w:r>
      <w:r>
        <w:t xml:space="preserve">approach. </w:t>
      </w:r>
      <w:r w:rsidR="00F043D1">
        <w:t xml:space="preserve">The intern may also </w:t>
      </w:r>
      <w:r w:rsidRPr="00476ACD">
        <w:t>benchmark</w:t>
      </w:r>
      <w:r w:rsidR="00AE5922">
        <w:t xml:space="preserve"> the compiler</w:t>
      </w:r>
      <w:r w:rsidRPr="00476ACD">
        <w:t xml:space="preserve"> to determine the overall effect</w:t>
      </w:r>
      <w:r>
        <w:t xml:space="preserve"> </w:t>
      </w:r>
      <w:r w:rsidR="00254D2C">
        <w:t xml:space="preserve">on </w:t>
      </w:r>
      <w:r>
        <w:t>run time,</w:t>
      </w:r>
      <w:r w:rsidRPr="00476ACD">
        <w:t xml:space="preserve"> code size, compile time, memory consumption, etc.</w:t>
      </w:r>
    </w:p>
    <w:p w14:paraId="5F41B843" w14:textId="77777777" w:rsidR="00531831" w:rsidRDefault="00531831" w:rsidP="00531831">
      <w:pPr>
        <w:rPr>
          <w:b/>
          <w:bCs/>
        </w:rPr>
      </w:pPr>
      <w:r w:rsidRPr="0093509A">
        <w:rPr>
          <w:b/>
          <w:bCs/>
        </w:rPr>
        <w:t>Useful links:</w:t>
      </w:r>
    </w:p>
    <w:p w14:paraId="7746CE29" w14:textId="77777777" w:rsidR="00531831" w:rsidRDefault="003E430F" w:rsidP="000D26B7">
      <w:pPr>
        <w:pStyle w:val="ListParagraph"/>
        <w:numPr>
          <w:ilvl w:val="0"/>
          <w:numId w:val="13"/>
        </w:numPr>
      </w:pPr>
      <w:hyperlink r:id="rId14" w:history="1">
        <w:r w:rsidR="00531831">
          <w:rPr>
            <w:rStyle w:val="Hyperlink"/>
          </w:rPr>
          <w:t>https://github.com/microsoft/checkedc-clang/blob/master/clang/docs/checkedc/Bounds-Widening-for-Null-Terminated-Arrays.md</w:t>
        </w:r>
      </w:hyperlink>
    </w:p>
    <w:p w14:paraId="725FE358" w14:textId="77777777" w:rsidR="00531831" w:rsidRDefault="003E430F" w:rsidP="000D26B7">
      <w:pPr>
        <w:pStyle w:val="ListParagraph"/>
        <w:numPr>
          <w:ilvl w:val="0"/>
          <w:numId w:val="13"/>
        </w:numPr>
      </w:pPr>
      <w:hyperlink r:id="rId15" w:history="1">
        <w:r w:rsidR="00531831">
          <w:rPr>
            <w:rStyle w:val="Hyperlink"/>
          </w:rPr>
          <w:t>https://en.wikipedia.org/wiki/Data-flow_analysis</w:t>
        </w:r>
      </w:hyperlink>
    </w:p>
    <w:p w14:paraId="63A188E6" w14:textId="2DF98C1F" w:rsidR="00531831" w:rsidRPr="009444EE" w:rsidRDefault="003E430F" w:rsidP="000D26B7">
      <w:pPr>
        <w:pStyle w:val="ListParagraph"/>
        <w:numPr>
          <w:ilvl w:val="0"/>
          <w:numId w:val="13"/>
        </w:numPr>
        <w:rPr>
          <w:rStyle w:val="Hyperlink"/>
          <w:b/>
          <w:bCs/>
          <w:color w:val="auto"/>
          <w:u w:val="none"/>
        </w:rPr>
      </w:pPr>
      <w:hyperlink r:id="rId16" w:history="1">
        <w:r w:rsidR="00531831">
          <w:rPr>
            <w:rStyle w:val="Hyperlink"/>
          </w:rPr>
          <w:t>https://www.seas.harvard.edu/courses/cs252/2011sp/slides/Lec02-Dataflow.pdf</w:t>
        </w:r>
      </w:hyperlink>
    </w:p>
    <w:p w14:paraId="59814D17" w14:textId="27D3B0E7" w:rsidR="009444EE" w:rsidRDefault="009444EE" w:rsidP="009444EE">
      <w:pPr>
        <w:rPr>
          <w:b/>
          <w:bCs/>
        </w:rPr>
      </w:pPr>
    </w:p>
    <w:p w14:paraId="63712394" w14:textId="37A58F46" w:rsidR="009444EE" w:rsidRPr="000D26B7" w:rsidRDefault="0039331D" w:rsidP="009444EE">
      <w:pPr>
        <w:pStyle w:val="Heading1"/>
        <w:numPr>
          <w:ilvl w:val="0"/>
          <w:numId w:val="15"/>
        </w:numPr>
      </w:pPr>
      <w:r w:rsidRPr="003B6743">
        <w:t>Convert</w:t>
      </w:r>
      <w:r>
        <w:t xml:space="preserve"> the</w:t>
      </w:r>
      <w:r w:rsidRPr="003B6743">
        <w:t xml:space="preserve"> </w:t>
      </w:r>
      <w:r w:rsidR="00565F85">
        <w:rPr>
          <w:rFonts w:ascii="Consolas" w:hAnsi="Consolas"/>
        </w:rPr>
        <w:t>network</w:t>
      </w:r>
      <w:r>
        <w:t xml:space="preserve"> subdirectory in the</w:t>
      </w:r>
      <w:r w:rsidRPr="003B6743">
        <w:t xml:space="preserve"> </w:t>
      </w:r>
      <w:proofErr w:type="spellStart"/>
      <w:r w:rsidRPr="003B6743">
        <w:rPr>
          <w:rFonts w:ascii="Consolas" w:hAnsi="Consolas"/>
        </w:rPr>
        <w:t>musl</w:t>
      </w:r>
      <w:proofErr w:type="spellEnd"/>
      <w:r w:rsidRPr="003B6743">
        <w:t xml:space="preserve"> C library to Checked C</w:t>
      </w:r>
    </w:p>
    <w:p w14:paraId="21376476" w14:textId="4F1A43C0" w:rsidR="00565F85" w:rsidRDefault="00565F85" w:rsidP="00565F85">
      <w:r>
        <w:rPr>
          <w:b/>
          <w:bCs/>
        </w:rPr>
        <w:t xml:space="preserve">Background: </w:t>
      </w:r>
      <w:proofErr w:type="spellStart"/>
      <w:r w:rsidRPr="000F151E">
        <w:rPr>
          <w:rFonts w:ascii="Consolas" w:hAnsi="Consolas"/>
          <w:sz w:val="20"/>
          <w:szCs w:val="20"/>
        </w:rPr>
        <w:t>musl</w:t>
      </w:r>
      <w:proofErr w:type="spellEnd"/>
      <w:r w:rsidRPr="000F151E">
        <w:rPr>
          <w:sz w:val="20"/>
          <w:szCs w:val="20"/>
        </w:rPr>
        <w:t xml:space="preserve"> </w:t>
      </w:r>
      <w:r>
        <w:t xml:space="preserve">is an </w:t>
      </w:r>
      <w:r w:rsidRPr="00F05AC7">
        <w:t xml:space="preserve">implementation of the </w:t>
      </w:r>
      <w:r>
        <w:t xml:space="preserve">C </w:t>
      </w:r>
      <w:r w:rsidRPr="00F05AC7">
        <w:t>standard library for Linux-based systems</w:t>
      </w:r>
      <w:r>
        <w:t>. The goal of Checked C is to improve systems programming in C by making memory accesses secure. To take advantage of the security guarantees provided by Checked C an existing C codebase needs to be re-written in Checked C and compiled using the Checked C compiler.</w:t>
      </w:r>
    </w:p>
    <w:p w14:paraId="6515C0D5" w14:textId="4479D0B6" w:rsidR="00565F85" w:rsidRDefault="00565F85" w:rsidP="00565F85">
      <w:r w:rsidRPr="006E5D83">
        <w:rPr>
          <w:b/>
          <w:bCs/>
        </w:rPr>
        <w:t>Pr</w:t>
      </w:r>
      <w:r>
        <w:rPr>
          <w:b/>
          <w:bCs/>
        </w:rPr>
        <w:t>oject</w:t>
      </w:r>
      <w:r w:rsidRPr="006E5D83">
        <w:rPr>
          <w:b/>
          <w:bCs/>
        </w:rPr>
        <w:t>:</w:t>
      </w:r>
      <w:r>
        <w:rPr>
          <w:b/>
          <w:bCs/>
        </w:rPr>
        <w:t xml:space="preserve"> </w:t>
      </w:r>
      <w:r w:rsidR="00D815B3">
        <w:t xml:space="preserve">To take advantage of the memory safety features of Checked C, a converted </w:t>
      </w:r>
      <w:r w:rsidR="00D815B3" w:rsidRPr="00D815B3">
        <w:rPr>
          <w:rFonts w:ascii="Consolas" w:hAnsi="Consolas"/>
          <w:sz w:val="20"/>
          <w:szCs w:val="20"/>
        </w:rPr>
        <w:t>.c</w:t>
      </w:r>
      <w:r w:rsidR="00D815B3">
        <w:t xml:space="preserve"> file from the </w:t>
      </w:r>
      <w:proofErr w:type="spellStart"/>
      <w:r w:rsidR="00D815B3" w:rsidRPr="00952721">
        <w:rPr>
          <w:rFonts w:ascii="Consolas" w:hAnsi="Consolas"/>
          <w:sz w:val="20"/>
          <w:szCs w:val="20"/>
        </w:rPr>
        <w:t>musl</w:t>
      </w:r>
      <w:proofErr w:type="spellEnd"/>
      <w:r w:rsidR="00D815B3">
        <w:t xml:space="preserve"> codebase should make the following conversions:</w:t>
      </w:r>
    </w:p>
    <w:p w14:paraId="0E938D8A" w14:textId="75C1C7BC" w:rsidR="00565F85" w:rsidRDefault="00565F85" w:rsidP="00D815B3">
      <w:pPr>
        <w:pStyle w:val="ListParagraph"/>
        <w:numPr>
          <w:ilvl w:val="0"/>
          <w:numId w:val="19"/>
        </w:numPr>
      </w:pPr>
      <w:r>
        <w:t>Convert singleton pointers</w:t>
      </w:r>
      <w:r w:rsidR="00D815B3">
        <w:t xml:space="preserve"> that are not involved in pointer arithmetic</w:t>
      </w:r>
      <w:r>
        <w:t xml:space="preserve"> to checked</w:t>
      </w:r>
      <w:r w:rsidR="00D815B3">
        <w:t xml:space="preserve"> singleton</w:t>
      </w:r>
      <w:r>
        <w:t xml:space="preserve"> pointers.</w:t>
      </w:r>
    </w:p>
    <w:p w14:paraId="4DA998A9" w14:textId="7175C9CF" w:rsidR="00565F85" w:rsidRDefault="00565F85" w:rsidP="00D815B3">
      <w:pPr>
        <w:pStyle w:val="ListParagraph"/>
        <w:numPr>
          <w:ilvl w:val="0"/>
          <w:numId w:val="19"/>
        </w:numPr>
      </w:pPr>
      <w:r>
        <w:t>Convert array pointers to checked array pointers.</w:t>
      </w:r>
    </w:p>
    <w:p w14:paraId="7E5267B4" w14:textId="77777777" w:rsidR="00565F85" w:rsidRDefault="00565F85" w:rsidP="00D815B3">
      <w:pPr>
        <w:pStyle w:val="ListParagraph"/>
        <w:numPr>
          <w:ilvl w:val="0"/>
          <w:numId w:val="19"/>
        </w:numPr>
      </w:pPr>
      <w:r>
        <w:t xml:space="preserve">Convert null terminated arrays to checked </w:t>
      </w:r>
      <w:proofErr w:type="spellStart"/>
      <w:r>
        <w:t>nt</w:t>
      </w:r>
      <w:proofErr w:type="spellEnd"/>
      <w:r>
        <w:t xml:space="preserve"> array pointers.</w:t>
      </w:r>
    </w:p>
    <w:p w14:paraId="3A615C34" w14:textId="1A428A32" w:rsidR="00565F85" w:rsidRDefault="00D815B3" w:rsidP="00565F85">
      <w:r>
        <w:t xml:space="preserve">Due to the size of the </w:t>
      </w:r>
      <w:proofErr w:type="spellStart"/>
      <w:r w:rsidRPr="00B579A4">
        <w:rPr>
          <w:rFonts w:ascii="Consolas" w:hAnsi="Consolas"/>
          <w:sz w:val="20"/>
          <w:szCs w:val="20"/>
        </w:rPr>
        <w:t>musl</w:t>
      </w:r>
      <w:proofErr w:type="spellEnd"/>
      <w:r>
        <w:t xml:space="preserve"> codebase, th</w:t>
      </w:r>
      <w:r w:rsidR="00D74F05">
        <w:t>e</w:t>
      </w:r>
      <w:r>
        <w:t xml:space="preserve"> goal of this project is </w:t>
      </w:r>
      <w:r w:rsidR="00565F85">
        <w:t xml:space="preserve">to convert all </w:t>
      </w:r>
      <w:r w:rsidR="00565F85" w:rsidRPr="00D815B3">
        <w:rPr>
          <w:rFonts w:ascii="Consolas" w:hAnsi="Consolas"/>
          <w:sz w:val="20"/>
          <w:szCs w:val="20"/>
        </w:rPr>
        <w:t>.c</w:t>
      </w:r>
      <w:r w:rsidR="00565F85">
        <w:t xml:space="preserve"> files in the </w:t>
      </w:r>
      <w:r w:rsidR="00FC277C">
        <w:rPr>
          <w:rFonts w:ascii="Consolas" w:hAnsi="Consolas"/>
          <w:b/>
          <w:bCs/>
          <w:sz w:val="20"/>
          <w:szCs w:val="20"/>
        </w:rPr>
        <w:t>network</w:t>
      </w:r>
      <w:r w:rsidR="00565F85" w:rsidRPr="00981EE5">
        <w:rPr>
          <w:sz w:val="20"/>
          <w:szCs w:val="20"/>
        </w:rPr>
        <w:t xml:space="preserve"> </w:t>
      </w:r>
      <w:r w:rsidR="00565F85">
        <w:t xml:space="preserve">subdirectory of </w:t>
      </w:r>
      <w:proofErr w:type="spellStart"/>
      <w:r w:rsidR="00565F85" w:rsidRPr="00981EE5">
        <w:rPr>
          <w:rFonts w:ascii="Consolas" w:hAnsi="Consolas"/>
          <w:sz w:val="20"/>
          <w:szCs w:val="20"/>
        </w:rPr>
        <w:t>musl</w:t>
      </w:r>
      <w:proofErr w:type="spellEnd"/>
      <w:r w:rsidR="00565F85" w:rsidRPr="00981EE5">
        <w:rPr>
          <w:sz w:val="20"/>
          <w:szCs w:val="20"/>
        </w:rPr>
        <w:t xml:space="preserve"> </w:t>
      </w:r>
      <w:r w:rsidR="00565F85">
        <w:t xml:space="preserve">to Checked C. There are 77 </w:t>
      </w:r>
      <w:r w:rsidR="00565F85" w:rsidRPr="00B579A4">
        <w:rPr>
          <w:rFonts w:ascii="Consolas" w:hAnsi="Consolas"/>
          <w:sz w:val="20"/>
          <w:szCs w:val="20"/>
        </w:rPr>
        <w:t>.c</w:t>
      </w:r>
      <w:r w:rsidR="00565F85" w:rsidRPr="00B579A4">
        <w:rPr>
          <w:sz w:val="20"/>
          <w:szCs w:val="20"/>
        </w:rPr>
        <w:t xml:space="preserve"> </w:t>
      </w:r>
      <w:r w:rsidR="00565F85">
        <w:t xml:space="preserve">files with approximately 3450 lines of code in the </w:t>
      </w:r>
      <w:r>
        <w:rPr>
          <w:rFonts w:ascii="Consolas" w:hAnsi="Consolas"/>
          <w:b/>
          <w:bCs/>
          <w:sz w:val="20"/>
          <w:szCs w:val="20"/>
        </w:rPr>
        <w:t>network</w:t>
      </w:r>
      <w:r w:rsidR="00565F85" w:rsidRPr="00B032BD">
        <w:rPr>
          <w:sz w:val="20"/>
          <w:szCs w:val="20"/>
        </w:rPr>
        <w:t xml:space="preserve"> </w:t>
      </w:r>
      <w:r w:rsidR="00565F85">
        <w:t>subdirectory.</w:t>
      </w:r>
    </w:p>
    <w:p w14:paraId="5A2D4C55" w14:textId="77777777" w:rsidR="00565F85" w:rsidRPr="000D26B7" w:rsidRDefault="00565F85" w:rsidP="00565F85">
      <w:pPr>
        <w:rPr>
          <w:rFonts w:ascii="Consolas" w:hAnsi="Consolas"/>
          <w:sz w:val="20"/>
          <w:szCs w:val="20"/>
        </w:rPr>
      </w:pPr>
      <w:r>
        <w:t xml:space="preserve">An important aspect of the conversion would be to maintain compatibility with </w:t>
      </w:r>
      <w:proofErr w:type="spellStart"/>
      <w:r w:rsidRPr="00FE1F42">
        <w:rPr>
          <w:rFonts w:ascii="Consolas" w:hAnsi="Consolas"/>
          <w:sz w:val="20"/>
          <w:szCs w:val="20"/>
        </w:rPr>
        <w:t>gcc</w:t>
      </w:r>
      <w:proofErr w:type="spellEnd"/>
      <w:r>
        <w:t xml:space="preserve">. To ensure that the converted code can compile with </w:t>
      </w:r>
      <w:proofErr w:type="spellStart"/>
      <w:r w:rsidRPr="00FE1F42">
        <w:rPr>
          <w:rFonts w:ascii="Consolas" w:hAnsi="Consolas" w:cstheme="minorHAnsi"/>
          <w:sz w:val="20"/>
          <w:szCs w:val="20"/>
        </w:rPr>
        <w:t>gcc</w:t>
      </w:r>
      <w:proofErr w:type="spellEnd"/>
      <w:r w:rsidRPr="00FE1F42">
        <w:rPr>
          <w:sz w:val="20"/>
          <w:szCs w:val="20"/>
        </w:rPr>
        <w:t xml:space="preserve"> </w:t>
      </w:r>
      <w:r>
        <w:t xml:space="preserve">we would need to guard the conversion by </w:t>
      </w:r>
      <w:r>
        <w:rPr>
          <w:rFonts w:ascii="Consolas" w:hAnsi="Consolas"/>
          <w:sz w:val="20"/>
          <w:szCs w:val="20"/>
        </w:rPr>
        <w:t>#ifdef’s</w:t>
      </w:r>
      <w:r w:rsidRPr="00DC355A">
        <w:rPr>
          <w:rFonts w:cstheme="minorHAnsi"/>
          <w:sz w:val="20"/>
          <w:szCs w:val="20"/>
        </w:rPr>
        <w:t>.</w:t>
      </w:r>
    </w:p>
    <w:p w14:paraId="16D645C1" w14:textId="77777777" w:rsidR="00565F85" w:rsidRDefault="00565F85" w:rsidP="00565F85">
      <w:pPr>
        <w:rPr>
          <w:rFonts w:cstheme="minorHAnsi"/>
          <w:sz w:val="20"/>
          <w:szCs w:val="20"/>
        </w:rPr>
      </w:pPr>
      <w:r>
        <w:t>To check the correctness of conversions the intern would also be expected to run the</w:t>
      </w:r>
      <w:r w:rsidRPr="00476ACD">
        <w:t xml:space="preserve"> </w:t>
      </w:r>
      <w:proofErr w:type="spellStart"/>
      <w:r w:rsidRPr="00476ACD">
        <w:rPr>
          <w:rFonts w:ascii="Consolas" w:hAnsi="Consolas"/>
          <w:sz w:val="20"/>
          <w:szCs w:val="20"/>
        </w:rPr>
        <w:t>musl</w:t>
      </w:r>
      <w:proofErr w:type="spellEnd"/>
      <w:r w:rsidRPr="00476ACD">
        <w:rPr>
          <w:sz w:val="20"/>
          <w:szCs w:val="20"/>
        </w:rPr>
        <w:t xml:space="preserve"> </w:t>
      </w:r>
      <w:r w:rsidRPr="00476ACD">
        <w:t xml:space="preserve">unit tests. </w:t>
      </w:r>
      <w:r>
        <w:t xml:space="preserve">The intern may also benchmark </w:t>
      </w:r>
      <w:proofErr w:type="spellStart"/>
      <w:r w:rsidRPr="00476ACD">
        <w:rPr>
          <w:rFonts w:ascii="Consolas" w:hAnsi="Consolas"/>
          <w:sz w:val="20"/>
          <w:szCs w:val="20"/>
        </w:rPr>
        <w:t>musl</w:t>
      </w:r>
      <w:proofErr w:type="spellEnd"/>
      <w:r w:rsidRPr="00476ACD">
        <w:rPr>
          <w:sz w:val="20"/>
          <w:szCs w:val="20"/>
        </w:rPr>
        <w:t xml:space="preserve"> </w:t>
      </w:r>
      <w:r w:rsidRPr="00476ACD">
        <w:t>to determine the overall effect of Checked C on code size, compile time, memory consumption, etc.</w:t>
      </w:r>
    </w:p>
    <w:p w14:paraId="353EADAB" w14:textId="77777777" w:rsidR="00565F85" w:rsidRDefault="00565F85" w:rsidP="00565F85">
      <w:pPr>
        <w:rPr>
          <w:rFonts w:cstheme="minorHAnsi"/>
          <w:b/>
          <w:bCs/>
          <w:sz w:val="20"/>
          <w:szCs w:val="20"/>
        </w:rPr>
      </w:pPr>
      <w:r w:rsidRPr="00A0237A">
        <w:rPr>
          <w:rFonts w:cstheme="minorHAnsi"/>
          <w:b/>
          <w:bCs/>
          <w:sz w:val="20"/>
          <w:szCs w:val="20"/>
        </w:rPr>
        <w:t>Useful links:</w:t>
      </w:r>
    </w:p>
    <w:p w14:paraId="40994792" w14:textId="77777777" w:rsidR="00565F85" w:rsidRDefault="003E430F" w:rsidP="00565F85">
      <w:pPr>
        <w:pStyle w:val="ListParagraph"/>
        <w:numPr>
          <w:ilvl w:val="0"/>
          <w:numId w:val="12"/>
        </w:numPr>
      </w:pPr>
      <w:hyperlink r:id="rId17" w:history="1">
        <w:r w:rsidR="00565F85">
          <w:rPr>
            <w:rStyle w:val="Hyperlink"/>
          </w:rPr>
          <w:t>https://www.musl-libc.org</w:t>
        </w:r>
      </w:hyperlink>
    </w:p>
    <w:p w14:paraId="535B8CB2" w14:textId="77777777" w:rsidR="00565F85" w:rsidRDefault="003E430F" w:rsidP="00565F85">
      <w:pPr>
        <w:pStyle w:val="ListParagraph"/>
        <w:numPr>
          <w:ilvl w:val="0"/>
          <w:numId w:val="12"/>
        </w:numPr>
      </w:pPr>
      <w:hyperlink r:id="rId18" w:history="1">
        <w:r w:rsidR="00565F85">
          <w:rPr>
            <w:rStyle w:val="Hyperlink"/>
          </w:rPr>
          <w:t>https://github.com/microsoft/checkedc/wiki/Legacy-Conversion-Tips</w:t>
        </w:r>
      </w:hyperlink>
    </w:p>
    <w:p w14:paraId="7A316EA3" w14:textId="77777777" w:rsidR="00565F85" w:rsidRPr="000D26B7" w:rsidRDefault="003E430F" w:rsidP="00565F85">
      <w:pPr>
        <w:pStyle w:val="ListParagraph"/>
        <w:numPr>
          <w:ilvl w:val="0"/>
          <w:numId w:val="12"/>
        </w:numPr>
        <w:rPr>
          <w:rFonts w:cstheme="minorHAnsi"/>
        </w:rPr>
      </w:pPr>
      <w:hyperlink r:id="rId19" w:history="1">
        <w:r w:rsidR="00565F85">
          <w:rPr>
            <w:rStyle w:val="Hyperlink"/>
          </w:rPr>
          <w:t>https://github.com/microsoft/checkedc/wiki/Conversion-operations</w:t>
        </w:r>
      </w:hyperlink>
    </w:p>
    <w:p w14:paraId="3E8AFC71" w14:textId="31A6DB87" w:rsidR="00531831" w:rsidRDefault="00531831" w:rsidP="00531831"/>
    <w:p w14:paraId="371DEF75" w14:textId="09D232E6" w:rsidR="00531831" w:rsidRPr="000D26B7" w:rsidRDefault="00531831" w:rsidP="00D815B3">
      <w:pPr>
        <w:pStyle w:val="Heading1"/>
        <w:numPr>
          <w:ilvl w:val="0"/>
          <w:numId w:val="19"/>
        </w:numPr>
      </w:pPr>
      <w:bookmarkStart w:id="2" w:name="_Toc42758509"/>
      <w:r>
        <w:t>Compiler implementation</w:t>
      </w:r>
      <w:r w:rsidR="0039331D">
        <w:t>:</w:t>
      </w:r>
      <w:r>
        <w:t xml:space="preserve"> </w:t>
      </w:r>
      <w:r w:rsidR="0039331D">
        <w:t>I</w:t>
      </w:r>
      <w:r>
        <w:t>mproving error messages</w:t>
      </w:r>
      <w:bookmarkEnd w:id="2"/>
    </w:p>
    <w:p w14:paraId="46B6CEAD" w14:textId="318ADBC5" w:rsidR="00531831" w:rsidRDefault="00531831" w:rsidP="00531831">
      <w:r w:rsidRPr="00A70212">
        <w:rPr>
          <w:b/>
          <w:bCs/>
        </w:rPr>
        <w:t>Background:</w:t>
      </w:r>
      <w:r>
        <w:t xml:space="preserve"> As the framework for checking declared bounds matures, it can detect bounds errors that result from a wider variety of causes. Some of these causes can be subtle and difficult to debug without error messages that a) provide the user with sufficient context and b) explain the reasons for the error.</w:t>
      </w:r>
    </w:p>
    <w:p w14:paraId="6E23A513" w14:textId="040CE703" w:rsidR="00531831" w:rsidRDefault="00531831" w:rsidP="00531831">
      <w:r w:rsidRPr="00A70212">
        <w:rPr>
          <w:b/>
          <w:bCs/>
        </w:rPr>
        <w:t>Pro</w:t>
      </w:r>
      <w:r w:rsidR="005838F3">
        <w:rPr>
          <w:b/>
          <w:bCs/>
        </w:rPr>
        <w:t>ject</w:t>
      </w:r>
      <w:r w:rsidRPr="00A70212">
        <w:rPr>
          <w:b/>
          <w:bCs/>
        </w:rPr>
        <w:t>:</w:t>
      </w:r>
      <w:r>
        <w:t xml:space="preserve"> This project will focus on two ways to improve the error or warning messages that are emitted when the compiler cannot prove that the inferred bounds of a variable imply the variable’s declared bounds.</w:t>
      </w:r>
    </w:p>
    <w:p w14:paraId="6880CF1F" w14:textId="77777777" w:rsidR="00531831" w:rsidRDefault="00531831" w:rsidP="00531831">
      <w:pPr>
        <w:pStyle w:val="ListParagraph"/>
        <w:numPr>
          <w:ilvl w:val="0"/>
          <w:numId w:val="6"/>
        </w:numPr>
      </w:pPr>
      <w:r>
        <w:t xml:space="preserve">For an expression embedded within a top-level statement that causes a </w:t>
      </w:r>
      <w:proofErr w:type="gramStart"/>
      <w:r>
        <w:t>bounds</w:t>
      </w:r>
      <w:proofErr w:type="gramEnd"/>
      <w:r>
        <w:t xml:space="preserve"> checking error, the error message should highlight the embedded expression rather than the top-level statement. For example: in the statement </w:t>
      </w:r>
      <w:proofErr w:type="spellStart"/>
      <w:r w:rsidRPr="00C96E65">
        <w:rPr>
          <w:rFonts w:ascii="Consolas" w:hAnsi="Consolas"/>
          <w:sz w:val="20"/>
          <w:szCs w:val="20"/>
        </w:rPr>
        <w:t>len</w:t>
      </w:r>
      <w:proofErr w:type="spellEnd"/>
      <w:r w:rsidRPr="00C96E65">
        <w:rPr>
          <w:rFonts w:ascii="Consolas" w:hAnsi="Consolas"/>
          <w:sz w:val="20"/>
          <w:szCs w:val="20"/>
        </w:rPr>
        <w:t>++, other = 0;</w:t>
      </w:r>
      <w:r>
        <w:t xml:space="preserve"> where </w:t>
      </w:r>
      <w:proofErr w:type="spellStart"/>
      <w:r w:rsidRPr="00C96E65">
        <w:rPr>
          <w:rFonts w:ascii="Consolas" w:hAnsi="Consolas"/>
          <w:sz w:val="20"/>
          <w:szCs w:val="20"/>
        </w:rPr>
        <w:t>len</w:t>
      </w:r>
      <w:proofErr w:type="spellEnd"/>
      <w:r w:rsidRPr="00C96E65">
        <w:rPr>
          <w:rFonts w:ascii="Consolas" w:hAnsi="Consolas"/>
          <w:sz w:val="20"/>
          <w:szCs w:val="20"/>
        </w:rPr>
        <w:t>++</w:t>
      </w:r>
      <w:r>
        <w:t xml:space="preserve"> causes a bounds checking error, the error message should highlight </w:t>
      </w:r>
      <w:proofErr w:type="spellStart"/>
      <w:r w:rsidRPr="00C96E65">
        <w:rPr>
          <w:rFonts w:ascii="Consolas" w:hAnsi="Consolas"/>
          <w:sz w:val="20"/>
          <w:szCs w:val="20"/>
        </w:rPr>
        <w:t>len</w:t>
      </w:r>
      <w:proofErr w:type="spellEnd"/>
      <w:r w:rsidRPr="00C96E65">
        <w:rPr>
          <w:rFonts w:ascii="Consolas" w:hAnsi="Consolas"/>
          <w:sz w:val="20"/>
          <w:szCs w:val="20"/>
        </w:rPr>
        <w:t>++</w:t>
      </w:r>
      <w:r>
        <w:t xml:space="preserve"> rather than </w:t>
      </w:r>
      <w:proofErr w:type="spellStart"/>
      <w:r w:rsidRPr="00C96E65">
        <w:rPr>
          <w:rFonts w:ascii="Consolas" w:hAnsi="Consolas"/>
          <w:sz w:val="20"/>
          <w:szCs w:val="20"/>
        </w:rPr>
        <w:t>len</w:t>
      </w:r>
      <w:proofErr w:type="spellEnd"/>
      <w:r w:rsidRPr="00C96E65">
        <w:rPr>
          <w:rFonts w:ascii="Consolas" w:hAnsi="Consolas"/>
          <w:sz w:val="20"/>
          <w:szCs w:val="20"/>
        </w:rPr>
        <w:t>++, other = 0;</w:t>
      </w:r>
      <w:r>
        <w:t>.</w:t>
      </w:r>
    </w:p>
    <w:p w14:paraId="3096D6F7" w14:textId="77777777" w:rsidR="00531831" w:rsidRDefault="00531831" w:rsidP="00531831">
      <w:pPr>
        <w:pStyle w:val="ListParagraph"/>
        <w:numPr>
          <w:ilvl w:val="0"/>
          <w:numId w:val="6"/>
        </w:numPr>
      </w:pPr>
      <w:r>
        <w:t xml:space="preserve">When a bounds error is caused by a variable </w:t>
      </w:r>
      <w:r w:rsidRPr="00C96E65">
        <w:rPr>
          <w:rFonts w:ascii="Consolas" w:hAnsi="Consolas"/>
          <w:sz w:val="20"/>
          <w:szCs w:val="20"/>
        </w:rPr>
        <w:t>v</w:t>
      </w:r>
      <w:r>
        <w:t xml:space="preserve"> used in inferred bounds where no information is known about </w:t>
      </w:r>
      <w:r w:rsidRPr="00C96E65">
        <w:rPr>
          <w:rFonts w:ascii="Consolas" w:hAnsi="Consolas"/>
          <w:sz w:val="20"/>
          <w:szCs w:val="20"/>
        </w:rPr>
        <w:t>v</w:t>
      </w:r>
      <w:r>
        <w:t xml:space="preserve">, the error message should state that no information is known about </w:t>
      </w:r>
      <w:r w:rsidRPr="00C96E65">
        <w:rPr>
          <w:rFonts w:ascii="Consolas" w:hAnsi="Consolas"/>
          <w:sz w:val="20"/>
          <w:szCs w:val="20"/>
        </w:rPr>
        <w:t>v</w:t>
      </w:r>
      <w:r>
        <w:t>.</w:t>
      </w:r>
    </w:p>
    <w:p w14:paraId="4B0FD0CC" w14:textId="1DF1D870" w:rsidR="000D26B7" w:rsidRPr="000D26B7" w:rsidRDefault="000D26B7" w:rsidP="00531831">
      <w:r w:rsidRPr="00803652">
        <w:rPr>
          <w:b/>
          <w:bCs/>
        </w:rPr>
        <w:t>Details:</w:t>
      </w:r>
      <w:r>
        <w:rPr>
          <w:b/>
          <w:bCs/>
        </w:rPr>
        <w:t xml:space="preserve"> </w:t>
      </w:r>
      <w:r>
        <w:t>This work can be broken into two parts. In the first part, the objective is to target messages to a single assignment. In the second part, the objective is to provide reasons for bounds-related proof failures.</w:t>
      </w:r>
    </w:p>
    <w:p w14:paraId="5E5B29DE" w14:textId="7A1ED0AF" w:rsidR="00531831" w:rsidRDefault="000D26B7" w:rsidP="00531831">
      <w:r>
        <w:rPr>
          <w:i/>
          <w:iCs/>
        </w:rPr>
        <w:t xml:space="preserve">Target messages to a single assignment: </w:t>
      </w:r>
      <w:r w:rsidR="00531831">
        <w:t>As part of the work on bounds soundness for variables, bounds checking is done after each top-level CFG statement, rather than at each individual assignment. A statement can contain multiple assignments, any one of which may result in a bounds error. Any errors that occur during bounds checking highlight the entire top-level statement, rather than the specific assignment that caused the error. To aid in debugging, each error message should highlight only the assignment that caused the error. For example:</w:t>
      </w:r>
    </w:p>
    <w:p w14:paraId="1AE6FCF5" w14:textId="0D19A7CA" w:rsidR="00C96E65" w:rsidRDefault="00C96E65" w:rsidP="00C96E65">
      <w:pPr>
        <w:rPr>
          <w:rFonts w:ascii="Consolas" w:hAnsi="Consolas"/>
          <w:sz w:val="20"/>
          <w:szCs w:val="20"/>
        </w:rPr>
      </w:pPr>
      <w:r>
        <w:rPr>
          <w:rFonts w:ascii="Consolas" w:hAnsi="Consolas"/>
          <w:sz w:val="20"/>
          <w:szCs w:val="20"/>
        </w:rPr>
        <w:t xml:space="preserve">void </w:t>
      </w:r>
      <w:proofErr w:type="spellStart"/>
      <w:r>
        <w:rPr>
          <w:rFonts w:ascii="Consolas" w:hAnsi="Consolas"/>
          <w:sz w:val="20"/>
          <w:szCs w:val="20"/>
        </w:rPr>
        <w:t>multiple_assignments</w:t>
      </w:r>
      <w:proofErr w:type="spellEnd"/>
      <w:r>
        <w:rPr>
          <w:rFonts w:ascii="Consolas" w:hAnsi="Consolas"/>
          <w:sz w:val="20"/>
          <w:szCs w:val="20"/>
        </w:rPr>
        <w:t>(</w:t>
      </w:r>
      <w:proofErr w:type="spellStart"/>
      <w:r>
        <w:rPr>
          <w:rFonts w:ascii="Consolas" w:hAnsi="Consolas"/>
          <w:sz w:val="20"/>
          <w:szCs w:val="20"/>
        </w:rPr>
        <w:t>array_ptr</w:t>
      </w:r>
      <w:proofErr w:type="spellEnd"/>
      <w:r>
        <w:rPr>
          <w:rFonts w:ascii="Consolas" w:hAnsi="Consolas"/>
          <w:sz w:val="20"/>
          <w:szCs w:val="20"/>
        </w:rPr>
        <w:t xml:space="preserve">&lt;int&gt; </w:t>
      </w:r>
      <w:proofErr w:type="gramStart"/>
      <w:r>
        <w:rPr>
          <w:rFonts w:ascii="Consolas" w:hAnsi="Consolas"/>
          <w:sz w:val="20"/>
          <w:szCs w:val="20"/>
        </w:rPr>
        <w:t>p</w:t>
      </w:r>
      <w:r w:rsidRPr="005A37F9">
        <w:rPr>
          <w:rFonts w:ascii="Consolas" w:hAnsi="Consolas"/>
          <w:sz w:val="20"/>
          <w:szCs w:val="20"/>
        </w:rPr>
        <w:t xml:space="preserve"> :</w:t>
      </w:r>
      <w:proofErr w:type="gramEnd"/>
      <w:r w:rsidRPr="005A37F9">
        <w:rPr>
          <w:rFonts w:ascii="Consolas" w:hAnsi="Consolas"/>
          <w:sz w:val="20"/>
          <w:szCs w:val="20"/>
        </w:rPr>
        <w:t xml:space="preserve"> count(</w:t>
      </w:r>
      <w:proofErr w:type="spellStart"/>
      <w:r>
        <w:rPr>
          <w:rFonts w:ascii="Consolas" w:hAnsi="Consolas"/>
          <w:sz w:val="20"/>
          <w:szCs w:val="20"/>
        </w:rPr>
        <w:t>len</w:t>
      </w:r>
      <w:proofErr w:type="spellEnd"/>
      <w:r w:rsidRPr="005A37F9">
        <w:rPr>
          <w:rFonts w:ascii="Consolas" w:hAnsi="Consolas"/>
          <w:sz w:val="20"/>
          <w:szCs w:val="20"/>
        </w:rPr>
        <w:t>)</w:t>
      </w:r>
      <w:r>
        <w:rPr>
          <w:rFonts w:ascii="Consolas" w:hAnsi="Consolas"/>
          <w:sz w:val="20"/>
          <w:szCs w:val="20"/>
        </w:rPr>
        <w:t xml:space="preserve">, int </w:t>
      </w:r>
      <w:proofErr w:type="spellStart"/>
      <w:r>
        <w:rPr>
          <w:rFonts w:ascii="Consolas" w:hAnsi="Consolas"/>
          <w:sz w:val="20"/>
          <w:szCs w:val="20"/>
        </w:rPr>
        <w:t>len</w:t>
      </w:r>
      <w:proofErr w:type="spellEnd"/>
      <w:r>
        <w:rPr>
          <w:rFonts w:ascii="Consolas" w:hAnsi="Consolas"/>
          <w:sz w:val="20"/>
          <w:szCs w:val="20"/>
        </w:rPr>
        <w:t xml:space="preserve">, int </w:t>
      </w:r>
      <w:proofErr w:type="spellStart"/>
      <w:r>
        <w:rPr>
          <w:rFonts w:ascii="Consolas" w:hAnsi="Consolas"/>
          <w:sz w:val="20"/>
          <w:szCs w:val="20"/>
        </w:rPr>
        <w:t>i</w:t>
      </w:r>
      <w:proofErr w:type="spellEnd"/>
      <w:r>
        <w:rPr>
          <w:rFonts w:ascii="Consolas" w:hAnsi="Consolas"/>
          <w:sz w:val="20"/>
          <w:szCs w:val="20"/>
        </w:rPr>
        <w:t>) {</w:t>
      </w:r>
    </w:p>
    <w:p w14:paraId="571B45E7" w14:textId="615A7FCC" w:rsidR="00C96E65" w:rsidRDefault="00C96E65" w:rsidP="00C96E65">
      <w:pPr>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len</w:t>
      </w:r>
      <w:proofErr w:type="spellEnd"/>
      <w:r>
        <w:rPr>
          <w:rFonts w:ascii="Consolas" w:hAnsi="Consolas"/>
          <w:sz w:val="20"/>
          <w:szCs w:val="20"/>
        </w:rPr>
        <w:t xml:space="preserve"> = 0, </w:t>
      </w:r>
      <w:proofErr w:type="spellStart"/>
      <w:r>
        <w:rPr>
          <w:rFonts w:ascii="Consolas" w:hAnsi="Consolas"/>
          <w:sz w:val="20"/>
          <w:szCs w:val="20"/>
        </w:rPr>
        <w:t>i</w:t>
      </w:r>
      <w:proofErr w:type="spellEnd"/>
      <w:r>
        <w:rPr>
          <w:rFonts w:ascii="Consolas" w:hAnsi="Consolas"/>
          <w:sz w:val="20"/>
          <w:szCs w:val="20"/>
        </w:rPr>
        <w:t xml:space="preserve"> = </w:t>
      </w:r>
      <w:proofErr w:type="gramStart"/>
      <w:r>
        <w:rPr>
          <w:rFonts w:ascii="Consolas" w:hAnsi="Consolas"/>
          <w:sz w:val="20"/>
          <w:szCs w:val="20"/>
        </w:rPr>
        <w:t>0;</w:t>
      </w:r>
      <w:proofErr w:type="gramEnd"/>
    </w:p>
    <w:p w14:paraId="22F3414A" w14:textId="691C828E" w:rsidR="00C96E65" w:rsidRPr="005A37F9" w:rsidRDefault="00C96E65" w:rsidP="00C96E65">
      <w:pPr>
        <w:rPr>
          <w:rFonts w:ascii="Consolas" w:hAnsi="Consolas"/>
          <w:sz w:val="20"/>
          <w:szCs w:val="20"/>
        </w:rPr>
      </w:pPr>
      <w:r>
        <w:rPr>
          <w:rFonts w:ascii="Consolas" w:hAnsi="Consolas"/>
          <w:sz w:val="20"/>
          <w:szCs w:val="20"/>
        </w:rPr>
        <w:t>}</w:t>
      </w:r>
    </w:p>
    <w:p w14:paraId="01A01487" w14:textId="5FCB5A1A" w:rsidR="00531831" w:rsidRDefault="00531831" w:rsidP="00531831">
      <w:r>
        <w:t xml:space="preserve">The single assignment </w:t>
      </w:r>
      <w:proofErr w:type="spellStart"/>
      <w:r w:rsidRPr="00C96E65">
        <w:rPr>
          <w:rFonts w:ascii="Consolas" w:hAnsi="Consolas"/>
          <w:sz w:val="20"/>
          <w:szCs w:val="20"/>
        </w:rPr>
        <w:t>len</w:t>
      </w:r>
      <w:proofErr w:type="spellEnd"/>
      <w:r w:rsidRPr="00C96E65">
        <w:rPr>
          <w:rFonts w:ascii="Consolas" w:hAnsi="Consolas"/>
          <w:sz w:val="20"/>
          <w:szCs w:val="20"/>
        </w:rPr>
        <w:t xml:space="preserve"> = 0</w:t>
      </w:r>
      <w:r>
        <w:t xml:space="preserve"> causes the inferred bounds of</w:t>
      </w:r>
      <w:r w:rsidR="00C96E65">
        <w:rPr>
          <w:rFonts w:ascii="Consolas" w:hAnsi="Consolas"/>
          <w:sz w:val="20"/>
          <w:szCs w:val="20"/>
        </w:rPr>
        <w:t xml:space="preserve"> </w:t>
      </w:r>
      <w:r w:rsidRPr="00C96E65">
        <w:rPr>
          <w:rFonts w:ascii="Consolas" w:hAnsi="Consolas"/>
          <w:sz w:val="20"/>
          <w:szCs w:val="20"/>
        </w:rPr>
        <w:t>p</w:t>
      </w:r>
      <w:r>
        <w:t xml:space="preserve"> to be unknown. The error message should highlight only the assignment </w:t>
      </w:r>
      <w:proofErr w:type="spellStart"/>
      <w:r w:rsidRPr="00C96E65">
        <w:rPr>
          <w:rFonts w:ascii="Consolas" w:hAnsi="Consolas"/>
          <w:sz w:val="20"/>
          <w:szCs w:val="20"/>
        </w:rPr>
        <w:t>len</w:t>
      </w:r>
      <w:proofErr w:type="spellEnd"/>
      <w:r w:rsidRPr="00C96E65">
        <w:rPr>
          <w:rFonts w:ascii="Consolas" w:hAnsi="Consolas"/>
          <w:sz w:val="20"/>
          <w:szCs w:val="20"/>
        </w:rPr>
        <w:t xml:space="preserve"> = 0</w:t>
      </w:r>
      <w:r>
        <w:t xml:space="preserve"> rather than the top-level statement </w:t>
      </w:r>
      <w:proofErr w:type="spellStart"/>
      <w:r w:rsidRPr="00C96E65">
        <w:rPr>
          <w:rFonts w:ascii="Consolas" w:hAnsi="Consolas"/>
          <w:sz w:val="20"/>
          <w:szCs w:val="20"/>
        </w:rPr>
        <w:t>len</w:t>
      </w:r>
      <w:proofErr w:type="spellEnd"/>
      <w:r w:rsidRPr="00C96E65">
        <w:rPr>
          <w:rFonts w:ascii="Consolas" w:hAnsi="Consolas"/>
          <w:sz w:val="20"/>
          <w:szCs w:val="20"/>
        </w:rPr>
        <w:t xml:space="preserve"> = 0, </w:t>
      </w:r>
      <w:proofErr w:type="spellStart"/>
      <w:r w:rsidR="00C96E65">
        <w:rPr>
          <w:rFonts w:ascii="Consolas" w:hAnsi="Consolas"/>
          <w:sz w:val="20"/>
          <w:szCs w:val="20"/>
        </w:rPr>
        <w:t>i</w:t>
      </w:r>
      <w:proofErr w:type="spellEnd"/>
      <w:r w:rsidRPr="00C96E65">
        <w:rPr>
          <w:rFonts w:ascii="Consolas" w:hAnsi="Consolas"/>
          <w:sz w:val="20"/>
          <w:szCs w:val="20"/>
        </w:rPr>
        <w:t xml:space="preserve"> = </w:t>
      </w:r>
      <w:proofErr w:type="gramStart"/>
      <w:r w:rsidRPr="00C96E65">
        <w:rPr>
          <w:rFonts w:ascii="Consolas" w:hAnsi="Consolas"/>
          <w:sz w:val="20"/>
          <w:szCs w:val="20"/>
        </w:rPr>
        <w:t>0</w:t>
      </w:r>
      <w:r w:rsidR="00C96E65">
        <w:rPr>
          <w:rFonts w:ascii="Consolas" w:hAnsi="Consolas"/>
          <w:sz w:val="20"/>
          <w:szCs w:val="20"/>
        </w:rPr>
        <w:t>;</w:t>
      </w:r>
      <w:r>
        <w:t>.</w:t>
      </w:r>
      <w:proofErr w:type="gramEnd"/>
      <w:r w:rsidR="00C96E65">
        <w:t xml:space="preserve"> In addition, the error message should say “declared bounds for ‘</w:t>
      </w:r>
      <w:r w:rsidR="00C96E65" w:rsidRPr="009912C9">
        <w:rPr>
          <w:rFonts w:ascii="Consolas" w:hAnsi="Consolas"/>
          <w:sz w:val="20"/>
          <w:szCs w:val="20"/>
        </w:rPr>
        <w:t>p</w:t>
      </w:r>
      <w:r w:rsidR="00C96E65">
        <w:t>’ are invalid after assignment”. Currently, the error message would say “declared bounds for ‘</w:t>
      </w:r>
      <w:r w:rsidR="00C96E65" w:rsidRPr="009912C9">
        <w:rPr>
          <w:rFonts w:ascii="Consolas" w:hAnsi="Consolas"/>
          <w:sz w:val="20"/>
          <w:szCs w:val="20"/>
        </w:rPr>
        <w:t>p</w:t>
      </w:r>
      <w:r w:rsidR="00C96E65">
        <w:t>’ are invalid after statement”.</w:t>
      </w:r>
    </w:p>
    <w:p w14:paraId="752D7EB0" w14:textId="174C860B" w:rsidR="00531831" w:rsidRDefault="000D26B7" w:rsidP="00531831">
      <w:r>
        <w:rPr>
          <w:i/>
          <w:iCs/>
        </w:rPr>
        <w:t xml:space="preserve">Provide reasons for bounds-related proof failures: </w:t>
      </w:r>
      <w:r w:rsidR="00531831">
        <w:t xml:space="preserve">There are several reasons why the bounds checker is unable to prove that the inferred bounds of an expression imply the declared bounds. One of these reasons is that the declared bounds use a variable </w:t>
      </w:r>
      <w:r w:rsidR="00531831" w:rsidRPr="00C96E65">
        <w:rPr>
          <w:rFonts w:ascii="Consolas" w:hAnsi="Consolas"/>
          <w:sz w:val="20"/>
          <w:szCs w:val="20"/>
        </w:rPr>
        <w:t>x</w:t>
      </w:r>
      <w:r w:rsidR="00531831">
        <w:t xml:space="preserve">, the inferred bounds use a variable </w:t>
      </w:r>
      <w:r w:rsidR="00531831" w:rsidRPr="00C96E65">
        <w:rPr>
          <w:rFonts w:ascii="Consolas" w:hAnsi="Consolas"/>
          <w:sz w:val="20"/>
          <w:szCs w:val="20"/>
        </w:rPr>
        <w:t>y</w:t>
      </w:r>
      <w:r w:rsidR="00531831">
        <w:t xml:space="preserve">, and there is no known information on the relationship between </w:t>
      </w:r>
      <w:r w:rsidR="00531831" w:rsidRPr="00C96E65">
        <w:rPr>
          <w:rFonts w:ascii="Consolas" w:hAnsi="Consolas"/>
          <w:sz w:val="20"/>
          <w:szCs w:val="20"/>
        </w:rPr>
        <w:t>x</w:t>
      </w:r>
      <w:r w:rsidR="00531831">
        <w:t xml:space="preserve"> and </w:t>
      </w:r>
      <w:r w:rsidR="00531831" w:rsidRPr="00C96E65">
        <w:rPr>
          <w:rFonts w:ascii="Consolas" w:hAnsi="Consolas"/>
          <w:sz w:val="20"/>
          <w:szCs w:val="20"/>
        </w:rPr>
        <w:t>y</w:t>
      </w:r>
      <w:r w:rsidR="00531831">
        <w:t xml:space="preserve">. One way this can occur is when a variable </w:t>
      </w:r>
      <w:r w:rsidR="00531831" w:rsidRPr="00C96E65">
        <w:rPr>
          <w:rFonts w:ascii="Consolas" w:hAnsi="Consolas"/>
          <w:sz w:val="20"/>
          <w:szCs w:val="20"/>
        </w:rPr>
        <w:t>x</w:t>
      </w:r>
      <w:r w:rsidR="00531831">
        <w:t xml:space="preserve">, </w:t>
      </w:r>
      <w:r w:rsidR="00531831">
        <w:lastRenderedPageBreak/>
        <w:t xml:space="preserve">used in the declared bounds of a variable </w:t>
      </w:r>
      <w:r w:rsidR="00531831" w:rsidRPr="00C96E65">
        <w:rPr>
          <w:rFonts w:ascii="Consolas" w:hAnsi="Consolas"/>
          <w:sz w:val="20"/>
          <w:szCs w:val="20"/>
        </w:rPr>
        <w:t>p</w:t>
      </w:r>
      <w:r w:rsidR="00531831">
        <w:t xml:space="preserve">, is modified, where the original value of </w:t>
      </w:r>
      <w:r w:rsidR="00531831" w:rsidRPr="00C96E65">
        <w:rPr>
          <w:rFonts w:ascii="Consolas" w:hAnsi="Consolas"/>
          <w:sz w:val="20"/>
          <w:szCs w:val="20"/>
        </w:rPr>
        <w:t>x</w:t>
      </w:r>
      <w:r w:rsidR="00531831">
        <w:t xml:space="preserve"> is a variable </w:t>
      </w:r>
      <w:r w:rsidR="00531831" w:rsidRPr="00C96E65">
        <w:rPr>
          <w:rFonts w:ascii="Consolas" w:hAnsi="Consolas"/>
          <w:sz w:val="20"/>
          <w:szCs w:val="20"/>
        </w:rPr>
        <w:t>y</w:t>
      </w:r>
      <w:r w:rsidR="00531831">
        <w:t>. For example:</w:t>
      </w:r>
    </w:p>
    <w:p w14:paraId="494EF390" w14:textId="4BEEE14A" w:rsidR="00C96E65" w:rsidRDefault="00C96E65" w:rsidP="00C96E65">
      <w:pPr>
        <w:rPr>
          <w:rFonts w:ascii="Consolas" w:hAnsi="Consolas"/>
          <w:sz w:val="20"/>
          <w:szCs w:val="20"/>
        </w:rPr>
      </w:pPr>
      <w:r>
        <w:rPr>
          <w:rFonts w:ascii="Consolas" w:hAnsi="Consolas"/>
          <w:sz w:val="20"/>
          <w:szCs w:val="20"/>
        </w:rPr>
        <w:t xml:space="preserve">void </w:t>
      </w:r>
      <w:proofErr w:type="spellStart"/>
      <w:r>
        <w:rPr>
          <w:rFonts w:ascii="Consolas" w:hAnsi="Consolas"/>
          <w:sz w:val="20"/>
          <w:szCs w:val="20"/>
        </w:rPr>
        <w:t>original_value</w:t>
      </w:r>
      <w:proofErr w:type="spellEnd"/>
      <w:r>
        <w:rPr>
          <w:rFonts w:ascii="Consolas" w:hAnsi="Consolas"/>
          <w:sz w:val="20"/>
          <w:szCs w:val="20"/>
        </w:rPr>
        <w:t>(</w:t>
      </w:r>
      <w:proofErr w:type="spellStart"/>
      <w:r>
        <w:rPr>
          <w:rFonts w:ascii="Consolas" w:hAnsi="Consolas"/>
          <w:sz w:val="20"/>
          <w:szCs w:val="20"/>
        </w:rPr>
        <w:t>array_ptr</w:t>
      </w:r>
      <w:proofErr w:type="spellEnd"/>
      <w:r>
        <w:rPr>
          <w:rFonts w:ascii="Consolas" w:hAnsi="Consolas"/>
          <w:sz w:val="20"/>
          <w:szCs w:val="20"/>
        </w:rPr>
        <w:t xml:space="preserve">&lt;int&gt; </w:t>
      </w:r>
      <w:proofErr w:type="gramStart"/>
      <w:r>
        <w:rPr>
          <w:rFonts w:ascii="Consolas" w:hAnsi="Consolas"/>
          <w:sz w:val="20"/>
          <w:szCs w:val="20"/>
        </w:rPr>
        <w:t>p</w:t>
      </w:r>
      <w:r w:rsidRPr="005A37F9">
        <w:rPr>
          <w:rFonts w:ascii="Consolas" w:hAnsi="Consolas"/>
          <w:sz w:val="20"/>
          <w:szCs w:val="20"/>
        </w:rPr>
        <w:t xml:space="preserve"> :</w:t>
      </w:r>
      <w:proofErr w:type="gramEnd"/>
      <w:r w:rsidRPr="005A37F9">
        <w:rPr>
          <w:rFonts w:ascii="Consolas" w:hAnsi="Consolas"/>
          <w:sz w:val="20"/>
          <w:szCs w:val="20"/>
        </w:rPr>
        <w:t xml:space="preserve"> count(</w:t>
      </w:r>
      <w:r>
        <w:rPr>
          <w:rFonts w:ascii="Consolas" w:hAnsi="Consolas"/>
          <w:sz w:val="20"/>
          <w:szCs w:val="20"/>
        </w:rPr>
        <w:t>x</w:t>
      </w:r>
      <w:r w:rsidRPr="005A37F9">
        <w:rPr>
          <w:rFonts w:ascii="Consolas" w:hAnsi="Consolas"/>
          <w:sz w:val="20"/>
          <w:szCs w:val="20"/>
        </w:rPr>
        <w:t>)</w:t>
      </w:r>
      <w:r>
        <w:rPr>
          <w:rFonts w:ascii="Consolas" w:hAnsi="Consolas"/>
          <w:sz w:val="20"/>
          <w:szCs w:val="20"/>
        </w:rPr>
        <w:t>, int y) {</w:t>
      </w:r>
    </w:p>
    <w:p w14:paraId="2645A2EF" w14:textId="0B1DBE7C" w:rsidR="00C96E65" w:rsidRDefault="00C96E65" w:rsidP="00C96E65">
      <w:pPr>
        <w:rPr>
          <w:rFonts w:ascii="Consolas" w:hAnsi="Consolas"/>
          <w:sz w:val="20"/>
          <w:szCs w:val="20"/>
        </w:rPr>
      </w:pPr>
      <w:r>
        <w:rPr>
          <w:rFonts w:ascii="Consolas" w:hAnsi="Consolas"/>
          <w:sz w:val="20"/>
          <w:szCs w:val="20"/>
        </w:rPr>
        <w:t xml:space="preserve">  // </w:t>
      </w:r>
      <w:r w:rsidR="002101B8">
        <w:rPr>
          <w:rFonts w:ascii="Consolas" w:hAnsi="Consolas"/>
          <w:sz w:val="20"/>
          <w:szCs w:val="20"/>
        </w:rPr>
        <w:t>This assignment allows x to have the original value of y in the next assignment</w:t>
      </w:r>
      <w:r>
        <w:rPr>
          <w:rFonts w:ascii="Consolas" w:hAnsi="Consolas"/>
          <w:sz w:val="20"/>
          <w:szCs w:val="20"/>
        </w:rPr>
        <w:t>.</w:t>
      </w:r>
    </w:p>
    <w:p w14:paraId="74E2C9D4" w14:textId="4AAA02BF" w:rsidR="00C96E65" w:rsidRDefault="00C96E65" w:rsidP="00C96E65">
      <w:pPr>
        <w:rPr>
          <w:rFonts w:ascii="Consolas" w:hAnsi="Consolas"/>
          <w:sz w:val="20"/>
          <w:szCs w:val="20"/>
        </w:rPr>
      </w:pPr>
      <w:r>
        <w:rPr>
          <w:rFonts w:ascii="Consolas" w:hAnsi="Consolas"/>
          <w:sz w:val="20"/>
          <w:szCs w:val="20"/>
        </w:rPr>
        <w:t xml:space="preserve">  y = </w:t>
      </w:r>
      <w:proofErr w:type="gramStart"/>
      <w:r>
        <w:rPr>
          <w:rFonts w:ascii="Consolas" w:hAnsi="Consolas"/>
          <w:sz w:val="20"/>
          <w:szCs w:val="20"/>
        </w:rPr>
        <w:t>x;</w:t>
      </w:r>
      <w:proofErr w:type="gramEnd"/>
      <w:r>
        <w:rPr>
          <w:rFonts w:ascii="Consolas" w:hAnsi="Consolas"/>
          <w:sz w:val="20"/>
          <w:szCs w:val="20"/>
        </w:rPr>
        <w:t xml:space="preserve"> </w:t>
      </w:r>
    </w:p>
    <w:p w14:paraId="61C8FD4E" w14:textId="38EE3C69" w:rsidR="005838F3" w:rsidRDefault="00C96E65" w:rsidP="005838F3">
      <w:pPr>
        <w:rPr>
          <w:rFonts w:ascii="Consolas" w:hAnsi="Consolas"/>
          <w:sz w:val="20"/>
          <w:szCs w:val="20"/>
        </w:rPr>
      </w:pPr>
      <w:r>
        <w:rPr>
          <w:rFonts w:ascii="Consolas" w:hAnsi="Consolas"/>
          <w:sz w:val="20"/>
          <w:szCs w:val="20"/>
        </w:rPr>
        <w:t xml:space="preserve">  </w:t>
      </w:r>
      <w:r w:rsidR="005838F3">
        <w:rPr>
          <w:rFonts w:ascii="Consolas" w:hAnsi="Consolas"/>
          <w:sz w:val="20"/>
          <w:szCs w:val="20"/>
        </w:rPr>
        <w:t>// There is no known relationship between y (the original value of x</w:t>
      </w:r>
      <w:r w:rsidR="00B52745">
        <w:rPr>
          <w:rFonts w:ascii="Consolas" w:hAnsi="Consolas"/>
          <w:sz w:val="20"/>
          <w:szCs w:val="20"/>
        </w:rPr>
        <w:t>,</w:t>
      </w:r>
      <w:r w:rsidR="005838F3">
        <w:rPr>
          <w:rFonts w:ascii="Consolas" w:hAnsi="Consolas"/>
          <w:sz w:val="20"/>
          <w:szCs w:val="20"/>
        </w:rPr>
        <w:t xml:space="preserve"> used in</w:t>
      </w:r>
    </w:p>
    <w:p w14:paraId="27BB0076" w14:textId="273D3840" w:rsidR="00C96E65" w:rsidRDefault="005838F3" w:rsidP="005838F3">
      <w:pPr>
        <w:rPr>
          <w:rFonts w:ascii="Consolas" w:hAnsi="Consolas"/>
          <w:sz w:val="20"/>
          <w:szCs w:val="20"/>
        </w:rPr>
      </w:pPr>
      <w:r>
        <w:rPr>
          <w:rFonts w:ascii="Consolas" w:hAnsi="Consolas"/>
          <w:sz w:val="20"/>
          <w:szCs w:val="20"/>
        </w:rPr>
        <w:t xml:space="preserve">  // the inferred bounds (p, p + y)) and x (used in the declared bounds (p, p + x).</w:t>
      </w:r>
    </w:p>
    <w:p w14:paraId="7189D776" w14:textId="6E0092F4" w:rsidR="00C96E65" w:rsidRDefault="00C96E65" w:rsidP="00C96E65">
      <w:pPr>
        <w:rPr>
          <w:rFonts w:ascii="Consolas" w:hAnsi="Consolas"/>
          <w:sz w:val="20"/>
          <w:szCs w:val="20"/>
        </w:rPr>
      </w:pPr>
      <w:r>
        <w:rPr>
          <w:rFonts w:ascii="Consolas" w:hAnsi="Consolas"/>
          <w:sz w:val="20"/>
          <w:szCs w:val="20"/>
        </w:rPr>
        <w:t xml:space="preserve">  x = </w:t>
      </w:r>
      <w:proofErr w:type="gramStart"/>
      <w:r>
        <w:rPr>
          <w:rFonts w:ascii="Consolas" w:hAnsi="Consolas"/>
          <w:sz w:val="20"/>
          <w:szCs w:val="20"/>
        </w:rPr>
        <w:t>0;</w:t>
      </w:r>
      <w:proofErr w:type="gramEnd"/>
    </w:p>
    <w:p w14:paraId="7F7F628A" w14:textId="2D12B022" w:rsidR="00531831" w:rsidRPr="00C96E65" w:rsidRDefault="00C96E65" w:rsidP="00531831">
      <w:pPr>
        <w:rPr>
          <w:rFonts w:ascii="Consolas" w:hAnsi="Consolas"/>
          <w:sz w:val="20"/>
          <w:szCs w:val="20"/>
        </w:rPr>
      </w:pPr>
      <w:r>
        <w:rPr>
          <w:rFonts w:ascii="Consolas" w:hAnsi="Consolas"/>
          <w:sz w:val="20"/>
          <w:szCs w:val="20"/>
        </w:rPr>
        <w:t>}</w:t>
      </w:r>
    </w:p>
    <w:p w14:paraId="6940A035" w14:textId="23366B9F" w:rsidR="00531831" w:rsidRDefault="00531831" w:rsidP="003E1082">
      <w:r>
        <w:t xml:space="preserve">The error message should inform the user that the inferred bounds of </w:t>
      </w:r>
      <w:r w:rsidRPr="0039331D">
        <w:rPr>
          <w:rFonts w:ascii="Consolas" w:hAnsi="Consolas"/>
          <w:sz w:val="20"/>
          <w:szCs w:val="20"/>
        </w:rPr>
        <w:t>p</w:t>
      </w:r>
      <w:r>
        <w:t xml:space="preserve"> use the variable </w:t>
      </w:r>
      <w:r w:rsidRPr="0039331D">
        <w:rPr>
          <w:rFonts w:ascii="Consolas" w:hAnsi="Consolas"/>
          <w:sz w:val="20"/>
          <w:szCs w:val="20"/>
        </w:rPr>
        <w:t>y</w:t>
      </w:r>
      <w:r>
        <w:t xml:space="preserve">, and that no information is known about </w:t>
      </w:r>
      <w:r w:rsidRPr="0039331D">
        <w:rPr>
          <w:rFonts w:ascii="Consolas" w:hAnsi="Consolas"/>
          <w:sz w:val="20"/>
          <w:szCs w:val="20"/>
        </w:rPr>
        <w:t>y</w:t>
      </w:r>
      <w:r>
        <w:t>.</w:t>
      </w:r>
    </w:p>
    <w:sectPr w:rsidR="005318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92160" w14:textId="77777777" w:rsidR="003E430F" w:rsidRDefault="003E430F" w:rsidP="009D69D5">
      <w:pPr>
        <w:spacing w:after="0" w:line="240" w:lineRule="auto"/>
      </w:pPr>
      <w:r>
        <w:separator/>
      </w:r>
    </w:p>
  </w:endnote>
  <w:endnote w:type="continuationSeparator" w:id="0">
    <w:p w14:paraId="73D55272" w14:textId="77777777" w:rsidR="003E430F" w:rsidRDefault="003E430F" w:rsidP="009D6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816A6" w14:textId="77777777" w:rsidR="003E430F" w:rsidRDefault="003E430F" w:rsidP="009D69D5">
      <w:pPr>
        <w:spacing w:after="0" w:line="240" w:lineRule="auto"/>
      </w:pPr>
      <w:r>
        <w:separator/>
      </w:r>
    </w:p>
  </w:footnote>
  <w:footnote w:type="continuationSeparator" w:id="0">
    <w:p w14:paraId="1DFB1D52" w14:textId="77777777" w:rsidR="003E430F" w:rsidRDefault="003E430F" w:rsidP="009D69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35B"/>
    <w:multiLevelType w:val="hybridMultilevel"/>
    <w:tmpl w:val="9EE8B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91821"/>
    <w:multiLevelType w:val="hybridMultilevel"/>
    <w:tmpl w:val="CBAA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44C22"/>
    <w:multiLevelType w:val="hybridMultilevel"/>
    <w:tmpl w:val="CF0A2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CF74EE"/>
    <w:multiLevelType w:val="hybridMultilevel"/>
    <w:tmpl w:val="3ADEC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FF0F87"/>
    <w:multiLevelType w:val="hybridMultilevel"/>
    <w:tmpl w:val="B98A8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7553E5"/>
    <w:multiLevelType w:val="hybridMultilevel"/>
    <w:tmpl w:val="88F82C68"/>
    <w:lvl w:ilvl="0" w:tplc="CF84A20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320D3C"/>
    <w:multiLevelType w:val="hybridMultilevel"/>
    <w:tmpl w:val="C65A03AE"/>
    <w:lvl w:ilvl="0" w:tplc="EB84D2D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E83DC5"/>
    <w:multiLevelType w:val="hybridMultilevel"/>
    <w:tmpl w:val="DE667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C27474"/>
    <w:multiLevelType w:val="hybridMultilevel"/>
    <w:tmpl w:val="16E6EB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5C0DCA"/>
    <w:multiLevelType w:val="multilevel"/>
    <w:tmpl w:val="9FA284C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07D5731"/>
    <w:multiLevelType w:val="hybridMultilevel"/>
    <w:tmpl w:val="EF620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323936"/>
    <w:multiLevelType w:val="hybridMultilevel"/>
    <w:tmpl w:val="F55A473A"/>
    <w:lvl w:ilvl="0" w:tplc="9CC0DAB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775318"/>
    <w:multiLevelType w:val="hybridMultilevel"/>
    <w:tmpl w:val="6E2AA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BF00D8"/>
    <w:multiLevelType w:val="hybridMultilevel"/>
    <w:tmpl w:val="2B84F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9C7B9E"/>
    <w:multiLevelType w:val="hybridMultilevel"/>
    <w:tmpl w:val="B2282C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47208F0"/>
    <w:multiLevelType w:val="hybridMultilevel"/>
    <w:tmpl w:val="2D72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0648B1"/>
    <w:multiLevelType w:val="hybridMultilevel"/>
    <w:tmpl w:val="F9C24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145331"/>
    <w:multiLevelType w:val="hybridMultilevel"/>
    <w:tmpl w:val="93A6C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C457B3"/>
    <w:multiLevelType w:val="hybridMultilevel"/>
    <w:tmpl w:val="67F49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2"/>
  </w:num>
  <w:num w:numId="4">
    <w:abstractNumId w:val="0"/>
  </w:num>
  <w:num w:numId="5">
    <w:abstractNumId w:val="8"/>
  </w:num>
  <w:num w:numId="6">
    <w:abstractNumId w:val="9"/>
  </w:num>
  <w:num w:numId="7">
    <w:abstractNumId w:val="17"/>
  </w:num>
  <w:num w:numId="8">
    <w:abstractNumId w:val="3"/>
  </w:num>
  <w:num w:numId="9">
    <w:abstractNumId w:val="18"/>
  </w:num>
  <w:num w:numId="10">
    <w:abstractNumId w:val="16"/>
  </w:num>
  <w:num w:numId="11">
    <w:abstractNumId w:val="11"/>
  </w:num>
  <w:num w:numId="12">
    <w:abstractNumId w:val="1"/>
  </w:num>
  <w:num w:numId="13">
    <w:abstractNumId w:val="15"/>
  </w:num>
  <w:num w:numId="14">
    <w:abstractNumId w:val="2"/>
  </w:num>
  <w:num w:numId="15">
    <w:abstractNumId w:val="6"/>
  </w:num>
  <w:num w:numId="16">
    <w:abstractNumId w:val="5"/>
  </w:num>
  <w:num w:numId="17">
    <w:abstractNumId w:val="14"/>
  </w:num>
  <w:num w:numId="18">
    <w:abstractNumId w:val="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831"/>
    <w:rsid w:val="00015453"/>
    <w:rsid w:val="00041E8E"/>
    <w:rsid w:val="0005229A"/>
    <w:rsid w:val="000C4E11"/>
    <w:rsid w:val="000D26B7"/>
    <w:rsid w:val="00152AFA"/>
    <w:rsid w:val="00161F4E"/>
    <w:rsid w:val="00171A3E"/>
    <w:rsid w:val="00176D05"/>
    <w:rsid w:val="001877B4"/>
    <w:rsid w:val="001C04DF"/>
    <w:rsid w:val="001D0D7E"/>
    <w:rsid w:val="002101B8"/>
    <w:rsid w:val="00215F60"/>
    <w:rsid w:val="00254D2C"/>
    <w:rsid w:val="00264787"/>
    <w:rsid w:val="003074E6"/>
    <w:rsid w:val="00356CB2"/>
    <w:rsid w:val="0039331D"/>
    <w:rsid w:val="003E1082"/>
    <w:rsid w:val="003E430F"/>
    <w:rsid w:val="003E4E99"/>
    <w:rsid w:val="004113AF"/>
    <w:rsid w:val="00431D05"/>
    <w:rsid w:val="00443D05"/>
    <w:rsid w:val="00445A97"/>
    <w:rsid w:val="00465966"/>
    <w:rsid w:val="004749D3"/>
    <w:rsid w:val="004C533C"/>
    <w:rsid w:val="004D01DC"/>
    <w:rsid w:val="004D2EC9"/>
    <w:rsid w:val="0051499D"/>
    <w:rsid w:val="00531831"/>
    <w:rsid w:val="00565F85"/>
    <w:rsid w:val="00566D17"/>
    <w:rsid w:val="005838F3"/>
    <w:rsid w:val="005B0682"/>
    <w:rsid w:val="005B7977"/>
    <w:rsid w:val="005D4465"/>
    <w:rsid w:val="005E0C97"/>
    <w:rsid w:val="00692EFC"/>
    <w:rsid w:val="006E58BA"/>
    <w:rsid w:val="007C0C0D"/>
    <w:rsid w:val="00854428"/>
    <w:rsid w:val="008753BD"/>
    <w:rsid w:val="009029EF"/>
    <w:rsid w:val="00904776"/>
    <w:rsid w:val="009444EE"/>
    <w:rsid w:val="00952721"/>
    <w:rsid w:val="009608E1"/>
    <w:rsid w:val="00977C7D"/>
    <w:rsid w:val="00981EE5"/>
    <w:rsid w:val="009912C9"/>
    <w:rsid w:val="009D69D5"/>
    <w:rsid w:val="00A5784C"/>
    <w:rsid w:val="00A873FD"/>
    <w:rsid w:val="00AE4C0C"/>
    <w:rsid w:val="00AE5922"/>
    <w:rsid w:val="00B032BD"/>
    <w:rsid w:val="00B52745"/>
    <w:rsid w:val="00B52A43"/>
    <w:rsid w:val="00B579A4"/>
    <w:rsid w:val="00BB0AB5"/>
    <w:rsid w:val="00BC331F"/>
    <w:rsid w:val="00C0767E"/>
    <w:rsid w:val="00C23BB5"/>
    <w:rsid w:val="00C27EB4"/>
    <w:rsid w:val="00C55927"/>
    <w:rsid w:val="00C63F69"/>
    <w:rsid w:val="00C75453"/>
    <w:rsid w:val="00C96E65"/>
    <w:rsid w:val="00CB505E"/>
    <w:rsid w:val="00CD3348"/>
    <w:rsid w:val="00CD712D"/>
    <w:rsid w:val="00D74F05"/>
    <w:rsid w:val="00D815B3"/>
    <w:rsid w:val="00D86A63"/>
    <w:rsid w:val="00D92886"/>
    <w:rsid w:val="00DA6AD0"/>
    <w:rsid w:val="00DC67A0"/>
    <w:rsid w:val="00DD0B7C"/>
    <w:rsid w:val="00E32F01"/>
    <w:rsid w:val="00E42050"/>
    <w:rsid w:val="00ED7F43"/>
    <w:rsid w:val="00F043D1"/>
    <w:rsid w:val="00F04A16"/>
    <w:rsid w:val="00F1151F"/>
    <w:rsid w:val="00FA51FB"/>
    <w:rsid w:val="00FC277C"/>
    <w:rsid w:val="00FD0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8CB8A"/>
  <w15:chartTrackingRefBased/>
  <w15:docId w15:val="{2E91EC0A-09BB-46CB-99E6-9AE0C3F23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8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18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18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831"/>
    <w:pPr>
      <w:ind w:left="720"/>
      <w:contextualSpacing/>
    </w:pPr>
  </w:style>
  <w:style w:type="character" w:styleId="Hyperlink">
    <w:name w:val="Hyperlink"/>
    <w:basedOn w:val="DefaultParagraphFont"/>
    <w:uiPriority w:val="99"/>
    <w:unhideWhenUsed/>
    <w:rsid w:val="00531831"/>
    <w:rPr>
      <w:color w:val="0000FF"/>
      <w:u w:val="single"/>
    </w:rPr>
  </w:style>
  <w:style w:type="character" w:customStyle="1" w:styleId="Heading1Char">
    <w:name w:val="Heading 1 Char"/>
    <w:basedOn w:val="DefaultParagraphFont"/>
    <w:link w:val="Heading1"/>
    <w:uiPriority w:val="9"/>
    <w:rsid w:val="005318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18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3183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31831"/>
    <w:pPr>
      <w:outlineLvl w:val="9"/>
    </w:pPr>
  </w:style>
  <w:style w:type="paragraph" w:styleId="TOC1">
    <w:name w:val="toc 1"/>
    <w:basedOn w:val="Normal"/>
    <w:next w:val="Normal"/>
    <w:autoRedefine/>
    <w:uiPriority w:val="39"/>
    <w:unhideWhenUsed/>
    <w:rsid w:val="00531831"/>
    <w:pPr>
      <w:spacing w:after="100"/>
    </w:pPr>
  </w:style>
  <w:style w:type="paragraph" w:styleId="TOC2">
    <w:name w:val="toc 2"/>
    <w:basedOn w:val="Normal"/>
    <w:next w:val="Normal"/>
    <w:autoRedefine/>
    <w:uiPriority w:val="39"/>
    <w:unhideWhenUsed/>
    <w:rsid w:val="0053183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icrosoft/checkedc/wiki/Conversion-operations" TargetMode="External"/><Relationship Id="rId18" Type="http://schemas.openxmlformats.org/officeDocument/2006/relationships/hyperlink" Target="https://github.com/microsoft/checkedc/wiki/Legacy-Conversion-Tip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microsoft/checkedc/wiki/Legacy-Conversion-Tips" TargetMode="External"/><Relationship Id="rId17" Type="http://schemas.openxmlformats.org/officeDocument/2006/relationships/hyperlink" Target="https://www.musl-libc.org/" TargetMode="External"/><Relationship Id="rId2" Type="http://schemas.openxmlformats.org/officeDocument/2006/relationships/customXml" Target="../customXml/item2.xml"/><Relationship Id="rId16" Type="http://schemas.openxmlformats.org/officeDocument/2006/relationships/hyperlink" Target="https://www.seas.harvard.edu/courses/cs252/2011sp/slides/Lec02-Dataflow.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usl-libc.org/" TargetMode="External"/><Relationship Id="rId5" Type="http://schemas.openxmlformats.org/officeDocument/2006/relationships/numbering" Target="numbering.xml"/><Relationship Id="rId15" Type="http://schemas.openxmlformats.org/officeDocument/2006/relationships/hyperlink" Target="https://en.wikipedia.org/wiki/Data-flow_analysis" TargetMode="External"/><Relationship Id="rId10" Type="http://schemas.openxmlformats.org/officeDocument/2006/relationships/endnotes" Target="endnotes.xml"/><Relationship Id="rId19" Type="http://schemas.openxmlformats.org/officeDocument/2006/relationships/hyperlink" Target="https://github.com/microsoft/checkedc/wiki/Conversion-operatio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checkedc-clang/blob/master/clang/docs/checkedc/Bounds-Widening-for-Null-Terminated-Array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237fa0d0-0f00-43a3-a0f2-dea58dab9fdb">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678D7E748D7641A04150823D156C35" ma:contentTypeVersion="10" ma:contentTypeDescription="Create a new document." ma:contentTypeScope="" ma:versionID="96a3c6e5e362f29957aabfbcd3a04537">
  <xsd:schema xmlns:xsd="http://www.w3.org/2001/XMLSchema" xmlns:xs="http://www.w3.org/2001/XMLSchema" xmlns:p="http://schemas.microsoft.com/office/2006/metadata/properties" xmlns:ns2="d9a34a44-9b5a-4ec4-84e9-1a57a824d514" xmlns:ns3="237fa0d0-0f00-43a3-a0f2-dea58dab9fdb" targetNamespace="http://schemas.microsoft.com/office/2006/metadata/properties" ma:root="true" ma:fieldsID="474228de0dc016441f7eb54b111effb3" ns2:_="" ns3:_="">
    <xsd:import namespace="d9a34a44-9b5a-4ec4-84e9-1a57a824d514"/>
    <xsd:import namespace="237fa0d0-0f00-43a3-a0f2-dea58dab9fd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a34a44-9b5a-4ec4-84e9-1a57a824d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7fa0d0-0f00-43a3-a0f2-dea58dab9fd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0941B6-1992-472F-8618-70F9018CD20C}">
  <ds:schemaRefs>
    <ds:schemaRef ds:uri="http://schemas.openxmlformats.org/officeDocument/2006/bibliography"/>
  </ds:schemaRefs>
</ds:datastoreItem>
</file>

<file path=customXml/itemProps2.xml><?xml version="1.0" encoding="utf-8"?>
<ds:datastoreItem xmlns:ds="http://schemas.openxmlformats.org/officeDocument/2006/customXml" ds:itemID="{FE434517-361F-4B74-938F-E04286B498BD}">
  <ds:schemaRefs>
    <ds:schemaRef ds:uri="http://schemas.microsoft.com/office/2006/metadata/properties"/>
    <ds:schemaRef ds:uri="http://schemas.microsoft.com/office/infopath/2007/PartnerControls"/>
    <ds:schemaRef ds:uri="237fa0d0-0f00-43a3-a0f2-dea58dab9fdb"/>
  </ds:schemaRefs>
</ds:datastoreItem>
</file>

<file path=customXml/itemProps3.xml><?xml version="1.0" encoding="utf-8"?>
<ds:datastoreItem xmlns:ds="http://schemas.openxmlformats.org/officeDocument/2006/customXml" ds:itemID="{9C103D6B-1558-407C-B153-CE157DE6D1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a34a44-9b5a-4ec4-84e9-1a57a824d514"/>
    <ds:schemaRef ds:uri="237fa0d0-0f00-43a3-a0f2-dea58dab9f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EE3521-B8E2-4AB3-9984-DF7041E37159}">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19</TotalTime>
  <Pages>4</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Lloyd</dc:creator>
  <cp:keywords/>
  <dc:description/>
  <cp:lastModifiedBy>Sulekha Kulkarni</cp:lastModifiedBy>
  <cp:revision>4</cp:revision>
  <dcterms:created xsi:type="dcterms:W3CDTF">2020-06-12T17:31:00Z</dcterms:created>
  <dcterms:modified xsi:type="dcterms:W3CDTF">2021-09-16T21:41:00Z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2020-06-11T16:11:31Z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d72cccd7-9e4f-4b27-94fa-d8338986e77f</vt:lpwstr>
  </property>
  <property fmtid="{D5CDD505-2E9C-101B-9397-08002B2CF9AE}" pid="8" name="MSIP_Label_f42aa342-8706-4288-bd11-ebb85995028c_ContentBits">
    <vt:lpwstr>0</vt:lpwstr>
  </property>
  <property fmtid="{D5CDD505-2E9C-101B-9397-08002B2CF9AE}" pid="9" name="ContentTypeId">
    <vt:lpwstr>0x010100BD678D7E748D7641A04150823D156C35</vt:lpwstr>
  </property>
  <property fmtid="{D5CDD505-2E9C-101B-9397-08002B2CF9AE}" pid="10" name="xd_ProgID">
    <vt:lpwstr/>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TemplateUrl">
    <vt:lpwstr/>
  </property>
  <property fmtid="{D5CDD505-2E9C-101B-9397-08002B2CF9AE}" pid="15" name="_ExtendedDescription">
    <vt:lpwstr/>
  </property>
  <property fmtid="{D5CDD505-2E9C-101B-9397-08002B2CF9AE}" pid="16" name="xd_Signature">
    <vt:bool>false</vt:bool>
  </property>
</Properties>
</file>