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666666"/>
          <w:sz w:val="26"/>
          <w:szCs w:val="26"/>
          <w:rtl w:val="0"/>
        </w:rPr>
        <w:t xml:space="preserve">Dafny Cheatsheet</w:t>
      </w:r>
    </w:p>
    <w:p w:rsidR="00000000" w:rsidDel="00000000" w:rsidP="00000000" w:rsidRDefault="00000000" w:rsidRPr="00000000" w14:paraId="0000000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666666"/>
          <w:sz w:val="26"/>
          <w:szCs w:val="26"/>
        </w:rPr>
      </w:pPr>
      <w:bookmarkStart w:colFirst="0" w:colLast="0" w:name="_ytqqj3o3v4sk" w:id="0"/>
      <w:bookmarkEnd w:id="0"/>
      <w:r w:rsidDel="00000000" w:rsidR="00000000" w:rsidRPr="00000000">
        <w:rPr>
          <w:rtl w:val="0"/>
        </w:rPr>
        <w:t xml:space="preserve">Imperative and OO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770"/>
        <w:gridCol w:w="6135"/>
        <w:tblGridChange w:id="0">
          <w:tblGrid>
            <w:gridCol w:w="1455"/>
            <w:gridCol w:w="1770"/>
            <w:gridCol w:w="61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Keyword(s)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What it does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Snippet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5b0f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b0f00"/>
                <w:rtl w:val="0"/>
              </w:rPr>
              <w:t xml:space="preserve">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declares 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nish: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m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:=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sz w:val="20"/>
                <w:szCs w:val="20"/>
                <w:rtl w:val="0"/>
              </w:rPr>
              <w:t xml:space="preserve">/* inferred type */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808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i: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j: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nat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x, y, z: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:=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5b0f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b0f00"/>
                <w:rtl w:val="0"/>
              </w:rPr>
              <w:t xml:space="preserve">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z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0"/>
                <w:szCs w:val="20"/>
                <w:highlight w:val="white"/>
                <w:rtl w:val="0"/>
              </w:rPr>
              <w:t xml:space="preserve">:=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 false;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x, 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0"/>
                <w:szCs w:val="20"/>
                <w:highlight w:val="white"/>
                <w:rtl w:val="0"/>
              </w:rPr>
              <w:t xml:space="preserve">:=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x+y, x-y;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sz w:val="20"/>
                <w:szCs w:val="20"/>
                <w:rtl w:val="0"/>
              </w:rPr>
              <w:t xml:space="preserve">/* parallel assignment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5b0f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b0f00"/>
                <w:rtl w:val="0"/>
              </w:rPr>
              <w:t xml:space="preserve">if..else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conditional 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z { x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:=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x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 }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sz w:val="20"/>
                <w:szCs w:val="20"/>
                <w:rtl w:val="0"/>
              </w:rPr>
              <w:t xml:space="preserve">/* braces are 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0"/>
                <w:szCs w:val="20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{ y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:=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y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 }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sz w:val="20"/>
                <w:szCs w:val="20"/>
                <w:rtl w:val="0"/>
              </w:rPr>
              <w:t xml:space="preserve">/* mandatory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5b0f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b0f00"/>
                <w:rtl w:val="0"/>
              </w:rPr>
              <w:t xml:space="preserve">if..then</w:t>
              <w:br w:type="textWrapping"/>
              <w:t xml:space="preserve">..else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conditional expression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 :=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x &lt; 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0"/>
                <w:szCs w:val="20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x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0"/>
                <w:szCs w:val="20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y;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5b0f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b0f00"/>
                <w:rtl w:val="0"/>
              </w:rPr>
              <w:t xml:space="preserve">while</w:t>
              <w:br w:type="textWrapping"/>
              <w:t xml:space="preserve">forall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x &gt; y { x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:=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x - y; 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0"/>
                <w:szCs w:val="20"/>
                <w:rtl w:val="0"/>
              </w:rPr>
              <w:t xml:space="preserve">forall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i |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&lt;= i &lt; m { Foo(i);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5b0f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b0f00"/>
                <w:rtl w:val="0"/>
              </w:rPr>
              <w:t xml:space="preserve">method</w:t>
              <w:br w:type="textWrapping"/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subroutines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sz w:val="20"/>
                <w:szCs w:val="20"/>
                <w:rtl w:val="0"/>
              </w:rPr>
              <w:t xml:space="preserve">/* Without a return value */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0"/>
                <w:szCs w:val="20"/>
                <w:highlight w:val="white"/>
                <w:rtl w:val="0"/>
              </w:rPr>
              <w:t xml:space="preserve">method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Hello() { </w:t>
            </w:r>
            <w:r w:rsidDel="00000000" w:rsidR="00000000" w:rsidRPr="00000000">
              <w:rPr>
                <w:rFonts w:ascii="Consolas" w:cs="Consolas" w:eastAsia="Consolas" w:hAnsi="Consolas"/>
                <w:color w:val="1155cc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“Hello Dafny”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sz w:val="20"/>
                <w:szCs w:val="20"/>
                <w:rtl w:val="0"/>
              </w:rPr>
              <w:t xml:space="preserve">/* With a return value */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0"/>
                <w:szCs w:val="20"/>
                <w:highlight w:val="white"/>
                <w:rtl w:val="0"/>
              </w:rPr>
              <w:t xml:space="preserve">method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Norm2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(x: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real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y: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real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0"/>
                <w:szCs w:val="20"/>
                <w:rtl w:val="0"/>
              </w:rPr>
              <w:t xml:space="preserve">returns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(z: real)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sz w:val="20"/>
                <w:szCs w:val="20"/>
                <w:rtl w:val="0"/>
              </w:rPr>
              <w:t xml:space="preserve">/* return values */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{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sz w:val="20"/>
                <w:szCs w:val="20"/>
                <w:rtl w:val="0"/>
              </w:rPr>
              <w:t xml:space="preserve">/* must be named */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z := x * x + y * y;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sz w:val="20"/>
                <w:szCs w:val="20"/>
                <w:rtl w:val="0"/>
              </w:rPr>
              <w:t xml:space="preserve">/* Multiple return values */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0"/>
                <w:szCs w:val="20"/>
                <w:highlight w:val="white"/>
                <w:rtl w:val="0"/>
              </w:rPr>
              <w:t xml:space="preserve">method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Prod(x: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0"/>
                <w:szCs w:val="20"/>
                <w:rtl w:val="0"/>
              </w:rPr>
              <w:t xml:space="preserve">returns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(dbl: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trpl: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{ dbl, trpl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:=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x * 2, x * 3;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5b0f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b0f00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object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Point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sz w:val="20"/>
                <w:szCs w:val="20"/>
                <w:rtl w:val="0"/>
              </w:rPr>
              <w:t xml:space="preserve">/* classes contain 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{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sz w:val="20"/>
                <w:szCs w:val="20"/>
                <w:rtl w:val="0"/>
              </w:rPr>
              <w:t xml:space="preserve">/* variables and methods 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var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x: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real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y: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real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method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ist2(that: Point)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returns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(z: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real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requires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that !=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{ z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:=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Norm2(x - that.x, y - that.y); }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5b0f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b0f00"/>
                <w:rtl w:val="0"/>
              </w:rPr>
              <w:t xml:space="preserve">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typed arrays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var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 :=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a[0], a[1] :=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method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Find(a: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0"/>
                <w:szCs w:val="20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v: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returns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(index: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4d5pbhr2zty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nql055b6ppk" w:id="2"/>
      <w:bookmarkEnd w:id="2"/>
      <w:r w:rsidDel="00000000" w:rsidR="00000000" w:rsidRPr="00000000">
        <w:rPr>
          <w:rtl w:val="0"/>
        </w:rPr>
        <w:t xml:space="preserve">Specification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770"/>
        <w:gridCol w:w="6135"/>
        <w:tblGridChange w:id="0">
          <w:tblGrid>
            <w:gridCol w:w="1455"/>
            <w:gridCol w:w="1770"/>
            <w:gridCol w:w="61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Keyword(s)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What it does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Snippet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b w:val="1"/>
                <w:color w:val="5b0f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b0f00"/>
                <w:rtl w:val="0"/>
              </w:rPr>
              <w:t xml:space="preserve">requires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method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ot90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 returns (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q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line="240" w:lineRule="auto"/>
              <w:rPr>
                <w:rFonts w:ascii="Consolas" w:cs="Consolas" w:eastAsia="Consolas" w:hAnsi="Consolas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requires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!=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{ q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:= new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Point; q.x, q.y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:=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-p.y, p.x;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b w:val="1"/>
                <w:color w:val="5b0f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b0f00"/>
                <w:rtl w:val="0"/>
              </w:rPr>
              <w:t xml:space="preserve">ensures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method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max(a: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nat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b: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nat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returns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(m: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nat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line="240" w:lineRule="auto"/>
              <w:rPr>
                <w:rFonts w:ascii="Consolas" w:cs="Consolas" w:eastAsia="Consolas" w:hAnsi="Consolas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ensures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 &gt;= a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sz w:val="20"/>
                <w:szCs w:val="20"/>
                <w:rtl w:val="0"/>
              </w:rPr>
              <w:t xml:space="preserve">/* can have as many */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line="240" w:lineRule="auto"/>
              <w:rPr>
                <w:rFonts w:ascii="Consolas" w:cs="Consolas" w:eastAsia="Consolas" w:hAnsi="Consolas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ensures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 &gt;= b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sz w:val="20"/>
                <w:szCs w:val="20"/>
                <w:rtl w:val="0"/>
              </w:rPr>
              <w:t xml:space="preserve">/* as you like */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if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 &gt; b { m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:=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a; 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else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{ m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:=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b; }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b w:val="1"/>
                <w:color w:val="5b0f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b0f00"/>
                <w:rtl w:val="0"/>
              </w:rPr>
              <w:t xml:space="preserve">assert</w:t>
              <w:br w:type="textWrapping"/>
              <w:t xml:space="preserve">assume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inline propositions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assume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x &gt; 1;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assert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 * x + x / x &gt; 3;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b w:val="1"/>
                <w:color w:val="5b0f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b0f00"/>
                <w:rtl w:val="0"/>
              </w:rPr>
              <w:t xml:space="preserve">! &amp;&amp; ||</w:t>
              <w:br w:type="textWrapping"/>
              <w:t xml:space="preserve">==&gt; &lt;==</w:t>
              <w:br w:type="textWrapping"/>
              <w:t xml:space="preserve">&lt;==&gt;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logical connectives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assume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(z || !z) &amp;&amp; x &gt; y;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assert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j &lt; a.Length ==&gt; a[j]*a[j] &gt;= 0;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!(a &amp;&amp; b) &lt;==&gt; !a || !b;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b w:val="1"/>
                <w:color w:val="5b0f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b0f00"/>
                <w:rtl w:val="0"/>
              </w:rPr>
              <w:t xml:space="preserve">forall</w:t>
              <w:br w:type="textWrapping"/>
              <w:t xml:space="preserve">exists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logical quantifiers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assume forall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nat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:: n &gt;= 0;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assert forall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k :: k + 1 &gt; k;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sz w:val="20"/>
                <w:szCs w:val="20"/>
                <w:rtl w:val="0"/>
              </w:rPr>
              <w:t xml:space="preserve">/* inferred k:int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b w:val="1"/>
                <w:color w:val="5b0f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b0f00"/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b w:val="1"/>
                <w:color w:val="5b0f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b0f00"/>
                <w:rtl w:val="0"/>
              </w:rPr>
              <w:t xml:space="preserve">predicate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pure definitions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line="240" w:lineRule="auto"/>
              <w:rPr>
                <w:rFonts w:ascii="Consolas" w:cs="Consolas" w:eastAsia="Consolas" w:hAnsi="Consolas"/>
                <w:color w:val="00808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function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min(a: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nat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b: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nat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nat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{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sz w:val="20"/>
                <w:szCs w:val="20"/>
                <w:rtl w:val="0"/>
              </w:rPr>
              <w:t xml:space="preserve">/* body must be an expression 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a &lt; b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a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b 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predicate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win(a: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&gt;, j: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requires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!=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line="240" w:lineRule="auto"/>
              <w:rPr>
                <w:rFonts w:ascii="Consolas" w:cs="Consolas" w:eastAsia="Consolas" w:hAnsi="Consolas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{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sz w:val="20"/>
                <w:szCs w:val="20"/>
                <w:rtl w:val="0"/>
              </w:rPr>
              <w:t xml:space="preserve">/* just like function(...): bool */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0 &lt;= j &lt; a.Length 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line="240" w:lineRule="auto"/>
              <w:rPr>
                <w:rFonts w:ascii="Consolas" w:cs="Consolas" w:eastAsia="Consolas" w:hAnsi="Consolas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b w:val="1"/>
                <w:color w:val="5b0f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b0f00"/>
                <w:rtl w:val="0"/>
              </w:rPr>
              <w:t xml:space="preserve">modifies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framing (for methods)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method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everse(a: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&gt;)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sz w:val="20"/>
                <w:szCs w:val="20"/>
                <w:rtl w:val="0"/>
              </w:rPr>
              <w:t xml:space="preserve">/* not allowed to 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modifies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sz w:val="20"/>
                <w:szCs w:val="20"/>
                <w:rtl w:val="0"/>
              </w:rPr>
              <w:t xml:space="preserve">/* assign to elements of “a” otherwise *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b w:val="1"/>
                <w:color w:val="5b0f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b0f00"/>
                <w:rtl w:val="0"/>
              </w:rPr>
              <w:t xml:space="preserve">reads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framing (for functions)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predicate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orted(a: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&gt;)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sz w:val="20"/>
                <w:szCs w:val="20"/>
                <w:rtl w:val="0"/>
              </w:rPr>
              <w:t xml:space="preserve">/* not allowed to */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reads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sz w:val="20"/>
                <w:szCs w:val="20"/>
                <w:rtl w:val="0"/>
              </w:rPr>
              <w:t xml:space="preserve">/* refer to “a[_]” otherwise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b w:val="1"/>
                <w:color w:val="5b0f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b0f00"/>
                <w:rtl w:val="0"/>
              </w:rPr>
              <w:t xml:space="preserve">invariant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loop invariants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:=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0;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while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 &lt; a.Length</w:t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invariant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0 &lt;= i &lt;= a.Length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invariant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forall k :: 0 &lt;= k &lt; i ==&gt; a[k] == 0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{  a[i], i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:=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0, i + 1;  }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assert forall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k :: 0 &lt;= k &lt; a.Length ==&gt; a[k] == 0;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b w:val="1"/>
                <w:color w:val="5b0f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b0f00"/>
                <w:rtl w:val="0"/>
              </w:rPr>
              <w:t xml:space="preserve">set</w:t>
              <w:br w:type="textWrapping"/>
              <w:t xml:space="preserve">seq</w:t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b w:val="1"/>
                <w:color w:val="5b0f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b0f00"/>
                <w:rtl w:val="0"/>
              </w:rPr>
              <w:t xml:space="preserve">multiset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b w:val="1"/>
                <w:color w:val="5b0f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standard data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var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:=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assert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in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 &amp;&amp;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!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s;</w:t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var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q: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seq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:=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assert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q[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] + q[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] == q[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assert forall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k :: k in s ==&gt; k*k in q[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..];</w:t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var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multiset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:=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multiset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assert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multiset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multiset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{};</w:t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line="240" w:lineRule="auto"/>
              <w:rPr>
                <w:rFonts w:ascii="Consolas" w:cs="Consolas" w:eastAsia="Consolas" w:hAnsi="Consolas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sz w:val="20"/>
                <w:szCs w:val="20"/>
                <w:rtl w:val="0"/>
              </w:rPr>
              <w:t xml:space="preserve">/* more at: */</w:t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5850"/>
              </w:tabs>
              <w:spacing w:line="240" w:lineRule="auto"/>
              <w:rPr>
                <w:rFonts w:ascii="Consolas" w:cs="Consolas" w:eastAsia="Consolas" w:hAnsi="Consolas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sz w:val="20"/>
                <w:szCs w:val="20"/>
                <w:rtl w:val="0"/>
              </w:rPr>
              <w:t xml:space="preserve">/*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hyperlink r:id="rId6">
              <w:r w:rsidDel="00000000" w:rsidR="00000000" w:rsidRPr="00000000">
                <w:rPr>
                  <w:rFonts w:ascii="Consolas" w:cs="Consolas" w:eastAsia="Consolas" w:hAnsi="Consolas"/>
                  <w:color w:val="1155cc"/>
                  <w:sz w:val="20"/>
                  <w:szCs w:val="20"/>
                  <w:u w:val="single"/>
                  <w:rtl w:val="0"/>
                </w:rPr>
                <w:t xml:space="preserve">http://rise4fun.com/Dafny/tutorial/Collections</w:t>
              </w:r>
            </w:hyperlink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sz w:val="20"/>
                <w:szCs w:val="20"/>
                <w:rtl w:val="0"/>
              </w:rPr>
              <w:t xml:space="preserve">*/</w:t>
            </w:r>
          </w:p>
        </w:tc>
      </w:tr>
    </w:tbl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rise4fun.com/Dafny/tutorial/Colle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