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1046770E" w14:textId="0A725971" w:rsidR="00541B3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9597" w:history="1">
            <w:r w:rsidR="00541B3F" w:rsidRPr="006C1E58">
              <w:rPr>
                <w:rStyle w:val="Hyperlink"/>
                <w:rFonts w:eastAsia="Times New Roman"/>
                <w:noProof/>
              </w:rPr>
              <w:t>Pre-requisites</w:t>
            </w:r>
            <w:r w:rsidR="00541B3F">
              <w:rPr>
                <w:noProof/>
                <w:webHidden/>
              </w:rPr>
              <w:tab/>
            </w:r>
            <w:r w:rsidR="00541B3F">
              <w:rPr>
                <w:noProof/>
                <w:webHidden/>
              </w:rPr>
              <w:fldChar w:fldCharType="begin"/>
            </w:r>
            <w:r w:rsidR="00541B3F">
              <w:rPr>
                <w:noProof/>
                <w:webHidden/>
              </w:rPr>
              <w:instrText xml:space="preserve"> PAGEREF _Toc460019597 \h </w:instrText>
            </w:r>
            <w:r w:rsidR="00541B3F">
              <w:rPr>
                <w:noProof/>
                <w:webHidden/>
              </w:rPr>
            </w:r>
            <w:r w:rsidR="00541B3F">
              <w:rPr>
                <w:noProof/>
                <w:webHidden/>
              </w:rPr>
              <w:fldChar w:fldCharType="separate"/>
            </w:r>
            <w:r w:rsidR="00541B3F">
              <w:rPr>
                <w:noProof/>
                <w:webHidden/>
              </w:rPr>
              <w:t>2</w:t>
            </w:r>
            <w:r w:rsidR="00541B3F">
              <w:rPr>
                <w:noProof/>
                <w:webHidden/>
              </w:rPr>
              <w:fldChar w:fldCharType="end"/>
            </w:r>
          </w:hyperlink>
        </w:p>
        <w:p w14:paraId="7A5206BC" w14:textId="67BDA8B2" w:rsidR="00541B3F" w:rsidRDefault="00CC69CF">
          <w:pPr>
            <w:pStyle w:val="TOC2"/>
            <w:tabs>
              <w:tab w:val="right" w:leader="dot" w:pos="12950"/>
            </w:tabs>
            <w:rPr>
              <w:rFonts w:asciiTheme="minorHAnsi" w:eastAsiaTheme="minorEastAsia" w:hAnsiTheme="minorHAnsi"/>
              <w:noProof/>
              <w:szCs w:val="20"/>
              <w:lang w:bidi="hi-IN"/>
            </w:rPr>
          </w:pPr>
          <w:hyperlink w:anchor="_Toc460019598" w:history="1">
            <w:r w:rsidR="00541B3F" w:rsidRPr="006C1E58">
              <w:rPr>
                <w:rStyle w:val="Hyperlink"/>
                <w:noProof/>
              </w:rPr>
              <w:t>Deployment steps</w:t>
            </w:r>
            <w:r w:rsidR="00541B3F">
              <w:rPr>
                <w:noProof/>
                <w:webHidden/>
              </w:rPr>
              <w:tab/>
            </w:r>
            <w:r w:rsidR="00541B3F">
              <w:rPr>
                <w:noProof/>
                <w:webHidden/>
              </w:rPr>
              <w:fldChar w:fldCharType="begin"/>
            </w:r>
            <w:r w:rsidR="00541B3F">
              <w:rPr>
                <w:noProof/>
                <w:webHidden/>
              </w:rPr>
              <w:instrText xml:space="preserve"> PAGEREF _Toc460019598 \h </w:instrText>
            </w:r>
            <w:r w:rsidR="00541B3F">
              <w:rPr>
                <w:noProof/>
                <w:webHidden/>
              </w:rPr>
            </w:r>
            <w:r w:rsidR="00541B3F">
              <w:rPr>
                <w:noProof/>
                <w:webHidden/>
              </w:rPr>
              <w:fldChar w:fldCharType="separate"/>
            </w:r>
            <w:r w:rsidR="00541B3F">
              <w:rPr>
                <w:noProof/>
                <w:webHidden/>
              </w:rPr>
              <w:t>6</w:t>
            </w:r>
            <w:r w:rsidR="00541B3F">
              <w:rPr>
                <w:noProof/>
                <w:webHidden/>
              </w:rPr>
              <w:fldChar w:fldCharType="end"/>
            </w:r>
          </w:hyperlink>
        </w:p>
        <w:p w14:paraId="37D95268" w14:textId="36A4F8A2" w:rsidR="00541B3F" w:rsidRDefault="00CC69CF">
          <w:pPr>
            <w:pStyle w:val="TOC1"/>
            <w:tabs>
              <w:tab w:val="right" w:leader="dot" w:pos="12950"/>
            </w:tabs>
            <w:rPr>
              <w:rFonts w:asciiTheme="minorHAnsi" w:eastAsiaTheme="minorEastAsia" w:hAnsiTheme="minorHAnsi"/>
              <w:b w:val="0"/>
              <w:noProof/>
              <w:szCs w:val="20"/>
              <w:lang w:bidi="hi-IN"/>
            </w:rPr>
          </w:pPr>
          <w:hyperlink w:anchor="_Toc460019599" w:history="1">
            <w:r w:rsidR="00541B3F" w:rsidRPr="006C1E58">
              <w:rPr>
                <w:rStyle w:val="Hyperlink"/>
                <w:noProof/>
              </w:rPr>
              <w:t>Appendix A</w:t>
            </w:r>
            <w:r w:rsidR="00541B3F">
              <w:rPr>
                <w:noProof/>
                <w:webHidden/>
              </w:rPr>
              <w:tab/>
            </w:r>
            <w:r w:rsidR="00541B3F">
              <w:rPr>
                <w:noProof/>
                <w:webHidden/>
              </w:rPr>
              <w:fldChar w:fldCharType="begin"/>
            </w:r>
            <w:r w:rsidR="00541B3F">
              <w:rPr>
                <w:noProof/>
                <w:webHidden/>
              </w:rPr>
              <w:instrText xml:space="preserve"> PAGEREF _Toc460019599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3B4037" w14:textId="1BCDD649" w:rsidR="00541B3F" w:rsidRDefault="00CC69CF">
          <w:pPr>
            <w:pStyle w:val="TOC2"/>
            <w:tabs>
              <w:tab w:val="right" w:leader="dot" w:pos="12950"/>
            </w:tabs>
            <w:rPr>
              <w:rFonts w:asciiTheme="minorHAnsi" w:eastAsiaTheme="minorEastAsia" w:hAnsiTheme="minorHAnsi"/>
              <w:noProof/>
              <w:szCs w:val="20"/>
              <w:lang w:bidi="hi-IN"/>
            </w:rPr>
          </w:pPr>
          <w:hyperlink w:anchor="_Toc460019600" w:history="1">
            <w:r w:rsidR="00541B3F" w:rsidRPr="006C1E58">
              <w:rPr>
                <w:rStyle w:val="Hyperlink"/>
                <w:rFonts w:eastAsia="Times New Roman"/>
                <w:noProof/>
              </w:rPr>
              <w:t>Adding new client to the Tenant</w:t>
            </w:r>
            <w:r w:rsidR="00541B3F">
              <w:rPr>
                <w:noProof/>
                <w:webHidden/>
              </w:rPr>
              <w:tab/>
            </w:r>
            <w:r w:rsidR="00541B3F">
              <w:rPr>
                <w:noProof/>
                <w:webHidden/>
              </w:rPr>
              <w:fldChar w:fldCharType="begin"/>
            </w:r>
            <w:r w:rsidR="00541B3F">
              <w:rPr>
                <w:noProof/>
                <w:webHidden/>
              </w:rPr>
              <w:instrText xml:space="preserve"> PAGEREF _Toc460019600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1B4F0E" w14:textId="60A3A511" w:rsidR="00541B3F" w:rsidRDefault="00CC69CF">
          <w:pPr>
            <w:pStyle w:val="TOC1"/>
            <w:tabs>
              <w:tab w:val="right" w:leader="dot" w:pos="12950"/>
            </w:tabs>
            <w:rPr>
              <w:rFonts w:asciiTheme="minorHAnsi" w:eastAsiaTheme="minorEastAsia" w:hAnsiTheme="minorHAnsi"/>
              <w:b w:val="0"/>
              <w:noProof/>
              <w:szCs w:val="20"/>
              <w:lang w:bidi="hi-IN"/>
            </w:rPr>
          </w:pPr>
          <w:hyperlink w:anchor="_Toc460019601" w:history="1">
            <w:r w:rsidR="00541B3F" w:rsidRPr="006C1E58">
              <w:rPr>
                <w:rStyle w:val="Hyperlink"/>
                <w:noProof/>
              </w:rPr>
              <w:t>Appendix B</w:t>
            </w:r>
            <w:r w:rsidR="00541B3F">
              <w:rPr>
                <w:noProof/>
                <w:webHidden/>
              </w:rPr>
              <w:tab/>
            </w:r>
            <w:r w:rsidR="00541B3F">
              <w:rPr>
                <w:noProof/>
                <w:webHidden/>
              </w:rPr>
              <w:fldChar w:fldCharType="begin"/>
            </w:r>
            <w:r w:rsidR="00541B3F">
              <w:rPr>
                <w:noProof/>
                <w:webHidden/>
              </w:rPr>
              <w:instrText xml:space="preserve"> PAGEREF _Toc460019601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DB49417" w14:textId="5DD8A1EC" w:rsidR="00541B3F" w:rsidRDefault="00CC69CF">
          <w:pPr>
            <w:pStyle w:val="TOC2"/>
            <w:tabs>
              <w:tab w:val="right" w:leader="dot" w:pos="12950"/>
            </w:tabs>
            <w:rPr>
              <w:rFonts w:asciiTheme="minorHAnsi" w:eastAsiaTheme="minorEastAsia" w:hAnsiTheme="minorHAnsi"/>
              <w:noProof/>
              <w:szCs w:val="20"/>
              <w:lang w:bidi="hi-IN"/>
            </w:rPr>
          </w:pPr>
          <w:hyperlink w:anchor="_Toc460019602" w:history="1">
            <w:r w:rsidR="00541B3F" w:rsidRPr="006C1E58">
              <w:rPr>
                <w:rStyle w:val="Hyperlink"/>
                <w:rFonts w:eastAsia="Times New Roman"/>
                <w:noProof/>
              </w:rPr>
              <w:t>Publish Content types from Content Type Hub</w:t>
            </w:r>
            <w:r w:rsidR="00541B3F">
              <w:rPr>
                <w:noProof/>
                <w:webHidden/>
              </w:rPr>
              <w:tab/>
            </w:r>
            <w:r w:rsidR="00541B3F">
              <w:rPr>
                <w:noProof/>
                <w:webHidden/>
              </w:rPr>
              <w:fldChar w:fldCharType="begin"/>
            </w:r>
            <w:r w:rsidR="00541B3F">
              <w:rPr>
                <w:noProof/>
                <w:webHidden/>
              </w:rPr>
              <w:instrText xml:space="preserve"> PAGEREF _Toc460019602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73A2258C" w14:textId="7BF75F51" w:rsidR="00541B3F" w:rsidRDefault="00CC69CF">
          <w:pPr>
            <w:pStyle w:val="TOC1"/>
            <w:tabs>
              <w:tab w:val="right" w:leader="dot" w:pos="12950"/>
            </w:tabs>
            <w:rPr>
              <w:rFonts w:asciiTheme="minorHAnsi" w:eastAsiaTheme="minorEastAsia" w:hAnsiTheme="minorHAnsi"/>
              <w:b w:val="0"/>
              <w:noProof/>
              <w:szCs w:val="20"/>
              <w:lang w:bidi="hi-IN"/>
            </w:rPr>
          </w:pPr>
          <w:hyperlink w:anchor="_Toc460019603" w:history="1">
            <w:r w:rsidR="00541B3F" w:rsidRPr="006C1E58">
              <w:rPr>
                <w:rStyle w:val="Hyperlink"/>
                <w:noProof/>
              </w:rPr>
              <w:t>Appendix C</w:t>
            </w:r>
            <w:r w:rsidR="00541B3F">
              <w:rPr>
                <w:noProof/>
                <w:webHidden/>
              </w:rPr>
              <w:tab/>
            </w:r>
            <w:r w:rsidR="00541B3F">
              <w:rPr>
                <w:noProof/>
                <w:webHidden/>
              </w:rPr>
              <w:fldChar w:fldCharType="begin"/>
            </w:r>
            <w:r w:rsidR="00541B3F">
              <w:rPr>
                <w:noProof/>
                <w:webHidden/>
              </w:rPr>
              <w:instrText xml:space="preserve"> PAGEREF _Toc460019603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E875AFB" w14:textId="4CF2C3ED" w:rsidR="00541B3F" w:rsidRDefault="00CC69CF">
          <w:pPr>
            <w:pStyle w:val="TOC2"/>
            <w:tabs>
              <w:tab w:val="right" w:leader="dot" w:pos="12950"/>
            </w:tabs>
            <w:rPr>
              <w:rFonts w:asciiTheme="minorHAnsi" w:eastAsiaTheme="minorEastAsia" w:hAnsiTheme="minorHAnsi"/>
              <w:noProof/>
              <w:szCs w:val="20"/>
              <w:lang w:bidi="hi-IN"/>
            </w:rPr>
          </w:pPr>
          <w:hyperlink w:anchor="_Toc460019604" w:history="1">
            <w:r w:rsidR="00541B3F" w:rsidRPr="006C1E58">
              <w:rPr>
                <w:rStyle w:val="Hyperlink"/>
                <w:rFonts w:eastAsia="Times New Roman"/>
                <w:noProof/>
              </w:rPr>
              <w:t>Add admin account to term store admin</w:t>
            </w:r>
            <w:r w:rsidR="00541B3F">
              <w:rPr>
                <w:noProof/>
                <w:webHidden/>
              </w:rPr>
              <w:tab/>
            </w:r>
            <w:r w:rsidR="00541B3F">
              <w:rPr>
                <w:noProof/>
                <w:webHidden/>
              </w:rPr>
              <w:fldChar w:fldCharType="begin"/>
            </w:r>
            <w:r w:rsidR="00541B3F">
              <w:rPr>
                <w:noProof/>
                <w:webHidden/>
              </w:rPr>
              <w:instrText xml:space="preserve"> PAGEREF _Toc460019604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9BA110C" w14:textId="764FB627" w:rsidR="00541B3F" w:rsidRDefault="00CC69CF">
          <w:pPr>
            <w:pStyle w:val="TOC1"/>
            <w:tabs>
              <w:tab w:val="right" w:leader="dot" w:pos="12950"/>
            </w:tabs>
            <w:rPr>
              <w:rFonts w:asciiTheme="minorHAnsi" w:eastAsiaTheme="minorEastAsia" w:hAnsiTheme="minorHAnsi"/>
              <w:b w:val="0"/>
              <w:noProof/>
              <w:szCs w:val="20"/>
              <w:lang w:bidi="hi-IN"/>
            </w:rPr>
          </w:pPr>
          <w:hyperlink w:anchor="_Toc460019605" w:history="1">
            <w:r w:rsidR="00541B3F" w:rsidRPr="006C1E58">
              <w:rPr>
                <w:rStyle w:val="Hyperlink"/>
                <w:noProof/>
              </w:rPr>
              <w:t>Appendix D</w:t>
            </w:r>
            <w:r w:rsidR="00541B3F">
              <w:rPr>
                <w:noProof/>
                <w:webHidden/>
              </w:rPr>
              <w:tab/>
            </w:r>
            <w:r w:rsidR="00541B3F">
              <w:rPr>
                <w:noProof/>
                <w:webHidden/>
              </w:rPr>
              <w:fldChar w:fldCharType="begin"/>
            </w:r>
            <w:r w:rsidR="00541B3F">
              <w:rPr>
                <w:noProof/>
                <w:webHidden/>
              </w:rPr>
              <w:instrText xml:space="preserve"> PAGEREF _Toc460019605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22CC63D" w14:textId="384EAAE4" w:rsidR="00541B3F" w:rsidRDefault="00CC69CF">
          <w:pPr>
            <w:pStyle w:val="TOC2"/>
            <w:tabs>
              <w:tab w:val="right" w:leader="dot" w:pos="12950"/>
            </w:tabs>
            <w:rPr>
              <w:rFonts w:asciiTheme="minorHAnsi" w:eastAsiaTheme="minorEastAsia" w:hAnsiTheme="minorHAnsi"/>
              <w:noProof/>
              <w:szCs w:val="20"/>
              <w:lang w:bidi="hi-IN"/>
            </w:rPr>
          </w:pPr>
          <w:hyperlink w:anchor="_Toc460019606" w:history="1">
            <w:r w:rsidR="00541B3F" w:rsidRPr="006C1E58">
              <w:rPr>
                <w:rStyle w:val="Hyperlink"/>
                <w:rFonts w:eastAsia="Times New Roman"/>
                <w:noProof/>
              </w:rPr>
              <w:t>Change app settings on Azure</w:t>
            </w:r>
            <w:r w:rsidR="00541B3F">
              <w:rPr>
                <w:noProof/>
                <w:webHidden/>
              </w:rPr>
              <w:tab/>
            </w:r>
            <w:r w:rsidR="00541B3F">
              <w:rPr>
                <w:noProof/>
                <w:webHidden/>
              </w:rPr>
              <w:fldChar w:fldCharType="begin"/>
            </w:r>
            <w:r w:rsidR="00541B3F">
              <w:rPr>
                <w:noProof/>
                <w:webHidden/>
              </w:rPr>
              <w:instrText xml:space="preserve"> PAGEREF _Toc460019606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ABDD392" w14:textId="7C4FDBE1" w:rsidR="00541B3F" w:rsidRDefault="00CC69CF">
          <w:pPr>
            <w:pStyle w:val="TOC1"/>
            <w:tabs>
              <w:tab w:val="right" w:leader="dot" w:pos="12950"/>
            </w:tabs>
            <w:rPr>
              <w:rFonts w:asciiTheme="minorHAnsi" w:eastAsiaTheme="minorEastAsia" w:hAnsiTheme="minorHAnsi"/>
              <w:b w:val="0"/>
              <w:noProof/>
              <w:szCs w:val="20"/>
              <w:lang w:bidi="hi-IN"/>
            </w:rPr>
          </w:pPr>
          <w:hyperlink w:anchor="_Toc460019607" w:history="1">
            <w:r w:rsidR="00541B3F" w:rsidRPr="006C1E58">
              <w:rPr>
                <w:rStyle w:val="Hyperlink"/>
                <w:noProof/>
              </w:rPr>
              <w:t>Troubleshooting Deployment Issues</w:t>
            </w:r>
            <w:r w:rsidR="00541B3F">
              <w:rPr>
                <w:noProof/>
                <w:webHidden/>
              </w:rPr>
              <w:tab/>
            </w:r>
            <w:r w:rsidR="00541B3F">
              <w:rPr>
                <w:noProof/>
                <w:webHidden/>
              </w:rPr>
              <w:fldChar w:fldCharType="begin"/>
            </w:r>
            <w:r w:rsidR="00541B3F">
              <w:rPr>
                <w:noProof/>
                <w:webHidden/>
              </w:rPr>
              <w:instrText xml:space="preserve"> PAGEREF _Toc460019607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04840B7C" w14:textId="115F4E2B"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9597"/>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CC69CF"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CC69CF"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CC69CF"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w:t>
            </w:r>
            <w:proofErr w:type="gramStart"/>
            <w:r>
              <w:rPr>
                <w:rFonts w:cs="Segoe UI"/>
                <w:sz w:val="20"/>
                <w:szCs w:val="20"/>
              </w:rPr>
              <w:t>tenancy</w:t>
            </w:r>
            <w:proofErr w:type="gramEnd"/>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CC69CF"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CC69C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CC69C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CDB08D" w:rsidR="00D809FA" w:rsidRPr="00B20CFD" w:rsidRDefault="00CC69C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CC69C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CC69C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396F2C85" w:rsidR="0076342B" w:rsidRDefault="0076342B" w:rsidP="00F678EF">
      <w:pPr>
        <w:pStyle w:val="Heading2"/>
      </w:pPr>
      <w:bookmarkStart w:id="1" w:name="_Toc460019598"/>
      <w:r>
        <w:t>Deployment steps</w:t>
      </w:r>
      <w:bookmarkEnd w:id="1"/>
      <w:r>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935E17" w:rsidRPr="005617D8" w14:paraId="57BFACB2" w14:textId="77777777" w:rsidTr="00515E31">
        <w:tc>
          <w:tcPr>
            <w:tcW w:w="375" w:type="pct"/>
          </w:tcPr>
          <w:p w14:paraId="382B7714" w14:textId="0FABC7C7" w:rsidR="00935E17" w:rsidRDefault="00935E17" w:rsidP="009675DA">
            <w:pPr>
              <w:ind w:left="60"/>
              <w:rPr>
                <w:rFonts w:eastAsia="Times New Roman" w:cs="Segoe UI"/>
                <w:b/>
                <w:sz w:val="20"/>
                <w:szCs w:val="20"/>
              </w:rPr>
            </w:pPr>
            <w:r>
              <w:rPr>
                <w:rFonts w:eastAsia="Times New Roman" w:cs="Segoe UI"/>
                <w:b/>
                <w:sz w:val="20"/>
                <w:szCs w:val="20"/>
              </w:rPr>
              <w:t>Step 1</w:t>
            </w:r>
          </w:p>
        </w:tc>
        <w:tc>
          <w:tcPr>
            <w:tcW w:w="4099" w:type="pct"/>
          </w:tcPr>
          <w:p w14:paraId="34DB1213" w14:textId="6A094FE2" w:rsidR="0063152C" w:rsidRDefault="00935E17">
            <w:pPr>
              <w:pStyle w:val="ListParagraph"/>
              <w:ind w:left="697"/>
              <w:rPr>
                <w:rFonts w:eastAsia="Times New Roman" w:cs="Segoe UI"/>
                <w:sz w:val="20"/>
                <w:szCs w:val="20"/>
              </w:rPr>
            </w:pPr>
            <w:r w:rsidRPr="00B20CFD">
              <w:rPr>
                <w:rFonts w:eastAsia="Times New Roman" w:cs="Segoe UI"/>
                <w:sz w:val="20"/>
                <w:szCs w:val="20"/>
              </w:rPr>
              <w:t xml:space="preserve">Create </w:t>
            </w:r>
            <w:r>
              <w:rPr>
                <w:rFonts w:eastAsia="Times New Roman" w:cs="Segoe UI"/>
                <w:sz w:val="20"/>
                <w:szCs w:val="20"/>
              </w:rPr>
              <w:t xml:space="preserve">certificate </w:t>
            </w:r>
            <w:r w:rsidR="0063152C">
              <w:rPr>
                <w:rFonts w:eastAsia="Times New Roman" w:cs="Segoe UI"/>
                <w:sz w:val="20"/>
                <w:szCs w:val="20"/>
              </w:rPr>
              <w:t>with “</w:t>
            </w:r>
            <w:proofErr w:type="spellStart"/>
            <w:r w:rsidR="0063152C">
              <w:rPr>
                <w:rFonts w:eastAsia="Times New Roman" w:cs="Segoe UI"/>
                <w:sz w:val="20"/>
                <w:szCs w:val="20"/>
              </w:rPr>
              <w:t>MatterCenterCert</w:t>
            </w:r>
            <w:proofErr w:type="spellEnd"/>
            <w:r w:rsidR="0063152C">
              <w:rPr>
                <w:rFonts w:eastAsia="Times New Roman" w:cs="Segoe UI"/>
                <w:sz w:val="20"/>
                <w:szCs w:val="20"/>
              </w:rPr>
              <w:t xml:space="preserve">” name </w:t>
            </w:r>
            <w:r>
              <w:rPr>
                <w:rFonts w:eastAsia="Times New Roman" w:cs="Segoe UI"/>
                <w:sz w:val="20"/>
                <w:szCs w:val="20"/>
              </w:rPr>
              <w:t xml:space="preserve">and </w:t>
            </w:r>
            <w:r w:rsidR="0063152C">
              <w:rPr>
                <w:rFonts w:eastAsia="Times New Roman" w:cs="Segoe UI"/>
                <w:sz w:val="20"/>
                <w:szCs w:val="20"/>
              </w:rPr>
              <w:t xml:space="preserve">copy to </w:t>
            </w:r>
            <w:r w:rsidR="0063152C" w:rsidRPr="0063152C">
              <w:rPr>
                <w:rFonts w:eastAsia="Times New Roman" w:cs="Segoe UI"/>
                <w:sz w:val="20"/>
                <w:szCs w:val="20"/>
              </w:rPr>
              <w:t>\tree\master\cloud\</w:t>
            </w:r>
            <w:proofErr w:type="spellStart"/>
            <w:r w:rsidR="0063152C" w:rsidRPr="0063152C">
              <w:rPr>
                <w:rFonts w:eastAsia="Times New Roman" w:cs="Segoe UI"/>
                <w:sz w:val="20"/>
                <w:szCs w:val="20"/>
              </w:rPr>
              <w:t>src</w:t>
            </w:r>
            <w:proofErr w:type="spellEnd"/>
            <w:r w:rsidR="0063152C" w:rsidRPr="0063152C">
              <w:rPr>
                <w:rFonts w:eastAsia="Times New Roman" w:cs="Segoe UI"/>
                <w:sz w:val="20"/>
                <w:szCs w:val="20"/>
              </w:rPr>
              <w:t>\solution\Deployment\Scripts</w:t>
            </w:r>
            <w:r w:rsidR="0063152C">
              <w:rPr>
                <w:rFonts w:eastAsia="Times New Roman" w:cs="Segoe UI"/>
                <w:sz w:val="20"/>
                <w:szCs w:val="20"/>
              </w:rPr>
              <w:t xml:space="preserve"> folder.</w:t>
            </w:r>
          </w:p>
          <w:p w14:paraId="76841886" w14:textId="7FE42DE4" w:rsidR="00935E17" w:rsidRPr="005617D8" w:rsidDel="00C8755D" w:rsidRDefault="0063152C">
            <w:pPr>
              <w:pStyle w:val="ListParagraph"/>
              <w:ind w:left="697"/>
              <w:rPr>
                <w:rFonts w:eastAsia="Times New Roman" w:cs="Segoe UI"/>
                <w:b/>
                <w:sz w:val="20"/>
                <w:szCs w:val="20"/>
              </w:rPr>
            </w:pPr>
            <w:r>
              <w:rPr>
                <w:rFonts w:eastAsia="Times New Roman" w:cs="Segoe UI"/>
                <w:sz w:val="20"/>
                <w:szCs w:val="20"/>
              </w:rPr>
              <w:t xml:space="preserve">You can find steps created certificate at </w:t>
            </w:r>
            <w:r w:rsidR="00935E17" w:rsidRPr="00935E17">
              <w:rPr>
                <w:rFonts w:eastAsia="Times New Roman" w:cs="Segoe UI"/>
                <w:b/>
                <w:sz w:val="20"/>
                <w:szCs w:val="20"/>
              </w:rPr>
              <w:t>https://msdn.microsoft.com/en-us/healthvault/dn781357.aspx</w:t>
            </w:r>
          </w:p>
        </w:tc>
        <w:tc>
          <w:tcPr>
            <w:tcW w:w="526" w:type="pct"/>
          </w:tcPr>
          <w:p w14:paraId="44ADB9DA" w14:textId="530EABDC" w:rsidR="00935E17" w:rsidRPr="005617D8" w:rsidRDefault="00935E17" w:rsidP="00AA435F">
            <w:pPr>
              <w:rPr>
                <w:rFonts w:eastAsia="Times New Roman" w:cs="Segoe UI"/>
                <w:sz w:val="20"/>
                <w:szCs w:val="20"/>
              </w:rPr>
            </w:pPr>
          </w:p>
        </w:tc>
      </w:tr>
      <w:tr w:rsidR="00331BA8" w:rsidRPr="005617D8" w14:paraId="6142C3F6" w14:textId="77777777" w:rsidTr="00515E31">
        <w:tc>
          <w:tcPr>
            <w:tcW w:w="375" w:type="pct"/>
          </w:tcPr>
          <w:p w14:paraId="2078F7C4" w14:textId="5F557349" w:rsidR="00331BA8" w:rsidRDefault="00331BA8" w:rsidP="00331BA8">
            <w:pPr>
              <w:ind w:left="60"/>
              <w:rPr>
                <w:rFonts w:eastAsia="Times New Roman" w:cs="Segoe UI"/>
                <w:b/>
                <w:sz w:val="20"/>
                <w:szCs w:val="20"/>
              </w:rPr>
            </w:pPr>
            <w:r>
              <w:rPr>
                <w:rFonts w:eastAsia="Times New Roman" w:cs="Segoe UI"/>
                <w:b/>
                <w:sz w:val="20"/>
                <w:szCs w:val="20"/>
              </w:rPr>
              <w:t>Step 2</w:t>
            </w:r>
          </w:p>
        </w:tc>
        <w:tc>
          <w:tcPr>
            <w:tcW w:w="4099" w:type="pct"/>
          </w:tcPr>
          <w:p w14:paraId="5BC5D386" w14:textId="77AEECB6" w:rsidR="00331BA8" w:rsidRDefault="00331BA8" w:rsidP="00331BA8">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F5093CB" w14:textId="28987F97" w:rsidR="00331BA8" w:rsidRPr="005617D8" w:rsidRDefault="00515E31" w:rsidP="00331BA8">
            <w:pPr>
              <w:rPr>
                <w:rFonts w:eastAsia="Times New Roman" w:cs="Segoe UI"/>
                <w:sz w:val="20"/>
                <w:szCs w:val="20"/>
              </w:rPr>
            </w:pPr>
            <w:r>
              <w:rPr>
                <w:rFonts w:eastAsia="Times New Roman" w:cs="Segoe UI"/>
                <w:sz w:val="20"/>
                <w:szCs w:val="20"/>
              </w:rPr>
              <w:t>Automated</w:t>
            </w:r>
          </w:p>
        </w:tc>
      </w:tr>
      <w:tr w:rsidR="00331BA8" w:rsidRPr="005617D8" w14:paraId="4218A079" w14:textId="77777777" w:rsidTr="00515E31">
        <w:tc>
          <w:tcPr>
            <w:tcW w:w="375" w:type="pct"/>
          </w:tcPr>
          <w:p w14:paraId="654001C3" w14:textId="396B4E6C"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520FD5">
              <w:rPr>
                <w:rFonts w:eastAsia="Times New Roman" w:cs="Segoe UI"/>
                <w:b/>
                <w:sz w:val="20"/>
                <w:szCs w:val="20"/>
              </w:rPr>
              <w:t>3</w:t>
            </w:r>
          </w:p>
        </w:tc>
        <w:tc>
          <w:tcPr>
            <w:tcW w:w="4099" w:type="pct"/>
          </w:tcPr>
          <w:p w14:paraId="3FFF6C33" w14:textId="0DA5D9F7" w:rsidR="00331BA8" w:rsidRDefault="00331BA8" w:rsidP="00331BA8">
            <w:pPr>
              <w:pStyle w:val="ListParagraph"/>
              <w:ind w:left="697"/>
              <w:rPr>
                <w:rFonts w:eastAsia="Times New Roman" w:cs="Segoe UI"/>
                <w:sz w:val="20"/>
                <w:szCs w:val="20"/>
              </w:rPr>
            </w:pPr>
            <w:r>
              <w:rPr>
                <w:rFonts w:eastAsia="Times New Roman" w:cs="Segoe UI"/>
                <w:sz w:val="20"/>
                <w:szCs w:val="20"/>
              </w:rPr>
              <w:t>Open code in Visual Studio</w:t>
            </w:r>
          </w:p>
          <w:tbl>
            <w:tblPr>
              <w:tblStyle w:val="TableGrid"/>
              <w:tblW w:w="10543" w:type="dxa"/>
              <w:tblInd w:w="697" w:type="dxa"/>
              <w:tblLayout w:type="fixed"/>
              <w:tblLook w:val="04A0" w:firstRow="1" w:lastRow="0" w:firstColumn="1" w:lastColumn="0" w:noHBand="0" w:noVBand="1"/>
            </w:tblPr>
            <w:tblGrid>
              <w:gridCol w:w="813"/>
              <w:gridCol w:w="2250"/>
              <w:gridCol w:w="7480"/>
            </w:tblGrid>
            <w:tr w:rsidR="00331BA8" w14:paraId="30F0AFCA" w14:textId="77777777" w:rsidTr="00B20CFD">
              <w:tc>
                <w:tcPr>
                  <w:tcW w:w="813" w:type="dxa"/>
                </w:tcPr>
                <w:p w14:paraId="109ACFD1" w14:textId="73FB7654" w:rsidR="00331BA8" w:rsidRDefault="00331BA8" w:rsidP="00331BA8">
                  <w:pPr>
                    <w:pStyle w:val="ListParagraph"/>
                    <w:ind w:left="0"/>
                    <w:rPr>
                      <w:rFonts w:eastAsia="Times New Roman" w:cs="Segoe UI"/>
                      <w:sz w:val="20"/>
                      <w:szCs w:val="20"/>
                    </w:rPr>
                  </w:pPr>
                  <w:r>
                    <w:rPr>
                      <w:rFonts w:eastAsia="Times New Roman" w:cs="Segoe UI"/>
                      <w:sz w:val="20"/>
                      <w:szCs w:val="20"/>
                    </w:rPr>
                    <w:t>SNO</w:t>
                  </w:r>
                </w:p>
              </w:tc>
              <w:tc>
                <w:tcPr>
                  <w:tcW w:w="2250" w:type="dxa"/>
                </w:tcPr>
                <w:p w14:paraId="1E2351BB" w14:textId="588FFCAD" w:rsidR="00331BA8" w:rsidRDefault="00331BA8" w:rsidP="00331BA8">
                  <w:pPr>
                    <w:pStyle w:val="ListParagraph"/>
                    <w:ind w:left="0"/>
                    <w:rPr>
                      <w:rFonts w:eastAsia="Times New Roman" w:cs="Segoe UI"/>
                      <w:sz w:val="20"/>
                      <w:szCs w:val="20"/>
                    </w:rPr>
                  </w:pPr>
                  <w:r>
                    <w:rPr>
                      <w:rFonts w:eastAsia="Times New Roman" w:cs="Segoe UI"/>
                      <w:sz w:val="20"/>
                      <w:szCs w:val="20"/>
                    </w:rPr>
                    <w:t>Activity</w:t>
                  </w:r>
                </w:p>
              </w:tc>
              <w:tc>
                <w:tcPr>
                  <w:tcW w:w="7480" w:type="dxa"/>
                </w:tcPr>
                <w:p w14:paraId="4C032D61" w14:textId="78207577" w:rsidR="00331BA8" w:rsidRDefault="00331BA8" w:rsidP="00B20CFD">
                  <w:pPr>
                    <w:pStyle w:val="ListParagraph"/>
                    <w:ind w:left="0"/>
                    <w:jc w:val="center"/>
                    <w:rPr>
                      <w:rFonts w:eastAsia="Times New Roman" w:cs="Segoe UI"/>
                      <w:sz w:val="20"/>
                      <w:szCs w:val="20"/>
                    </w:rPr>
                  </w:pPr>
                  <w:r>
                    <w:rPr>
                      <w:rFonts w:eastAsia="Times New Roman" w:cs="Segoe UI"/>
                      <w:sz w:val="20"/>
                      <w:szCs w:val="20"/>
                    </w:rPr>
                    <w:t>How</w:t>
                  </w:r>
                </w:p>
              </w:tc>
            </w:tr>
            <w:tr w:rsidR="00331BA8" w14:paraId="1DFFEE83" w14:textId="77777777" w:rsidTr="00B20CFD">
              <w:tc>
                <w:tcPr>
                  <w:tcW w:w="813" w:type="dxa"/>
                </w:tcPr>
                <w:p w14:paraId="1C94B226" w14:textId="3D26E69A" w:rsidR="00331BA8" w:rsidRDefault="00331BA8" w:rsidP="00331BA8">
                  <w:pPr>
                    <w:pStyle w:val="ListParagraph"/>
                    <w:ind w:left="0"/>
                    <w:rPr>
                      <w:rFonts w:eastAsia="Times New Roman" w:cs="Segoe UI"/>
                      <w:sz w:val="20"/>
                      <w:szCs w:val="20"/>
                    </w:rPr>
                  </w:pPr>
                  <w:r>
                    <w:rPr>
                      <w:rFonts w:eastAsia="Times New Roman" w:cs="Segoe UI"/>
                      <w:sz w:val="20"/>
                      <w:szCs w:val="20"/>
                    </w:rPr>
                    <w:t>1</w:t>
                  </w:r>
                </w:p>
              </w:tc>
              <w:tc>
                <w:tcPr>
                  <w:tcW w:w="2250" w:type="dxa"/>
                </w:tcPr>
                <w:p w14:paraId="0F832683" w14:textId="4B3496A4" w:rsidR="00331BA8" w:rsidRDefault="00331BA8" w:rsidP="00331BA8">
                  <w:pPr>
                    <w:pStyle w:val="ListParagraph"/>
                    <w:ind w:left="0"/>
                    <w:rPr>
                      <w:rFonts w:eastAsia="Times New Roman" w:cs="Segoe UI"/>
                      <w:sz w:val="20"/>
                      <w:szCs w:val="20"/>
                    </w:rPr>
                  </w:pPr>
                  <w:r>
                    <w:rPr>
                      <w:rFonts w:eastAsia="Times New Roman" w:cs="Segoe UI"/>
                      <w:sz w:val="20"/>
                      <w:szCs w:val="20"/>
                    </w:rPr>
                    <w:t>Deploy infrastructure</w:t>
                  </w:r>
                </w:p>
              </w:tc>
              <w:tc>
                <w:tcPr>
                  <w:tcW w:w="7480" w:type="dxa"/>
                </w:tcPr>
                <w:p w14:paraId="356926BD" w14:textId="5CF964DF" w:rsidR="00331BA8" w:rsidRDefault="00331BA8">
                  <w:pPr>
                    <w:pStyle w:val="ListParagraph"/>
                    <w:ind w:left="0"/>
                    <w:rPr>
                      <w:rFonts w:eastAsia="Times New Roman" w:cs="Segoe UI"/>
                      <w:sz w:val="20"/>
                      <w:szCs w:val="20"/>
                    </w:rPr>
                  </w:pPr>
                  <w:r>
                    <w:rPr>
                      <w:rFonts w:eastAsia="Times New Roman" w:cs="Segoe UI"/>
                      <w:sz w:val="20"/>
                      <w:szCs w:val="20"/>
                    </w:rPr>
                    <w:t>Go to Visual studio deployment project properties and deploy infrastructure</w:t>
                  </w:r>
                </w:p>
              </w:tc>
            </w:tr>
            <w:tr w:rsidR="00331BA8" w14:paraId="07959608" w14:textId="77777777" w:rsidTr="00B20CFD">
              <w:tc>
                <w:tcPr>
                  <w:tcW w:w="813" w:type="dxa"/>
                </w:tcPr>
                <w:p w14:paraId="7E6DE6DC" w14:textId="7542980F" w:rsidR="00331BA8" w:rsidRDefault="00331BA8" w:rsidP="00331BA8">
                  <w:pPr>
                    <w:pStyle w:val="ListParagraph"/>
                    <w:ind w:left="0"/>
                    <w:rPr>
                      <w:rFonts w:eastAsia="Times New Roman" w:cs="Segoe UI"/>
                      <w:sz w:val="20"/>
                      <w:szCs w:val="20"/>
                    </w:rPr>
                  </w:pPr>
                  <w:r>
                    <w:rPr>
                      <w:rFonts w:eastAsia="Times New Roman" w:cs="Segoe UI"/>
                      <w:sz w:val="20"/>
                      <w:szCs w:val="20"/>
                    </w:rPr>
                    <w:t>2</w:t>
                  </w:r>
                </w:p>
              </w:tc>
              <w:tc>
                <w:tcPr>
                  <w:tcW w:w="2250" w:type="dxa"/>
                </w:tcPr>
                <w:p w14:paraId="593E8CDE" w14:textId="3485276B" w:rsidR="00331BA8" w:rsidRDefault="00331BA8" w:rsidP="00331BA8">
                  <w:pPr>
                    <w:pStyle w:val="ListParagraph"/>
                    <w:ind w:left="0"/>
                    <w:rPr>
                      <w:rFonts w:eastAsia="Times New Roman" w:cs="Segoe UI"/>
                      <w:sz w:val="20"/>
                      <w:szCs w:val="20"/>
                    </w:rPr>
                  </w:pPr>
                  <w:r>
                    <w:rPr>
                      <w:rFonts w:eastAsia="Times New Roman" w:cs="Segoe UI"/>
                      <w:sz w:val="20"/>
                      <w:szCs w:val="20"/>
                    </w:rPr>
                    <w:t>Publish code</w:t>
                  </w:r>
                </w:p>
              </w:tc>
              <w:tc>
                <w:tcPr>
                  <w:tcW w:w="7480" w:type="dxa"/>
                </w:tcPr>
                <w:p w14:paraId="4FAEFFBB" w14:textId="4C1511F8" w:rsidR="00331BA8" w:rsidRDefault="00331BA8" w:rsidP="00331BA8">
                  <w:pPr>
                    <w:pStyle w:val="ListParagraph"/>
                    <w:ind w:left="0"/>
                    <w:rPr>
                      <w:rFonts w:eastAsia="Times New Roman" w:cs="Segoe UI"/>
                      <w:sz w:val="20"/>
                      <w:szCs w:val="20"/>
                    </w:rPr>
                  </w:pPr>
                  <w:r>
                    <w:rPr>
                      <w:rFonts w:eastAsia="Times New Roman" w:cs="Segoe UI"/>
                      <w:sz w:val="20"/>
                      <w:szCs w:val="20"/>
                    </w:rPr>
                    <w:t xml:space="preserve">Go to </w:t>
                  </w:r>
                  <w:proofErr w:type="spellStart"/>
                  <w:proofErr w:type="gramStart"/>
                  <w:r>
                    <w:rPr>
                      <w:rFonts w:eastAsia="Times New Roman" w:cs="Segoe UI"/>
                      <w:sz w:val="20"/>
                      <w:szCs w:val="20"/>
                    </w:rPr>
                    <w:t>Microsoft.Legal.MatterCenter.Web</w:t>
                  </w:r>
                  <w:proofErr w:type="spellEnd"/>
                  <w:proofErr w:type="gramEnd"/>
                  <w:r>
                    <w:rPr>
                      <w:rFonts w:eastAsia="Times New Roman" w:cs="Segoe UI"/>
                      <w:sz w:val="20"/>
                      <w:szCs w:val="20"/>
                    </w:rPr>
                    <w:t xml:space="preserve"> and publish code</w:t>
                  </w:r>
                </w:p>
              </w:tc>
            </w:tr>
          </w:tbl>
          <w:p w14:paraId="02638F8B" w14:textId="77777777" w:rsidR="00331BA8" w:rsidRPr="005617D8" w:rsidRDefault="00331BA8" w:rsidP="00331BA8">
            <w:pPr>
              <w:pStyle w:val="ListParagraph"/>
              <w:ind w:left="697"/>
              <w:rPr>
                <w:rFonts w:eastAsia="Times New Roman" w:cs="Segoe UI"/>
                <w:sz w:val="20"/>
                <w:szCs w:val="20"/>
              </w:rPr>
            </w:pPr>
          </w:p>
          <w:p w14:paraId="6C8FD519" w14:textId="188DADED" w:rsidR="00331BA8" w:rsidRPr="005617D8" w:rsidRDefault="00331BA8" w:rsidP="00331BA8">
            <w:pPr>
              <w:ind w:left="697"/>
              <w:rPr>
                <w:rFonts w:cs="Segoe UI"/>
                <w:sz w:val="20"/>
                <w:szCs w:val="20"/>
              </w:rPr>
            </w:pPr>
          </w:p>
        </w:tc>
        <w:tc>
          <w:tcPr>
            <w:tcW w:w="526" w:type="pct"/>
            <w:hideMark/>
          </w:tcPr>
          <w:p w14:paraId="64EF0ED3" w14:textId="623BAF11" w:rsidR="00331BA8" w:rsidRPr="005617D8" w:rsidRDefault="000C6A52" w:rsidP="00331BA8">
            <w:pPr>
              <w:rPr>
                <w:rFonts w:eastAsia="Times New Roman" w:cs="Segoe UI"/>
                <w:sz w:val="20"/>
                <w:szCs w:val="20"/>
              </w:rPr>
            </w:pPr>
            <w:r>
              <w:rPr>
                <w:rFonts w:eastAsia="Times New Roman" w:cs="Segoe UI"/>
                <w:b/>
                <w:noProof/>
                <w:sz w:val="20"/>
                <w:szCs w:val="20"/>
              </w:rPr>
              <mc:AlternateContent>
                <mc:Choice Requires="wps">
                  <w:drawing>
                    <wp:anchor distT="0" distB="0" distL="114300" distR="114300" simplePos="0" relativeHeight="251659264" behindDoc="0" locked="0" layoutInCell="1" allowOverlap="1" wp14:anchorId="34189228" wp14:editId="0DA92A27">
                      <wp:simplePos x="0" y="0"/>
                      <wp:positionH relativeFrom="column">
                        <wp:posOffset>315595</wp:posOffset>
                      </wp:positionH>
                      <wp:positionV relativeFrom="paragraph">
                        <wp:posOffset>309245</wp:posOffset>
                      </wp:positionV>
                      <wp:extent cx="1379220" cy="845185"/>
                      <wp:effectExtent l="228600" t="38100" r="68580" b="88265"/>
                      <wp:wrapNone/>
                      <wp:docPr id="6"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044A6124" w14:textId="165A2B87" w:rsidR="007673AB" w:rsidRPr="00BB025F" w:rsidRDefault="0063170D" w:rsidP="007673AB">
                                  <w:pPr>
                                    <w:jc w:val="center"/>
                                    <w:rPr>
                                      <w:b/>
                                      <w:bCs/>
                                      <w:sz w:val="16"/>
                                      <w:szCs w:val="16"/>
                                    </w:rPr>
                                  </w:pPr>
                                  <w:r w:rsidRPr="00BB025F">
                                    <w:rPr>
                                      <w:b/>
                                      <w:bCs/>
                                      <w:sz w:val="16"/>
                                      <w:szCs w:val="16"/>
                                    </w:rPr>
                                    <w:t xml:space="preserve">This </w:t>
                                  </w:r>
                                  <w:r w:rsidR="004874AB" w:rsidRPr="00BB025F">
                                    <w:rPr>
                                      <w:b/>
                                      <w:bCs/>
                                      <w:sz w:val="16"/>
                                      <w:szCs w:val="16"/>
                                    </w:rPr>
                                    <w:t>step is temporary</w:t>
                                  </w:r>
                                  <w:r w:rsidR="00560A1F" w:rsidRPr="00BB025F">
                                    <w:rPr>
                                      <w:b/>
                                      <w:bCs/>
                                      <w:sz w:val="16"/>
                                      <w:szCs w:val="16"/>
                                    </w:rPr>
                                    <w:t xml:space="preserve"> and will be removed</w:t>
                                  </w:r>
                                  <w:r w:rsidR="000C6A52" w:rsidRPr="00BB025F">
                                    <w:rPr>
                                      <w:b/>
                                      <w:bCs/>
                                      <w:sz w:val="16"/>
                                      <w:szCs w:val="16"/>
                                    </w:rPr>
                                    <w:t xml:space="preserve"> </w:t>
                                  </w:r>
                                  <w:r w:rsidR="00560A1F" w:rsidRPr="00BB025F">
                                    <w:rPr>
                                      <w:b/>
                                      <w:bCs/>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8922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" adj="-3043,21349" fillcolor="#4e2306 [965]" stroked="f">
                      <v:fill color2="#ed7d31 [3205]" rotate="t" angle="135" colors="0 #934510;.5 #d3661c;1 #fb7a23" focus="100%" type="gradient"/>
                      <v:shadow on="t" color="black" opacity="26214f" origin="-.5,-.5" offset=".74836mm,.74836mm"/>
                      <v:textbox>
                        <w:txbxContent>
                          <w:p w14:paraId="044A6124" w14:textId="165A2B87" w:rsidR="007673AB" w:rsidRPr="00BB025F" w:rsidRDefault="0063170D" w:rsidP="007673AB">
                            <w:pPr>
                              <w:jc w:val="center"/>
                              <w:rPr>
                                <w:b/>
                                <w:bCs/>
                                <w:sz w:val="16"/>
                                <w:szCs w:val="16"/>
                              </w:rPr>
                            </w:pPr>
                            <w:r w:rsidRPr="00BB025F">
                              <w:rPr>
                                <w:b/>
                                <w:bCs/>
                                <w:sz w:val="16"/>
                                <w:szCs w:val="16"/>
                              </w:rPr>
                              <w:t xml:space="preserve">This </w:t>
                            </w:r>
                            <w:r w:rsidR="004874AB" w:rsidRPr="00BB025F">
                              <w:rPr>
                                <w:b/>
                                <w:bCs/>
                                <w:sz w:val="16"/>
                                <w:szCs w:val="16"/>
                              </w:rPr>
                              <w:t>step is temporary</w:t>
                            </w:r>
                            <w:r w:rsidR="00560A1F" w:rsidRPr="00BB025F">
                              <w:rPr>
                                <w:b/>
                                <w:bCs/>
                                <w:sz w:val="16"/>
                                <w:szCs w:val="16"/>
                              </w:rPr>
                              <w:t xml:space="preserve"> and will be removed</w:t>
                            </w:r>
                            <w:r w:rsidR="000C6A52" w:rsidRPr="00BB025F">
                              <w:rPr>
                                <w:b/>
                                <w:bCs/>
                                <w:sz w:val="16"/>
                                <w:szCs w:val="16"/>
                              </w:rPr>
                              <w:t xml:space="preserve"> </w:t>
                            </w:r>
                            <w:r w:rsidR="00560A1F" w:rsidRPr="00BB025F">
                              <w:rPr>
                                <w:b/>
                                <w:bCs/>
                                <w:sz w:val="16"/>
                                <w:szCs w:val="16"/>
                              </w:rPr>
                              <w:t xml:space="preserve"> </w:t>
                            </w:r>
                          </w:p>
                        </w:txbxContent>
                      </v:textbox>
                    </v:shape>
                  </w:pict>
                </mc:Fallback>
              </mc:AlternateContent>
            </w:r>
            <w:r w:rsidR="00E1074A">
              <w:rPr>
                <w:rFonts w:eastAsia="Times New Roman" w:cs="Segoe UI"/>
                <w:sz w:val="20"/>
                <w:szCs w:val="20"/>
              </w:rPr>
              <w:t>Automated</w:t>
            </w:r>
          </w:p>
        </w:tc>
      </w:tr>
      <w:tr w:rsidR="00222597" w:rsidRPr="005617D8" w14:paraId="2A79D7E1" w14:textId="77777777" w:rsidTr="00515E31">
        <w:tc>
          <w:tcPr>
            <w:tcW w:w="375" w:type="pct"/>
          </w:tcPr>
          <w:p w14:paraId="563AB049" w14:textId="4B6C1D01" w:rsidR="00222597" w:rsidRDefault="00222597" w:rsidP="00331BA8">
            <w:pPr>
              <w:ind w:left="60"/>
              <w:rPr>
                <w:rFonts w:eastAsia="Times New Roman" w:cs="Segoe UI"/>
                <w:b/>
                <w:sz w:val="20"/>
                <w:szCs w:val="20"/>
              </w:rPr>
            </w:pPr>
            <w:r>
              <w:rPr>
                <w:rFonts w:eastAsia="Times New Roman" w:cs="Segoe UI"/>
                <w:b/>
                <w:sz w:val="20"/>
                <w:szCs w:val="20"/>
              </w:rPr>
              <w:t>Step 4</w:t>
            </w:r>
          </w:p>
        </w:tc>
        <w:tc>
          <w:tcPr>
            <w:tcW w:w="4099" w:type="pct"/>
          </w:tcPr>
          <w:p w14:paraId="1FC28C32" w14:textId="77777777" w:rsidR="003F3C4E" w:rsidRDefault="003F3C4E" w:rsidP="00331BA8">
            <w:pPr>
              <w:pStyle w:val="ListParagraph"/>
              <w:ind w:left="697"/>
              <w:rPr>
                <w:rStyle w:val="Hyperlink"/>
                <w:rFonts w:eastAsia="Times New Roman" w:cs="Segoe UI"/>
                <w:sz w:val="20"/>
                <w:szCs w:val="20"/>
              </w:rPr>
            </w:pPr>
            <w:r>
              <w:rPr>
                <w:rFonts w:eastAsia="Times New Roman" w:cs="Segoe UI"/>
                <w:sz w:val="20"/>
                <w:szCs w:val="20"/>
              </w:rPr>
              <w:t xml:space="preserve">4a. </w:t>
            </w:r>
            <w:r w:rsidR="00222597">
              <w:rPr>
                <w:rFonts w:eastAsia="Times New Roman" w:cs="Segoe UI"/>
                <w:sz w:val="20"/>
                <w:szCs w:val="20"/>
              </w:rPr>
              <w:t xml:space="preserve">Update App settings for Azure website as per </w:t>
            </w:r>
            <w:hyperlink w:anchor="_Appendix_D" w:history="1">
              <w:r w:rsidR="00222597" w:rsidRPr="00222597">
                <w:rPr>
                  <w:rStyle w:val="Hyperlink"/>
                  <w:rFonts w:eastAsia="Times New Roman" w:cs="Segoe UI"/>
                  <w:sz w:val="20"/>
                  <w:szCs w:val="20"/>
                </w:rPr>
                <w:t>Appendix D</w:t>
              </w:r>
            </w:hyperlink>
          </w:p>
          <w:p w14:paraId="42FDBB46" w14:textId="77777777" w:rsidR="00222597" w:rsidRDefault="003F3C4E" w:rsidP="00331BA8">
            <w:pPr>
              <w:pStyle w:val="ListParagraph"/>
              <w:ind w:left="697"/>
              <w:rPr>
                <w:rFonts w:eastAsia="Times New Roman" w:cs="Segoe UI"/>
                <w:sz w:val="20"/>
                <w:szCs w:val="20"/>
              </w:rPr>
            </w:pPr>
            <w:r w:rsidRPr="008F5AA7">
              <w:rPr>
                <w:rFonts w:eastAsia="Times New Roman" w:cs="Segoe UI"/>
                <w:sz w:val="20"/>
                <w:szCs w:val="20"/>
              </w:rPr>
              <w:t xml:space="preserve">4b. Run script </w:t>
            </w:r>
            <w:r w:rsidR="003277E9" w:rsidRPr="003277E9">
              <w:rPr>
                <w:rFonts w:eastAsia="Times New Roman" w:cs="Segoe UI"/>
                <w:sz w:val="20"/>
                <w:szCs w:val="20"/>
              </w:rPr>
              <w:t>\tree\master\cloud\src\solution\Deployment\Scripts</w:t>
            </w:r>
            <w:r w:rsidR="003277E9">
              <w:rPr>
                <w:rFonts w:eastAsia="Times New Roman" w:cs="Segoe UI"/>
                <w:sz w:val="20"/>
                <w:szCs w:val="20"/>
              </w:rPr>
              <w:t>\</w:t>
            </w:r>
            <w:r w:rsidRPr="008F5AA7">
              <w:rPr>
                <w:rFonts w:eastAsia="Times New Roman" w:cs="Segoe UI"/>
                <w:sz w:val="20"/>
                <w:szCs w:val="20"/>
              </w:rPr>
              <w:t>key</w:t>
            </w:r>
            <w:r w:rsidR="00F75247">
              <w:rPr>
                <w:rFonts w:eastAsia="Times New Roman" w:cs="Segoe UI"/>
                <w:sz w:val="20"/>
                <w:szCs w:val="20"/>
              </w:rPr>
              <w:t>Vault</w:t>
            </w:r>
            <w:r w:rsidRPr="008F5AA7">
              <w:rPr>
                <w:rFonts w:eastAsia="Times New Roman" w:cs="Segoe UI"/>
                <w:sz w:val="20"/>
                <w:szCs w:val="20"/>
              </w:rPr>
              <w:t xml:space="preserve">Secret.ps1 </w:t>
            </w:r>
            <w:r w:rsidR="002253FB" w:rsidRPr="008F5AA7">
              <w:rPr>
                <w:rFonts w:eastAsia="Times New Roman" w:cs="Segoe UI"/>
                <w:sz w:val="20"/>
                <w:szCs w:val="20"/>
              </w:rPr>
              <w:t xml:space="preserve">to update secret in </w:t>
            </w:r>
            <w:proofErr w:type="spellStart"/>
            <w:r w:rsidR="002253FB" w:rsidRPr="008F5AA7">
              <w:rPr>
                <w:rFonts w:eastAsia="Times New Roman" w:cs="Segoe UI"/>
                <w:sz w:val="20"/>
                <w:szCs w:val="20"/>
              </w:rPr>
              <w:t>keyVault</w:t>
            </w:r>
            <w:proofErr w:type="spellEnd"/>
          </w:p>
          <w:p w14:paraId="36BD796D" w14:textId="77777777" w:rsidR="00FE0650" w:rsidRDefault="00FE0650" w:rsidP="00331BA8">
            <w:pPr>
              <w:pStyle w:val="ListParagraph"/>
              <w:ind w:left="697"/>
              <w:rPr>
                <w:rFonts w:eastAsia="Times New Roman" w:cs="Segoe UI"/>
                <w:sz w:val="20"/>
                <w:szCs w:val="20"/>
              </w:rPr>
            </w:pPr>
          </w:p>
          <w:p w14:paraId="2489C36D" w14:textId="16DC7E24" w:rsidR="00FE0650" w:rsidRDefault="00FE0650" w:rsidP="00331BA8">
            <w:pPr>
              <w:pStyle w:val="ListParagraph"/>
              <w:ind w:left="697"/>
              <w:rPr>
                <w:rFonts w:eastAsia="Times New Roman" w:cs="Segoe UI"/>
                <w:sz w:val="20"/>
                <w:szCs w:val="20"/>
              </w:rPr>
            </w:pPr>
            <w:r>
              <w:rPr>
                <w:rFonts w:eastAsia="Times New Roman" w:cs="Segoe UI"/>
                <w:sz w:val="20"/>
                <w:szCs w:val="20"/>
              </w:rPr>
              <w:t xml:space="preserve">Refer </w:t>
            </w:r>
            <w:hyperlink r:id="rId20" w:history="1">
              <w:r w:rsidRPr="00FE0650">
                <w:rPr>
                  <w:rStyle w:val="Hyperlink"/>
                  <w:rFonts w:eastAsia="Times New Roman" w:cs="Segoe UI"/>
                  <w:sz w:val="20"/>
                  <w:szCs w:val="20"/>
                </w:rPr>
                <w:t>this article</w:t>
              </w:r>
            </w:hyperlink>
            <w:r>
              <w:rPr>
                <w:rFonts w:eastAsia="Times New Roman" w:cs="Segoe UI"/>
                <w:sz w:val="20"/>
                <w:szCs w:val="20"/>
              </w:rPr>
              <w:t xml:space="preserve"> for generating secret(key)</w:t>
            </w:r>
            <w:bookmarkStart w:id="2" w:name="_GoBack"/>
            <w:bookmarkEnd w:id="2"/>
            <w:r>
              <w:rPr>
                <w:rFonts w:eastAsia="Times New Roman" w:cs="Segoe UI"/>
                <w:sz w:val="20"/>
                <w:szCs w:val="20"/>
              </w:rPr>
              <w:t xml:space="preserve"> form azure AD application.</w:t>
            </w:r>
          </w:p>
        </w:tc>
        <w:tc>
          <w:tcPr>
            <w:tcW w:w="526" w:type="pct"/>
          </w:tcPr>
          <w:p w14:paraId="541AFD72" w14:textId="19A8BC5A" w:rsidR="00222597" w:rsidRPr="005617D8" w:rsidRDefault="00515E31" w:rsidP="00331BA8">
            <w:pPr>
              <w:rPr>
                <w:rFonts w:eastAsia="Times New Roman" w:cs="Segoe UI"/>
                <w:sz w:val="20"/>
                <w:szCs w:val="20"/>
              </w:rPr>
            </w:pPr>
            <w:r>
              <w:rPr>
                <w:rFonts w:eastAsia="Times New Roman" w:cs="Segoe UI"/>
                <w:sz w:val="20"/>
                <w:szCs w:val="20"/>
              </w:rPr>
              <w:t>Manual</w:t>
            </w:r>
          </w:p>
        </w:tc>
      </w:tr>
      <w:tr w:rsidR="00331BA8" w:rsidRPr="005617D8" w14:paraId="75ED30F5" w14:textId="77777777" w:rsidTr="00515E31">
        <w:tc>
          <w:tcPr>
            <w:tcW w:w="375" w:type="pct"/>
          </w:tcPr>
          <w:p w14:paraId="74A4F7E4" w14:textId="3A70E5BC"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222597">
              <w:rPr>
                <w:rFonts w:eastAsia="Times New Roman" w:cs="Segoe UI"/>
                <w:b/>
                <w:sz w:val="20"/>
                <w:szCs w:val="20"/>
              </w:rPr>
              <w:t>5</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6F4CBC98"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222597">
              <w:rPr>
                <w:rFonts w:eastAsia="Times New Roman" w:cs="Segoe UI"/>
                <w:b/>
                <w:sz w:val="20"/>
                <w:szCs w:val="20"/>
              </w:rPr>
              <w:t>6</w:t>
            </w:r>
          </w:p>
        </w:tc>
        <w:tc>
          <w:tcPr>
            <w:tcW w:w="4099" w:type="pct"/>
          </w:tcPr>
          <w:p w14:paraId="35B00355" w14:textId="56981E32" w:rsidR="00331BA8" w:rsidRDefault="00331BA8" w:rsidP="00331BA8">
            <w:pPr>
              <w:ind w:left="697"/>
              <w:rPr>
                <w:rFonts w:eastAsia="Times New Roman" w:cs="Segoe UI"/>
                <w:sz w:val="20"/>
                <w:szCs w:val="20"/>
              </w:rPr>
            </w:pPr>
            <w:r w:rsidRPr="005617D8">
              <w:rPr>
                <w:rFonts w:eastAsia="Times New Roman" w:cs="Segoe UI"/>
                <w:sz w:val="20"/>
                <w:szCs w:val="20"/>
              </w:rPr>
              <w:t>Copy and create the following structure in the deployment</w:t>
            </w:r>
            <w:r>
              <w:rPr>
                <w:rFonts w:eastAsia="Times New Roman" w:cs="Segoe UI"/>
                <w:sz w:val="20"/>
                <w:szCs w:val="20"/>
              </w:rPr>
              <w:t>s</w:t>
            </w:r>
            <w:r w:rsidRPr="005617D8">
              <w:rPr>
                <w:rFonts w:eastAsia="Times New Roman" w:cs="Segoe UI"/>
                <w:sz w:val="20"/>
                <w:szCs w:val="20"/>
              </w:rPr>
              <w:t xml:space="preserve"> folder under the </w:t>
            </w:r>
            <w:proofErr w:type="spellStart"/>
            <w:r w:rsidRPr="005617D8">
              <w:rPr>
                <w:rFonts w:eastAsia="Times New Roman" w:cs="Segoe UI"/>
                <w:sz w:val="20"/>
                <w:szCs w:val="20"/>
              </w:rPr>
              <w:t>src</w:t>
            </w:r>
            <w:proofErr w:type="spellEnd"/>
            <w:r w:rsidRPr="005617D8">
              <w:rPr>
                <w:rFonts w:eastAsia="Times New Roman" w:cs="Segoe UI"/>
                <w:sz w:val="20"/>
                <w:szCs w:val="20"/>
              </w:rPr>
              <w:t xml:space="preserve"> folder:</w:t>
            </w:r>
          </w:p>
          <w:p w14:paraId="27243053" w14:textId="77777777"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lastRenderedPageBreak/>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Manual</w:t>
            </w:r>
          </w:p>
        </w:tc>
      </w:tr>
      <w:tr w:rsidR="00331BA8" w:rsidRPr="005617D8" w14:paraId="07498730" w14:textId="77777777" w:rsidTr="00515E31">
        <w:tc>
          <w:tcPr>
            <w:tcW w:w="375" w:type="pct"/>
          </w:tcPr>
          <w:p w14:paraId="28292589" w14:textId="26822209"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222597">
              <w:rPr>
                <w:rFonts w:eastAsia="Times New Roman" w:cs="Segoe UI"/>
                <w:b/>
                <w:sz w:val="20"/>
                <w:szCs w:val="20"/>
              </w:rPr>
              <w:t>7</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7EA417E4" w14:textId="34A9533E" w:rsidR="00331BA8" w:rsidRPr="00497041" w:rsidRDefault="00331BA8" w:rsidP="00331BA8">
            <w:pPr>
              <w:pStyle w:val="ListParagraph"/>
              <w:numPr>
                <w:ilvl w:val="0"/>
                <w:numId w:val="11"/>
              </w:numPr>
              <w:ind w:left="697"/>
              <w:rPr>
                <w:rFonts w:cs="Segoe UI"/>
                <w:sz w:val="20"/>
                <w:szCs w:val="20"/>
              </w:rPr>
            </w:pPr>
            <w:proofErr w:type="spellStart"/>
            <w:r w:rsidRPr="00497041">
              <w:rPr>
                <w:rFonts w:eastAsia="Times New Roman" w:cs="Segoe UI"/>
                <w:sz w:val="20"/>
                <w:szCs w:val="20"/>
              </w:rPr>
              <w:t>AzureWebsiteName</w:t>
            </w:r>
            <w:proofErr w:type="spellEnd"/>
            <w:r w:rsidRPr="00497041">
              <w:rPr>
                <w:rFonts w:eastAsia="Times New Roman" w:cs="Segoe UI"/>
                <w:sz w:val="20"/>
                <w:szCs w:val="20"/>
              </w:rPr>
              <w:t xml:space="preserve"> and </w:t>
            </w:r>
            <w:proofErr w:type="spellStart"/>
            <w:r w:rsidRPr="00497041">
              <w:rPr>
                <w:rFonts w:eastAsia="Times New Roman" w:cs="Segoe UI"/>
                <w:sz w:val="20"/>
                <w:szCs w:val="20"/>
              </w:rPr>
              <w:t>AzureWebServiceName</w:t>
            </w:r>
            <w:proofErr w:type="spellEnd"/>
            <w:r w:rsidRPr="00497041">
              <w:rPr>
                <w:rFonts w:eastAsia="Times New Roman" w:cs="Segoe UI"/>
                <w:sz w:val="20"/>
                <w:szCs w:val="20"/>
              </w:rPr>
              <w:t xml:space="preserve"> should just contain the domain name and not an URL.</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7C9AF5CE" w14:textId="77777777" w:rsidTr="00515E31">
        <w:tc>
          <w:tcPr>
            <w:tcW w:w="375" w:type="pct"/>
          </w:tcPr>
          <w:p w14:paraId="6A166CB6" w14:textId="65021A8B"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1C6E0B">
              <w:rPr>
                <w:rFonts w:eastAsia="Times New Roman" w:cs="Segoe UI"/>
                <w:b/>
                <w:sz w:val="20"/>
                <w:szCs w:val="20"/>
              </w:rPr>
              <w:t>8</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configurations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Encrypt the </w:t>
                  </w:r>
                  <w:proofErr w:type="spellStart"/>
                  <w:r w:rsidRPr="005617D8">
                    <w:rPr>
                      <w:rFonts w:eastAsia="Times New Roman" w:cs="Segoe UI"/>
                      <w:sz w:val="20"/>
                      <w:szCs w:val="20"/>
                    </w:rPr>
                    <w:t>appSettings</w:t>
                  </w:r>
                  <w:proofErr w:type="spellEnd"/>
                  <w:r w:rsidRPr="005617D8">
                    <w:rPr>
                      <w:rFonts w:eastAsia="Times New Roman" w:cs="Segoe UI"/>
                      <w:sz w:val="20"/>
                      <w:szCs w:val="20"/>
                    </w:rPr>
                    <w:t xml:space="preserve"> section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13C64D32"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1C6E0B">
              <w:rPr>
                <w:rFonts w:eastAsia="Times New Roman" w:cs="Segoe UI"/>
                <w:b/>
                <w:sz w:val="20"/>
                <w:szCs w:val="20"/>
              </w:rPr>
              <w:t>9</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bl>
    <w:p w14:paraId="075EE49C" w14:textId="75C9EA71" w:rsidR="00D50FCF" w:rsidRDefault="00D50FCF" w:rsidP="00CF4E68">
      <w:pPr>
        <w:pStyle w:val="Heading1"/>
      </w:pPr>
      <w:bookmarkStart w:id="3" w:name="_One_Click_Deployment_1"/>
      <w:bookmarkEnd w:id="3"/>
    </w:p>
    <w:p w14:paraId="5E33DC0C" w14:textId="77777777" w:rsidR="00D50FCF" w:rsidRDefault="00D50FCF" w:rsidP="00D50FCF">
      <w:pPr>
        <w:rPr>
          <w:rFonts w:ascii="Segoe UI Light" w:eastAsiaTheme="majorEastAsia" w:hAnsi="Segoe UI Light" w:cs="Segoe UI"/>
          <w:color w:val="5B9BD5" w:themeColor="accent1"/>
          <w:sz w:val="32"/>
          <w:szCs w:val="32"/>
        </w:rPr>
      </w:pPr>
      <w:r>
        <w:br w:type="page"/>
      </w:r>
    </w:p>
    <w:p w14:paraId="113CC5E5" w14:textId="55F3DC7F" w:rsidR="00023030" w:rsidRPr="00B602B0" w:rsidRDefault="00023030" w:rsidP="00CF4E68">
      <w:pPr>
        <w:pStyle w:val="Heading1"/>
      </w:pPr>
      <w:bookmarkStart w:id="4" w:name="_Toc460019599"/>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9600"/>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1"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lastRenderedPageBreak/>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9601"/>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9602"/>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5"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9603"/>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9604"/>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59"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9605"/>
      <w:bookmarkEnd w:id="12"/>
      <w:r w:rsidRPr="00B42A31">
        <w:t>Appendix</w:t>
      </w:r>
      <w:r>
        <w:t xml:space="preserve"> D</w:t>
      </w:r>
      <w:bookmarkEnd w:id="13"/>
    </w:p>
    <w:p w14:paraId="0E426916" w14:textId="77777777" w:rsidR="00EF5CC8" w:rsidRPr="00B818AC" w:rsidRDefault="00EF5CC8" w:rsidP="00EF5CC8">
      <w:pPr>
        <w:pStyle w:val="Heading2"/>
        <w:rPr>
          <w:rFonts w:eastAsia="Times New Roman"/>
        </w:rPr>
      </w:pPr>
      <w:bookmarkStart w:id="14" w:name="_Toc460019606"/>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61"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rPr>
        <w:lastRenderedPageBreak/>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rPr>
        <w:lastRenderedPageBreak/>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9607"/>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6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6DBD7" w14:textId="77777777" w:rsidR="0063152C" w:rsidRDefault="0063152C" w:rsidP="009F5667">
      <w:pPr>
        <w:spacing w:after="0" w:line="240" w:lineRule="auto"/>
      </w:pPr>
      <w:r>
        <w:separator/>
      </w:r>
    </w:p>
  </w:endnote>
  <w:endnote w:type="continuationSeparator" w:id="0">
    <w:p w14:paraId="65F89A2B" w14:textId="77777777" w:rsidR="0063152C" w:rsidRDefault="0063152C" w:rsidP="009F5667">
      <w:pPr>
        <w:spacing w:after="0" w:line="240" w:lineRule="auto"/>
      </w:pPr>
      <w:r>
        <w:continuationSeparator/>
      </w:r>
    </w:p>
  </w:endnote>
  <w:endnote w:type="continuationNotice" w:id="1">
    <w:p w14:paraId="399B6676" w14:textId="77777777" w:rsidR="0063152C" w:rsidRDefault="006315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6A241F62" w:rsidR="0063152C" w:rsidRDefault="0063152C">
        <w:pPr>
          <w:pStyle w:val="Footer"/>
          <w:jc w:val="right"/>
        </w:pPr>
        <w:r>
          <w:fldChar w:fldCharType="begin"/>
        </w:r>
        <w:r>
          <w:instrText xml:space="preserve"> PAGE   \* MERGEFORMAT </w:instrText>
        </w:r>
        <w:r>
          <w:fldChar w:fldCharType="separate"/>
        </w:r>
        <w:r w:rsidR="00CC69CF">
          <w:rPr>
            <w:noProof/>
          </w:rPr>
          <w:t>22</w:t>
        </w:r>
        <w:r>
          <w:rPr>
            <w:noProof/>
          </w:rPr>
          <w:fldChar w:fldCharType="end"/>
        </w:r>
      </w:p>
    </w:sdtContent>
  </w:sdt>
  <w:p w14:paraId="10A4F28E" w14:textId="77777777" w:rsidR="0063152C" w:rsidRDefault="006315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A7A59" w14:textId="77777777" w:rsidR="0063152C" w:rsidRDefault="0063152C" w:rsidP="009F5667">
      <w:pPr>
        <w:spacing w:after="0" w:line="240" w:lineRule="auto"/>
      </w:pPr>
      <w:r>
        <w:separator/>
      </w:r>
    </w:p>
  </w:footnote>
  <w:footnote w:type="continuationSeparator" w:id="0">
    <w:p w14:paraId="32D0D340" w14:textId="77777777" w:rsidR="0063152C" w:rsidRDefault="0063152C" w:rsidP="009F5667">
      <w:pPr>
        <w:spacing w:after="0" w:line="240" w:lineRule="auto"/>
      </w:pPr>
      <w:r>
        <w:continuationSeparator/>
      </w:r>
    </w:p>
  </w:footnote>
  <w:footnote w:type="continuationNotice" w:id="1">
    <w:p w14:paraId="6BDDCF9B" w14:textId="77777777" w:rsidR="0063152C" w:rsidRDefault="006315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F2388"/>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31BA8"/>
    <w:rsid w:val="00332508"/>
    <w:rsid w:val="0033767E"/>
    <w:rsid w:val="00342029"/>
    <w:rsid w:val="003474FD"/>
    <w:rsid w:val="0034778D"/>
    <w:rsid w:val="00355929"/>
    <w:rsid w:val="0035651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516AA"/>
    <w:rsid w:val="00451DE4"/>
    <w:rsid w:val="0045463E"/>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5775"/>
    <w:rsid w:val="00851890"/>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30382"/>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5823"/>
    <w:rsid w:val="00B35D85"/>
    <w:rsid w:val="00B602B0"/>
    <w:rsid w:val="00B64E51"/>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60EC"/>
    <w:rsid w:val="00CF2150"/>
    <w:rsid w:val="00CF2E69"/>
    <w:rsid w:val="00CF4E68"/>
    <w:rsid w:val="00CF54C6"/>
    <w:rsid w:val="00D039AE"/>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271A"/>
    <w:rsid w:val="00DA3E28"/>
    <w:rsid w:val="00DB3CC6"/>
    <w:rsid w:val="00DC1105"/>
    <w:rsid w:val="00DD7C28"/>
    <w:rsid w:val="00DE0D6E"/>
    <w:rsid w:val="00DE0FA6"/>
    <w:rsid w:val="00DF1D5B"/>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3FAD"/>
    <w:rsid w:val="00FA5914"/>
    <w:rsid w:val="00FA61F0"/>
    <w:rsid w:val="00FA662E"/>
    <w:rsid w:val="00FB4F1C"/>
    <w:rsid w:val="00FC2DE3"/>
    <w:rsid w:val="00FD4A51"/>
    <w:rsid w:val="00FE0650"/>
    <w:rsid w:val="00FE0958"/>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mysharepointtenant-admin.sharepoint.com"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myexampletenant.sharepoint.com/sites/contentTypeHub" TargetMode="External"/><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aka.ms/webpi-azp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hyperlink" Target="http://www.microsoft.com/en-in/download/details.aspx?id=2560"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hyperlink" Target="https://manage.windowsazure.com" TargetMode="External"/><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ysharepointtenant-admin.sharepoint.com" TargetMode="External"/><Relationship Id="rId67" Type="http://schemas.openxmlformats.org/officeDocument/2006/relationships/footer" Target="footer1.xml"/><Relationship Id="rId20" Type="http://schemas.openxmlformats.org/officeDocument/2006/relationships/hyperlink" Target="https://msdn.microsoft.com/en-us/office/office365/howto/add-common-consent-manuall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0bce88bd-4f91-4e38-b0b4-3fc8bf80c9f4"/>
    <ds:schemaRef ds:uri="http://www.w3.org/XML/1998/namespace"/>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85614F13-9A1A-4C31-A68C-39A0CE5B7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36</Pages>
  <Words>2751</Words>
  <Characters>15681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469</cp:revision>
  <dcterms:created xsi:type="dcterms:W3CDTF">2016-03-02T06:46:00Z</dcterms:created>
  <dcterms:modified xsi:type="dcterms:W3CDTF">2016-08-27T10:32:00Z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