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4C6B9EC4" w14:textId="625F6E8B" w:rsidR="008A565D" w:rsidRDefault="00342029">
          <w:pPr>
            <w:pStyle w:val="TOC1"/>
            <w:tabs>
              <w:tab w:val="right" w:leader="dot" w:pos="12950"/>
            </w:tabs>
            <w:rPr>
              <w:rFonts w:asciiTheme="minorHAnsi" w:eastAsiaTheme="minorEastAsia" w:hAnsiTheme="minorHAnsi"/>
              <w:b w:val="0"/>
              <w:noProof/>
            </w:rPr>
          </w:pPr>
          <w:r>
            <w:fldChar w:fldCharType="begin"/>
          </w:r>
          <w:r>
            <w:instrText xml:space="preserve"> TOC \o "1-3" \h \z \u </w:instrText>
          </w:r>
          <w:r>
            <w:fldChar w:fldCharType="separate"/>
          </w:r>
          <w:hyperlink w:anchor="_Toc438060985" w:history="1">
            <w:r w:rsidR="008A565D" w:rsidRPr="00D06108">
              <w:rPr>
                <w:rStyle w:val="Hyperlink"/>
                <w:noProof/>
              </w:rPr>
              <w:t>Matter Center deployment</w:t>
            </w:r>
            <w:r w:rsidR="008A565D">
              <w:rPr>
                <w:noProof/>
                <w:webHidden/>
              </w:rPr>
              <w:tab/>
            </w:r>
            <w:r w:rsidR="008A565D">
              <w:rPr>
                <w:noProof/>
                <w:webHidden/>
              </w:rPr>
              <w:fldChar w:fldCharType="begin"/>
            </w:r>
            <w:r w:rsidR="008A565D">
              <w:rPr>
                <w:noProof/>
                <w:webHidden/>
              </w:rPr>
              <w:instrText xml:space="preserve"> PAGEREF _Toc438060985 \h </w:instrText>
            </w:r>
            <w:r w:rsidR="008A565D">
              <w:rPr>
                <w:noProof/>
                <w:webHidden/>
              </w:rPr>
            </w:r>
            <w:r w:rsidR="008A565D">
              <w:rPr>
                <w:noProof/>
                <w:webHidden/>
              </w:rPr>
              <w:fldChar w:fldCharType="separate"/>
            </w:r>
            <w:r w:rsidR="008A565D">
              <w:rPr>
                <w:noProof/>
                <w:webHidden/>
              </w:rPr>
              <w:t>3</w:t>
            </w:r>
            <w:r w:rsidR="008A565D">
              <w:rPr>
                <w:noProof/>
                <w:webHidden/>
              </w:rPr>
              <w:fldChar w:fldCharType="end"/>
            </w:r>
          </w:hyperlink>
        </w:p>
        <w:p w14:paraId="57B69021" w14:textId="48BC569B" w:rsidR="008A565D" w:rsidRDefault="003F4559">
          <w:pPr>
            <w:pStyle w:val="TOC2"/>
            <w:tabs>
              <w:tab w:val="right" w:leader="dot" w:pos="12950"/>
            </w:tabs>
            <w:rPr>
              <w:rFonts w:asciiTheme="minorHAnsi" w:eastAsiaTheme="minorEastAsia" w:hAnsiTheme="minorHAnsi"/>
              <w:noProof/>
            </w:rPr>
          </w:pPr>
          <w:hyperlink w:anchor="_Toc438060986" w:history="1">
            <w:r w:rsidR="008A565D" w:rsidRPr="00D06108">
              <w:rPr>
                <w:rStyle w:val="Hyperlink"/>
                <w:rFonts w:eastAsia="Times New Roman"/>
                <w:noProof/>
              </w:rPr>
              <w:t>Pre-requisites</w:t>
            </w:r>
            <w:r w:rsidR="008A565D">
              <w:rPr>
                <w:noProof/>
                <w:webHidden/>
              </w:rPr>
              <w:tab/>
            </w:r>
            <w:r w:rsidR="008A565D">
              <w:rPr>
                <w:noProof/>
                <w:webHidden/>
              </w:rPr>
              <w:fldChar w:fldCharType="begin"/>
            </w:r>
            <w:r w:rsidR="008A565D">
              <w:rPr>
                <w:noProof/>
                <w:webHidden/>
              </w:rPr>
              <w:instrText xml:space="preserve"> PAGEREF _Toc438060986 \h </w:instrText>
            </w:r>
            <w:r w:rsidR="008A565D">
              <w:rPr>
                <w:noProof/>
                <w:webHidden/>
              </w:rPr>
            </w:r>
            <w:r w:rsidR="008A565D">
              <w:rPr>
                <w:noProof/>
                <w:webHidden/>
              </w:rPr>
              <w:fldChar w:fldCharType="separate"/>
            </w:r>
            <w:r w:rsidR="008A565D">
              <w:rPr>
                <w:noProof/>
                <w:webHidden/>
              </w:rPr>
              <w:t>3</w:t>
            </w:r>
            <w:r w:rsidR="008A565D">
              <w:rPr>
                <w:noProof/>
                <w:webHidden/>
              </w:rPr>
              <w:fldChar w:fldCharType="end"/>
            </w:r>
          </w:hyperlink>
        </w:p>
        <w:p w14:paraId="11C43468" w14:textId="260F3998" w:rsidR="008A565D" w:rsidRDefault="003F4559">
          <w:pPr>
            <w:pStyle w:val="TOC2"/>
            <w:tabs>
              <w:tab w:val="right" w:leader="dot" w:pos="12950"/>
            </w:tabs>
            <w:rPr>
              <w:rFonts w:asciiTheme="minorHAnsi" w:eastAsiaTheme="minorEastAsia" w:hAnsiTheme="minorHAnsi"/>
              <w:noProof/>
            </w:rPr>
          </w:pPr>
          <w:hyperlink w:anchor="_Toc438060987" w:history="1">
            <w:r w:rsidR="008A565D" w:rsidRPr="00D06108">
              <w:rPr>
                <w:rStyle w:val="Hyperlink"/>
                <w:noProof/>
              </w:rPr>
              <w:t>Deployment steps</w:t>
            </w:r>
            <w:r w:rsidR="008A565D">
              <w:rPr>
                <w:noProof/>
                <w:webHidden/>
              </w:rPr>
              <w:tab/>
            </w:r>
            <w:r w:rsidR="008A565D">
              <w:rPr>
                <w:noProof/>
                <w:webHidden/>
              </w:rPr>
              <w:fldChar w:fldCharType="begin"/>
            </w:r>
            <w:r w:rsidR="008A565D">
              <w:rPr>
                <w:noProof/>
                <w:webHidden/>
              </w:rPr>
              <w:instrText xml:space="preserve"> PAGEREF _Toc438060987 \h </w:instrText>
            </w:r>
            <w:r w:rsidR="008A565D">
              <w:rPr>
                <w:noProof/>
                <w:webHidden/>
              </w:rPr>
            </w:r>
            <w:r w:rsidR="008A565D">
              <w:rPr>
                <w:noProof/>
                <w:webHidden/>
              </w:rPr>
              <w:fldChar w:fldCharType="separate"/>
            </w:r>
            <w:r w:rsidR="008A565D">
              <w:rPr>
                <w:noProof/>
                <w:webHidden/>
              </w:rPr>
              <w:t>6</w:t>
            </w:r>
            <w:r w:rsidR="008A565D">
              <w:rPr>
                <w:noProof/>
                <w:webHidden/>
              </w:rPr>
              <w:fldChar w:fldCharType="end"/>
            </w:r>
          </w:hyperlink>
        </w:p>
        <w:p w14:paraId="2F1B3B45" w14:textId="07DD8C80" w:rsidR="008A565D" w:rsidRDefault="003F4559">
          <w:pPr>
            <w:pStyle w:val="TOC1"/>
            <w:tabs>
              <w:tab w:val="right" w:leader="dot" w:pos="12950"/>
            </w:tabs>
            <w:rPr>
              <w:rFonts w:asciiTheme="minorHAnsi" w:eastAsiaTheme="minorEastAsia" w:hAnsiTheme="minorHAnsi"/>
              <w:b w:val="0"/>
              <w:noProof/>
            </w:rPr>
          </w:pPr>
          <w:hyperlink w:anchor="_Toc438060988" w:history="1">
            <w:r w:rsidR="008A565D" w:rsidRPr="00D06108">
              <w:rPr>
                <w:rStyle w:val="Hyperlink"/>
                <w:noProof/>
              </w:rPr>
              <w:t>Appendix A</w:t>
            </w:r>
            <w:r w:rsidR="008A565D">
              <w:rPr>
                <w:noProof/>
                <w:webHidden/>
              </w:rPr>
              <w:tab/>
            </w:r>
            <w:r w:rsidR="008A565D">
              <w:rPr>
                <w:noProof/>
                <w:webHidden/>
              </w:rPr>
              <w:fldChar w:fldCharType="begin"/>
            </w:r>
            <w:r w:rsidR="008A565D">
              <w:rPr>
                <w:noProof/>
                <w:webHidden/>
              </w:rPr>
              <w:instrText xml:space="preserve"> PAGEREF _Toc438060988 \h </w:instrText>
            </w:r>
            <w:r w:rsidR="008A565D">
              <w:rPr>
                <w:noProof/>
                <w:webHidden/>
              </w:rPr>
            </w:r>
            <w:r w:rsidR="008A565D">
              <w:rPr>
                <w:noProof/>
                <w:webHidden/>
              </w:rPr>
              <w:fldChar w:fldCharType="separate"/>
            </w:r>
            <w:r w:rsidR="008A565D">
              <w:rPr>
                <w:noProof/>
                <w:webHidden/>
              </w:rPr>
              <w:t>24</w:t>
            </w:r>
            <w:r w:rsidR="008A565D">
              <w:rPr>
                <w:noProof/>
                <w:webHidden/>
              </w:rPr>
              <w:fldChar w:fldCharType="end"/>
            </w:r>
          </w:hyperlink>
        </w:p>
        <w:p w14:paraId="42BD9677" w14:textId="14C7DD8C" w:rsidR="008A565D" w:rsidRDefault="003F4559">
          <w:pPr>
            <w:pStyle w:val="TOC2"/>
            <w:tabs>
              <w:tab w:val="right" w:leader="dot" w:pos="12950"/>
            </w:tabs>
            <w:rPr>
              <w:rFonts w:asciiTheme="minorHAnsi" w:eastAsiaTheme="minorEastAsia" w:hAnsiTheme="minorHAnsi"/>
              <w:noProof/>
            </w:rPr>
          </w:pPr>
          <w:hyperlink w:anchor="_Toc438060989" w:history="1">
            <w:r w:rsidR="008A565D" w:rsidRPr="00D06108">
              <w:rPr>
                <w:rStyle w:val="Hyperlink"/>
                <w:rFonts w:eastAsia="Times New Roman"/>
                <w:noProof/>
              </w:rPr>
              <w:t>Adding new client to the Tenant</w:t>
            </w:r>
            <w:r w:rsidR="008A565D">
              <w:rPr>
                <w:noProof/>
                <w:webHidden/>
              </w:rPr>
              <w:tab/>
            </w:r>
            <w:r w:rsidR="008A565D">
              <w:rPr>
                <w:noProof/>
                <w:webHidden/>
              </w:rPr>
              <w:fldChar w:fldCharType="begin"/>
            </w:r>
            <w:r w:rsidR="008A565D">
              <w:rPr>
                <w:noProof/>
                <w:webHidden/>
              </w:rPr>
              <w:instrText xml:space="preserve"> PAGEREF _Toc438060989 \h </w:instrText>
            </w:r>
            <w:r w:rsidR="008A565D">
              <w:rPr>
                <w:noProof/>
                <w:webHidden/>
              </w:rPr>
            </w:r>
            <w:r w:rsidR="008A565D">
              <w:rPr>
                <w:noProof/>
                <w:webHidden/>
              </w:rPr>
              <w:fldChar w:fldCharType="separate"/>
            </w:r>
            <w:r w:rsidR="008A565D">
              <w:rPr>
                <w:noProof/>
                <w:webHidden/>
              </w:rPr>
              <w:t>24</w:t>
            </w:r>
            <w:r w:rsidR="008A565D">
              <w:rPr>
                <w:noProof/>
                <w:webHidden/>
              </w:rPr>
              <w:fldChar w:fldCharType="end"/>
            </w:r>
          </w:hyperlink>
        </w:p>
        <w:p w14:paraId="7E42293F" w14:textId="10FBD1EC" w:rsidR="008A565D" w:rsidRDefault="003F4559">
          <w:pPr>
            <w:pStyle w:val="TOC1"/>
            <w:tabs>
              <w:tab w:val="right" w:leader="dot" w:pos="12950"/>
            </w:tabs>
            <w:rPr>
              <w:rFonts w:asciiTheme="minorHAnsi" w:eastAsiaTheme="minorEastAsia" w:hAnsiTheme="minorHAnsi"/>
              <w:b w:val="0"/>
              <w:noProof/>
            </w:rPr>
          </w:pPr>
          <w:hyperlink w:anchor="_Toc438060990" w:history="1">
            <w:r w:rsidR="008A565D" w:rsidRPr="00D06108">
              <w:rPr>
                <w:rStyle w:val="Hyperlink"/>
                <w:noProof/>
              </w:rPr>
              <w:t>Appendix B</w:t>
            </w:r>
            <w:r w:rsidR="008A565D">
              <w:rPr>
                <w:noProof/>
                <w:webHidden/>
              </w:rPr>
              <w:tab/>
            </w:r>
            <w:r w:rsidR="008A565D">
              <w:rPr>
                <w:noProof/>
                <w:webHidden/>
              </w:rPr>
              <w:fldChar w:fldCharType="begin"/>
            </w:r>
            <w:r w:rsidR="008A565D">
              <w:rPr>
                <w:noProof/>
                <w:webHidden/>
              </w:rPr>
              <w:instrText xml:space="preserve"> PAGEREF _Toc438060990 \h </w:instrText>
            </w:r>
            <w:r w:rsidR="008A565D">
              <w:rPr>
                <w:noProof/>
                <w:webHidden/>
              </w:rPr>
            </w:r>
            <w:r w:rsidR="008A565D">
              <w:rPr>
                <w:noProof/>
                <w:webHidden/>
              </w:rPr>
              <w:fldChar w:fldCharType="separate"/>
            </w:r>
            <w:r w:rsidR="008A565D">
              <w:rPr>
                <w:noProof/>
                <w:webHidden/>
              </w:rPr>
              <w:t>45</w:t>
            </w:r>
            <w:r w:rsidR="008A565D">
              <w:rPr>
                <w:noProof/>
                <w:webHidden/>
              </w:rPr>
              <w:fldChar w:fldCharType="end"/>
            </w:r>
          </w:hyperlink>
        </w:p>
        <w:p w14:paraId="4B3543CE" w14:textId="6F5656B3" w:rsidR="008A565D" w:rsidRDefault="003F4559">
          <w:pPr>
            <w:pStyle w:val="TOC2"/>
            <w:tabs>
              <w:tab w:val="right" w:leader="dot" w:pos="12950"/>
            </w:tabs>
            <w:rPr>
              <w:rFonts w:asciiTheme="minorHAnsi" w:eastAsiaTheme="minorEastAsia" w:hAnsiTheme="minorHAnsi"/>
              <w:noProof/>
            </w:rPr>
          </w:pPr>
          <w:hyperlink w:anchor="_Toc438060991" w:history="1">
            <w:r w:rsidR="008A565D" w:rsidRPr="00D06108">
              <w:rPr>
                <w:rStyle w:val="Hyperlink"/>
                <w:rFonts w:eastAsia="Times New Roman"/>
                <w:noProof/>
              </w:rPr>
              <w:t>Change app settings on Azure</w:t>
            </w:r>
            <w:r w:rsidR="008A565D">
              <w:rPr>
                <w:noProof/>
                <w:webHidden/>
              </w:rPr>
              <w:tab/>
            </w:r>
            <w:r w:rsidR="008A565D">
              <w:rPr>
                <w:noProof/>
                <w:webHidden/>
              </w:rPr>
              <w:fldChar w:fldCharType="begin"/>
            </w:r>
            <w:r w:rsidR="008A565D">
              <w:rPr>
                <w:noProof/>
                <w:webHidden/>
              </w:rPr>
              <w:instrText xml:space="preserve"> PAGEREF _Toc438060991 \h </w:instrText>
            </w:r>
            <w:r w:rsidR="008A565D">
              <w:rPr>
                <w:noProof/>
                <w:webHidden/>
              </w:rPr>
            </w:r>
            <w:r w:rsidR="008A565D">
              <w:rPr>
                <w:noProof/>
                <w:webHidden/>
              </w:rPr>
              <w:fldChar w:fldCharType="separate"/>
            </w:r>
            <w:r w:rsidR="008A565D">
              <w:rPr>
                <w:noProof/>
                <w:webHidden/>
              </w:rPr>
              <w:t>45</w:t>
            </w:r>
            <w:r w:rsidR="008A565D">
              <w:rPr>
                <w:noProof/>
                <w:webHidden/>
              </w:rPr>
              <w:fldChar w:fldCharType="end"/>
            </w:r>
          </w:hyperlink>
        </w:p>
        <w:p w14:paraId="557721A8" w14:textId="59E7D695" w:rsidR="008A565D" w:rsidRDefault="003F4559">
          <w:pPr>
            <w:pStyle w:val="TOC1"/>
            <w:tabs>
              <w:tab w:val="right" w:leader="dot" w:pos="12950"/>
            </w:tabs>
            <w:rPr>
              <w:rFonts w:asciiTheme="minorHAnsi" w:eastAsiaTheme="minorEastAsia" w:hAnsiTheme="minorHAnsi"/>
              <w:b w:val="0"/>
              <w:noProof/>
            </w:rPr>
          </w:pPr>
          <w:hyperlink w:anchor="_Toc438060992" w:history="1">
            <w:r w:rsidR="008A565D" w:rsidRPr="00D06108">
              <w:rPr>
                <w:rStyle w:val="Hyperlink"/>
                <w:noProof/>
              </w:rPr>
              <w:t>Appendix C</w:t>
            </w:r>
            <w:r w:rsidR="008A565D">
              <w:rPr>
                <w:noProof/>
                <w:webHidden/>
              </w:rPr>
              <w:tab/>
            </w:r>
            <w:r w:rsidR="008A565D">
              <w:rPr>
                <w:noProof/>
                <w:webHidden/>
              </w:rPr>
              <w:fldChar w:fldCharType="begin"/>
            </w:r>
            <w:r w:rsidR="008A565D">
              <w:rPr>
                <w:noProof/>
                <w:webHidden/>
              </w:rPr>
              <w:instrText xml:space="preserve"> PAGEREF _Toc438060992 \h </w:instrText>
            </w:r>
            <w:r w:rsidR="008A565D">
              <w:rPr>
                <w:noProof/>
                <w:webHidden/>
              </w:rPr>
            </w:r>
            <w:r w:rsidR="008A565D">
              <w:rPr>
                <w:noProof/>
                <w:webHidden/>
              </w:rPr>
              <w:fldChar w:fldCharType="separate"/>
            </w:r>
            <w:r w:rsidR="008A565D">
              <w:rPr>
                <w:noProof/>
                <w:webHidden/>
              </w:rPr>
              <w:t>47</w:t>
            </w:r>
            <w:r w:rsidR="008A565D">
              <w:rPr>
                <w:noProof/>
                <w:webHidden/>
              </w:rPr>
              <w:fldChar w:fldCharType="end"/>
            </w:r>
          </w:hyperlink>
        </w:p>
        <w:p w14:paraId="5653127B" w14:textId="66399088" w:rsidR="008A565D" w:rsidRDefault="003F4559">
          <w:pPr>
            <w:pStyle w:val="TOC2"/>
            <w:tabs>
              <w:tab w:val="right" w:leader="dot" w:pos="12950"/>
            </w:tabs>
            <w:rPr>
              <w:rFonts w:asciiTheme="minorHAnsi" w:eastAsiaTheme="minorEastAsia" w:hAnsiTheme="minorHAnsi"/>
              <w:noProof/>
            </w:rPr>
          </w:pPr>
          <w:hyperlink w:anchor="_Toc438060993" w:history="1">
            <w:r w:rsidR="008A565D" w:rsidRPr="00D06108">
              <w:rPr>
                <w:rStyle w:val="Hyperlink"/>
                <w:rFonts w:eastAsia="Times New Roman"/>
                <w:noProof/>
              </w:rPr>
              <w:t>Publish Content types from Content Type Hub</w:t>
            </w:r>
            <w:r w:rsidR="008A565D">
              <w:rPr>
                <w:noProof/>
                <w:webHidden/>
              </w:rPr>
              <w:tab/>
            </w:r>
            <w:r w:rsidR="008A565D">
              <w:rPr>
                <w:noProof/>
                <w:webHidden/>
              </w:rPr>
              <w:fldChar w:fldCharType="begin"/>
            </w:r>
            <w:r w:rsidR="008A565D">
              <w:rPr>
                <w:noProof/>
                <w:webHidden/>
              </w:rPr>
              <w:instrText xml:space="preserve"> PAGEREF _Toc438060993 \h </w:instrText>
            </w:r>
            <w:r w:rsidR="008A565D">
              <w:rPr>
                <w:noProof/>
                <w:webHidden/>
              </w:rPr>
            </w:r>
            <w:r w:rsidR="008A565D">
              <w:rPr>
                <w:noProof/>
                <w:webHidden/>
              </w:rPr>
              <w:fldChar w:fldCharType="separate"/>
            </w:r>
            <w:r w:rsidR="008A565D">
              <w:rPr>
                <w:noProof/>
                <w:webHidden/>
              </w:rPr>
              <w:t>47</w:t>
            </w:r>
            <w:r w:rsidR="008A565D">
              <w:rPr>
                <w:noProof/>
                <w:webHidden/>
              </w:rPr>
              <w:fldChar w:fldCharType="end"/>
            </w:r>
          </w:hyperlink>
        </w:p>
        <w:p w14:paraId="4BF8DA77" w14:textId="17010E29" w:rsidR="008A565D" w:rsidRDefault="003F4559">
          <w:pPr>
            <w:pStyle w:val="TOC1"/>
            <w:tabs>
              <w:tab w:val="right" w:leader="dot" w:pos="12950"/>
            </w:tabs>
            <w:rPr>
              <w:rFonts w:asciiTheme="minorHAnsi" w:eastAsiaTheme="minorEastAsia" w:hAnsiTheme="minorHAnsi"/>
              <w:b w:val="0"/>
              <w:noProof/>
            </w:rPr>
          </w:pPr>
          <w:hyperlink w:anchor="_Toc438060994" w:history="1">
            <w:r w:rsidR="008A565D" w:rsidRPr="00D06108">
              <w:rPr>
                <w:rStyle w:val="Hyperlink"/>
                <w:noProof/>
              </w:rPr>
              <w:t>Appendix D</w:t>
            </w:r>
            <w:r w:rsidR="008A565D">
              <w:rPr>
                <w:noProof/>
                <w:webHidden/>
              </w:rPr>
              <w:tab/>
            </w:r>
            <w:r w:rsidR="008A565D">
              <w:rPr>
                <w:noProof/>
                <w:webHidden/>
              </w:rPr>
              <w:fldChar w:fldCharType="begin"/>
            </w:r>
            <w:r w:rsidR="008A565D">
              <w:rPr>
                <w:noProof/>
                <w:webHidden/>
              </w:rPr>
              <w:instrText xml:space="preserve"> PAGEREF _Toc438060994 \h </w:instrText>
            </w:r>
            <w:r w:rsidR="008A565D">
              <w:rPr>
                <w:noProof/>
                <w:webHidden/>
              </w:rPr>
            </w:r>
            <w:r w:rsidR="008A565D">
              <w:rPr>
                <w:noProof/>
                <w:webHidden/>
              </w:rPr>
              <w:fldChar w:fldCharType="separate"/>
            </w:r>
            <w:r w:rsidR="008A565D">
              <w:rPr>
                <w:noProof/>
                <w:webHidden/>
              </w:rPr>
              <w:t>49</w:t>
            </w:r>
            <w:r w:rsidR="008A565D">
              <w:rPr>
                <w:noProof/>
                <w:webHidden/>
              </w:rPr>
              <w:fldChar w:fldCharType="end"/>
            </w:r>
          </w:hyperlink>
        </w:p>
        <w:p w14:paraId="24E1E2A5" w14:textId="18B8D5FC" w:rsidR="008A565D" w:rsidRDefault="003F4559">
          <w:pPr>
            <w:pStyle w:val="TOC2"/>
            <w:tabs>
              <w:tab w:val="right" w:leader="dot" w:pos="12950"/>
            </w:tabs>
            <w:rPr>
              <w:rFonts w:asciiTheme="minorHAnsi" w:eastAsiaTheme="minorEastAsia" w:hAnsiTheme="minorHAnsi"/>
              <w:noProof/>
            </w:rPr>
          </w:pPr>
          <w:hyperlink w:anchor="_Toc438060995" w:history="1">
            <w:r w:rsidR="008A565D" w:rsidRPr="00D06108">
              <w:rPr>
                <w:rStyle w:val="Hyperlink"/>
                <w:rFonts w:eastAsia="Times New Roman"/>
                <w:noProof/>
              </w:rPr>
              <w:t>Add admin account to term store admin</w:t>
            </w:r>
            <w:r w:rsidR="008A565D">
              <w:rPr>
                <w:noProof/>
                <w:webHidden/>
              </w:rPr>
              <w:tab/>
            </w:r>
            <w:r w:rsidR="008A565D">
              <w:rPr>
                <w:noProof/>
                <w:webHidden/>
              </w:rPr>
              <w:fldChar w:fldCharType="begin"/>
            </w:r>
            <w:r w:rsidR="008A565D">
              <w:rPr>
                <w:noProof/>
                <w:webHidden/>
              </w:rPr>
              <w:instrText xml:space="preserve"> PAGEREF _Toc438060995 \h </w:instrText>
            </w:r>
            <w:r w:rsidR="008A565D">
              <w:rPr>
                <w:noProof/>
                <w:webHidden/>
              </w:rPr>
            </w:r>
            <w:r w:rsidR="008A565D">
              <w:rPr>
                <w:noProof/>
                <w:webHidden/>
              </w:rPr>
              <w:fldChar w:fldCharType="separate"/>
            </w:r>
            <w:r w:rsidR="008A565D">
              <w:rPr>
                <w:noProof/>
                <w:webHidden/>
              </w:rPr>
              <w:t>49</w:t>
            </w:r>
            <w:r w:rsidR="008A565D">
              <w:rPr>
                <w:noProof/>
                <w:webHidden/>
              </w:rPr>
              <w:fldChar w:fldCharType="end"/>
            </w:r>
          </w:hyperlink>
        </w:p>
        <w:p w14:paraId="08C09E80" w14:textId="2F3F8CFB" w:rsidR="008A565D" w:rsidRDefault="003F4559">
          <w:pPr>
            <w:pStyle w:val="TOC1"/>
            <w:tabs>
              <w:tab w:val="right" w:leader="dot" w:pos="12950"/>
            </w:tabs>
            <w:rPr>
              <w:rFonts w:asciiTheme="minorHAnsi" w:eastAsiaTheme="minorEastAsia" w:hAnsiTheme="minorHAnsi"/>
              <w:b w:val="0"/>
              <w:noProof/>
            </w:rPr>
          </w:pPr>
          <w:hyperlink w:anchor="_Toc438060996" w:history="1">
            <w:r w:rsidR="008A565D" w:rsidRPr="00D06108">
              <w:rPr>
                <w:rStyle w:val="Hyperlink"/>
                <w:noProof/>
              </w:rPr>
              <w:t>Appendix E</w:t>
            </w:r>
            <w:r w:rsidR="008A565D">
              <w:rPr>
                <w:noProof/>
                <w:webHidden/>
              </w:rPr>
              <w:tab/>
            </w:r>
            <w:r w:rsidR="008A565D">
              <w:rPr>
                <w:noProof/>
                <w:webHidden/>
              </w:rPr>
              <w:fldChar w:fldCharType="begin"/>
            </w:r>
            <w:r w:rsidR="008A565D">
              <w:rPr>
                <w:noProof/>
                <w:webHidden/>
              </w:rPr>
              <w:instrText xml:space="preserve"> PAGEREF _Toc438060996 \h </w:instrText>
            </w:r>
            <w:r w:rsidR="008A565D">
              <w:rPr>
                <w:noProof/>
                <w:webHidden/>
              </w:rPr>
            </w:r>
            <w:r w:rsidR="008A565D">
              <w:rPr>
                <w:noProof/>
                <w:webHidden/>
              </w:rPr>
              <w:fldChar w:fldCharType="separate"/>
            </w:r>
            <w:r w:rsidR="008A565D">
              <w:rPr>
                <w:noProof/>
                <w:webHidden/>
              </w:rPr>
              <w:t>50</w:t>
            </w:r>
            <w:r w:rsidR="008A565D">
              <w:rPr>
                <w:noProof/>
                <w:webHidden/>
              </w:rPr>
              <w:fldChar w:fldCharType="end"/>
            </w:r>
          </w:hyperlink>
        </w:p>
        <w:p w14:paraId="608D3DB5" w14:textId="691ACA28" w:rsidR="008A565D" w:rsidRDefault="003F4559">
          <w:pPr>
            <w:pStyle w:val="TOC2"/>
            <w:tabs>
              <w:tab w:val="right" w:leader="dot" w:pos="12950"/>
            </w:tabs>
            <w:rPr>
              <w:rFonts w:asciiTheme="minorHAnsi" w:eastAsiaTheme="minorEastAsia" w:hAnsiTheme="minorHAnsi"/>
              <w:noProof/>
            </w:rPr>
          </w:pPr>
          <w:hyperlink w:anchor="_Toc438060997" w:history="1">
            <w:r w:rsidR="008A565D" w:rsidRPr="00D06108">
              <w:rPr>
                <w:rStyle w:val="Hyperlink"/>
                <w:rFonts w:eastAsia="Times New Roman"/>
                <w:noProof/>
              </w:rPr>
              <w:t>Steps to create Azure redis cache</w:t>
            </w:r>
            <w:r w:rsidR="008A565D">
              <w:rPr>
                <w:noProof/>
                <w:webHidden/>
              </w:rPr>
              <w:tab/>
            </w:r>
            <w:r w:rsidR="008A565D">
              <w:rPr>
                <w:noProof/>
                <w:webHidden/>
              </w:rPr>
              <w:fldChar w:fldCharType="begin"/>
            </w:r>
            <w:r w:rsidR="008A565D">
              <w:rPr>
                <w:noProof/>
                <w:webHidden/>
              </w:rPr>
              <w:instrText xml:space="preserve"> PAGEREF _Toc438060997 \h </w:instrText>
            </w:r>
            <w:r w:rsidR="008A565D">
              <w:rPr>
                <w:noProof/>
                <w:webHidden/>
              </w:rPr>
            </w:r>
            <w:r w:rsidR="008A565D">
              <w:rPr>
                <w:noProof/>
                <w:webHidden/>
              </w:rPr>
              <w:fldChar w:fldCharType="separate"/>
            </w:r>
            <w:r w:rsidR="008A565D">
              <w:rPr>
                <w:noProof/>
                <w:webHidden/>
              </w:rPr>
              <w:t>50</w:t>
            </w:r>
            <w:r w:rsidR="008A565D">
              <w:rPr>
                <w:noProof/>
                <w:webHidden/>
              </w:rPr>
              <w:fldChar w:fldCharType="end"/>
            </w:r>
          </w:hyperlink>
        </w:p>
        <w:p w14:paraId="25854536" w14:textId="6610DA40" w:rsidR="008A565D" w:rsidRDefault="003F4559">
          <w:pPr>
            <w:pStyle w:val="TOC2"/>
            <w:tabs>
              <w:tab w:val="right" w:leader="dot" w:pos="12950"/>
            </w:tabs>
            <w:rPr>
              <w:rFonts w:asciiTheme="minorHAnsi" w:eastAsiaTheme="minorEastAsia" w:hAnsiTheme="minorHAnsi"/>
              <w:noProof/>
            </w:rPr>
          </w:pPr>
          <w:hyperlink w:anchor="_Toc438060998" w:history="1">
            <w:r w:rsidR="008A565D" w:rsidRPr="00D06108">
              <w:rPr>
                <w:rStyle w:val="Hyperlink"/>
                <w:noProof/>
              </w:rPr>
              <w:t>Update service’ appsettings</w:t>
            </w:r>
            <w:r w:rsidR="008A565D">
              <w:rPr>
                <w:noProof/>
                <w:webHidden/>
              </w:rPr>
              <w:tab/>
            </w:r>
            <w:r w:rsidR="008A565D">
              <w:rPr>
                <w:noProof/>
                <w:webHidden/>
              </w:rPr>
              <w:fldChar w:fldCharType="begin"/>
            </w:r>
            <w:r w:rsidR="008A565D">
              <w:rPr>
                <w:noProof/>
                <w:webHidden/>
              </w:rPr>
              <w:instrText xml:space="preserve"> PAGEREF _Toc438060998 \h </w:instrText>
            </w:r>
            <w:r w:rsidR="008A565D">
              <w:rPr>
                <w:noProof/>
                <w:webHidden/>
              </w:rPr>
            </w:r>
            <w:r w:rsidR="008A565D">
              <w:rPr>
                <w:noProof/>
                <w:webHidden/>
              </w:rPr>
              <w:fldChar w:fldCharType="separate"/>
            </w:r>
            <w:r w:rsidR="008A565D">
              <w:rPr>
                <w:noProof/>
                <w:webHidden/>
              </w:rPr>
              <w:t>55</w:t>
            </w:r>
            <w:r w:rsidR="008A565D">
              <w:rPr>
                <w:noProof/>
                <w:webHidden/>
              </w:rPr>
              <w:fldChar w:fldCharType="end"/>
            </w:r>
          </w:hyperlink>
        </w:p>
        <w:p w14:paraId="04BCF725" w14:textId="0EF95500" w:rsidR="008A565D" w:rsidRDefault="003F4559">
          <w:pPr>
            <w:pStyle w:val="TOC1"/>
            <w:tabs>
              <w:tab w:val="right" w:leader="dot" w:pos="12950"/>
            </w:tabs>
            <w:rPr>
              <w:rFonts w:asciiTheme="minorHAnsi" w:eastAsiaTheme="minorEastAsia" w:hAnsiTheme="minorHAnsi"/>
              <w:b w:val="0"/>
              <w:noProof/>
            </w:rPr>
          </w:pPr>
          <w:hyperlink w:anchor="_Toc438060999" w:history="1">
            <w:r w:rsidR="008A565D" w:rsidRPr="00D06108">
              <w:rPr>
                <w:rStyle w:val="Hyperlink"/>
                <w:noProof/>
              </w:rPr>
              <w:t>Appendix F</w:t>
            </w:r>
            <w:r w:rsidR="008A565D">
              <w:rPr>
                <w:noProof/>
                <w:webHidden/>
              </w:rPr>
              <w:tab/>
            </w:r>
            <w:r w:rsidR="008A565D">
              <w:rPr>
                <w:noProof/>
                <w:webHidden/>
              </w:rPr>
              <w:fldChar w:fldCharType="begin"/>
            </w:r>
            <w:r w:rsidR="008A565D">
              <w:rPr>
                <w:noProof/>
                <w:webHidden/>
              </w:rPr>
              <w:instrText xml:space="preserve"> PAGEREF _Toc438060999 \h </w:instrText>
            </w:r>
            <w:r w:rsidR="008A565D">
              <w:rPr>
                <w:noProof/>
                <w:webHidden/>
              </w:rPr>
            </w:r>
            <w:r w:rsidR="008A565D">
              <w:rPr>
                <w:noProof/>
                <w:webHidden/>
              </w:rPr>
              <w:fldChar w:fldCharType="separate"/>
            </w:r>
            <w:r w:rsidR="008A565D">
              <w:rPr>
                <w:noProof/>
                <w:webHidden/>
              </w:rPr>
              <w:t>58</w:t>
            </w:r>
            <w:r w:rsidR="008A565D">
              <w:rPr>
                <w:noProof/>
                <w:webHidden/>
              </w:rPr>
              <w:fldChar w:fldCharType="end"/>
            </w:r>
          </w:hyperlink>
        </w:p>
        <w:p w14:paraId="606207B4" w14:textId="46CD9094" w:rsidR="008A565D" w:rsidRDefault="003F4559">
          <w:pPr>
            <w:pStyle w:val="TOC2"/>
            <w:tabs>
              <w:tab w:val="right" w:leader="dot" w:pos="12950"/>
            </w:tabs>
            <w:rPr>
              <w:rFonts w:asciiTheme="minorHAnsi" w:eastAsiaTheme="minorEastAsia" w:hAnsiTheme="minorHAnsi"/>
              <w:noProof/>
            </w:rPr>
          </w:pPr>
          <w:hyperlink w:anchor="_Toc438061000" w:history="1">
            <w:r w:rsidR="008A565D" w:rsidRPr="00D06108">
              <w:rPr>
                <w:rStyle w:val="Hyperlink"/>
                <w:rFonts w:eastAsia="Times New Roman"/>
                <w:noProof/>
              </w:rPr>
              <w:t>List of resource files to update in the solution</w:t>
            </w:r>
            <w:r w:rsidR="008A565D">
              <w:rPr>
                <w:noProof/>
                <w:webHidden/>
              </w:rPr>
              <w:tab/>
            </w:r>
            <w:r w:rsidR="008A565D">
              <w:rPr>
                <w:noProof/>
                <w:webHidden/>
              </w:rPr>
              <w:fldChar w:fldCharType="begin"/>
            </w:r>
            <w:r w:rsidR="008A565D">
              <w:rPr>
                <w:noProof/>
                <w:webHidden/>
              </w:rPr>
              <w:instrText xml:space="preserve"> PAGEREF _Toc438061000 \h </w:instrText>
            </w:r>
            <w:r w:rsidR="008A565D">
              <w:rPr>
                <w:noProof/>
                <w:webHidden/>
              </w:rPr>
            </w:r>
            <w:r w:rsidR="008A565D">
              <w:rPr>
                <w:noProof/>
                <w:webHidden/>
              </w:rPr>
              <w:fldChar w:fldCharType="separate"/>
            </w:r>
            <w:r w:rsidR="008A565D">
              <w:rPr>
                <w:noProof/>
                <w:webHidden/>
              </w:rPr>
              <w:t>58</w:t>
            </w:r>
            <w:r w:rsidR="008A565D">
              <w:rPr>
                <w:noProof/>
                <w:webHidden/>
              </w:rPr>
              <w:fldChar w:fldCharType="end"/>
            </w:r>
          </w:hyperlink>
        </w:p>
        <w:p w14:paraId="04840B7C" w14:textId="1E415BCE" w:rsidR="00342029" w:rsidRDefault="00342029" w:rsidP="00342029">
          <w:r>
            <w:rPr>
              <w:b/>
              <w:bCs/>
              <w:noProof/>
            </w:rPr>
            <w:fldChar w:fldCharType="end"/>
          </w:r>
        </w:p>
      </w:sdtContent>
    </w:sdt>
    <w:p w14:paraId="788EB794" w14:textId="77777777" w:rsidR="00215826" w:rsidRDefault="00215826">
      <w:pPr>
        <w:rPr>
          <w:rFonts w:ascii="Segoe UI Light" w:eastAsiaTheme="majorEastAsia" w:hAnsi="Segoe UI Light" w:cs="Segoe UI"/>
          <w:color w:val="5B9BD5" w:themeColor="accent1"/>
          <w:sz w:val="32"/>
          <w:szCs w:val="32"/>
        </w:rPr>
      </w:pPr>
      <w:r>
        <w:br w:type="page"/>
      </w:r>
    </w:p>
    <w:p w14:paraId="3B43B1D6" w14:textId="792C7831" w:rsidR="008E1DC9" w:rsidRDefault="008E1DC9" w:rsidP="00CF4E68">
      <w:pPr>
        <w:pStyle w:val="Heading1"/>
      </w:pPr>
      <w:bookmarkStart w:id="0" w:name="_Toc438060985"/>
      <w:r w:rsidRPr="00B602B0">
        <w:lastRenderedPageBreak/>
        <w:t xml:space="preserve">Matter Center </w:t>
      </w:r>
      <w:r w:rsidR="00F678EF">
        <w:t>d</w:t>
      </w:r>
      <w:r w:rsidRPr="00B602B0">
        <w:t>eployment</w:t>
      </w:r>
      <w:bookmarkEnd w:id="0"/>
      <w:r w:rsidR="002E4779" w:rsidRPr="00B602B0">
        <w:t xml:space="preserve"> </w:t>
      </w:r>
    </w:p>
    <w:p w14:paraId="4EF1029A" w14:textId="1E126141" w:rsidR="00951A50" w:rsidRPr="002E4779" w:rsidRDefault="00951A50" w:rsidP="001029D2">
      <w:pPr>
        <w:pStyle w:val="Heading2"/>
        <w:rPr>
          <w:rFonts w:eastAsia="Times New Roman"/>
        </w:rPr>
      </w:pPr>
      <w:bookmarkStart w:id="1" w:name="_Toc438060986"/>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679E3491" w:rsidR="00B602B0" w:rsidRPr="00B602B0" w:rsidRDefault="00B602B0" w:rsidP="00B602B0">
            <w:pPr>
              <w:rPr>
                <w:rFonts w:cs="Segoe UI"/>
                <w:sz w:val="20"/>
                <w:szCs w:val="20"/>
              </w:rPr>
            </w:pPr>
            <w:r w:rsidRPr="00B602B0">
              <w:rPr>
                <w:rFonts w:cs="Segoe UI"/>
                <w:sz w:val="20"/>
                <w:szCs w:val="20"/>
              </w:rPr>
              <w:t>Purchase Office 365 Enterprise E4 plan</w:t>
            </w:r>
            <w:r w:rsidR="00215826">
              <w:rPr>
                <w:rFonts w:cs="Segoe UI"/>
                <w:sz w:val="20"/>
                <w:szCs w:val="20"/>
              </w:rPr>
              <w:t>:</w:t>
            </w:r>
          </w:p>
          <w:p w14:paraId="1ADC1DE5" w14:textId="77777777" w:rsidR="00B602B0" w:rsidRPr="00B602B0" w:rsidRDefault="003F4559" w:rsidP="00B602B0">
            <w:pPr>
              <w:rPr>
                <w:rFonts w:cs="Segoe UI"/>
                <w:sz w:val="20"/>
                <w:szCs w:val="20"/>
              </w:rPr>
            </w:pPr>
            <w:hyperlink r:id="rId8" w:history="1">
              <w:r w:rsidR="00B602B0" w:rsidRPr="00B602B0">
                <w:rPr>
                  <w:rStyle w:val="Hyperlink"/>
                  <w:rFonts w:cs="Segoe UI"/>
                  <w:sz w:val="20"/>
                  <w:szCs w:val="20"/>
                </w:rPr>
                <w:t>http://office.microsoft.com/en-us/business/office-365-enterprise-e4-business-software-FX104034562.aspx</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3F4559"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77777777" w:rsidR="00B602B0" w:rsidRPr="00B602B0" w:rsidRDefault="00B602B0" w:rsidP="00B602B0">
            <w:pPr>
              <w:rPr>
                <w:rFonts w:cs="Segoe UI"/>
                <w:sz w:val="20"/>
                <w:szCs w:val="20"/>
              </w:rPr>
            </w:pPr>
            <w:r w:rsidRPr="00B602B0">
              <w:rPr>
                <w:rFonts w:cs="Segoe UI"/>
                <w:sz w:val="20"/>
                <w:szCs w:val="20"/>
              </w:rPr>
              <w:t>Domain</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77777777" w:rsidR="00B602B0" w:rsidRPr="00B602B0" w:rsidRDefault="00B602B0" w:rsidP="00B602B0">
            <w:pPr>
              <w:rPr>
                <w:rFonts w:cs="Segoe UI"/>
                <w:sz w:val="20"/>
                <w:szCs w:val="20"/>
              </w:rPr>
            </w:pPr>
            <w:r w:rsidRPr="00B602B0">
              <w:rPr>
                <w:rFonts w:cs="Segoe UI"/>
                <w:sz w:val="20"/>
                <w:szCs w:val="20"/>
              </w:rPr>
              <w:t>SSL certificate</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77777777" w:rsidR="00B602B0" w:rsidRPr="00B602B0" w:rsidRDefault="00B602B0" w:rsidP="00B602B0">
            <w:pPr>
              <w:rPr>
                <w:rFonts w:cs="Segoe UI"/>
                <w:sz w:val="20"/>
                <w:szCs w:val="20"/>
              </w:rPr>
            </w:pPr>
            <w:r w:rsidRPr="00B602B0">
              <w:rPr>
                <w:rFonts w:cs="Segoe UI"/>
                <w:sz w:val="20"/>
                <w:szCs w:val="20"/>
              </w:rPr>
              <w:t>Active Directory Integration</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3F4559"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79F9DBDD" w:rsidR="00B602B0" w:rsidRPr="00B602B0" w:rsidRDefault="00B602B0" w:rsidP="00B602B0">
            <w:pPr>
              <w:rPr>
                <w:rFonts w:cs="Segoe UI"/>
                <w:sz w:val="20"/>
                <w:szCs w:val="20"/>
              </w:rPr>
            </w:pPr>
            <w:r w:rsidRPr="00B602B0">
              <w:rPr>
                <w:rFonts w:cs="Segoe UI"/>
                <w:sz w:val="20"/>
                <w:szCs w:val="20"/>
              </w:rPr>
              <w:t>Exchange Online</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107AC5A" w14:textId="77777777" w:rsidTr="00215826">
        <w:trPr>
          <w:trHeight w:val="620"/>
        </w:trPr>
        <w:tc>
          <w:tcPr>
            <w:tcW w:w="843" w:type="pct"/>
          </w:tcPr>
          <w:p w14:paraId="35F13A69" w14:textId="77777777" w:rsidR="00B602B0" w:rsidRPr="00B602B0" w:rsidRDefault="00B602B0" w:rsidP="00B602B0">
            <w:pPr>
              <w:rPr>
                <w:rFonts w:cs="Segoe UI"/>
                <w:sz w:val="20"/>
                <w:szCs w:val="20"/>
              </w:rPr>
            </w:pPr>
            <w:r w:rsidRPr="00B602B0">
              <w:rPr>
                <w:rFonts w:cs="Segoe UI"/>
                <w:sz w:val="20"/>
                <w:szCs w:val="20"/>
              </w:rPr>
              <w:t>Users</w:t>
            </w:r>
          </w:p>
        </w:tc>
        <w:tc>
          <w:tcPr>
            <w:tcW w:w="832" w:type="pct"/>
          </w:tcPr>
          <w:p w14:paraId="025A9302"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67C6646E" w14:textId="77777777" w:rsidR="00B602B0" w:rsidRPr="00B602B0" w:rsidRDefault="00B602B0" w:rsidP="00B602B0">
            <w:pPr>
              <w:rPr>
                <w:rFonts w:cs="Segoe UI"/>
                <w:sz w:val="20"/>
                <w:szCs w:val="20"/>
              </w:rPr>
            </w:pPr>
            <w:r w:rsidRPr="00B602B0">
              <w:rPr>
                <w:rFonts w:cs="Segoe UI"/>
                <w:sz w:val="20"/>
                <w:szCs w:val="20"/>
              </w:rPr>
              <w:t>Configure users and assign licenses (SharePoint Online, Exchange Online, etc.) to each user</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3F4559"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7777777" w:rsidR="00CB7B62" w:rsidRDefault="001225FD" w:rsidP="00B818AC">
      <w:pPr>
        <w:pStyle w:val="ListNumber"/>
        <w:rPr>
          <w:noProof/>
        </w:rPr>
      </w:pPr>
      <w:r>
        <w:rPr>
          <w:noProof/>
        </w:rPr>
        <w:t xml:space="preserve">For mail cart functionality </w:t>
      </w:r>
      <w:r w:rsidR="001B05B1">
        <w:rPr>
          <w:noProof/>
        </w:rPr>
        <w:t>o</w:t>
      </w:r>
      <w:r>
        <w:rPr>
          <w:noProof/>
        </w:rPr>
        <w:t>n Web Dashboard,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54198404" w:rsidR="001C566A" w:rsidRPr="00E90941" w:rsidRDefault="001C566A" w:rsidP="00B818AC">
      <w:pPr>
        <w:pStyle w:val="ListNumber"/>
        <w:rPr>
          <w:noProof/>
        </w:rPr>
      </w:pPr>
      <w:r>
        <w:rPr>
          <w:noProof/>
        </w:rPr>
        <w:t>Below are the pre-requistes for running the scripts on the user’ machine:</w:t>
      </w:r>
    </w:p>
    <w:p w14:paraId="5A707FB0" w14:textId="77777777" w:rsidR="00E90941" w:rsidRPr="001029D2" w:rsidRDefault="003F4559"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3F45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3241C481" w:rsidR="00206DF5" w:rsidRPr="001029D2" w:rsidRDefault="003F45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3F4559"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64A3AB01" w14:textId="77777777" w:rsidR="00CF4E68" w:rsidRDefault="00714130" w:rsidP="00CF4E68">
      <w:pPr>
        <w:pStyle w:val="ListBullet"/>
        <w:numPr>
          <w:ilvl w:val="0"/>
          <w:numId w:val="0"/>
        </w:numPr>
        <w:ind w:left="360"/>
        <w:rPr>
          <w:rStyle w:val="Hyperlink"/>
          <w:rFonts w:eastAsia="Times New Roman" w:cs="Segoe UI"/>
          <w:color w:val="auto"/>
          <w:sz w:val="20"/>
          <w:szCs w:val="20"/>
          <w:u w:val="none"/>
        </w:rPr>
      </w:pPr>
      <w:r w:rsidRPr="001029D2">
        <w:rPr>
          <w:rStyle w:val="Hyperlink"/>
          <w:rFonts w:eastAsia="Times New Roman" w:cs="Segoe UI"/>
          <w:color w:val="auto"/>
          <w:u w:val="none"/>
        </w:rPr>
        <w:fldChar w:fldCharType="end"/>
      </w:r>
    </w:p>
    <w:p w14:paraId="06D2B3C6" w14:textId="7443B5D5" w:rsidR="0067740E" w:rsidRDefault="0067740E" w:rsidP="00CF4E68">
      <w:pPr>
        <w:rPr>
          <w:noProof/>
        </w:rPr>
      </w:pPr>
      <w:r w:rsidRPr="0067740E">
        <w:rPr>
          <w:b/>
          <w:noProof/>
        </w:rPr>
        <w:t>Note</w:t>
      </w:r>
      <w:r>
        <w:rPr>
          <w:noProof/>
        </w:rPr>
        <w:t>: Sometimes the scripts are not allowed to execute on the machine, we can follow below steps to allow execution of the script:</w:t>
      </w:r>
    </w:p>
    <w:p w14:paraId="0587F28A" w14:textId="03D1AEC8" w:rsidR="0067740E" w:rsidRPr="0067740E" w:rsidRDefault="0067740E" w:rsidP="00CF4E68">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77777777" w:rsidR="00F678EF" w:rsidRPr="0076342B" w:rsidRDefault="00F678EF"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 w:name="_Toc438060987"/>
      <w:r>
        <w:t>Deployment steps</w:t>
      </w:r>
      <w:bookmarkEnd w:id="2"/>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7777777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77777777" w:rsidR="00F15494" w:rsidRDefault="00F15494"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77777777" w:rsidR="00F15494" w:rsidRPr="005617D8" w:rsidRDefault="00F15494" w:rsidP="00F678EF">
            <w:pPr>
              <w:pStyle w:val="ListParagraph"/>
              <w:ind w:left="697"/>
              <w:textAlignment w:val="center"/>
              <w:rPr>
                <w:rFonts w:eastAsia="Times New Roman" w:cs="Segoe UI"/>
                <w:sz w:val="20"/>
                <w:szCs w:val="20"/>
              </w:rPr>
            </w:pPr>
          </w:p>
          <w:p w14:paraId="6B3C44A1" w14:textId="27BFCA6D" w:rsidR="00F15494" w:rsidRPr="005617D8" w:rsidRDefault="00F15494"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Click on New</w:t>
            </w:r>
          </w:p>
          <w:p w14:paraId="67F0FB48" w14:textId="22E4FA7C" w:rsidR="00F15494" w:rsidRPr="005617D8" w:rsidRDefault="00F15494" w:rsidP="00F678EF">
            <w:pPr>
              <w:pStyle w:val="ListParagraph"/>
              <w:ind w:left="697"/>
              <w:textAlignment w:val="center"/>
              <w:rPr>
                <w:rFonts w:eastAsia="Times New Roman" w:cs="Segoe UI"/>
                <w:sz w:val="20"/>
                <w:szCs w:val="20"/>
              </w:rPr>
            </w:pPr>
            <w:r w:rsidRPr="005617D8">
              <w:rPr>
                <w:rFonts w:cs="Segoe UI"/>
                <w:noProof/>
                <w:sz w:val="20"/>
                <w:szCs w:val="20"/>
              </w:rPr>
              <w:drawing>
                <wp:inline distT="0" distB="0" distL="0" distR="0" wp14:anchorId="456A2E27" wp14:editId="081EA4B2">
                  <wp:extent cx="658812" cy="3667125"/>
                  <wp:effectExtent l="133350" t="114300" r="12255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795" cy="3700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C2AD70" w14:textId="0B116078" w:rsidR="00F15494" w:rsidRPr="005617D8" w:rsidRDefault="00F15494"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Select Compute &gt; Web App &gt; Quick Create as shown below:</w:t>
            </w:r>
          </w:p>
          <w:p w14:paraId="57673B78" w14:textId="4310BC20" w:rsidR="00F15494" w:rsidRPr="005617D8" w:rsidRDefault="00F15494" w:rsidP="00F678EF">
            <w:pPr>
              <w:pStyle w:val="ListParagraph"/>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40DEEFD" wp14:editId="21FA5D33">
                  <wp:extent cx="2684700" cy="1200150"/>
                  <wp:effectExtent l="133350" t="114300" r="15430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223" cy="1211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C9317" w14:textId="1CD6396F" w:rsidR="00F15494" w:rsidRDefault="00F15494"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Enter the name of the site and select appropriate App Service plan as shown below:</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30988145" w14:textId="6F9F1D62" w:rsidR="00F15494" w:rsidRPr="005617D8" w:rsidRDefault="00F15494" w:rsidP="00F678EF">
            <w:pPr>
              <w:pStyle w:val="ListParagraph"/>
              <w:ind w:left="697"/>
              <w:textAlignment w:val="center"/>
              <w:rPr>
                <w:rFonts w:eastAsia="Times New Roman" w:cs="Segoe UI"/>
                <w:sz w:val="20"/>
                <w:szCs w:val="20"/>
              </w:rPr>
            </w:pPr>
            <w:r w:rsidRPr="005617D8">
              <w:rPr>
                <w:rFonts w:cs="Segoe UI"/>
                <w:noProof/>
                <w:sz w:val="20"/>
                <w:szCs w:val="20"/>
              </w:rPr>
              <w:drawing>
                <wp:inline distT="0" distB="0" distL="0" distR="0" wp14:anchorId="46372925" wp14:editId="288473D7">
                  <wp:extent cx="2772460" cy="1233985"/>
                  <wp:effectExtent l="0" t="0" r="889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664" cy="1234966"/>
                          </a:xfrm>
                          <a:prstGeom prst="rect">
                            <a:avLst/>
                          </a:prstGeom>
                        </pic:spPr>
                      </pic:pic>
                    </a:graphicData>
                  </a:graphic>
                </wp:inline>
              </w:drawing>
            </w:r>
          </w:p>
          <w:p w14:paraId="34AEA27A" w14:textId="77777777" w:rsidR="00F15494" w:rsidRPr="005617D8" w:rsidRDefault="00F15494" w:rsidP="00F678EF">
            <w:pPr>
              <w:pStyle w:val="ListParagraph"/>
              <w:ind w:left="697"/>
              <w:textAlignment w:val="center"/>
              <w:rPr>
                <w:rFonts w:eastAsia="Times New Roman" w:cs="Segoe UI"/>
                <w:sz w:val="20"/>
                <w:szCs w:val="20"/>
              </w:rPr>
            </w:pPr>
          </w:p>
          <w:p w14:paraId="1016DE55" w14:textId="45068653"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Then click on “Create Web App“</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71DA2D01"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77777777" w:rsidR="00F15494" w:rsidRDefault="00F15494" w:rsidP="00F678EF">
            <w:pPr>
              <w:ind w:left="697"/>
              <w:rPr>
                <w:rFonts w:eastAsia="Times New Roman" w:cs="Segoe UI"/>
                <w:b/>
                <w:bCs/>
                <w:sz w:val="20"/>
                <w:szCs w:val="20"/>
              </w:rPr>
            </w:pP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lastRenderedPageBreak/>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36E562AE" w14:textId="77777777" w:rsidR="00F15494" w:rsidRPr="005617D8"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Click on New</w:t>
            </w:r>
          </w:p>
          <w:p w14:paraId="19077572"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3C92AECC" wp14:editId="4969015E">
                  <wp:extent cx="790476" cy="4400000"/>
                  <wp:effectExtent l="114300" t="1143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476" cy="44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314DC9" w14:textId="77777777" w:rsidR="00F15494" w:rsidRPr="005617D8"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Select Data Services -&gt; Storage -&gt; Quick Create</w:t>
            </w:r>
          </w:p>
          <w:p w14:paraId="5481FAC6"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1731DC2F" wp14:editId="4DD26392">
                  <wp:extent cx="3632742" cy="1085850"/>
                  <wp:effectExtent l="133350" t="133350" r="13970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65" cy="11044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E6735" w14:textId="77777777" w:rsidR="00F15494" w:rsidRPr="005617D8"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Fill in the details and click Create Storage account</w:t>
            </w:r>
          </w:p>
          <w:p w14:paraId="214A1799" w14:textId="34DC8969" w:rsidR="00F15494" w:rsidRPr="005617D8" w:rsidRDefault="00F15494" w:rsidP="00F678EF">
            <w:pPr>
              <w:pStyle w:val="ListParagraph"/>
              <w:ind w:left="697"/>
              <w:rPr>
                <w:rFonts w:eastAsia="Times New Roman" w:cs="Segoe UI"/>
                <w:sz w:val="20"/>
                <w:szCs w:val="20"/>
              </w:rPr>
            </w:pPr>
            <w:r w:rsidRPr="005617D8">
              <w:rPr>
                <w:rFonts w:cs="Segoe UI"/>
                <w:sz w:val="20"/>
                <w:szCs w:val="20"/>
              </w:rPr>
              <w:object w:dxaOrig="5280" w:dyaOrig="6750" w14:anchorId="1C4D4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249.75pt" o:ole="">
                  <v:imagedata r:id="rId22" o:title=""/>
                </v:shape>
                <o:OLEObject Type="Embed" ProgID="PBrush" ShapeID="_x0000_i1025" DrawAspect="Content" ObjectID="_1515953633" r:id="rId23"/>
              </w:object>
            </w: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44FE6438" w14:textId="77777777"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Get the Azure storage account key and make a note of it in below table</w:t>
            </w:r>
          </w:p>
          <w:p w14:paraId="6E57878A" w14:textId="77777777" w:rsidR="00F15494" w:rsidRPr="005617D8" w:rsidRDefault="00F15494" w:rsidP="00F678EF">
            <w:pPr>
              <w:pStyle w:val="ListParagraph"/>
              <w:ind w:left="697"/>
              <w:rPr>
                <w:rFonts w:cs="Segoe UI"/>
                <w:sz w:val="20"/>
                <w:szCs w:val="20"/>
              </w:rPr>
            </w:pPr>
            <w:r w:rsidRPr="005617D8">
              <w:rPr>
                <w:rFonts w:cs="Segoe UI"/>
                <w:noProof/>
                <w:sz w:val="20"/>
                <w:szCs w:val="20"/>
              </w:rPr>
              <w:lastRenderedPageBreak/>
              <w:drawing>
                <wp:inline distT="0" distB="0" distL="0" distR="0" wp14:anchorId="65B8AE2D" wp14:editId="23D368F3">
                  <wp:extent cx="3179903" cy="1038225"/>
                  <wp:effectExtent l="114300" t="114300" r="116205" b="142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9232" cy="1044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7B91D" w14:textId="77777777" w:rsidR="00F15494" w:rsidRPr="005617D8" w:rsidRDefault="00F15494" w:rsidP="00F678EF">
            <w:pPr>
              <w:pStyle w:val="ListParagraph"/>
              <w:ind w:left="697"/>
              <w:rPr>
                <w:rFonts w:cs="Segoe UI"/>
                <w:sz w:val="20"/>
                <w:szCs w:val="20"/>
              </w:rPr>
            </w:pPr>
            <w:r w:rsidRPr="005617D8">
              <w:rPr>
                <w:rFonts w:cs="Segoe UI"/>
                <w:noProof/>
                <w:sz w:val="20"/>
                <w:szCs w:val="20"/>
              </w:rPr>
              <w:drawing>
                <wp:inline distT="0" distB="0" distL="0" distR="0" wp14:anchorId="6729A034" wp14:editId="6018A014">
                  <wp:extent cx="3141740" cy="2638425"/>
                  <wp:effectExtent l="133350" t="114300" r="116205" b="1619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731" cy="2648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7327" w:type="dxa"/>
              <w:tblInd w:w="810" w:type="dxa"/>
              <w:tblLayout w:type="fixed"/>
              <w:tblLook w:val="04A0" w:firstRow="1" w:lastRow="0" w:firstColumn="1" w:lastColumn="0" w:noHBand="0" w:noVBand="1"/>
            </w:tblPr>
            <w:tblGrid>
              <w:gridCol w:w="2234"/>
              <w:gridCol w:w="5093"/>
            </w:tblGrid>
            <w:tr w:rsidR="00F15494" w:rsidRPr="0073785C" w14:paraId="09CC19D3" w14:textId="77777777" w:rsidTr="0073785C">
              <w:trPr>
                <w:trHeight w:val="85"/>
              </w:trPr>
              <w:tc>
                <w:tcPr>
                  <w:tcW w:w="2234" w:type="dxa"/>
                  <w:shd w:val="clear" w:color="auto" w:fill="0070C0"/>
                </w:tcPr>
                <w:p w14:paraId="70854A4D"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t>Name</w:t>
                  </w:r>
                </w:p>
              </w:tc>
              <w:tc>
                <w:tcPr>
                  <w:tcW w:w="5093" w:type="dxa"/>
                  <w:shd w:val="clear" w:color="auto" w:fill="0070C0"/>
                </w:tcPr>
                <w:p w14:paraId="448051BA"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389734D" w14:textId="77777777" w:rsidTr="0073785C">
              <w:trPr>
                <w:trHeight w:val="443"/>
              </w:trPr>
              <w:tc>
                <w:tcPr>
                  <w:tcW w:w="2234" w:type="dxa"/>
                </w:tcPr>
                <w:p w14:paraId="7607718A" w14:textId="77777777"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Azure Storage Account Key</w:t>
                  </w:r>
                </w:p>
              </w:tc>
              <w:tc>
                <w:tcPr>
                  <w:tcW w:w="5093" w:type="dxa"/>
                </w:tcPr>
                <w:p w14:paraId="169BBCB0" w14:textId="77777777" w:rsidR="00F15494" w:rsidRPr="005617D8" w:rsidRDefault="00F15494" w:rsidP="00F678EF">
                  <w:pPr>
                    <w:pStyle w:val="ListParagraph"/>
                    <w:ind w:left="697"/>
                    <w:rPr>
                      <w:rFonts w:eastAsia="Times New Roman" w:cs="Segoe UI"/>
                      <w:sz w:val="20"/>
                      <w:szCs w:val="20"/>
                    </w:rPr>
                  </w:pPr>
                </w:p>
                <w:p w14:paraId="6FA261A9" w14:textId="77777777" w:rsidR="00F15494" w:rsidRPr="005617D8" w:rsidRDefault="00F15494" w:rsidP="00F678EF">
                  <w:pPr>
                    <w:pStyle w:val="ListParagraph"/>
                    <w:ind w:left="697"/>
                    <w:rPr>
                      <w:rFonts w:eastAsia="Times New Roman" w:cs="Segoe UI"/>
                      <w:sz w:val="20"/>
                      <w:szCs w:val="20"/>
                    </w:rPr>
                  </w:pPr>
                </w:p>
              </w:tc>
            </w:tr>
          </w:tbl>
          <w:p w14:paraId="0E560B7B" w14:textId="77777777" w:rsidR="00F15494" w:rsidRPr="005617D8" w:rsidRDefault="00F15494" w:rsidP="00F678EF">
            <w:pPr>
              <w:ind w:left="697"/>
              <w:rPr>
                <w:rFonts w:eastAsia="Times New Roman" w:cs="Segoe UI"/>
                <w:sz w:val="20"/>
                <w:szCs w:val="20"/>
              </w:rPr>
            </w:pPr>
          </w:p>
          <w:p w14:paraId="082BF8C2" w14:textId="450E3D83" w:rsidR="00F15494" w:rsidRPr="005617D8" w:rsidRDefault="00F15494" w:rsidP="00F678EF">
            <w:pPr>
              <w:ind w:left="697"/>
              <w:rPr>
                <w:rFonts w:eastAsia="Times New Roman" w:cs="Segoe UI"/>
                <w:sz w:val="20"/>
                <w:szCs w:val="20"/>
              </w:rPr>
            </w:pPr>
            <w:r w:rsidRPr="005617D8">
              <w:rPr>
                <w:rFonts w:eastAsia="Times New Roman" w:cs="Segoe UI"/>
                <w:sz w:val="20"/>
                <w:szCs w:val="20"/>
              </w:rPr>
              <w:t>Create cloud storage connection string using the above value as shown below:</w:t>
            </w:r>
          </w:p>
          <w:p w14:paraId="6B07F9D6" w14:textId="596129F6" w:rsidR="00F15494" w:rsidRDefault="00F15494" w:rsidP="00F678EF">
            <w:pPr>
              <w:ind w:left="697"/>
              <w:rPr>
                <w:rFonts w:eastAsia="Times New Roman" w:cs="Segoe UI"/>
                <w:b/>
                <w:sz w:val="20"/>
                <w:szCs w:val="20"/>
              </w:rPr>
            </w:pPr>
            <w:r w:rsidRPr="005617D8">
              <w:rPr>
                <w:rFonts w:eastAsia="Times New Roman" w:cs="Segoe UI"/>
                <w:sz w:val="20"/>
                <w:szCs w:val="20"/>
              </w:rPr>
              <w:t>DefaultEndpointsProtocol=</w:t>
            </w:r>
            <w:r w:rsidRPr="005617D8">
              <w:rPr>
                <w:rFonts w:eastAsia="Times New Roman" w:cs="Segoe UI"/>
                <w:b/>
                <w:sz w:val="20"/>
                <w:szCs w:val="20"/>
              </w:rPr>
              <w:t>&lt;Protocol&gt;</w:t>
            </w:r>
            <w:r w:rsidRPr="005617D8">
              <w:rPr>
                <w:rFonts w:eastAsia="Times New Roman" w:cs="Segoe UI"/>
                <w:sz w:val="20"/>
                <w:szCs w:val="20"/>
              </w:rPr>
              <w:t>;AccountName=</w:t>
            </w:r>
            <w:r w:rsidRPr="005617D8">
              <w:rPr>
                <w:rFonts w:eastAsia="Times New Roman" w:cs="Segoe UI"/>
                <w:b/>
                <w:sz w:val="20"/>
                <w:szCs w:val="20"/>
              </w:rPr>
              <w:t>&lt;Name of Storage account&gt;</w:t>
            </w:r>
            <w:r w:rsidRPr="005617D8">
              <w:rPr>
                <w:rFonts w:eastAsia="Times New Roman" w:cs="Segoe UI"/>
                <w:sz w:val="20"/>
                <w:szCs w:val="20"/>
              </w:rPr>
              <w:t>;AccountKey=</w:t>
            </w:r>
            <w:r w:rsidRPr="005617D8">
              <w:rPr>
                <w:rFonts w:eastAsia="Times New Roman" w:cs="Segoe UI"/>
                <w:b/>
                <w:sz w:val="20"/>
                <w:szCs w:val="20"/>
              </w:rPr>
              <w:t>&lt;</w:t>
            </w:r>
            <w:r w:rsidR="00994081">
              <w:rPr>
                <w:rFonts w:eastAsia="Times New Roman" w:cs="Segoe UI"/>
                <w:b/>
                <w:sz w:val="20"/>
                <w:szCs w:val="20"/>
              </w:rPr>
              <w:t xml:space="preserve">above generated </w:t>
            </w:r>
            <w:r w:rsidR="00265943">
              <w:rPr>
                <w:rFonts w:eastAsia="Times New Roman" w:cs="Segoe UI"/>
                <w:b/>
                <w:sz w:val="20"/>
                <w:szCs w:val="20"/>
              </w:rPr>
              <w:t>Primary Access Key</w:t>
            </w:r>
            <w:r w:rsidRPr="005617D8">
              <w:rPr>
                <w:rFonts w:eastAsia="Times New Roman" w:cs="Segoe UI"/>
                <w:b/>
                <w:sz w:val="20"/>
                <w:szCs w:val="20"/>
              </w:rPr>
              <w:t>&gt;</w:t>
            </w:r>
          </w:p>
          <w:p w14:paraId="5C432DF0" w14:textId="10103BE1" w:rsidR="00F15494" w:rsidRDefault="00F15494" w:rsidP="00F678EF">
            <w:pPr>
              <w:ind w:left="697"/>
              <w:rPr>
                <w:rFonts w:eastAsia="Times New Roman" w:cs="Segoe UI"/>
                <w:b/>
                <w:sz w:val="20"/>
                <w:szCs w:val="20"/>
              </w:rPr>
            </w:pPr>
          </w:p>
          <w:p w14:paraId="59D5D258" w14:textId="77777777" w:rsidR="00F15494" w:rsidRPr="005617D8" w:rsidRDefault="00F15494" w:rsidP="00F678EF">
            <w:pPr>
              <w:ind w:left="697"/>
              <w:rPr>
                <w:rFonts w:eastAsia="Times New Roman" w:cs="Segoe UI"/>
                <w:b/>
                <w:sz w:val="20"/>
                <w:szCs w:val="20"/>
              </w:rPr>
            </w:pPr>
          </w:p>
          <w:p w14:paraId="5BD4FEC3" w14:textId="77777777" w:rsidR="00F15494" w:rsidRPr="005617D8" w:rsidRDefault="00F15494" w:rsidP="00F678EF">
            <w:pPr>
              <w:ind w:left="697"/>
              <w:rPr>
                <w:rFonts w:eastAsia="Times New Roman" w:cs="Segoe UI"/>
                <w:b/>
                <w:sz w:val="20"/>
                <w:szCs w:val="20"/>
              </w:rPr>
            </w:pPr>
          </w:p>
          <w:tbl>
            <w:tblPr>
              <w:tblStyle w:val="TableGrid"/>
              <w:tblW w:w="7851" w:type="dxa"/>
              <w:tblInd w:w="697" w:type="dxa"/>
              <w:tblLayout w:type="fixed"/>
              <w:tblLook w:val="04A0" w:firstRow="1" w:lastRow="0" w:firstColumn="1" w:lastColumn="0" w:noHBand="0" w:noVBand="1"/>
            </w:tblPr>
            <w:tblGrid>
              <w:gridCol w:w="2508"/>
              <w:gridCol w:w="5343"/>
            </w:tblGrid>
            <w:tr w:rsidR="00F15494" w:rsidRPr="0073785C" w14:paraId="50EC7BEF" w14:textId="77777777" w:rsidTr="0073785C">
              <w:trPr>
                <w:trHeight w:val="232"/>
              </w:trPr>
              <w:tc>
                <w:tcPr>
                  <w:tcW w:w="2508"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t>Name</w:t>
                  </w:r>
                </w:p>
              </w:tc>
              <w:tc>
                <w:tcPr>
                  <w:tcW w:w="5343"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73785C">
              <w:trPr>
                <w:trHeight w:val="1450"/>
              </w:trPr>
              <w:tc>
                <w:tcPr>
                  <w:tcW w:w="2508"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5343" w:type="dxa"/>
                </w:tcPr>
                <w:p w14:paraId="1C744A72" w14:textId="77777777" w:rsidR="00F15494" w:rsidRPr="005617D8" w:rsidRDefault="00F15494" w:rsidP="00F678EF">
                  <w:pPr>
                    <w:pStyle w:val="ListParagraph"/>
                    <w:ind w:left="697"/>
                    <w:rPr>
                      <w:rFonts w:eastAsia="Times New Roman" w:cs="Segoe UI"/>
                      <w:sz w:val="20"/>
                      <w:szCs w:val="20"/>
                    </w:rPr>
                  </w:pPr>
                </w:p>
                <w:p w14:paraId="3458C6C4" w14:textId="77777777" w:rsidR="00F15494" w:rsidRPr="005617D8" w:rsidRDefault="00F15494" w:rsidP="00F678EF">
                  <w:pPr>
                    <w:pStyle w:val="ListParagraph"/>
                    <w:ind w:left="697"/>
                    <w:rPr>
                      <w:rFonts w:eastAsia="Times New Roman" w:cs="Segoe UI"/>
                      <w:sz w:val="20"/>
                      <w:szCs w:val="20"/>
                    </w:rPr>
                  </w:pPr>
                </w:p>
              </w:tc>
            </w:tr>
          </w:tbl>
          <w:p w14:paraId="153E777A" w14:textId="77777777" w:rsidR="00F15494" w:rsidRPr="005617D8" w:rsidRDefault="00F15494" w:rsidP="00F678EF">
            <w:pPr>
              <w:ind w:left="697"/>
              <w:rPr>
                <w:rFonts w:eastAsia="Times New Roman" w:cs="Segoe UI"/>
                <w:b/>
                <w:sz w:val="20"/>
                <w:szCs w:val="20"/>
              </w:rPr>
            </w:pPr>
          </w:p>
          <w:p w14:paraId="4E5AA494" w14:textId="2FE3060B"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 xml:space="preserve">E.g. </w:t>
            </w: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0A1D8233" w14:textId="77777777" w:rsidR="00F15494" w:rsidRPr="005617D8" w:rsidRDefault="00F15494" w:rsidP="00F678EF">
            <w:pPr>
              <w:ind w:left="697"/>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1ECAF233" w:rsidR="00F15494" w:rsidRDefault="00F15494" w:rsidP="0073785C">
            <w:pPr>
              <w:ind w:left="697"/>
              <w:rPr>
                <w:rFonts w:eastAsia="Times New Roman" w:cs="Segoe UI"/>
                <w:sz w:val="20"/>
                <w:szCs w:val="20"/>
              </w:rPr>
            </w:pPr>
            <w:r w:rsidRPr="005617D8">
              <w:rPr>
                <w:rFonts w:eastAsia="Times New Roman" w:cs="Segoe UI"/>
                <w:sz w:val="20"/>
                <w:szCs w:val="20"/>
              </w:rPr>
              <w:t>In case there are multiple Azure subscriptions for the user account, perform following steps (using PowerShell):</w:t>
            </w:r>
          </w:p>
          <w:p w14:paraId="6ABA5C00" w14:textId="77777777" w:rsidR="00F15494" w:rsidRPr="005617D8" w:rsidRDefault="00F15494" w:rsidP="0073785C">
            <w:pPr>
              <w:ind w:left="697"/>
              <w:rPr>
                <w:rFonts w:eastAsia="Times New Roman" w:cs="Segoe UI"/>
                <w:sz w:val="20"/>
                <w:szCs w:val="20"/>
              </w:rPr>
            </w:pPr>
          </w:p>
          <w:p w14:paraId="33359B63" w14:textId="5C62E021"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the Current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77777777"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if the UI and service web sites are created in the Current subscription</w:t>
            </w:r>
          </w:p>
          <w:p w14:paraId="01E71246" w14:textId="015F6B34"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lastRenderedPageBreak/>
              <w:t>In Azure portal, click Subscriptions and in the filter, select the option with the Subscription ID matching with that of the Current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15948F4D"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 not, select another filter, to find the subscription in which the UI and service web sites are present, in order to set it as Current subscription</w:t>
            </w:r>
          </w:p>
          <w:p w14:paraId="4C92E34C" w14:textId="7150D98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This is required because, in order to do automated deployment on Azure site, the site needs to be present in the Current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07E0A7B9"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If UI and service web sites are present in a subscription which is not the Current subscription, set this as Current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63907F1D" w:rsidR="00F15494" w:rsidRPr="005617D8"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Create a new app catalog site,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shd w:val="clear" w:color="auto" w:fill="FFFFFF"/>
              </w:rPr>
              <w:t>After the App Catalog site is created, you can navigate to 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7F939A2E" w:rsidR="00F15494" w:rsidRPr="005617D8" w:rsidRDefault="00F15494">
            <w:pPr>
              <w:ind w:left="697"/>
              <w:rPr>
                <w:rFonts w:eastAsia="Times New Roman" w:cs="Segoe UI"/>
                <w:sz w:val="20"/>
                <w:szCs w:val="20"/>
              </w:rPr>
            </w:pPr>
            <w:r w:rsidRPr="005617D8">
              <w:rPr>
                <w:rFonts w:eastAsia="Times New Roman" w:cs="Segoe UI"/>
                <w:sz w:val="20"/>
                <w:szCs w:val="20"/>
              </w:rPr>
              <w:t>Open the main Matter Center solution and update the files listed in Appendix F using the example provided in the code.</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r w:rsidR="00A82797" w:rsidRPr="00A82797">
              <w:rPr>
                <w:rFonts w:eastAsia="Times New Roman" w:cs="Segoe UI"/>
                <w:sz w:val="20"/>
                <w:szCs w:val="20"/>
              </w:rPr>
              <w:t>Microsoft.Legal.MatterCenter.OneDriveRibbon</w:t>
            </w:r>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r w:rsidRPr="00A82797">
              <w:rPr>
                <w:rFonts w:eastAsia="Times New Roman" w:cs="Segoe UI"/>
                <w:sz w:val="20"/>
                <w:szCs w:val="20"/>
              </w:rPr>
              <w:t>Microsoft.Legal.MatterCenter.OneDriveRibbon</w:t>
            </w:r>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444CB39E" w14:textId="5C8ED26B" w:rsidR="00A82797" w:rsidRPr="009675DA"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r w:rsidRPr="00A82797">
              <w:rPr>
                <w:rFonts w:eastAsia="Times New Roman" w:cs="Segoe UI"/>
                <w:sz w:val="20"/>
                <w:szCs w:val="20"/>
              </w:rPr>
              <w:t>Microsoft.Legal.MatterCenter.OneDriveRibbon</w:t>
            </w:r>
            <w:r w:rsidRPr="005617D8">
              <w:rPr>
                <w:rFonts w:eastAsia="Times New Roman" w:cs="Segoe UI"/>
                <w:sz w:val="20"/>
                <w:szCs w:val="20"/>
              </w:rPr>
              <w:t>.app at the bin/debug/app.publish/1.0.0.0 folder</w:t>
            </w:r>
            <w:r w:rsidR="00710FF7">
              <w:rPr>
                <w:rFonts w:eastAsia="Times New Roman" w:cs="Segoe UI"/>
                <w:sz w:val="20"/>
                <w:szCs w:val="20"/>
              </w:rPr>
              <w:br/>
              <w:t>This app is used to for the OneDrive actions to be made available in the SharePoint ribbon. If this. app file is created, OneDriveRibbon app will get deployed otherwise not.</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0806BE4" w:rsidR="00F15494" w:rsidRPr="005617D8" w:rsidRDefault="00F15494" w:rsidP="00F15494">
            <w:pPr>
              <w:ind w:left="697"/>
              <w:rPr>
                <w:rFonts w:eastAsia="Times New Roman" w:cs="Segoe UI"/>
                <w:sz w:val="20"/>
                <w:szCs w:val="20"/>
              </w:rPr>
            </w:pPr>
            <w:r w:rsidRPr="005617D8">
              <w:rPr>
                <w:rFonts w:eastAsia="Times New Roman" w:cs="Segoe UI"/>
                <w:sz w:val="20"/>
                <w:szCs w:val="20"/>
              </w:rPr>
              <w:t>Copy and create the following structure in the deployment folder under the src folder:</w:t>
            </w:r>
          </w:p>
          <w:p w14:paraId="2110B11A" w14:textId="00B1C950"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Copy Microsoft.Legal.MatterCenter.ProviderService in the solution folder to the deployment folder and rename it Service Publish</w:t>
            </w:r>
          </w:p>
          <w:p w14:paraId="3F84A13C"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lastRenderedPageBreak/>
              <w:t>Copy Microsoft.Legal.MatterCenter.SharePointAppWeb in the solution folder to the deployment folder and rename it Web Publish</w:t>
            </w:r>
          </w:p>
          <w:p w14:paraId="27243053"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Exchange App and copy the Microsoft.Legal.MatterCenter_Outlook.xml file from the Microsoft.Legal.MatterCenter_Outlook\Microsoft.Legal.MatterCenter_OutlookManifest folder to the newly created folder</w:t>
            </w:r>
          </w:p>
          <w:p w14:paraId="2DDE5897"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Office App and copy the Microsoft.Legal.MatterCenter_OfficeManifest.xml file from the Microsoft.Legal.MatterCenter_Office\Microsoft.Legal.MatterCenter_OfficeManifest folder to the newly created folder</w:t>
            </w:r>
          </w:p>
          <w:p w14:paraId="26049AB2" w14:textId="01A3629A"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7176407A"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src/deployment/MCDeploymentConfig.xlsx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798329B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1BEED758"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bookmarkStart w:id="3" w:name="_GoBack"/>
                  <w:bookmarkEnd w:id="3"/>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lastRenderedPageBreak/>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SOAL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9"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4" w:name="_One_Click_Deployment_1"/>
      <w:bookmarkStart w:id="5" w:name="_Toc438060988"/>
      <w:bookmarkEnd w:id="4"/>
      <w:r w:rsidRPr="00B602B0">
        <w:lastRenderedPageBreak/>
        <w:t>Appendix A</w:t>
      </w:r>
      <w:bookmarkEnd w:id="5"/>
    </w:p>
    <w:p w14:paraId="6380A95F" w14:textId="77777777" w:rsidR="00023030" w:rsidRDefault="00023030" w:rsidP="001029D2">
      <w:pPr>
        <w:pStyle w:val="Heading2"/>
        <w:rPr>
          <w:rFonts w:eastAsia="Times New Roman"/>
        </w:rPr>
      </w:pPr>
      <w:bookmarkStart w:id="6" w:name="_Toc438060989"/>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41"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Expand the Taxonomy node, look for MatterCenterTerms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‘WebDashboardSP’ HTML</w:t>
      </w:r>
    </w:p>
    <w:p w14:paraId="6DDFF985" w14:textId="7A58B886" w:rsidR="00023030" w:rsidRPr="00FA2EE2" w:rsidRDefault="00023030" w:rsidP="00D435A3">
      <w:pPr>
        <w:pStyle w:val="ListParagraph"/>
        <w:numPr>
          <w:ilvl w:val="0"/>
          <w:numId w:val="38"/>
        </w:numPr>
      </w:pPr>
      <w:r w:rsidRPr="00B37D6A">
        <w:t xml:space="preserve">Location for ‘WebDashboardSP’ = </w:t>
      </w:r>
      <w:r>
        <w:t>“</w:t>
      </w:r>
      <w:r w:rsidRPr="00FA2EE2">
        <w:t>&lt;solution location&gt;/Html Chunk/webdashboardsp.html”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lastRenderedPageBreak/>
        <w:t>WebDashboardSP</w:t>
      </w:r>
      <w:r w:rsidR="00482F1D">
        <w:rPr>
          <w:rFonts w:cs="Segoe UI"/>
          <w:szCs w:val="20"/>
        </w:rPr>
        <w:t>Template</w:t>
      </w:r>
      <w:r w:rsidRPr="00E15E16">
        <w:rPr>
          <w:rFonts w:cs="Segoe UI"/>
          <w:szCs w:val="20"/>
        </w:rPr>
        <w:t>.html</w:t>
      </w: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‘webdashboard’</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To create new web part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lastRenderedPageBreak/>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lastRenderedPageBreak/>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‘SettingsSP’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‘SettingsSP’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lastRenderedPageBreak/>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To add new web part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3688C5F1" w:rsidR="00121DF4" w:rsidRPr="00FA2EE2" w:rsidRDefault="00121DF4" w:rsidP="009675DA">
      <w:pPr>
        <w:pStyle w:val="ListParagraph"/>
        <w:numPr>
          <w:ilvl w:val="0"/>
          <w:numId w:val="42"/>
        </w:numPr>
        <w:ind w:left="1440"/>
      </w:pPr>
      <w:r w:rsidRPr="00FA2EE2">
        <w:lastRenderedPageBreak/>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lastRenderedPageBreak/>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fly out that opens, click on “…” and then select “Shared With”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6731" cy="1774615"/>
                    </a:xfrm>
                    <a:prstGeom prst="rect">
                      <a:avLst/>
                    </a:prstGeom>
                    <a:ln>
                      <a:solidFill>
                        <a:schemeClr val="tx1"/>
                      </a:solidFill>
                    </a:ln>
                  </pic:spPr>
                </pic:pic>
              </a:graphicData>
            </a:graphic>
          </wp:inline>
        </w:drawing>
      </w:r>
    </w:p>
    <w:p w14:paraId="5F25F848" w14:textId="77777777" w:rsidR="00121DF4" w:rsidRDefault="00121DF4" w:rsidP="00D435A3">
      <w:pPr>
        <w:pStyle w:val="ListParagraph"/>
        <w:numPr>
          <w:ilvl w:val="0"/>
          <w:numId w:val="46"/>
        </w:numPr>
      </w:pPr>
      <w:r>
        <w:t>In the page that opens up, Click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7" w:name="_Toc438060990"/>
      <w:r w:rsidRPr="00B42A31">
        <w:lastRenderedPageBreak/>
        <w:t>Appendix</w:t>
      </w:r>
      <w:r>
        <w:t xml:space="preserve"> B</w:t>
      </w:r>
      <w:bookmarkEnd w:id="7"/>
    </w:p>
    <w:p w14:paraId="42033CB5" w14:textId="112F51C7" w:rsidR="00023030" w:rsidRPr="00B818AC" w:rsidRDefault="00E629F6" w:rsidP="00304A95">
      <w:pPr>
        <w:pStyle w:val="Heading2"/>
        <w:rPr>
          <w:rFonts w:eastAsia="Times New Roman"/>
        </w:rPr>
      </w:pPr>
      <w:bookmarkStart w:id="8" w:name="_Toc438060991"/>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8"/>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5"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9" w:name="_Toc438060992"/>
      <w:r w:rsidRPr="00B42A31">
        <w:lastRenderedPageBreak/>
        <w:t>Appendix</w:t>
      </w:r>
      <w:r>
        <w:t xml:space="preserve"> C</w:t>
      </w:r>
      <w:bookmarkEnd w:id="9"/>
    </w:p>
    <w:p w14:paraId="07AF2BE3" w14:textId="01FEB613" w:rsidR="007E3B38" w:rsidRPr="00B818AC" w:rsidRDefault="007E3B38" w:rsidP="00304A95">
      <w:pPr>
        <w:pStyle w:val="Heading2"/>
        <w:rPr>
          <w:rFonts w:eastAsia="Times New Roman"/>
        </w:rPr>
      </w:pPr>
      <w:bookmarkStart w:id="10" w:name="_Toc438060993"/>
      <w:r w:rsidRPr="00B818AC">
        <w:rPr>
          <w:rFonts w:eastAsia="Times New Roman"/>
        </w:rPr>
        <w:t>Publish Content types from Content Type Hub</w:t>
      </w:r>
      <w:bookmarkEnd w:id="10"/>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9"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1" w:name="_Toc438060994"/>
      <w:r w:rsidRPr="00B42A31">
        <w:lastRenderedPageBreak/>
        <w:t>Appendix</w:t>
      </w:r>
      <w:r>
        <w:t xml:space="preserve"> D</w:t>
      </w:r>
      <w:bookmarkEnd w:id="11"/>
    </w:p>
    <w:p w14:paraId="5E73D14D" w14:textId="653ABE1E" w:rsidR="005719FD" w:rsidRPr="00B818AC" w:rsidRDefault="005719FD" w:rsidP="00304A95">
      <w:pPr>
        <w:pStyle w:val="Heading2"/>
        <w:rPr>
          <w:rFonts w:eastAsia="Times New Roman"/>
        </w:rPr>
      </w:pPr>
      <w:bookmarkStart w:id="12" w:name="_Toc438060995"/>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3"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13" w:name="_Toc438060996"/>
      <w:r w:rsidRPr="00B42A31">
        <w:t>Appendix</w:t>
      </w:r>
      <w:r>
        <w:t xml:space="preserve"> E</w:t>
      </w:r>
      <w:bookmarkEnd w:id="13"/>
    </w:p>
    <w:p w14:paraId="495D69D0" w14:textId="77777777" w:rsidR="004B29CC" w:rsidRPr="00B818AC" w:rsidRDefault="004B29CC" w:rsidP="00304A95">
      <w:pPr>
        <w:pStyle w:val="Heading2"/>
        <w:rPr>
          <w:rFonts w:eastAsia="Times New Roman"/>
        </w:rPr>
      </w:pPr>
      <w:bookmarkStart w:id="14" w:name="_Toc438060997"/>
      <w:r w:rsidRPr="00B818AC">
        <w:rPr>
          <w:rFonts w:eastAsia="Times New Roman"/>
        </w:rPr>
        <w:t>Steps to create Azure redis cache</w:t>
      </w:r>
      <w:bookmarkEnd w:id="14"/>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5"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77777777" w:rsidR="004B29CC" w:rsidRDefault="004B29CC" w:rsidP="00D435A3">
      <w:pPr>
        <w:pStyle w:val="ListParagraph"/>
        <w:numPr>
          <w:ilvl w:val="0"/>
          <w:numId w:val="46"/>
        </w:numPr>
      </w:pPr>
      <w:r>
        <w:t xml:space="preserve">Select Pricing tier as per need. Recommendation is to use C0 Basic </w:t>
      </w:r>
    </w:p>
    <w:p w14:paraId="3332EB32" w14:textId="77777777" w:rsidR="004B29CC" w:rsidRPr="00B818AC" w:rsidRDefault="004B29CC" w:rsidP="00B818AC">
      <w:pPr>
        <w:pStyle w:val="ListNumber"/>
      </w:pPr>
      <w:r w:rsidRPr="00B818AC">
        <w:lastRenderedPageBreak/>
        <w:t>It will take around 20-30 minutes for Azure Redis cache to be completely ready, once ready open the Azure Redis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t>Also copy the host name of the cache and add it in below table</w:t>
      </w:r>
      <w:r w:rsidR="00B818AC">
        <w:t>:</w:t>
      </w:r>
    </w:p>
    <w:p w14:paraId="21521B2C" w14:textId="77777777" w:rsidR="004B29CC" w:rsidRDefault="004B29CC" w:rsidP="00B818AC">
      <w:r w:rsidRPr="0001021E">
        <w:rPr>
          <w:noProof/>
        </w:rPr>
        <w:lastRenderedPageBreak/>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603DD03A" w:rsidR="004B29CC" w:rsidRDefault="004B29CC" w:rsidP="00B818AC">
      <w:pPr>
        <w:pStyle w:val="Heading2"/>
      </w:pPr>
      <w:bookmarkStart w:id="15" w:name="_Toc425958927"/>
      <w:bookmarkStart w:id="16" w:name="_Toc438060998"/>
      <w:r w:rsidRPr="00B818AC">
        <w:t>Update service’ appsettings</w:t>
      </w:r>
      <w:bookmarkEnd w:id="15"/>
      <w:bookmarkEnd w:id="16"/>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2"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0F14BC13" w:rsidR="00AB083E" w:rsidRDefault="00AB083E" w:rsidP="00CF4E68">
      <w:pPr>
        <w:pStyle w:val="Heading1"/>
      </w:pPr>
      <w:bookmarkStart w:id="17" w:name="_Toc438060999"/>
      <w:r w:rsidRPr="00B42A31">
        <w:lastRenderedPageBreak/>
        <w:t>Appendix</w:t>
      </w:r>
      <w:r>
        <w:t xml:space="preserve"> F</w:t>
      </w:r>
      <w:bookmarkEnd w:id="17"/>
    </w:p>
    <w:p w14:paraId="14BC08F5" w14:textId="0AEAC77D" w:rsidR="00AB083E" w:rsidRPr="00B818AC" w:rsidRDefault="00AB083E" w:rsidP="00304A95">
      <w:pPr>
        <w:pStyle w:val="Heading2"/>
        <w:rPr>
          <w:rFonts w:eastAsia="Times New Roman"/>
        </w:rPr>
      </w:pPr>
      <w:bookmarkStart w:id="18" w:name="_Toc438061000"/>
      <w:r w:rsidRPr="00B818AC">
        <w:rPr>
          <w:rFonts w:eastAsia="Times New Roman"/>
        </w:rPr>
        <w:t>List of resource files to update in the solution</w:t>
      </w:r>
      <w:bookmarkEnd w:id="18"/>
    </w:p>
    <w:p w14:paraId="4DA9CCBC" w14:textId="77777777" w:rsidR="00AB083E" w:rsidRPr="00B818AC" w:rsidRDefault="00AB083E" w:rsidP="00D435A3">
      <w:pPr>
        <w:pStyle w:val="ListParagraph"/>
        <w:numPr>
          <w:ilvl w:val="0"/>
          <w:numId w:val="24"/>
        </w:numPr>
        <w:rPr>
          <w:rFonts w:cs="Segoe UI"/>
        </w:rPr>
      </w:pPr>
      <w:r w:rsidRPr="00B818AC">
        <w:rPr>
          <w:rFonts w:cs="Segoe UI"/>
        </w:rPr>
        <w:t>Microsoft.Legal.MatterCenter</w:t>
      </w:r>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2021BB1B" w:rsidR="00AB083E" w:rsidRPr="00B818AC" w:rsidRDefault="00AB083E" w:rsidP="00D435A3">
      <w:pPr>
        <w:pStyle w:val="ListParagraph"/>
        <w:numPr>
          <w:ilvl w:val="1"/>
          <w:numId w:val="24"/>
        </w:numPr>
        <w:rPr>
          <w:rFonts w:cs="Segoe UI"/>
        </w:rPr>
      </w:pPr>
      <w:r w:rsidRPr="00B818AC">
        <w:rPr>
          <w:rFonts w:cs="Segoe UI"/>
        </w:rPr>
        <w:t>Send 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lastRenderedPageBreak/>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2F4EBF16" w:rsidR="00AB083E" w:rsidRDefault="00AB083E" w:rsidP="00D435A3">
      <w:pPr>
        <w:pStyle w:val="ListParagraph"/>
        <w:numPr>
          <w:ilvl w:val="2"/>
          <w:numId w:val="24"/>
        </w:numPr>
        <w:rPr>
          <w:rFonts w:cs="Segoe UI"/>
        </w:rPr>
      </w:pPr>
      <w:r w:rsidRPr="00B818AC">
        <w:rPr>
          <w:rFonts w:cs="Segoe UI"/>
        </w:rPr>
        <w:lastRenderedPageBreak/>
        <w:t>Tenant_Url</w:t>
      </w:r>
    </w:p>
    <w:p w14:paraId="7B056CBB" w14:textId="5384B07D" w:rsidR="00004B71" w:rsidRPr="00B818AC" w:rsidRDefault="00CE00EE" w:rsidP="00CE00EE">
      <w:pPr>
        <w:pStyle w:val="ListParagraph"/>
        <w:numPr>
          <w:ilvl w:val="2"/>
          <w:numId w:val="24"/>
        </w:numPr>
        <w:rPr>
          <w:rFonts w:cs="Segoe UI"/>
        </w:rPr>
      </w:pPr>
      <w:r w:rsidRPr="00CE00EE">
        <w:rPr>
          <w:rFonts w:cs="Segoe UI"/>
        </w:rPr>
        <w:t>UILogTableName</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2E9B559C" w:rsidR="00AB083E" w:rsidRPr="00B818AC"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46C168BF"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04DC432E" w:rsidR="00AB083E" w:rsidRPr="00B818AC" w:rsidRDefault="00AB083E" w:rsidP="00D435A3">
      <w:pPr>
        <w:pStyle w:val="ListParagraph"/>
        <w:numPr>
          <w:ilvl w:val="2"/>
          <w:numId w:val="24"/>
        </w:numPr>
        <w:rPr>
          <w:rFonts w:cs="Segoe UI"/>
        </w:rPr>
      </w:pPr>
      <w:r w:rsidRPr="00B818AC">
        <w:rPr>
          <w:rFonts w:cs="Segoe UI"/>
        </w:rPr>
        <w:t>Sou</w:t>
      </w:r>
      <w:r w:rsidR="00755804">
        <w:rPr>
          <w:rFonts w:cs="Segoe UI"/>
        </w:rPr>
        <w:t>r</w:t>
      </w:r>
      <w:r w:rsidRPr="00B818AC">
        <w:rPr>
          <w:rFonts w:cs="Segoe UI"/>
        </w:rPr>
        <w:t>ceLocation x 4</w:t>
      </w:r>
    </w:p>
    <w:p w14:paraId="5261BF0A" w14:textId="77777777" w:rsidR="00AB083E" w:rsidRPr="00B818AC" w:rsidRDefault="00AB083E" w:rsidP="00AB083E">
      <w:pPr>
        <w:rPr>
          <w:rFonts w:eastAsia="Times New Roman" w:cs="Segoe UI"/>
          <w:b/>
          <w:color w:val="767171" w:themeColor="background2" w:themeShade="80"/>
        </w:rPr>
      </w:pPr>
    </w:p>
    <w:p w14:paraId="0029B662" w14:textId="77777777" w:rsidR="004B29CC" w:rsidRPr="00B818AC" w:rsidRDefault="004B29CC" w:rsidP="00342029">
      <w:pPr>
        <w:rPr>
          <w:rFonts w:eastAsia="Times New Roman" w:cs="Segoe UI"/>
          <w:color w:val="767171" w:themeColor="background2" w:themeShade="80"/>
        </w:rPr>
      </w:pPr>
    </w:p>
    <w:sectPr w:rsidR="004B29CC" w:rsidRPr="00B818AC" w:rsidSect="00215826">
      <w:footerReference w:type="default" r:id="rId9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B8B0B" w14:textId="77777777" w:rsidR="003F4559" w:rsidRDefault="003F4559" w:rsidP="009F5667">
      <w:pPr>
        <w:spacing w:after="0" w:line="240" w:lineRule="auto"/>
      </w:pPr>
      <w:r>
        <w:separator/>
      </w:r>
    </w:p>
  </w:endnote>
  <w:endnote w:type="continuationSeparator" w:id="0">
    <w:p w14:paraId="1C0C7C5B" w14:textId="77777777" w:rsidR="003F4559" w:rsidRDefault="003F4559"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2229DA97" w:rsidR="009F5667" w:rsidRDefault="009F5667">
        <w:pPr>
          <w:pStyle w:val="Footer"/>
          <w:jc w:val="right"/>
        </w:pPr>
        <w:r>
          <w:fldChar w:fldCharType="begin"/>
        </w:r>
        <w:r>
          <w:instrText xml:space="preserve"> PAGE   \* MERGEFORMAT </w:instrText>
        </w:r>
        <w:r>
          <w:fldChar w:fldCharType="separate"/>
        </w:r>
        <w:r w:rsidR="00732BC8">
          <w:rPr>
            <w:noProof/>
          </w:rPr>
          <w:t>29</w:t>
        </w:r>
        <w:r>
          <w:rPr>
            <w:noProof/>
          </w:rPr>
          <w:fldChar w:fldCharType="end"/>
        </w:r>
      </w:p>
    </w:sdtContent>
  </w:sdt>
  <w:p w14:paraId="10A4F28E" w14:textId="77777777" w:rsidR="009F5667" w:rsidRDefault="009F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33F32" w14:textId="77777777" w:rsidR="003F4559" w:rsidRDefault="003F4559" w:rsidP="009F5667">
      <w:pPr>
        <w:spacing w:after="0" w:line="240" w:lineRule="auto"/>
      </w:pPr>
      <w:r>
        <w:separator/>
      </w:r>
    </w:p>
  </w:footnote>
  <w:footnote w:type="continuationSeparator" w:id="0">
    <w:p w14:paraId="25293C90" w14:textId="77777777" w:rsidR="003F4559" w:rsidRDefault="003F4559"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6D34D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2"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3"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27"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3" w15:restartNumberingAfterBreak="0">
    <w:nsid w:val="553066BD"/>
    <w:multiLevelType w:val="hybridMultilevel"/>
    <w:tmpl w:val="5C443526"/>
    <w:lvl w:ilvl="0" w:tplc="0409001B">
      <w:start w:val="1"/>
      <w:numFmt w:val="lowerRoman"/>
      <w:lvlText w:val="%1."/>
      <w:lvlJc w:val="right"/>
      <w:pPr>
        <w:ind w:left="2866" w:hanging="360"/>
      </w:pPr>
    </w:lvl>
    <w:lvl w:ilvl="1" w:tplc="04090019" w:tentative="1">
      <w:start w:val="1"/>
      <w:numFmt w:val="lowerLetter"/>
      <w:lvlText w:val="%2."/>
      <w:lvlJc w:val="left"/>
      <w:pPr>
        <w:ind w:left="3586" w:hanging="360"/>
      </w:pPr>
    </w:lvl>
    <w:lvl w:ilvl="2" w:tplc="0409001B" w:tentative="1">
      <w:start w:val="1"/>
      <w:numFmt w:val="lowerRoman"/>
      <w:lvlText w:val="%3."/>
      <w:lvlJc w:val="right"/>
      <w:pPr>
        <w:ind w:left="4306" w:hanging="180"/>
      </w:pPr>
    </w:lvl>
    <w:lvl w:ilvl="3" w:tplc="0409000F" w:tentative="1">
      <w:start w:val="1"/>
      <w:numFmt w:val="decimal"/>
      <w:lvlText w:val="%4."/>
      <w:lvlJc w:val="left"/>
      <w:pPr>
        <w:ind w:left="5026" w:hanging="360"/>
      </w:pPr>
    </w:lvl>
    <w:lvl w:ilvl="4" w:tplc="04090019" w:tentative="1">
      <w:start w:val="1"/>
      <w:numFmt w:val="lowerLetter"/>
      <w:lvlText w:val="%5."/>
      <w:lvlJc w:val="left"/>
      <w:pPr>
        <w:ind w:left="5746" w:hanging="360"/>
      </w:pPr>
    </w:lvl>
    <w:lvl w:ilvl="5" w:tplc="0409001B" w:tentative="1">
      <w:start w:val="1"/>
      <w:numFmt w:val="lowerRoman"/>
      <w:lvlText w:val="%6."/>
      <w:lvlJc w:val="right"/>
      <w:pPr>
        <w:ind w:left="6466" w:hanging="180"/>
      </w:pPr>
    </w:lvl>
    <w:lvl w:ilvl="6" w:tplc="0409000F" w:tentative="1">
      <w:start w:val="1"/>
      <w:numFmt w:val="decimal"/>
      <w:lvlText w:val="%7."/>
      <w:lvlJc w:val="left"/>
      <w:pPr>
        <w:ind w:left="7186" w:hanging="360"/>
      </w:pPr>
    </w:lvl>
    <w:lvl w:ilvl="7" w:tplc="04090019" w:tentative="1">
      <w:start w:val="1"/>
      <w:numFmt w:val="lowerLetter"/>
      <w:lvlText w:val="%8."/>
      <w:lvlJc w:val="left"/>
      <w:pPr>
        <w:ind w:left="7906" w:hanging="360"/>
      </w:pPr>
    </w:lvl>
    <w:lvl w:ilvl="8" w:tplc="0409001B" w:tentative="1">
      <w:start w:val="1"/>
      <w:numFmt w:val="lowerRoman"/>
      <w:lvlText w:val="%9."/>
      <w:lvlJc w:val="right"/>
      <w:pPr>
        <w:ind w:left="8626" w:hanging="180"/>
      </w:pPr>
    </w:lvl>
  </w:abstractNum>
  <w:abstractNum w:abstractNumId="34"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43"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num>
  <w:num w:numId="2">
    <w:abstractNumId w:val="22"/>
  </w:num>
  <w:num w:numId="3">
    <w:abstractNumId w:val="21"/>
  </w:num>
  <w:num w:numId="4">
    <w:abstractNumId w:val="44"/>
  </w:num>
  <w:num w:numId="5">
    <w:abstractNumId w:val="2"/>
  </w:num>
  <w:num w:numId="6">
    <w:abstractNumId w:val="15"/>
  </w:num>
  <w:num w:numId="7">
    <w:abstractNumId w:val="40"/>
  </w:num>
  <w:num w:numId="8">
    <w:abstractNumId w:val="24"/>
    <w:lvlOverride w:ilvl="0">
      <w:startOverride w:val="1"/>
    </w:lvlOverride>
  </w:num>
  <w:num w:numId="9">
    <w:abstractNumId w:val="11"/>
  </w:num>
  <w:num w:numId="10">
    <w:abstractNumId w:val="35"/>
  </w:num>
  <w:num w:numId="11">
    <w:abstractNumId w:val="41"/>
  </w:num>
  <w:num w:numId="12">
    <w:abstractNumId w:val="18"/>
  </w:num>
  <w:num w:numId="13">
    <w:abstractNumId w:val="34"/>
  </w:num>
  <w:num w:numId="14">
    <w:abstractNumId w:val="38"/>
  </w:num>
  <w:num w:numId="15">
    <w:abstractNumId w:val="17"/>
  </w:num>
  <w:num w:numId="16">
    <w:abstractNumId w:val="4"/>
  </w:num>
  <w:num w:numId="17">
    <w:abstractNumId w:val="31"/>
  </w:num>
  <w:num w:numId="18">
    <w:abstractNumId w:val="28"/>
  </w:num>
  <w:num w:numId="19">
    <w:abstractNumId w:val="5"/>
  </w:num>
  <w:num w:numId="20">
    <w:abstractNumId w:val="10"/>
  </w:num>
  <w:num w:numId="21">
    <w:abstractNumId w:val="33"/>
  </w:num>
  <w:num w:numId="22">
    <w:abstractNumId w:val="26"/>
  </w:num>
  <w:num w:numId="23">
    <w:abstractNumId w:val="42"/>
  </w:num>
  <w:num w:numId="24">
    <w:abstractNumId w:val="13"/>
  </w:num>
  <w:num w:numId="25">
    <w:abstractNumId w:val="36"/>
  </w:num>
  <w:num w:numId="26">
    <w:abstractNumId w:val="6"/>
  </w:num>
  <w:num w:numId="27">
    <w:abstractNumId w:val="1"/>
  </w:num>
  <w:num w:numId="28">
    <w:abstractNumId w:val="0"/>
  </w:num>
  <w:num w:numId="29">
    <w:abstractNumId w:val="39"/>
  </w:num>
  <w:num w:numId="30">
    <w:abstractNumId w:val="29"/>
  </w:num>
  <w:num w:numId="31">
    <w:abstractNumId w:val="37"/>
  </w:num>
  <w:num w:numId="32">
    <w:abstractNumId w:val="14"/>
  </w:num>
  <w:num w:numId="33">
    <w:abstractNumId w:val="23"/>
  </w:num>
  <w:num w:numId="34">
    <w:abstractNumId w:val="0"/>
    <w:lvlOverride w:ilvl="0">
      <w:startOverride w:val="1"/>
    </w:lvlOverride>
  </w:num>
  <w:num w:numId="35">
    <w:abstractNumId w:val="45"/>
  </w:num>
  <w:num w:numId="36">
    <w:abstractNumId w:val="12"/>
  </w:num>
  <w:num w:numId="37">
    <w:abstractNumId w:val="25"/>
  </w:num>
  <w:num w:numId="38">
    <w:abstractNumId w:val="7"/>
  </w:num>
  <w:num w:numId="39">
    <w:abstractNumId w:val="30"/>
  </w:num>
  <w:num w:numId="40">
    <w:abstractNumId w:val="3"/>
  </w:num>
  <w:num w:numId="41">
    <w:abstractNumId w:val="43"/>
  </w:num>
  <w:num w:numId="42">
    <w:abstractNumId w:val="16"/>
  </w:num>
  <w:num w:numId="43">
    <w:abstractNumId w:val="32"/>
  </w:num>
  <w:num w:numId="44">
    <w:abstractNumId w:val="20"/>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4B71"/>
    <w:rsid w:val="00006C38"/>
    <w:rsid w:val="00023030"/>
    <w:rsid w:val="000233BC"/>
    <w:rsid w:val="00063105"/>
    <w:rsid w:val="000C5D1B"/>
    <w:rsid w:val="000F10CB"/>
    <w:rsid w:val="001029D2"/>
    <w:rsid w:val="00121DF4"/>
    <w:rsid w:val="001225FD"/>
    <w:rsid w:val="001431B3"/>
    <w:rsid w:val="00175AE7"/>
    <w:rsid w:val="001A079C"/>
    <w:rsid w:val="001B018C"/>
    <w:rsid w:val="001B05B1"/>
    <w:rsid w:val="001B67D0"/>
    <w:rsid w:val="001C566A"/>
    <w:rsid w:val="001D7AA2"/>
    <w:rsid w:val="00206DF5"/>
    <w:rsid w:val="00215826"/>
    <w:rsid w:val="00244E9A"/>
    <w:rsid w:val="00265943"/>
    <w:rsid w:val="002C5636"/>
    <w:rsid w:val="002E4779"/>
    <w:rsid w:val="003009B7"/>
    <w:rsid w:val="00304A95"/>
    <w:rsid w:val="0032752A"/>
    <w:rsid w:val="00342029"/>
    <w:rsid w:val="003474FD"/>
    <w:rsid w:val="00356813"/>
    <w:rsid w:val="003A7492"/>
    <w:rsid w:val="003C6DC5"/>
    <w:rsid w:val="003E7B54"/>
    <w:rsid w:val="003E7E08"/>
    <w:rsid w:val="003F4559"/>
    <w:rsid w:val="004078E4"/>
    <w:rsid w:val="00426C46"/>
    <w:rsid w:val="004516AA"/>
    <w:rsid w:val="00451DE4"/>
    <w:rsid w:val="004567E8"/>
    <w:rsid w:val="004755DC"/>
    <w:rsid w:val="00482F1D"/>
    <w:rsid w:val="00493E12"/>
    <w:rsid w:val="004B29CC"/>
    <w:rsid w:val="004C0360"/>
    <w:rsid w:val="004D1A1C"/>
    <w:rsid w:val="004F0115"/>
    <w:rsid w:val="004F4642"/>
    <w:rsid w:val="004F584D"/>
    <w:rsid w:val="005056FD"/>
    <w:rsid w:val="005225A3"/>
    <w:rsid w:val="00531E0E"/>
    <w:rsid w:val="00536E7F"/>
    <w:rsid w:val="005617D8"/>
    <w:rsid w:val="005719FD"/>
    <w:rsid w:val="00575E50"/>
    <w:rsid w:val="00591F67"/>
    <w:rsid w:val="005955B1"/>
    <w:rsid w:val="005D22A8"/>
    <w:rsid w:val="005F28AC"/>
    <w:rsid w:val="00641C10"/>
    <w:rsid w:val="0067740E"/>
    <w:rsid w:val="006811DA"/>
    <w:rsid w:val="0068396F"/>
    <w:rsid w:val="006C50A4"/>
    <w:rsid w:val="006E3D66"/>
    <w:rsid w:val="00702369"/>
    <w:rsid w:val="00710FF7"/>
    <w:rsid w:val="00714130"/>
    <w:rsid w:val="00714CC3"/>
    <w:rsid w:val="007255A5"/>
    <w:rsid w:val="00732BC8"/>
    <w:rsid w:val="0073785C"/>
    <w:rsid w:val="007446A9"/>
    <w:rsid w:val="00746939"/>
    <w:rsid w:val="00755804"/>
    <w:rsid w:val="0076342B"/>
    <w:rsid w:val="00774E7F"/>
    <w:rsid w:val="007A3459"/>
    <w:rsid w:val="007E3B38"/>
    <w:rsid w:val="00801C6F"/>
    <w:rsid w:val="00825170"/>
    <w:rsid w:val="00861F4B"/>
    <w:rsid w:val="00894A66"/>
    <w:rsid w:val="008A3D67"/>
    <w:rsid w:val="008A565D"/>
    <w:rsid w:val="008B0B9C"/>
    <w:rsid w:val="008D2049"/>
    <w:rsid w:val="008E1DC9"/>
    <w:rsid w:val="00930382"/>
    <w:rsid w:val="00951A50"/>
    <w:rsid w:val="00954A6F"/>
    <w:rsid w:val="00965BDA"/>
    <w:rsid w:val="009675DA"/>
    <w:rsid w:val="00985335"/>
    <w:rsid w:val="00994081"/>
    <w:rsid w:val="009E5633"/>
    <w:rsid w:val="009E725B"/>
    <w:rsid w:val="009F5667"/>
    <w:rsid w:val="00A011B9"/>
    <w:rsid w:val="00A27E09"/>
    <w:rsid w:val="00A64273"/>
    <w:rsid w:val="00A82797"/>
    <w:rsid w:val="00A82E71"/>
    <w:rsid w:val="00A866B5"/>
    <w:rsid w:val="00AA435F"/>
    <w:rsid w:val="00AB083E"/>
    <w:rsid w:val="00AB7F8A"/>
    <w:rsid w:val="00AC01C9"/>
    <w:rsid w:val="00AE7FEE"/>
    <w:rsid w:val="00B25823"/>
    <w:rsid w:val="00B35D85"/>
    <w:rsid w:val="00B602B0"/>
    <w:rsid w:val="00B64E51"/>
    <w:rsid w:val="00B736F6"/>
    <w:rsid w:val="00B818AC"/>
    <w:rsid w:val="00B82319"/>
    <w:rsid w:val="00B871F4"/>
    <w:rsid w:val="00BA049E"/>
    <w:rsid w:val="00BB2325"/>
    <w:rsid w:val="00BB3F7A"/>
    <w:rsid w:val="00BE3B1C"/>
    <w:rsid w:val="00BE3C43"/>
    <w:rsid w:val="00C21C18"/>
    <w:rsid w:val="00C468EA"/>
    <w:rsid w:val="00C56CA9"/>
    <w:rsid w:val="00CA231E"/>
    <w:rsid w:val="00CB7B62"/>
    <w:rsid w:val="00CC1874"/>
    <w:rsid w:val="00CC6B11"/>
    <w:rsid w:val="00CE00EE"/>
    <w:rsid w:val="00CF2E69"/>
    <w:rsid w:val="00CF4E68"/>
    <w:rsid w:val="00D16620"/>
    <w:rsid w:val="00D340AB"/>
    <w:rsid w:val="00D423B5"/>
    <w:rsid w:val="00D435A3"/>
    <w:rsid w:val="00D4629F"/>
    <w:rsid w:val="00D504D9"/>
    <w:rsid w:val="00D60D18"/>
    <w:rsid w:val="00D809FA"/>
    <w:rsid w:val="00DC1105"/>
    <w:rsid w:val="00DE0FA6"/>
    <w:rsid w:val="00E04848"/>
    <w:rsid w:val="00E07C8B"/>
    <w:rsid w:val="00E15E16"/>
    <w:rsid w:val="00E629F6"/>
    <w:rsid w:val="00E66427"/>
    <w:rsid w:val="00E90941"/>
    <w:rsid w:val="00EC6531"/>
    <w:rsid w:val="00ED4C6E"/>
    <w:rsid w:val="00F15494"/>
    <w:rsid w:val="00F24728"/>
    <w:rsid w:val="00F27E47"/>
    <w:rsid w:val="00F3149C"/>
    <w:rsid w:val="00F54A1C"/>
    <w:rsid w:val="00F557C2"/>
    <w:rsid w:val="00F573AF"/>
    <w:rsid w:val="00F60894"/>
    <w:rsid w:val="00F67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1.png"/><Relationship Id="rId89" Type="http://schemas.openxmlformats.org/officeDocument/2006/relationships/image" Target="media/image65.png"/><Relationship Id="rId16" Type="http://schemas.openxmlformats.org/officeDocument/2006/relationships/hyperlink" Target="http://go.microsoft.com/?linkid=9811175"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yperlink" Target="https://myexampletenant.sharepoint.com/sites/contentTypeHub"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0.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hyperlink" Target="https://portal.azure.com/" TargetMode="External"/><Relationship Id="rId3" Type="http://schemas.openxmlformats.org/officeDocument/2006/relationships/styles" Target="styles.xml"/><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hyperlink" Target="https://mysharepointtenant-admin.sharepoint.com"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manage.windowsazure.com" TargetMode="External"/><Relationship Id="rId83" Type="http://schemas.openxmlformats.org/officeDocument/2006/relationships/hyperlink" Target="https://mysharepointtenant-admin.sharepoint.com" TargetMode="External"/><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oleObject" Target="embeddings/oleObject1.bin"/><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technet.microsoft.com/en-us/library/hh967642"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2.png"/><Relationship Id="rId94"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image" Target="media/image1.png"/><Relationship Id="rId39" Type="http://schemas.openxmlformats.org/officeDocument/2006/relationships/hyperlink" Target="https://mysharepointtenant-my.sharepoint.com"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portal.azure.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3.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2.png"/><Relationship Id="rId14" Type="http://schemas.openxmlformats.org/officeDocument/2006/relationships/hyperlink" Target="http://www.microsoft.com/en-us/download/details.aspx?id=35588"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hyperlink" Target="http://office.microsoft.com/en-us/business/office-365-enterprise-e4-business-software-FX104034562.aspx" TargetMode="Externa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7566C-A391-4CCC-A25B-C111BC30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61</Pages>
  <Words>4272</Words>
  <Characters>24353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Divyesh Ajmera (Maq LLC)</cp:lastModifiedBy>
  <cp:revision>62</cp:revision>
  <dcterms:created xsi:type="dcterms:W3CDTF">2015-12-16T23:00:00Z</dcterms:created>
  <dcterms:modified xsi:type="dcterms:W3CDTF">2016-02-02T15:57:00Z</dcterms:modified>
</cp:coreProperties>
</file>