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92015081"/>
    <w:bookmarkEnd w:id="0"/>
    <w:p w14:paraId="2A5C6248" w14:textId="77777777" w:rsidR="003B1F45" w:rsidRDefault="004E3E7D" w:rsidP="00AE567F">
      <w:pPr>
        <w:pStyle w:val="Title"/>
      </w:pPr>
      <w:r>
        <w:rPr>
          <w:rFonts w:hint="eastAsia"/>
          <w:noProof/>
        </w:rPr>
        <mc:AlternateContent>
          <mc:Choice Requires="wpg">
            <w:drawing>
              <wp:anchor distT="0" distB="0" distL="114300" distR="114300" simplePos="0" relativeHeight="251661312" behindDoc="0" locked="0" layoutInCell="1" allowOverlap="1" wp14:anchorId="5877F622" wp14:editId="0D2A536A">
                <wp:simplePos x="0" y="0"/>
                <wp:positionH relativeFrom="page">
                  <wp:align>right</wp:align>
                </wp:positionH>
                <wp:positionV relativeFrom="paragraph">
                  <wp:posOffset>-571500</wp:posOffset>
                </wp:positionV>
                <wp:extent cx="7763256" cy="685800"/>
                <wp:effectExtent l="0" t="0" r="9525" b="0"/>
                <wp:wrapNone/>
                <wp:docPr id="3" name="Group 3"/>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8" name="Rectangle 8"/>
                        <wps:cNvSpPr/>
                        <wps:spPr>
                          <a:xfrm>
                            <a:off x="0" y="0"/>
                            <a:ext cx="7763256" cy="685800"/>
                          </a:xfrm>
                          <a:prstGeom prst="rect">
                            <a:avLst/>
                          </a:prstGeom>
                          <a:solidFill>
                            <a:sysClr val="windowText" lastClr="000000">
                              <a:lumMod val="75000"/>
                              <a:lumOff val="2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 name="Picture 9"/>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09DAED88" id="Group 3" o:spid="_x0000_s1026" style="position:absolute;margin-left:560.1pt;margin-top:-45pt;width:611.3pt;height:54pt;z-index:251661312;mso-position-horizontal:right;mso-position-horizontal-relative:page"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">
                <v:rect id="Rectangle 8"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" fillcolor="#404040"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">
                  <v:imagedata r:id="rId8" o:title=""/>
                  <v:path arrowok="t"/>
                </v:shape>
                <w10:wrap anchorx="page"/>
              </v:group>
            </w:pict>
          </mc:Fallback>
        </mc:AlternateContent>
      </w:r>
    </w:p>
    <w:p w14:paraId="35331D1A" w14:textId="77777777" w:rsidR="00A21622" w:rsidRDefault="00745821" w:rsidP="00A21622">
      <w:pPr>
        <w:pStyle w:val="Title"/>
      </w:pPr>
      <w:r>
        <w:rPr>
          <w:rFonts w:hint="eastAsia"/>
        </w:rPr>
        <w:t>ダウンロード可能なコンテンツのサンプル</w:t>
      </w:r>
    </w:p>
    <w:p w14:paraId="04F04A16" w14:textId="77777777" w:rsidR="00331C8E" w:rsidRPr="00331C8E" w:rsidRDefault="00331C8E" w:rsidP="00331C8E">
      <w:pPr>
        <w:rPr>
          <w:i/>
        </w:rPr>
      </w:pPr>
      <w:r>
        <w:rPr>
          <w:rFonts w:hint="eastAsia"/>
          <w:i/>
        </w:rPr>
        <w:t xml:space="preserve">* </w:t>
      </w:r>
      <w:r>
        <w:rPr>
          <w:rFonts w:hint="eastAsia"/>
          <w:i/>
        </w:rPr>
        <w:t>このサンプルは、</w:t>
      </w:r>
      <w:r>
        <w:rPr>
          <w:rFonts w:hint="eastAsia"/>
          <w:i/>
        </w:rPr>
        <w:t xml:space="preserve">2016 </w:t>
      </w:r>
      <w:r>
        <w:rPr>
          <w:rFonts w:hint="eastAsia"/>
          <w:i/>
        </w:rPr>
        <w:t>年</w:t>
      </w:r>
      <w:r>
        <w:rPr>
          <w:rFonts w:hint="eastAsia"/>
          <w:i/>
        </w:rPr>
        <w:t xml:space="preserve"> 3 </w:t>
      </w:r>
      <w:r>
        <w:rPr>
          <w:rFonts w:hint="eastAsia"/>
          <w:i/>
        </w:rPr>
        <w:t>月の</w:t>
      </w:r>
      <w:r>
        <w:rPr>
          <w:rFonts w:hint="eastAsia"/>
          <w:i/>
        </w:rPr>
        <w:t xml:space="preserve"> Xbox One XDK </w:t>
      </w:r>
      <w:r>
        <w:rPr>
          <w:rFonts w:hint="eastAsia"/>
          <w:i/>
        </w:rPr>
        <w:t>と互換性があります。</w:t>
      </w:r>
    </w:p>
    <w:p w14:paraId="1156E717" w14:textId="77777777" w:rsidR="00331C8E" w:rsidRDefault="00331C8E" w:rsidP="00AE567F">
      <w:pPr>
        <w:pStyle w:val="Heading1"/>
        <w:spacing w:before="0"/>
      </w:pPr>
    </w:p>
    <w:p w14:paraId="4DEC2091" w14:textId="77777777" w:rsidR="00331C8E" w:rsidRDefault="00331C8E" w:rsidP="00BB1A09">
      <w:pPr>
        <w:pStyle w:val="Heading1"/>
        <w:spacing w:before="0"/>
      </w:pPr>
      <w:r>
        <w:rPr>
          <w:rFonts w:hint="eastAsia"/>
        </w:rPr>
        <w:t>概要</w:t>
      </w:r>
    </w:p>
    <w:p w14:paraId="76AA31E4" w14:textId="77777777" w:rsidR="00971D46" w:rsidRPr="00C42F0D" w:rsidRDefault="00971D46" w:rsidP="00971D46">
      <w:r>
        <w:rPr>
          <w:rFonts w:hint="eastAsia"/>
        </w:rPr>
        <w:t>このサンプルでは、</w:t>
      </w:r>
      <w:r>
        <w:rPr>
          <w:rFonts w:hint="eastAsia"/>
        </w:rPr>
        <w:t xml:space="preserve">Xbox One </w:t>
      </w:r>
      <w:r>
        <w:rPr>
          <w:rFonts w:hint="eastAsia"/>
        </w:rPr>
        <w:t>のタイトル内でダウンロード可能なコンテンツの列挙と読み込みを実装する方法を示します。</w:t>
      </w:r>
      <w:r>
        <w:rPr>
          <w:rFonts w:hint="eastAsia"/>
        </w:rPr>
        <w:t xml:space="preserve"> </w:t>
      </w:r>
    </w:p>
    <w:p w14:paraId="7A48E226" w14:textId="77777777" w:rsidR="00BA2F52" w:rsidRDefault="00BA2F52" w:rsidP="00BB1A09">
      <w:pPr>
        <w:rPr>
          <w:b/>
        </w:rPr>
      </w:pPr>
    </w:p>
    <w:p w14:paraId="5918C26A" w14:textId="77777777" w:rsidR="00C8495A" w:rsidRDefault="00C8495A" w:rsidP="00C8495A">
      <w:pPr>
        <w:pStyle w:val="Heading1"/>
      </w:pPr>
      <w:r>
        <w:rPr>
          <w:rFonts w:hint="eastAsia"/>
        </w:rPr>
        <w:t>サンプルの使用</w:t>
      </w:r>
    </w:p>
    <w:p w14:paraId="25E74B07" w14:textId="77777777" w:rsidR="00530091" w:rsidRDefault="0029412C" w:rsidP="00530091">
      <w:r>
        <w:rPr>
          <w:rFonts w:hint="eastAsia"/>
        </w:rPr>
        <w:t>このサンプルは、</w:t>
      </w:r>
      <w:r>
        <w:rPr>
          <w:rFonts w:hint="eastAsia"/>
        </w:rPr>
        <w:t xml:space="preserve">XDKS.1 </w:t>
      </w:r>
      <w:r>
        <w:rPr>
          <w:rFonts w:hint="eastAsia"/>
        </w:rPr>
        <w:t>サンドボックスで機能するように構成されています。</w:t>
      </w:r>
    </w:p>
    <w:p w14:paraId="35362250" w14:textId="77777777" w:rsidR="0029412C" w:rsidRPr="00E92186" w:rsidRDefault="00851283" w:rsidP="00530091">
      <w:r>
        <w:rPr>
          <w:rFonts w:hint="eastAsia"/>
          <w:noProof/>
        </w:rPr>
        <w:drawing>
          <wp:inline distT="0" distB="0" distL="0" distR="0" wp14:anchorId="2BCED3EA" wp14:editId="38A479A5">
            <wp:extent cx="5943600" cy="3343275"/>
            <wp:effectExtent l="0" t="0" r="0" b="9525"/>
            <wp:docPr id="2" name="Picture 2" descr="C:\Users\jameslen\AppData\Local\Microsoft\Windows\INetCache\Content.Word\10.124.176.132_Image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eslen\AppData\Local\Microsoft\Windows\INetCache\Content.Word\10.124.176.132_Image_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tbl>
      <w:tblPr>
        <w:tblStyle w:val="XboxOne"/>
        <w:tblpPr w:leftFromText="180" w:rightFromText="180" w:vertAnchor="text" w:horzAnchor="margin" w:tblpY="87"/>
        <w:tblOverlap w:val="never"/>
        <w:tblW w:w="3608"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20" w:firstRow="1" w:lastRow="0" w:firstColumn="0" w:lastColumn="0" w:noHBand="0" w:noVBand="1"/>
      </w:tblPr>
      <w:tblGrid>
        <w:gridCol w:w="3928"/>
        <w:gridCol w:w="2812"/>
      </w:tblGrid>
      <w:tr w:rsidR="00A21622" w:rsidRPr="00C42F0D" w14:paraId="0DFDAE34" w14:textId="77777777" w:rsidTr="00A21622">
        <w:trPr>
          <w:cnfStyle w:val="100000000000" w:firstRow="1" w:lastRow="0" w:firstColumn="0" w:lastColumn="0" w:oddVBand="0" w:evenVBand="0" w:oddHBand="0" w:evenHBand="0" w:firstRowFirstColumn="0" w:firstRowLastColumn="0" w:lastRowFirstColumn="0" w:lastRowLastColumn="0"/>
          <w:trHeight w:val="363"/>
        </w:trPr>
        <w:tc>
          <w:tcPr>
            <w:tcW w:w="2914" w:type="pct"/>
            <w:hideMark/>
          </w:tcPr>
          <w:p w14:paraId="78CF1793" w14:textId="77777777" w:rsidR="00A21622" w:rsidRPr="00C42F0D" w:rsidRDefault="00A21622" w:rsidP="005E6344">
            <w:pPr>
              <w:pStyle w:val="Tableheading"/>
              <w:rPr>
                <w:bCs w:val="0"/>
              </w:rPr>
            </w:pPr>
            <w:r>
              <w:rPr>
                <w:rFonts w:hint="eastAsia"/>
              </w:rPr>
              <w:t>作用</w:t>
            </w:r>
          </w:p>
        </w:tc>
        <w:tc>
          <w:tcPr>
            <w:tcW w:w="2086" w:type="pct"/>
            <w:hideMark/>
          </w:tcPr>
          <w:p w14:paraId="3BC84B4D" w14:textId="77777777" w:rsidR="00A21622" w:rsidRPr="00C42F0D" w:rsidRDefault="00A21622" w:rsidP="005E6344">
            <w:pPr>
              <w:pStyle w:val="Tableheading"/>
              <w:rPr>
                <w:bCs w:val="0"/>
              </w:rPr>
            </w:pPr>
            <w:r>
              <w:rPr>
                <w:rFonts w:hint="eastAsia"/>
              </w:rPr>
              <w:t>ゲームパッド</w:t>
            </w:r>
          </w:p>
        </w:tc>
      </w:tr>
      <w:tr w:rsidR="00A21622" w:rsidRPr="00C42F0D" w14:paraId="2A13887C" w14:textId="77777777" w:rsidTr="00A21622">
        <w:trPr>
          <w:trHeight w:val="339"/>
        </w:trPr>
        <w:tc>
          <w:tcPr>
            <w:tcW w:w="2914" w:type="pct"/>
          </w:tcPr>
          <w:p w14:paraId="5810C393" w14:textId="77777777" w:rsidR="00A21622" w:rsidRPr="00C42F0D" w:rsidRDefault="00A21622" w:rsidP="005E6344">
            <w:pPr>
              <w:pStyle w:val="Tablebody"/>
            </w:pPr>
            <w:r>
              <w:rPr>
                <w:rFonts w:hint="eastAsia"/>
              </w:rPr>
              <w:t xml:space="preserve">DLC </w:t>
            </w:r>
            <w:r>
              <w:rPr>
                <w:rFonts w:hint="eastAsia"/>
              </w:rPr>
              <w:t>パッケージを選択</w:t>
            </w:r>
          </w:p>
        </w:tc>
        <w:tc>
          <w:tcPr>
            <w:tcW w:w="2086" w:type="pct"/>
          </w:tcPr>
          <w:p w14:paraId="162BD192" w14:textId="77777777" w:rsidR="00A21622" w:rsidRPr="00C42F0D" w:rsidRDefault="00A21622" w:rsidP="005E6344">
            <w:pPr>
              <w:pStyle w:val="Tablebody"/>
            </w:pPr>
            <w:r>
              <w:rPr>
                <w:rFonts w:hint="eastAsia"/>
              </w:rPr>
              <w:t>上下</w:t>
            </w:r>
            <w:r>
              <w:rPr>
                <w:rFonts w:hint="eastAsia"/>
              </w:rPr>
              <w:t>D-Pad</w:t>
            </w:r>
          </w:p>
        </w:tc>
      </w:tr>
      <w:tr w:rsidR="00A21622" w14:paraId="0843060A" w14:textId="77777777" w:rsidTr="00A21622">
        <w:trPr>
          <w:cnfStyle w:val="000000010000" w:firstRow="0" w:lastRow="0" w:firstColumn="0" w:lastColumn="0" w:oddVBand="0" w:evenVBand="0" w:oddHBand="0" w:evenHBand="1" w:firstRowFirstColumn="0" w:firstRowLastColumn="0" w:lastRowFirstColumn="0" w:lastRowLastColumn="0"/>
          <w:trHeight w:val="233"/>
        </w:trPr>
        <w:tc>
          <w:tcPr>
            <w:tcW w:w="2914" w:type="pct"/>
          </w:tcPr>
          <w:p w14:paraId="4A67CA99" w14:textId="77777777" w:rsidR="00A21622" w:rsidRDefault="00785FD2" w:rsidP="005E6344">
            <w:pPr>
              <w:pStyle w:val="Tablebody"/>
            </w:pPr>
            <w:r>
              <w:rPr>
                <w:rFonts w:hint="eastAsia"/>
              </w:rPr>
              <w:t>パッケージのマウントまたはマウント解除</w:t>
            </w:r>
          </w:p>
        </w:tc>
        <w:tc>
          <w:tcPr>
            <w:tcW w:w="2086" w:type="pct"/>
          </w:tcPr>
          <w:p w14:paraId="0AD4295A" w14:textId="37FE3A12" w:rsidR="00A21622" w:rsidRDefault="00CA1B53" w:rsidP="005E6344">
            <w:pPr>
              <w:pStyle w:val="Tablebody"/>
            </w:pPr>
            <w:r>
              <w:rPr>
                <w:rFonts w:hint="eastAsia"/>
              </w:rPr>
              <w:t>A</w:t>
            </w:r>
            <w:r w:rsidR="00A21622">
              <w:rPr>
                <w:rFonts w:hint="eastAsia"/>
              </w:rPr>
              <w:t>ボタン</w:t>
            </w:r>
          </w:p>
        </w:tc>
      </w:tr>
      <w:tr w:rsidR="00785FD2" w14:paraId="5113BC80" w14:textId="77777777" w:rsidTr="00A21622">
        <w:trPr>
          <w:trHeight w:val="233"/>
        </w:trPr>
        <w:tc>
          <w:tcPr>
            <w:tcW w:w="2914" w:type="pct"/>
          </w:tcPr>
          <w:p w14:paraId="0E4B64C9" w14:textId="77777777" w:rsidR="00785FD2" w:rsidRDefault="00785FD2" w:rsidP="005E6344">
            <w:pPr>
              <w:pStyle w:val="Tablebody"/>
            </w:pPr>
            <w:r>
              <w:rPr>
                <w:rFonts w:hint="eastAsia"/>
              </w:rPr>
              <w:t xml:space="preserve">DLC </w:t>
            </w:r>
            <w:r>
              <w:rPr>
                <w:rFonts w:hint="eastAsia"/>
              </w:rPr>
              <w:t>製品の</w:t>
            </w:r>
            <w:r>
              <w:rPr>
                <w:rFonts w:hint="eastAsia"/>
              </w:rPr>
              <w:t xml:space="preserve"> Marketplace </w:t>
            </w:r>
            <w:r>
              <w:rPr>
                <w:rFonts w:hint="eastAsia"/>
              </w:rPr>
              <w:t>にアクセスする</w:t>
            </w:r>
          </w:p>
        </w:tc>
        <w:tc>
          <w:tcPr>
            <w:tcW w:w="2086" w:type="pct"/>
          </w:tcPr>
          <w:p w14:paraId="7D661A81" w14:textId="77777777" w:rsidR="00785FD2" w:rsidRDefault="00785FD2" w:rsidP="005E6344">
            <w:pPr>
              <w:pStyle w:val="Tablebody"/>
            </w:pPr>
            <w:r>
              <w:rPr>
                <w:rFonts w:hint="eastAsia"/>
              </w:rPr>
              <w:t xml:space="preserve">X </w:t>
            </w:r>
            <w:r>
              <w:rPr>
                <w:rFonts w:hint="eastAsia"/>
              </w:rPr>
              <w:t>ボタン</w:t>
            </w:r>
          </w:p>
        </w:tc>
      </w:tr>
      <w:tr w:rsidR="00A21622" w14:paraId="499D0E46" w14:textId="77777777" w:rsidTr="00A21622">
        <w:trPr>
          <w:cnfStyle w:val="000000010000" w:firstRow="0" w:lastRow="0" w:firstColumn="0" w:lastColumn="0" w:oddVBand="0" w:evenVBand="0" w:oddHBand="0" w:evenHBand="1" w:firstRowFirstColumn="0" w:firstRowLastColumn="0" w:lastRowFirstColumn="0" w:lastRowLastColumn="0"/>
          <w:trHeight w:val="312"/>
        </w:trPr>
        <w:tc>
          <w:tcPr>
            <w:tcW w:w="2914" w:type="pct"/>
          </w:tcPr>
          <w:p w14:paraId="7D335B3B" w14:textId="77777777" w:rsidR="00A21622" w:rsidRDefault="00A21622" w:rsidP="005E6344">
            <w:pPr>
              <w:pStyle w:val="Tablebody"/>
            </w:pPr>
            <w:r>
              <w:rPr>
                <w:rFonts w:hint="eastAsia"/>
              </w:rPr>
              <w:t>サインインします。</w:t>
            </w:r>
          </w:p>
        </w:tc>
        <w:tc>
          <w:tcPr>
            <w:tcW w:w="2086" w:type="pct"/>
          </w:tcPr>
          <w:p w14:paraId="363FD361" w14:textId="77777777" w:rsidR="00A21622" w:rsidRDefault="00A21622" w:rsidP="005E6344">
            <w:pPr>
              <w:pStyle w:val="Tablebody"/>
            </w:pPr>
            <w:r>
              <w:rPr>
                <w:rFonts w:hint="eastAsia"/>
              </w:rPr>
              <w:t>メニューボタン</w:t>
            </w:r>
          </w:p>
        </w:tc>
      </w:tr>
      <w:tr w:rsidR="00A21622" w14:paraId="6D4B9958" w14:textId="77777777" w:rsidTr="00A21622">
        <w:trPr>
          <w:trHeight w:val="312"/>
        </w:trPr>
        <w:tc>
          <w:tcPr>
            <w:tcW w:w="2914" w:type="pct"/>
          </w:tcPr>
          <w:p w14:paraId="29396BB2" w14:textId="77777777" w:rsidR="00A21622" w:rsidRDefault="00A21622" w:rsidP="005E6344">
            <w:pPr>
              <w:pStyle w:val="Tablebody"/>
            </w:pPr>
            <w:r>
              <w:rPr>
                <w:rFonts w:hint="eastAsia"/>
              </w:rPr>
              <w:t>終了</w:t>
            </w:r>
          </w:p>
        </w:tc>
        <w:tc>
          <w:tcPr>
            <w:tcW w:w="2086" w:type="pct"/>
          </w:tcPr>
          <w:p w14:paraId="1AE56475" w14:textId="77777777" w:rsidR="00A21622" w:rsidRDefault="00A21622" w:rsidP="005E6344">
            <w:pPr>
              <w:pStyle w:val="Tablebody"/>
            </w:pPr>
            <w:r>
              <w:rPr>
                <w:rFonts w:hint="eastAsia"/>
              </w:rPr>
              <w:t>表示ボタン</w:t>
            </w:r>
          </w:p>
        </w:tc>
      </w:tr>
    </w:tbl>
    <w:p w14:paraId="0846B1B2" w14:textId="77777777" w:rsidR="00530091" w:rsidRPr="00E92186" w:rsidRDefault="00530091" w:rsidP="00530091"/>
    <w:p w14:paraId="1B1B9C5C" w14:textId="77777777" w:rsidR="00530091" w:rsidRDefault="00530091" w:rsidP="00530091"/>
    <w:p w14:paraId="0D4A2CB9" w14:textId="77777777" w:rsidR="00530091" w:rsidRDefault="00530091" w:rsidP="00530091"/>
    <w:p w14:paraId="71A26AA1" w14:textId="77777777" w:rsidR="00530091" w:rsidRDefault="00530091" w:rsidP="00530091">
      <w:pPr>
        <w:spacing w:after="200" w:line="276" w:lineRule="auto"/>
        <w:rPr>
          <w:b/>
        </w:rPr>
      </w:pPr>
      <w:bookmarkStart w:id="1" w:name="_GoBack"/>
      <w:bookmarkEnd w:id="1"/>
    </w:p>
    <w:p w14:paraId="7EE18FE1" w14:textId="77777777" w:rsidR="00530091" w:rsidRDefault="00530091" w:rsidP="00530091">
      <w:pPr>
        <w:spacing w:after="200" w:line="276" w:lineRule="auto"/>
        <w:rPr>
          <w:b/>
        </w:rPr>
      </w:pPr>
    </w:p>
    <w:p w14:paraId="2E59B26F" w14:textId="77777777" w:rsidR="00530091" w:rsidRDefault="00530091" w:rsidP="00530091">
      <w:pPr>
        <w:spacing w:after="200" w:line="276" w:lineRule="auto"/>
        <w:rPr>
          <w:b/>
        </w:rPr>
      </w:pPr>
    </w:p>
    <w:p w14:paraId="421F245D" w14:textId="77777777" w:rsidR="00530091" w:rsidRDefault="00530091" w:rsidP="00530091">
      <w:pPr>
        <w:pStyle w:val="Heading1"/>
      </w:pPr>
    </w:p>
    <w:p w14:paraId="3FC2EE09" w14:textId="77777777" w:rsidR="00D13CA5" w:rsidRDefault="00D13CA5" w:rsidP="00785FD2">
      <w:pPr>
        <w:pStyle w:val="Heading1"/>
      </w:pPr>
    </w:p>
    <w:p w14:paraId="3432987A" w14:textId="77777777" w:rsidR="00785FD2" w:rsidRDefault="00785FD2" w:rsidP="00785FD2">
      <w:pPr>
        <w:pStyle w:val="Heading1"/>
      </w:pPr>
      <w:r>
        <w:rPr>
          <w:rFonts w:hint="eastAsia"/>
        </w:rPr>
        <w:t>実装上の注意</w:t>
      </w:r>
    </w:p>
    <w:p w14:paraId="1410458F" w14:textId="77777777" w:rsidR="00785FD2" w:rsidRDefault="00785FD2" w:rsidP="00785FD2">
      <w:r>
        <w:rPr>
          <w:rFonts w:hint="eastAsia"/>
        </w:rPr>
        <w:t>このバージョンの</w:t>
      </w:r>
      <w:r>
        <w:rPr>
          <w:rFonts w:hint="eastAsia"/>
        </w:rPr>
        <w:t xml:space="preserve"> XDK </w:t>
      </w:r>
      <w:r>
        <w:rPr>
          <w:rFonts w:hint="eastAsia"/>
        </w:rPr>
        <w:t>では、このサンプルでは</w:t>
      </w:r>
      <w:r>
        <w:rPr>
          <w:rFonts w:hint="eastAsia"/>
        </w:rPr>
        <w:t xml:space="preserve"> Xbox One </w:t>
      </w:r>
      <w:r>
        <w:rPr>
          <w:rFonts w:hint="eastAsia"/>
        </w:rPr>
        <w:t>本体に</w:t>
      </w:r>
      <w:r>
        <w:rPr>
          <w:rFonts w:hint="eastAsia"/>
        </w:rPr>
        <w:t xml:space="preserve"> XDKS.1 </w:t>
      </w:r>
      <w:proofErr w:type="spellStart"/>
      <w:r>
        <w:rPr>
          <w:rFonts w:hint="eastAsia"/>
          <w:b/>
        </w:rPr>
        <w:t>SandboxID</w:t>
      </w:r>
      <w:proofErr w:type="spellEnd"/>
      <w:r>
        <w:rPr>
          <w:rFonts w:hint="eastAsia"/>
        </w:rPr>
        <w:t>を使用する必要があります。この</w:t>
      </w:r>
      <w:r>
        <w:rPr>
          <w:rFonts w:hint="eastAsia"/>
        </w:rPr>
        <w:t xml:space="preserve"> </w:t>
      </w:r>
      <w:proofErr w:type="spellStart"/>
      <w:r>
        <w:rPr>
          <w:rFonts w:hint="eastAsia"/>
          <w:b/>
        </w:rPr>
        <w:t>SandboxID</w:t>
      </w:r>
      <w:proofErr w:type="spellEnd"/>
      <w:r>
        <w:rPr>
          <w:rFonts w:hint="eastAsia"/>
        </w:rPr>
        <w:t>に切り替えるには</w:t>
      </w:r>
      <w:r>
        <w:rPr>
          <w:rFonts w:hint="eastAsia"/>
        </w:rPr>
        <w:t xml:space="preserve"> Xbox One XDK </w:t>
      </w:r>
      <w:r>
        <w:rPr>
          <w:rFonts w:hint="eastAsia"/>
        </w:rPr>
        <w:t>コマンドプロンプトで、次のように入力します。</w:t>
      </w:r>
    </w:p>
    <w:p w14:paraId="4F492C21" w14:textId="77777777" w:rsidR="00BC5A69" w:rsidRPr="00D13CA5" w:rsidRDefault="00785FD2" w:rsidP="00D13CA5">
      <w:pPr>
        <w:pStyle w:val="Code"/>
      </w:pPr>
      <w:r>
        <w:rPr>
          <w:rFonts w:hint="eastAsia"/>
        </w:rPr>
        <w:t xml:space="preserve">xbconfig sandboxid=XDKS.1  </w:t>
      </w:r>
    </w:p>
    <w:p w14:paraId="452EDC22" w14:textId="77777777" w:rsidR="00785FD2" w:rsidRDefault="00785FD2" w:rsidP="00785FD2">
      <w:pPr>
        <w:pStyle w:val="Heading1"/>
      </w:pPr>
      <w:r>
        <w:rPr>
          <w:rFonts w:hint="eastAsia"/>
        </w:rPr>
        <w:t>ダウンロード可能なコンテンツ</w:t>
      </w:r>
      <w:r>
        <w:rPr>
          <w:rFonts w:hint="eastAsia"/>
        </w:rPr>
        <w:t xml:space="preserve"> </w:t>
      </w:r>
      <w:r>
        <w:rPr>
          <w:rFonts w:hint="eastAsia"/>
        </w:rPr>
        <w:t>パッケージの作成と展開</w:t>
      </w:r>
    </w:p>
    <w:p w14:paraId="31BFDEA4" w14:textId="77777777" w:rsidR="00D13CA5" w:rsidRDefault="00D13CA5" w:rsidP="00D13CA5">
      <w:r>
        <w:rPr>
          <w:rFonts w:hint="eastAsia"/>
        </w:rPr>
        <w:t>タイトル内に</w:t>
      </w:r>
      <w:r>
        <w:rPr>
          <w:rFonts w:hint="eastAsia"/>
        </w:rPr>
        <w:t xml:space="preserve"> DLC </w:t>
      </w:r>
      <w:r>
        <w:rPr>
          <w:rFonts w:hint="eastAsia"/>
        </w:rPr>
        <w:t>として読み込むコンテンツ</w:t>
      </w:r>
      <w:r>
        <w:rPr>
          <w:rFonts w:hint="eastAsia"/>
        </w:rPr>
        <w:t xml:space="preserve"> </w:t>
      </w:r>
      <w:r>
        <w:rPr>
          <w:rFonts w:hint="eastAsia"/>
        </w:rPr>
        <w:t>パッケージを作成するには、パッケージ化する必要がある生ファイルをディレクトリ構造内に配置してから、昇格した</w:t>
      </w:r>
      <w:r>
        <w:rPr>
          <w:rFonts w:hint="eastAsia"/>
        </w:rPr>
        <w:t xml:space="preserve"> Xbox One XDK </w:t>
      </w:r>
      <w:r>
        <w:rPr>
          <w:rFonts w:hint="eastAsia"/>
        </w:rPr>
        <w:t>コマンド</w:t>
      </w:r>
      <w:r>
        <w:rPr>
          <w:rFonts w:hint="eastAsia"/>
        </w:rPr>
        <w:t xml:space="preserve"> </w:t>
      </w:r>
      <w:r>
        <w:rPr>
          <w:rFonts w:hint="eastAsia"/>
        </w:rPr>
        <w:t>プロンプトから次のツールを実行します。</w:t>
      </w:r>
    </w:p>
    <w:p w14:paraId="28CD0EB3" w14:textId="77777777" w:rsidR="00D13CA5" w:rsidRDefault="00D13CA5" w:rsidP="00D13CA5">
      <w:pPr>
        <w:pStyle w:val="Code"/>
      </w:pPr>
      <w:r>
        <w:rPr>
          <w:rFonts w:hint="eastAsia"/>
        </w:rPr>
        <w:t xml:space="preserve">makepkg.exe pack /lt /v /f "./Chunks.xml" /d ./[RawFilesFolder] /pd ./[DestinationOutputDirectory]  </w:t>
      </w:r>
    </w:p>
    <w:p w14:paraId="5DB9A9B0" w14:textId="77777777" w:rsidR="00D13CA5" w:rsidRDefault="00D13CA5" w:rsidP="00D13CA5">
      <w:r>
        <w:rPr>
          <w:rFonts w:hint="eastAsia"/>
        </w:rPr>
        <w:t>簡単な</w:t>
      </w:r>
      <w:r>
        <w:rPr>
          <w:rFonts w:hint="eastAsia"/>
        </w:rPr>
        <w:t xml:space="preserve"> Chunks.xml</w:t>
      </w:r>
      <w:r>
        <w:rPr>
          <w:rFonts w:hint="eastAsia"/>
        </w:rPr>
        <w:t>、</w:t>
      </w:r>
      <w:r>
        <w:rPr>
          <w:rFonts w:hint="eastAsia"/>
        </w:rPr>
        <w:t>appxmanifest.xml</w:t>
      </w:r>
      <w:r>
        <w:rPr>
          <w:rFonts w:hint="eastAsia"/>
        </w:rPr>
        <w:t>、およびパッケージの作成方法の例は、サンプルに付属の</w:t>
      </w:r>
      <w:r>
        <w:rPr>
          <w:rFonts w:hint="eastAsia"/>
        </w:rPr>
        <w:t xml:space="preserve"> SamplePackages.zip </w:t>
      </w:r>
      <w:r>
        <w:rPr>
          <w:rFonts w:hint="eastAsia"/>
        </w:rPr>
        <w:t>ファイルにあります。</w:t>
      </w:r>
      <w:r>
        <w:rPr>
          <w:rFonts w:hint="eastAsia"/>
        </w:rPr>
        <w:t xml:space="preserve">  appxmanifest.xml </w:t>
      </w:r>
      <w:r>
        <w:rPr>
          <w:rFonts w:hint="eastAsia"/>
        </w:rPr>
        <w:t>はルーズ</w:t>
      </w:r>
      <w:r>
        <w:rPr>
          <w:rFonts w:hint="eastAsia"/>
        </w:rPr>
        <w:t xml:space="preserve"> </w:t>
      </w:r>
      <w:r>
        <w:rPr>
          <w:rFonts w:hint="eastAsia"/>
        </w:rPr>
        <w:t>ファイルのディレクトリに含まれており、コンテンツに合わせて適切に更新する必要があります。</w:t>
      </w:r>
      <w:r>
        <w:rPr>
          <w:rFonts w:hint="eastAsia"/>
        </w:rPr>
        <w:t xml:space="preserve">  </w:t>
      </w:r>
      <w:r>
        <w:rPr>
          <w:rFonts w:hint="eastAsia"/>
        </w:rPr>
        <w:t>パッケージを作成したら、同じコマンド</w:t>
      </w:r>
      <w:r>
        <w:rPr>
          <w:rFonts w:hint="eastAsia"/>
        </w:rPr>
        <w:t xml:space="preserve"> </w:t>
      </w:r>
      <w:r>
        <w:rPr>
          <w:rFonts w:hint="eastAsia"/>
        </w:rPr>
        <w:t>プロンプトから次のコマンドを使用して、コンソールに展開できます。</w:t>
      </w:r>
    </w:p>
    <w:p w14:paraId="36AFBBC6" w14:textId="77777777" w:rsidR="00D13CA5" w:rsidRDefault="00D13CA5" w:rsidP="00D13CA5">
      <w:pPr>
        <w:pStyle w:val="Code"/>
      </w:pPr>
      <w:r>
        <w:rPr>
          <w:rFonts w:hint="eastAsia"/>
        </w:rPr>
        <w:t xml:space="preserve">xbapp install [DestinationOutputDirectory]\[package name]  </w:t>
      </w:r>
    </w:p>
    <w:p w14:paraId="0EC377EB" w14:textId="77777777" w:rsidR="00D13CA5" w:rsidRDefault="00D13CA5" w:rsidP="00D13CA5">
      <w:r>
        <w:rPr>
          <w:rFonts w:hint="eastAsia"/>
        </w:rPr>
        <w:t>ゲーム内でのダウンロード</w:t>
      </w:r>
      <w:r>
        <w:rPr>
          <w:rFonts w:hint="eastAsia"/>
        </w:rPr>
        <w:t xml:space="preserve"> </w:t>
      </w:r>
      <w:r>
        <w:rPr>
          <w:rFonts w:hint="eastAsia"/>
        </w:rPr>
        <w:t>テストのためにコンテンツを</w:t>
      </w:r>
      <w:r>
        <w:rPr>
          <w:rFonts w:hint="eastAsia"/>
        </w:rPr>
        <w:t xml:space="preserve"> Marketplace </w:t>
      </w:r>
      <w:r>
        <w:rPr>
          <w:rFonts w:hint="eastAsia"/>
        </w:rPr>
        <w:t>に公開する準備ができたら、</w:t>
      </w:r>
      <w:proofErr w:type="spellStart"/>
      <w:r>
        <w:rPr>
          <w:rFonts w:hint="eastAsia"/>
        </w:rPr>
        <w:t>makepkg</w:t>
      </w:r>
      <w:proofErr w:type="spellEnd"/>
      <w:r>
        <w:rPr>
          <w:rFonts w:hint="eastAsia"/>
        </w:rPr>
        <w:t xml:space="preserve"> </w:t>
      </w:r>
      <w:r>
        <w:rPr>
          <w:rFonts w:hint="eastAsia"/>
        </w:rPr>
        <w:t>コマンドに</w:t>
      </w:r>
      <w:r>
        <w:rPr>
          <w:rFonts w:hint="eastAsia"/>
        </w:rPr>
        <w:t xml:space="preserve"> /</w:t>
      </w:r>
      <w:proofErr w:type="spellStart"/>
      <w:r>
        <w:rPr>
          <w:rFonts w:hint="eastAsia"/>
        </w:rPr>
        <w:t>lt</w:t>
      </w:r>
      <w:proofErr w:type="spellEnd"/>
      <w:r>
        <w:rPr>
          <w:rFonts w:hint="eastAsia"/>
        </w:rPr>
        <w:t xml:space="preserve"> </w:t>
      </w:r>
      <w:r>
        <w:rPr>
          <w:rFonts w:hint="eastAsia"/>
        </w:rPr>
        <w:t>タグの代わりに</w:t>
      </w:r>
      <w:r>
        <w:rPr>
          <w:rFonts w:hint="eastAsia"/>
        </w:rPr>
        <w:t xml:space="preserve"> /l </w:t>
      </w:r>
      <w:r>
        <w:rPr>
          <w:rFonts w:hint="eastAsia"/>
        </w:rPr>
        <w:t>タグを含めて、ライセンスされて暗号化されたバージョンを作成します。</w:t>
      </w:r>
      <w:r>
        <w:rPr>
          <w:rFonts w:hint="eastAsia"/>
        </w:rPr>
        <w:t xml:space="preserve">  </w:t>
      </w:r>
      <w:r>
        <w:rPr>
          <w:rFonts w:hint="eastAsia"/>
        </w:rPr>
        <w:t>また、必要な送信フォームとプロセスについては、開発者アカウント</w:t>
      </w:r>
      <w:r>
        <w:rPr>
          <w:rFonts w:hint="eastAsia"/>
        </w:rPr>
        <w:t xml:space="preserve"> </w:t>
      </w:r>
      <w:r>
        <w:rPr>
          <w:rFonts w:hint="eastAsia"/>
        </w:rPr>
        <w:t>マネージャーにお問い合わせください。</w:t>
      </w:r>
      <w:r>
        <w:rPr>
          <w:rFonts w:hint="eastAsia"/>
        </w:rPr>
        <w:t xml:space="preserve">  /l </w:t>
      </w:r>
      <w:r>
        <w:rPr>
          <w:rFonts w:hint="eastAsia"/>
        </w:rPr>
        <w:t>で作成されたパッケージは、そのパッケージの</w:t>
      </w:r>
      <w:r>
        <w:rPr>
          <w:rFonts w:hint="eastAsia"/>
        </w:rPr>
        <w:t xml:space="preserve"> </w:t>
      </w:r>
      <w:proofErr w:type="spellStart"/>
      <w:r>
        <w:rPr>
          <w:rFonts w:hint="eastAsia"/>
        </w:rPr>
        <w:t>ContentID</w:t>
      </w:r>
      <w:proofErr w:type="spellEnd"/>
      <w:r>
        <w:rPr>
          <w:rFonts w:hint="eastAsia"/>
        </w:rPr>
        <w:t xml:space="preserve"> </w:t>
      </w:r>
      <w:r>
        <w:rPr>
          <w:rFonts w:hint="eastAsia"/>
        </w:rPr>
        <w:t>が、既にサポートされていて</w:t>
      </w:r>
      <w:r>
        <w:rPr>
          <w:rFonts w:hint="eastAsia"/>
        </w:rPr>
        <w:t xml:space="preserve"> </w:t>
      </w:r>
      <w:proofErr w:type="spellStart"/>
      <w:r>
        <w:rPr>
          <w:rFonts w:hint="eastAsia"/>
        </w:rPr>
        <w:t>Marketplae</w:t>
      </w:r>
      <w:proofErr w:type="spellEnd"/>
      <w:r>
        <w:rPr>
          <w:rFonts w:hint="eastAsia"/>
        </w:rPr>
        <w:t xml:space="preserve"> Catalog </w:t>
      </w:r>
      <w:r>
        <w:rPr>
          <w:rFonts w:hint="eastAsia"/>
        </w:rPr>
        <w:t>に取り込まれている</w:t>
      </w:r>
      <w:r>
        <w:rPr>
          <w:rFonts w:hint="eastAsia"/>
        </w:rPr>
        <w:t xml:space="preserve"> </w:t>
      </w:r>
      <w:proofErr w:type="spellStart"/>
      <w:r>
        <w:rPr>
          <w:rFonts w:hint="eastAsia"/>
        </w:rPr>
        <w:t>ContentID</w:t>
      </w:r>
      <w:proofErr w:type="spellEnd"/>
      <w:r>
        <w:rPr>
          <w:rFonts w:hint="eastAsia"/>
        </w:rPr>
        <w:t xml:space="preserve"> </w:t>
      </w:r>
      <w:r>
        <w:rPr>
          <w:rFonts w:hint="eastAsia"/>
        </w:rPr>
        <w:t>と一致してない限り、</w:t>
      </w:r>
      <w:proofErr w:type="spellStart"/>
      <w:r>
        <w:rPr>
          <w:rFonts w:hint="eastAsia"/>
        </w:rPr>
        <w:t>xbapp</w:t>
      </w:r>
      <w:proofErr w:type="spellEnd"/>
      <w:r>
        <w:rPr>
          <w:rFonts w:hint="eastAsia"/>
        </w:rPr>
        <w:t xml:space="preserve"> install </w:t>
      </w:r>
      <w:r>
        <w:rPr>
          <w:rFonts w:hint="eastAsia"/>
        </w:rPr>
        <w:t>を使用して手動でインストールすることはできません。</w:t>
      </w:r>
      <w:r>
        <w:rPr>
          <w:rFonts w:hint="eastAsia"/>
        </w:rPr>
        <w:t xml:space="preserve">  </w:t>
      </w:r>
      <w:r>
        <w:rPr>
          <w:rFonts w:hint="eastAsia"/>
        </w:rPr>
        <w:t>このため、</w:t>
      </w:r>
      <w:r>
        <w:rPr>
          <w:rFonts w:hint="eastAsia"/>
        </w:rPr>
        <w:t xml:space="preserve">Marketplace </w:t>
      </w:r>
      <w:r>
        <w:rPr>
          <w:rFonts w:hint="eastAsia"/>
        </w:rPr>
        <w:t>に転送する前に、テスト</w:t>
      </w:r>
      <w:r>
        <w:rPr>
          <w:rFonts w:hint="eastAsia"/>
        </w:rPr>
        <w:t xml:space="preserve"> </w:t>
      </w:r>
      <w:r>
        <w:rPr>
          <w:rFonts w:hint="eastAsia"/>
        </w:rPr>
        <w:t>コンテンツに</w:t>
      </w:r>
      <w:r>
        <w:rPr>
          <w:rFonts w:hint="eastAsia"/>
        </w:rPr>
        <w:t xml:space="preserve"> /</w:t>
      </w:r>
      <w:proofErr w:type="spellStart"/>
      <w:r>
        <w:rPr>
          <w:rFonts w:hint="eastAsia"/>
        </w:rPr>
        <w:t>lt</w:t>
      </w:r>
      <w:proofErr w:type="spellEnd"/>
      <w:r>
        <w:rPr>
          <w:rFonts w:hint="eastAsia"/>
        </w:rPr>
        <w:t xml:space="preserve"> </w:t>
      </w:r>
      <w:r>
        <w:rPr>
          <w:rFonts w:hint="eastAsia"/>
        </w:rPr>
        <w:t>を使用することをお勧めします。</w:t>
      </w:r>
    </w:p>
    <w:p w14:paraId="7BDC35CE" w14:textId="77777777" w:rsidR="00D13CA5" w:rsidRDefault="00D13CA5" w:rsidP="00D13CA5"/>
    <w:p w14:paraId="4A090BF5" w14:textId="77777777" w:rsidR="00D13CA5" w:rsidRDefault="00D13CA5" w:rsidP="00D13CA5">
      <w:r>
        <w:rPr>
          <w:rStyle w:val="Heading1Char"/>
          <w:rFonts w:hint="eastAsia"/>
        </w:rPr>
        <w:t xml:space="preserve">DLC </w:t>
      </w:r>
      <w:r>
        <w:rPr>
          <w:rStyle w:val="Heading1Char"/>
          <w:rFonts w:hint="eastAsia"/>
        </w:rPr>
        <w:t>のデバッグと列挙</w:t>
      </w:r>
      <w:r>
        <w:rPr>
          <w:rFonts w:hint="eastAsia"/>
        </w:rPr>
        <w:br/>
      </w:r>
      <w:r>
        <w:rPr>
          <w:rFonts w:hint="eastAsia"/>
        </w:rPr>
        <w:t>列挙がタイトル</w:t>
      </w:r>
      <w:r>
        <w:rPr>
          <w:rFonts w:hint="eastAsia"/>
        </w:rPr>
        <w:t xml:space="preserve"> </w:t>
      </w:r>
      <w:r>
        <w:rPr>
          <w:rFonts w:hint="eastAsia"/>
        </w:rPr>
        <w:t>パッケージと</w:t>
      </w:r>
      <w:r>
        <w:rPr>
          <w:rFonts w:hint="eastAsia"/>
        </w:rPr>
        <w:t xml:space="preserve"> DLC </w:t>
      </w:r>
      <w:r>
        <w:rPr>
          <w:rFonts w:hint="eastAsia"/>
        </w:rPr>
        <w:t>パッケージで正しく動作するためには、パッケージの</w:t>
      </w:r>
      <w:r>
        <w:rPr>
          <w:rFonts w:hint="eastAsia"/>
        </w:rPr>
        <w:t xml:space="preserve"> appxmaifest.xml </w:t>
      </w:r>
      <w:r>
        <w:rPr>
          <w:rFonts w:hint="eastAsia"/>
        </w:rPr>
        <w:t>内にタイトルの</w:t>
      </w:r>
      <w:r>
        <w:rPr>
          <w:rFonts w:hint="eastAsia"/>
        </w:rPr>
        <w:t xml:space="preserve"> </w:t>
      </w:r>
      <w:proofErr w:type="spellStart"/>
      <w:r>
        <w:rPr>
          <w:rFonts w:hint="eastAsia"/>
        </w:rPr>
        <w:t>ProductID</w:t>
      </w:r>
      <w:proofErr w:type="spellEnd"/>
      <w:r>
        <w:rPr>
          <w:rFonts w:hint="eastAsia"/>
        </w:rPr>
        <w:t xml:space="preserve"> </w:t>
      </w:r>
      <w:r>
        <w:rPr>
          <w:rFonts w:hint="eastAsia"/>
        </w:rPr>
        <w:t>と一致している</w:t>
      </w:r>
      <w:r>
        <w:rPr>
          <w:rFonts w:hint="eastAsia"/>
        </w:rPr>
        <w:t xml:space="preserve"> </w:t>
      </w:r>
      <w:proofErr w:type="spellStart"/>
      <w:r>
        <w:rPr>
          <w:rFonts w:hint="eastAsia"/>
          <w:b/>
        </w:rPr>
        <w:t>AllowedProductID</w:t>
      </w:r>
      <w:proofErr w:type="spellEnd"/>
      <w:r>
        <w:rPr>
          <w:rFonts w:hint="eastAsia"/>
        </w:rPr>
        <w:t xml:space="preserve"> </w:t>
      </w:r>
      <w:r>
        <w:rPr>
          <w:rFonts w:hint="eastAsia"/>
        </w:rPr>
        <w:t>が含まれている必要があります。</w:t>
      </w:r>
      <w:r>
        <w:rPr>
          <w:rFonts w:hint="eastAsia"/>
        </w:rPr>
        <w:t xml:space="preserve">  Visual Studio </w:t>
      </w:r>
      <w:r>
        <w:rPr>
          <w:rFonts w:hint="eastAsia"/>
        </w:rPr>
        <w:t>を介してデバッグする場合、または生ファイルを開発キットに展開する場合、タイトルの既定の</w:t>
      </w:r>
      <w:r>
        <w:rPr>
          <w:rFonts w:hint="eastAsia"/>
        </w:rPr>
        <w:t xml:space="preserve"> </w:t>
      </w:r>
      <w:proofErr w:type="spellStart"/>
      <w:r>
        <w:rPr>
          <w:rFonts w:hint="eastAsia"/>
        </w:rPr>
        <w:t>ProductID</w:t>
      </w:r>
      <w:proofErr w:type="spellEnd"/>
      <w:r>
        <w:rPr>
          <w:rFonts w:hint="eastAsia"/>
        </w:rPr>
        <w:t xml:space="preserve"> </w:t>
      </w:r>
      <w:r>
        <w:rPr>
          <w:rFonts w:hint="eastAsia"/>
        </w:rPr>
        <w:t>はすべて</w:t>
      </w:r>
      <w:r>
        <w:rPr>
          <w:rFonts w:hint="eastAsia"/>
        </w:rPr>
        <w:t xml:space="preserve"> 0 </w:t>
      </w:r>
      <w:r>
        <w:rPr>
          <w:rFonts w:hint="eastAsia"/>
        </w:rPr>
        <w:t>になります。タイトルをデバッグしながら、</w:t>
      </w:r>
      <w:proofErr w:type="spellStart"/>
      <w:r>
        <w:rPr>
          <w:rFonts w:hint="eastAsia"/>
        </w:rPr>
        <w:t>AllowedProductID</w:t>
      </w:r>
      <w:proofErr w:type="spellEnd"/>
      <w:r>
        <w:rPr>
          <w:rFonts w:hint="eastAsia"/>
        </w:rPr>
        <w:t xml:space="preserve"> </w:t>
      </w:r>
      <w:r>
        <w:rPr>
          <w:rFonts w:hint="eastAsia"/>
        </w:rPr>
        <w:t>に実際のタイトルが含まれる</w:t>
      </w:r>
      <w:r>
        <w:rPr>
          <w:rFonts w:hint="eastAsia"/>
        </w:rPr>
        <w:t xml:space="preserve"> DLC </w:t>
      </w:r>
      <w:r>
        <w:rPr>
          <w:rFonts w:hint="eastAsia"/>
        </w:rPr>
        <w:t>セットを列挙する機能を有効にするには、</w:t>
      </w:r>
      <w:proofErr w:type="spellStart"/>
      <w:r>
        <w:rPr>
          <w:rFonts w:hint="eastAsia"/>
          <w:b/>
        </w:rPr>
        <w:t>RelatedProduct</w:t>
      </w:r>
      <w:proofErr w:type="spellEnd"/>
      <w:r>
        <w:rPr>
          <w:rFonts w:hint="eastAsia"/>
        </w:rPr>
        <w:t xml:space="preserve"> </w:t>
      </w:r>
      <w:r>
        <w:rPr>
          <w:rFonts w:hint="eastAsia"/>
        </w:rPr>
        <w:t>定義を、タイトルの実際の</w:t>
      </w:r>
      <w:r>
        <w:rPr>
          <w:rFonts w:hint="eastAsia"/>
        </w:rPr>
        <w:t xml:space="preserve"> </w:t>
      </w:r>
      <w:proofErr w:type="spellStart"/>
      <w:r>
        <w:rPr>
          <w:rFonts w:hint="eastAsia"/>
        </w:rPr>
        <w:t>ProductID</w:t>
      </w:r>
      <w:proofErr w:type="spellEnd"/>
      <w:r>
        <w:rPr>
          <w:rFonts w:hint="eastAsia"/>
        </w:rPr>
        <w:t xml:space="preserve"> </w:t>
      </w:r>
      <w:r>
        <w:rPr>
          <w:rFonts w:hint="eastAsia"/>
        </w:rPr>
        <w:t>の</w:t>
      </w:r>
      <w:r>
        <w:rPr>
          <w:rFonts w:hint="eastAsia"/>
        </w:rPr>
        <w:t xml:space="preserve"> </w:t>
      </w:r>
      <w:proofErr w:type="spellStart"/>
      <w:r>
        <w:rPr>
          <w:rFonts w:hint="eastAsia"/>
        </w:rPr>
        <w:t>Package.appxmanifest</w:t>
      </w:r>
      <w:proofErr w:type="spellEnd"/>
      <w:r>
        <w:rPr>
          <w:rFonts w:hint="eastAsia"/>
        </w:rPr>
        <w:t xml:space="preserve"> </w:t>
      </w:r>
      <w:r>
        <w:rPr>
          <w:rFonts w:hint="eastAsia"/>
        </w:rPr>
        <w:t>に追加します。</w:t>
      </w:r>
      <w:r>
        <w:rPr>
          <w:rFonts w:hint="eastAsia"/>
        </w:rPr>
        <w:t xml:space="preserve">  </w:t>
      </w:r>
      <w:r>
        <w:rPr>
          <w:rFonts w:hint="eastAsia"/>
        </w:rPr>
        <w:t>これによって、タイトルの</w:t>
      </w:r>
      <w:r>
        <w:rPr>
          <w:rFonts w:hint="eastAsia"/>
        </w:rPr>
        <w:t xml:space="preserve"> </w:t>
      </w:r>
      <w:proofErr w:type="spellStart"/>
      <w:r>
        <w:rPr>
          <w:rFonts w:hint="eastAsia"/>
        </w:rPr>
        <w:t>ProductID</w:t>
      </w:r>
      <w:proofErr w:type="spellEnd"/>
      <w:r>
        <w:rPr>
          <w:rFonts w:hint="eastAsia"/>
        </w:rPr>
        <w:t xml:space="preserve"> </w:t>
      </w:r>
      <w:r>
        <w:rPr>
          <w:rFonts w:hint="eastAsia"/>
        </w:rPr>
        <w:t>と、それに関連付けられているすべての</w:t>
      </w:r>
      <w:r>
        <w:rPr>
          <w:rFonts w:hint="eastAsia"/>
        </w:rPr>
        <w:t xml:space="preserve"> DLC </w:t>
      </w:r>
      <w:r>
        <w:rPr>
          <w:rFonts w:hint="eastAsia"/>
        </w:rPr>
        <w:t>が、タイトルのデバッグ</w:t>
      </w:r>
      <w:r>
        <w:rPr>
          <w:rFonts w:hint="eastAsia"/>
        </w:rPr>
        <w:t xml:space="preserve"> </w:t>
      </w:r>
      <w:r>
        <w:rPr>
          <w:rFonts w:hint="eastAsia"/>
        </w:rPr>
        <w:t>バージョンに関連するものとしてマークされます。</w:t>
      </w:r>
      <w:r>
        <w:rPr>
          <w:rFonts w:hint="eastAsia"/>
        </w:rPr>
        <w:t xml:space="preserve">  </w:t>
      </w:r>
      <w:r>
        <w:rPr>
          <w:rFonts w:hint="eastAsia"/>
        </w:rPr>
        <w:t>その後、</w:t>
      </w:r>
      <w:proofErr w:type="spellStart"/>
      <w:r>
        <w:rPr>
          <w:rFonts w:hint="eastAsia"/>
          <w:b/>
        </w:rPr>
        <w:t>AllDownloadableContentPackages</w:t>
      </w:r>
      <w:proofErr w:type="spellEnd"/>
      <w:r>
        <w:rPr>
          <w:rFonts w:hint="eastAsia"/>
        </w:rPr>
        <w:t xml:space="preserve"> </w:t>
      </w:r>
      <w:r>
        <w:rPr>
          <w:rFonts w:hint="eastAsia"/>
        </w:rPr>
        <w:t>フラグを付けて</w:t>
      </w:r>
      <w:r>
        <w:rPr>
          <w:rFonts w:hint="eastAsia"/>
        </w:rPr>
        <w:t xml:space="preserve"> DLC </w:t>
      </w:r>
      <w:r>
        <w:rPr>
          <w:rFonts w:hint="eastAsia"/>
        </w:rPr>
        <w:t>を列挙する場合、すべてが</w:t>
      </w:r>
      <w:r>
        <w:rPr>
          <w:rFonts w:hint="eastAsia"/>
        </w:rPr>
        <w:t xml:space="preserve"> 0 </w:t>
      </w:r>
      <w:r>
        <w:rPr>
          <w:rFonts w:hint="eastAsia"/>
        </w:rPr>
        <w:t>の</w:t>
      </w:r>
      <w:r>
        <w:rPr>
          <w:rFonts w:hint="eastAsia"/>
        </w:rPr>
        <w:t xml:space="preserve"> </w:t>
      </w:r>
      <w:proofErr w:type="spellStart"/>
      <w:r>
        <w:rPr>
          <w:rFonts w:hint="eastAsia"/>
        </w:rPr>
        <w:t>ProductID</w:t>
      </w:r>
      <w:proofErr w:type="spellEnd"/>
      <w:r>
        <w:rPr>
          <w:rFonts w:hint="eastAsia"/>
        </w:rPr>
        <w:t xml:space="preserve"> </w:t>
      </w:r>
      <w:r>
        <w:rPr>
          <w:rFonts w:hint="eastAsia"/>
        </w:rPr>
        <w:t>に関連付けられたパッケージだけではなく、実際のタイトルの</w:t>
      </w:r>
      <w:r>
        <w:rPr>
          <w:rFonts w:hint="eastAsia"/>
        </w:rPr>
        <w:t xml:space="preserve"> DLC </w:t>
      </w:r>
      <w:r>
        <w:rPr>
          <w:rFonts w:hint="eastAsia"/>
        </w:rPr>
        <w:t>の結果が得られます。以下は、</w:t>
      </w:r>
      <w:proofErr w:type="spellStart"/>
      <w:r>
        <w:rPr>
          <w:rFonts w:hint="eastAsia"/>
        </w:rPr>
        <w:t>RelatedProduct</w:t>
      </w:r>
      <w:proofErr w:type="spellEnd"/>
      <w:r>
        <w:rPr>
          <w:rFonts w:hint="eastAsia"/>
        </w:rPr>
        <w:t xml:space="preserve"> </w:t>
      </w:r>
      <w:r>
        <w:rPr>
          <w:rFonts w:hint="eastAsia"/>
        </w:rPr>
        <w:t>を定義する方法の例です。また、サンプルの</w:t>
      </w:r>
      <w:r>
        <w:rPr>
          <w:rFonts w:hint="eastAsia"/>
        </w:rPr>
        <w:t xml:space="preserve"> </w:t>
      </w:r>
      <w:proofErr w:type="spellStart"/>
      <w:r>
        <w:rPr>
          <w:rFonts w:hint="eastAsia"/>
        </w:rPr>
        <w:t>Package.appxmanifest</w:t>
      </w:r>
      <w:proofErr w:type="spellEnd"/>
      <w:r>
        <w:rPr>
          <w:rFonts w:hint="eastAsia"/>
        </w:rPr>
        <w:t xml:space="preserve"> </w:t>
      </w:r>
      <w:r>
        <w:rPr>
          <w:rFonts w:hint="eastAsia"/>
        </w:rPr>
        <w:t>も参照してください</w:t>
      </w:r>
      <w:r>
        <w:rPr>
          <w:rFonts w:hint="eastAsia"/>
        </w:rPr>
        <w:t xml:space="preserve"> (</w:t>
      </w:r>
      <w:r>
        <w:rPr>
          <w:rFonts w:hint="eastAsia"/>
        </w:rPr>
        <w:t>提供されている</w:t>
      </w:r>
      <w:r>
        <w:rPr>
          <w:rFonts w:hint="eastAsia"/>
        </w:rPr>
        <w:t xml:space="preserve"> ID </w:t>
      </w:r>
      <w:r>
        <w:rPr>
          <w:rFonts w:hint="eastAsia"/>
        </w:rPr>
        <w:t>はサンプルの</w:t>
      </w:r>
      <w:r>
        <w:rPr>
          <w:rFonts w:hint="eastAsia"/>
        </w:rPr>
        <w:t xml:space="preserve"> </w:t>
      </w:r>
      <w:proofErr w:type="spellStart"/>
      <w:r>
        <w:rPr>
          <w:rFonts w:hint="eastAsia"/>
        </w:rPr>
        <w:t>ProductID</w:t>
      </w:r>
      <w:proofErr w:type="spellEnd"/>
      <w:r>
        <w:rPr>
          <w:rFonts w:hint="eastAsia"/>
        </w:rPr>
        <w:t xml:space="preserve"> </w:t>
      </w:r>
      <w:r>
        <w:rPr>
          <w:rFonts w:hint="eastAsia"/>
        </w:rPr>
        <w:t>です</w:t>
      </w:r>
      <w:r>
        <w:rPr>
          <w:rFonts w:hint="eastAsia"/>
        </w:rPr>
        <w:t>)</w:t>
      </w:r>
      <w:r>
        <w:rPr>
          <w:rFonts w:hint="eastAsia"/>
        </w:rPr>
        <w:t>。</w:t>
      </w:r>
    </w:p>
    <w:p w14:paraId="581C940A" w14:textId="77777777" w:rsidR="00D13CA5" w:rsidRDefault="00D13CA5" w:rsidP="00D13CA5">
      <w:pPr>
        <w:autoSpaceDE w:val="0"/>
        <w:autoSpaceDN w:val="0"/>
        <w:adjustRightInd w:val="0"/>
        <w:rPr>
          <w:rFonts w:ascii="Consolas" w:hAnsi="Consolas" w:cs="Consolas"/>
          <w:color w:val="0000FF"/>
          <w:sz w:val="19"/>
          <w:szCs w:val="19"/>
          <w:highlight w:val="white"/>
        </w:rPr>
      </w:pPr>
      <w:r>
        <w:rPr>
          <w:rFonts w:ascii="Consolas" w:hAnsi="Consolas" w:hint="eastAsia"/>
          <w:color w:val="0000FF"/>
          <w:sz w:val="19"/>
          <w:szCs w:val="19"/>
          <w:highlight w:val="white"/>
        </w:rPr>
        <w:t xml:space="preserve">    &lt;</w:t>
      </w:r>
      <w:r>
        <w:rPr>
          <w:rFonts w:ascii="Consolas" w:hAnsi="Consolas" w:hint="eastAsia"/>
          <w:color w:val="A31515"/>
          <w:sz w:val="19"/>
          <w:szCs w:val="19"/>
          <w:highlight w:val="white"/>
        </w:rPr>
        <w:t>Applications</w:t>
      </w:r>
      <w:r>
        <w:rPr>
          <w:rFonts w:ascii="Consolas" w:hAnsi="Consolas" w:hint="eastAsia"/>
          <w:color w:val="0000FF"/>
          <w:sz w:val="19"/>
          <w:szCs w:val="19"/>
          <w:highlight w:val="white"/>
        </w:rPr>
        <w:t>&gt;</w:t>
      </w:r>
    </w:p>
    <w:p w14:paraId="5B681BE6" w14:textId="77777777" w:rsidR="00D13CA5" w:rsidRDefault="00D13CA5" w:rsidP="00D13CA5">
      <w:pPr>
        <w:autoSpaceDE w:val="0"/>
        <w:autoSpaceDN w:val="0"/>
        <w:adjustRightInd w:val="0"/>
        <w:rPr>
          <w:rFonts w:ascii="Consolas" w:hAnsi="Consolas" w:cs="Consolas"/>
          <w:color w:val="0000FF"/>
          <w:sz w:val="19"/>
          <w:szCs w:val="19"/>
          <w:highlight w:val="white"/>
        </w:rPr>
      </w:pPr>
      <w:r>
        <w:rPr>
          <w:rFonts w:ascii="Consolas" w:hAnsi="Consolas" w:hint="eastAsia"/>
          <w:color w:val="0000FF"/>
          <w:sz w:val="19"/>
          <w:szCs w:val="19"/>
          <w:highlight w:val="white"/>
        </w:rPr>
        <w:lastRenderedPageBreak/>
        <w:t xml:space="preserve">    </w:t>
      </w:r>
      <w:r>
        <w:rPr>
          <w:rFonts w:ascii="Consolas" w:hAnsi="Consolas" w:hint="eastAsia"/>
          <w:color w:val="0000FF"/>
          <w:sz w:val="19"/>
          <w:szCs w:val="19"/>
          <w:highlight w:val="white"/>
        </w:rPr>
        <w:t>…</w:t>
      </w:r>
    </w:p>
    <w:p w14:paraId="44031F58" w14:textId="77777777" w:rsidR="00D13CA5" w:rsidRDefault="00D13CA5" w:rsidP="00D13CA5">
      <w:pPr>
        <w:autoSpaceDE w:val="0"/>
        <w:autoSpaceDN w:val="0"/>
        <w:adjustRightInd w:val="0"/>
        <w:rPr>
          <w:rFonts w:ascii="Consolas" w:hAnsi="Consolas" w:cs="Consolas"/>
          <w:color w:val="0000FF"/>
          <w:sz w:val="19"/>
          <w:szCs w:val="19"/>
          <w:highlight w:val="white"/>
        </w:rPr>
      </w:pPr>
      <w:r>
        <w:rPr>
          <w:rFonts w:ascii="Consolas" w:hAnsi="Consolas" w:hint="eastAsia"/>
          <w:color w:val="0000FF"/>
          <w:sz w:val="19"/>
          <w:szCs w:val="19"/>
          <w:highlight w:val="white"/>
        </w:rPr>
        <w:t xml:space="preserve">    &lt;/</w:t>
      </w:r>
      <w:r>
        <w:rPr>
          <w:rFonts w:ascii="Consolas" w:hAnsi="Consolas" w:hint="eastAsia"/>
          <w:color w:val="A31515"/>
          <w:sz w:val="19"/>
          <w:szCs w:val="19"/>
          <w:highlight w:val="white"/>
        </w:rPr>
        <w:t>Applications</w:t>
      </w:r>
      <w:r>
        <w:rPr>
          <w:rFonts w:ascii="Consolas" w:hAnsi="Consolas" w:hint="eastAsia"/>
          <w:color w:val="0000FF"/>
          <w:sz w:val="19"/>
          <w:szCs w:val="19"/>
          <w:highlight w:val="white"/>
        </w:rPr>
        <w:t xml:space="preserve">&gt;    </w:t>
      </w:r>
    </w:p>
    <w:p w14:paraId="46D6562C" w14:textId="77777777" w:rsidR="00D13CA5" w:rsidRDefault="00D13CA5" w:rsidP="00D13CA5">
      <w:pPr>
        <w:autoSpaceDE w:val="0"/>
        <w:autoSpaceDN w:val="0"/>
        <w:adjustRightInd w:val="0"/>
        <w:rPr>
          <w:rFonts w:ascii="Consolas" w:hAnsi="Consolas" w:cs="Consolas"/>
          <w:color w:val="0000FF"/>
          <w:sz w:val="19"/>
          <w:szCs w:val="19"/>
          <w:highlight w:val="white"/>
        </w:rPr>
      </w:pPr>
      <w:r>
        <w:rPr>
          <w:rFonts w:ascii="Consolas" w:hAnsi="Consolas" w:hint="eastAsia"/>
          <w:color w:val="0000FF"/>
          <w:sz w:val="19"/>
          <w:szCs w:val="19"/>
          <w:highlight w:val="white"/>
        </w:rPr>
        <w:t xml:space="preserve">    </w:t>
      </w:r>
    </w:p>
    <w:p w14:paraId="27B4C2B5" w14:textId="77777777" w:rsidR="00D13CA5" w:rsidRDefault="00D13CA5" w:rsidP="00D13CA5">
      <w:pPr>
        <w:autoSpaceDE w:val="0"/>
        <w:autoSpaceDN w:val="0"/>
        <w:adjustRightInd w:val="0"/>
        <w:rPr>
          <w:rFonts w:ascii="Consolas" w:hAnsi="Consolas" w:cs="Consolas"/>
          <w:color w:val="000000"/>
          <w:sz w:val="19"/>
          <w:szCs w:val="19"/>
          <w:highlight w:val="white"/>
        </w:rPr>
      </w:pPr>
      <w:r>
        <w:rPr>
          <w:rFonts w:ascii="Consolas" w:hAnsi="Consolas" w:hint="eastAsia"/>
          <w:color w:val="0000FF"/>
          <w:sz w:val="19"/>
          <w:szCs w:val="19"/>
          <w:highlight w:val="white"/>
        </w:rPr>
        <w:t xml:space="preserve">    &lt;</w:t>
      </w:r>
      <w:r>
        <w:rPr>
          <w:rFonts w:ascii="Consolas" w:hAnsi="Consolas" w:hint="eastAsia"/>
          <w:color w:val="A31515"/>
          <w:sz w:val="19"/>
          <w:szCs w:val="19"/>
          <w:highlight w:val="white"/>
        </w:rPr>
        <w:t>Extensions</w:t>
      </w:r>
      <w:r>
        <w:rPr>
          <w:rFonts w:ascii="Consolas" w:hAnsi="Consolas" w:hint="eastAsia"/>
          <w:color w:val="0000FF"/>
          <w:sz w:val="19"/>
          <w:szCs w:val="19"/>
          <w:highlight w:val="white"/>
        </w:rPr>
        <w:t>&gt;</w:t>
      </w:r>
    </w:p>
    <w:p w14:paraId="5C9E62BC" w14:textId="77777777" w:rsidR="00D13CA5" w:rsidRDefault="00D13CA5" w:rsidP="00D13CA5">
      <w:pPr>
        <w:autoSpaceDE w:val="0"/>
        <w:autoSpaceDN w:val="0"/>
        <w:adjustRightInd w:val="0"/>
        <w:rPr>
          <w:rFonts w:ascii="Consolas" w:hAnsi="Consolas" w:cs="Consolas"/>
          <w:color w:val="000000"/>
          <w:sz w:val="19"/>
          <w:szCs w:val="19"/>
          <w:highlight w:val="white"/>
        </w:rPr>
      </w:pPr>
      <w:r>
        <w:rPr>
          <w:rFonts w:ascii="Consolas" w:hAnsi="Consolas" w:hint="eastAsia"/>
          <w:color w:val="0000FF"/>
          <w:sz w:val="19"/>
          <w:szCs w:val="19"/>
          <w:highlight w:val="white"/>
        </w:rPr>
        <w:t xml:space="preserve">        &lt;</w:t>
      </w:r>
      <w:proofErr w:type="spellStart"/>
      <w:proofErr w:type="gramStart"/>
      <w:r>
        <w:rPr>
          <w:rFonts w:ascii="Consolas" w:hAnsi="Consolas" w:hint="eastAsia"/>
          <w:color w:val="A31515"/>
          <w:sz w:val="19"/>
          <w:szCs w:val="19"/>
          <w:highlight w:val="white"/>
        </w:rPr>
        <w:t>mx:PackageExtension</w:t>
      </w:r>
      <w:proofErr w:type="spellEnd"/>
      <w:proofErr w:type="gramEnd"/>
      <w:r>
        <w:rPr>
          <w:rFonts w:ascii="Consolas" w:hAnsi="Consolas" w:hint="eastAsia"/>
          <w:color w:val="0000FF"/>
          <w:sz w:val="19"/>
          <w:szCs w:val="19"/>
          <w:highlight w:val="white"/>
        </w:rPr>
        <w:t xml:space="preserve"> </w:t>
      </w:r>
      <w:r>
        <w:rPr>
          <w:rFonts w:ascii="Consolas" w:hAnsi="Consolas" w:hint="eastAsia"/>
          <w:color w:val="FF0000"/>
          <w:sz w:val="19"/>
          <w:szCs w:val="19"/>
          <w:highlight w:val="white"/>
        </w:rPr>
        <w:t>Category</w:t>
      </w:r>
      <w:r>
        <w:rPr>
          <w:rFonts w:ascii="Consolas" w:hAnsi="Consolas" w:hint="eastAsia"/>
          <w:color w:val="0000FF"/>
          <w:sz w:val="19"/>
          <w:szCs w:val="19"/>
          <w:highlight w:val="white"/>
        </w:rPr>
        <w:t>=</w:t>
      </w:r>
      <w:r>
        <w:rPr>
          <w:rFonts w:ascii="Consolas" w:hAnsi="Consolas" w:hint="eastAsia"/>
          <w:color w:val="000000"/>
          <w:sz w:val="19"/>
          <w:szCs w:val="19"/>
          <w:highlight w:val="white"/>
        </w:rPr>
        <w:t>"</w:t>
      </w:r>
      <w:proofErr w:type="spellStart"/>
      <w:r>
        <w:rPr>
          <w:rFonts w:ascii="Consolas" w:hAnsi="Consolas" w:hint="eastAsia"/>
          <w:color w:val="0000FF"/>
          <w:sz w:val="19"/>
          <w:szCs w:val="19"/>
          <w:highlight w:val="white"/>
        </w:rPr>
        <w:t>xbox.store</w:t>
      </w:r>
      <w:proofErr w:type="spellEnd"/>
      <w:r>
        <w:rPr>
          <w:rFonts w:ascii="Consolas" w:hAnsi="Consolas" w:hint="eastAsia"/>
          <w:color w:val="000000"/>
          <w:sz w:val="19"/>
          <w:szCs w:val="19"/>
          <w:highlight w:val="white"/>
        </w:rPr>
        <w:t>"</w:t>
      </w:r>
      <w:r>
        <w:rPr>
          <w:rFonts w:ascii="Consolas" w:hAnsi="Consolas" w:hint="eastAsia"/>
          <w:color w:val="0000FF"/>
          <w:sz w:val="19"/>
          <w:szCs w:val="19"/>
          <w:highlight w:val="white"/>
        </w:rPr>
        <w:t>&gt;</w:t>
      </w:r>
    </w:p>
    <w:p w14:paraId="433E9CFD" w14:textId="77777777" w:rsidR="00D13CA5" w:rsidRDefault="00D13CA5" w:rsidP="00D13CA5">
      <w:pPr>
        <w:autoSpaceDE w:val="0"/>
        <w:autoSpaceDN w:val="0"/>
        <w:adjustRightInd w:val="0"/>
        <w:rPr>
          <w:rFonts w:ascii="Consolas" w:hAnsi="Consolas" w:cs="Consolas"/>
          <w:color w:val="000000"/>
          <w:sz w:val="19"/>
          <w:szCs w:val="19"/>
          <w:highlight w:val="white"/>
        </w:rPr>
      </w:pPr>
      <w:r>
        <w:rPr>
          <w:rFonts w:ascii="Consolas" w:hAnsi="Consolas" w:hint="eastAsia"/>
          <w:color w:val="0000FF"/>
          <w:sz w:val="19"/>
          <w:szCs w:val="19"/>
          <w:highlight w:val="white"/>
        </w:rPr>
        <w:t xml:space="preserve">            &lt;</w:t>
      </w:r>
      <w:proofErr w:type="spellStart"/>
      <w:proofErr w:type="gramStart"/>
      <w:r>
        <w:rPr>
          <w:rFonts w:ascii="Consolas" w:hAnsi="Consolas" w:hint="eastAsia"/>
          <w:color w:val="A31515"/>
          <w:sz w:val="19"/>
          <w:szCs w:val="19"/>
          <w:highlight w:val="white"/>
        </w:rPr>
        <w:t>mx:XboxStore</w:t>
      </w:r>
      <w:proofErr w:type="spellEnd"/>
      <w:proofErr w:type="gramEnd"/>
      <w:r>
        <w:rPr>
          <w:rFonts w:ascii="Consolas" w:hAnsi="Consolas" w:hint="eastAsia"/>
          <w:color w:val="0000FF"/>
          <w:sz w:val="19"/>
          <w:szCs w:val="19"/>
          <w:highlight w:val="white"/>
        </w:rPr>
        <w:t>&gt;</w:t>
      </w:r>
    </w:p>
    <w:p w14:paraId="541975D1" w14:textId="77777777" w:rsidR="00D13CA5" w:rsidRDefault="00D13CA5" w:rsidP="00D13CA5">
      <w:pPr>
        <w:autoSpaceDE w:val="0"/>
        <w:autoSpaceDN w:val="0"/>
        <w:adjustRightInd w:val="0"/>
        <w:rPr>
          <w:rFonts w:ascii="Consolas" w:hAnsi="Consolas" w:cs="Consolas"/>
          <w:color w:val="000000"/>
          <w:sz w:val="19"/>
          <w:szCs w:val="19"/>
          <w:highlight w:val="white"/>
        </w:rPr>
      </w:pPr>
      <w:r>
        <w:rPr>
          <w:rFonts w:ascii="Consolas" w:hAnsi="Consolas" w:hint="eastAsia"/>
          <w:color w:val="0000FF"/>
          <w:sz w:val="19"/>
          <w:szCs w:val="19"/>
          <w:highlight w:val="white"/>
        </w:rPr>
        <w:t xml:space="preserve">                &lt;</w:t>
      </w:r>
      <w:proofErr w:type="spellStart"/>
      <w:proofErr w:type="gramStart"/>
      <w:r>
        <w:rPr>
          <w:rFonts w:ascii="Consolas" w:hAnsi="Consolas" w:hint="eastAsia"/>
          <w:color w:val="A31515"/>
          <w:sz w:val="19"/>
          <w:szCs w:val="19"/>
          <w:highlight w:val="white"/>
        </w:rPr>
        <w:t>mx:RelatedProducts</w:t>
      </w:r>
      <w:proofErr w:type="spellEnd"/>
      <w:proofErr w:type="gramEnd"/>
      <w:r>
        <w:rPr>
          <w:rFonts w:ascii="Consolas" w:hAnsi="Consolas" w:hint="eastAsia"/>
          <w:color w:val="0000FF"/>
          <w:sz w:val="19"/>
          <w:szCs w:val="19"/>
          <w:highlight w:val="white"/>
        </w:rPr>
        <w:t>&gt;</w:t>
      </w:r>
    </w:p>
    <w:p w14:paraId="6FC9BFF2" w14:textId="77777777" w:rsidR="00D13CA5" w:rsidRDefault="00D13CA5" w:rsidP="00D13CA5">
      <w:pPr>
        <w:autoSpaceDE w:val="0"/>
        <w:autoSpaceDN w:val="0"/>
        <w:adjustRightInd w:val="0"/>
        <w:rPr>
          <w:rFonts w:ascii="Consolas" w:hAnsi="Consolas" w:cs="Consolas"/>
          <w:color w:val="000000"/>
          <w:sz w:val="19"/>
          <w:szCs w:val="19"/>
          <w:highlight w:val="white"/>
        </w:rPr>
      </w:pPr>
      <w:r>
        <w:rPr>
          <w:rFonts w:ascii="Consolas" w:hAnsi="Consolas" w:hint="eastAsia"/>
          <w:color w:val="0000FF"/>
          <w:sz w:val="19"/>
          <w:szCs w:val="19"/>
          <w:highlight w:val="white"/>
        </w:rPr>
        <w:t xml:space="preserve">                    &lt;</w:t>
      </w:r>
      <w:proofErr w:type="spellStart"/>
      <w:proofErr w:type="gramStart"/>
      <w:r>
        <w:rPr>
          <w:rFonts w:ascii="Consolas" w:hAnsi="Consolas" w:hint="eastAsia"/>
          <w:color w:val="A31515"/>
          <w:sz w:val="19"/>
          <w:szCs w:val="19"/>
          <w:highlight w:val="white"/>
        </w:rPr>
        <w:t>mx:RelatedProduct</w:t>
      </w:r>
      <w:proofErr w:type="spellEnd"/>
      <w:proofErr w:type="gramEnd"/>
      <w:r>
        <w:rPr>
          <w:rFonts w:ascii="Consolas" w:hAnsi="Consolas" w:hint="eastAsia"/>
          <w:color w:val="0000FF"/>
          <w:sz w:val="19"/>
          <w:szCs w:val="19"/>
          <w:highlight w:val="white"/>
        </w:rPr>
        <w:t xml:space="preserve"> </w:t>
      </w:r>
      <w:r>
        <w:rPr>
          <w:rFonts w:ascii="Consolas" w:hAnsi="Consolas" w:hint="eastAsia"/>
          <w:color w:val="FF0000"/>
          <w:sz w:val="19"/>
          <w:szCs w:val="19"/>
          <w:highlight w:val="white"/>
        </w:rPr>
        <w:t>Id</w:t>
      </w:r>
      <w:r>
        <w:rPr>
          <w:rFonts w:ascii="Consolas" w:hAnsi="Consolas" w:hint="eastAsia"/>
          <w:color w:val="0000FF"/>
          <w:sz w:val="19"/>
          <w:szCs w:val="19"/>
          <w:highlight w:val="white"/>
        </w:rPr>
        <w:t>=</w:t>
      </w:r>
      <w:r>
        <w:rPr>
          <w:rFonts w:ascii="Consolas" w:hAnsi="Consolas" w:hint="eastAsia"/>
          <w:color w:val="000000"/>
          <w:sz w:val="19"/>
          <w:szCs w:val="19"/>
          <w:highlight w:val="white"/>
        </w:rPr>
        <w:t>"</w:t>
      </w:r>
      <w:r>
        <w:rPr>
          <w:rFonts w:ascii="Consolas" w:hAnsi="Consolas" w:hint="eastAsia"/>
          <w:color w:val="0000FF"/>
          <w:sz w:val="19"/>
          <w:szCs w:val="19"/>
          <w:highlight w:val="white"/>
        </w:rPr>
        <w:t>eabe6ccb-48f2-4cd2-832c-1d9753bd707b</w:t>
      </w:r>
      <w:r>
        <w:rPr>
          <w:rFonts w:ascii="Consolas" w:hAnsi="Consolas" w:hint="eastAsia"/>
          <w:color w:val="000000"/>
          <w:sz w:val="19"/>
          <w:szCs w:val="19"/>
          <w:highlight w:val="white"/>
        </w:rPr>
        <w:t>"</w:t>
      </w:r>
      <w:r>
        <w:rPr>
          <w:rFonts w:ascii="Consolas" w:hAnsi="Consolas" w:hint="eastAsia"/>
          <w:color w:val="0000FF"/>
          <w:sz w:val="19"/>
          <w:szCs w:val="19"/>
          <w:highlight w:val="white"/>
        </w:rPr>
        <w:t xml:space="preserve"> /&gt;</w:t>
      </w:r>
    </w:p>
    <w:p w14:paraId="29D58BC5" w14:textId="77777777" w:rsidR="00D13CA5" w:rsidRDefault="00D13CA5" w:rsidP="00D13CA5">
      <w:pPr>
        <w:autoSpaceDE w:val="0"/>
        <w:autoSpaceDN w:val="0"/>
        <w:adjustRightInd w:val="0"/>
        <w:rPr>
          <w:rFonts w:ascii="Consolas" w:hAnsi="Consolas" w:cs="Consolas"/>
          <w:color w:val="000000"/>
          <w:sz w:val="19"/>
          <w:szCs w:val="19"/>
          <w:highlight w:val="white"/>
        </w:rPr>
      </w:pPr>
      <w:r>
        <w:rPr>
          <w:rFonts w:ascii="Consolas" w:hAnsi="Consolas" w:hint="eastAsia"/>
          <w:color w:val="0000FF"/>
          <w:sz w:val="19"/>
          <w:szCs w:val="19"/>
          <w:highlight w:val="white"/>
        </w:rPr>
        <w:t xml:space="preserve">                &lt;/</w:t>
      </w:r>
      <w:proofErr w:type="spellStart"/>
      <w:proofErr w:type="gramStart"/>
      <w:r>
        <w:rPr>
          <w:rFonts w:ascii="Consolas" w:hAnsi="Consolas" w:hint="eastAsia"/>
          <w:color w:val="A31515"/>
          <w:sz w:val="19"/>
          <w:szCs w:val="19"/>
          <w:highlight w:val="white"/>
        </w:rPr>
        <w:t>mx:RelatedProducts</w:t>
      </w:r>
      <w:proofErr w:type="spellEnd"/>
      <w:proofErr w:type="gramEnd"/>
      <w:r>
        <w:rPr>
          <w:rFonts w:ascii="Consolas" w:hAnsi="Consolas" w:hint="eastAsia"/>
          <w:color w:val="0000FF"/>
          <w:sz w:val="19"/>
          <w:szCs w:val="19"/>
          <w:highlight w:val="white"/>
        </w:rPr>
        <w:t>&gt;</w:t>
      </w:r>
    </w:p>
    <w:p w14:paraId="005FCAEE" w14:textId="77777777" w:rsidR="00D13CA5" w:rsidRDefault="00D13CA5" w:rsidP="00D13CA5">
      <w:pPr>
        <w:autoSpaceDE w:val="0"/>
        <w:autoSpaceDN w:val="0"/>
        <w:adjustRightInd w:val="0"/>
        <w:rPr>
          <w:rFonts w:ascii="Consolas" w:hAnsi="Consolas" w:cs="Consolas"/>
          <w:color w:val="000000"/>
          <w:sz w:val="19"/>
          <w:szCs w:val="19"/>
          <w:highlight w:val="white"/>
        </w:rPr>
      </w:pPr>
      <w:r>
        <w:rPr>
          <w:rFonts w:ascii="Consolas" w:hAnsi="Consolas" w:hint="eastAsia"/>
          <w:color w:val="0000FF"/>
          <w:sz w:val="19"/>
          <w:szCs w:val="19"/>
          <w:highlight w:val="white"/>
        </w:rPr>
        <w:t xml:space="preserve">            &lt;/</w:t>
      </w:r>
      <w:proofErr w:type="spellStart"/>
      <w:proofErr w:type="gramStart"/>
      <w:r>
        <w:rPr>
          <w:rFonts w:ascii="Consolas" w:hAnsi="Consolas" w:hint="eastAsia"/>
          <w:color w:val="A31515"/>
          <w:sz w:val="19"/>
          <w:szCs w:val="19"/>
          <w:highlight w:val="white"/>
        </w:rPr>
        <w:t>mx:XboxStore</w:t>
      </w:r>
      <w:proofErr w:type="spellEnd"/>
      <w:proofErr w:type="gramEnd"/>
      <w:r>
        <w:rPr>
          <w:rFonts w:ascii="Consolas" w:hAnsi="Consolas" w:hint="eastAsia"/>
          <w:color w:val="0000FF"/>
          <w:sz w:val="19"/>
          <w:szCs w:val="19"/>
          <w:highlight w:val="white"/>
        </w:rPr>
        <w:t>&gt;</w:t>
      </w:r>
    </w:p>
    <w:p w14:paraId="75F8AF13" w14:textId="77777777" w:rsidR="00D13CA5" w:rsidRDefault="00D13CA5" w:rsidP="00D13CA5">
      <w:pPr>
        <w:autoSpaceDE w:val="0"/>
        <w:autoSpaceDN w:val="0"/>
        <w:adjustRightInd w:val="0"/>
        <w:rPr>
          <w:rFonts w:ascii="Consolas" w:hAnsi="Consolas" w:cs="Consolas"/>
          <w:color w:val="000000"/>
          <w:sz w:val="19"/>
          <w:szCs w:val="19"/>
          <w:highlight w:val="white"/>
        </w:rPr>
      </w:pPr>
      <w:r>
        <w:rPr>
          <w:rFonts w:ascii="Consolas" w:hAnsi="Consolas" w:hint="eastAsia"/>
          <w:color w:val="0000FF"/>
          <w:sz w:val="19"/>
          <w:szCs w:val="19"/>
          <w:highlight w:val="white"/>
        </w:rPr>
        <w:t xml:space="preserve">        &lt;/</w:t>
      </w:r>
      <w:proofErr w:type="spellStart"/>
      <w:proofErr w:type="gramStart"/>
      <w:r>
        <w:rPr>
          <w:rFonts w:ascii="Consolas" w:hAnsi="Consolas" w:hint="eastAsia"/>
          <w:color w:val="A31515"/>
          <w:sz w:val="19"/>
          <w:szCs w:val="19"/>
          <w:highlight w:val="white"/>
        </w:rPr>
        <w:t>mx:PackageExtension</w:t>
      </w:r>
      <w:proofErr w:type="spellEnd"/>
      <w:proofErr w:type="gramEnd"/>
      <w:r>
        <w:rPr>
          <w:rFonts w:ascii="Consolas" w:hAnsi="Consolas" w:hint="eastAsia"/>
          <w:color w:val="0000FF"/>
          <w:sz w:val="19"/>
          <w:szCs w:val="19"/>
          <w:highlight w:val="white"/>
        </w:rPr>
        <w:t>&gt;</w:t>
      </w:r>
    </w:p>
    <w:p w14:paraId="606168F5" w14:textId="77777777" w:rsidR="00D13CA5" w:rsidRDefault="00D13CA5" w:rsidP="00D13CA5">
      <w:r>
        <w:rPr>
          <w:rFonts w:ascii="Consolas" w:hAnsi="Consolas" w:hint="eastAsia"/>
          <w:color w:val="0000FF"/>
          <w:sz w:val="19"/>
          <w:szCs w:val="19"/>
          <w:highlight w:val="white"/>
        </w:rPr>
        <w:t xml:space="preserve">    &lt;/</w:t>
      </w:r>
      <w:r>
        <w:rPr>
          <w:rFonts w:ascii="Consolas" w:hAnsi="Consolas" w:hint="eastAsia"/>
          <w:color w:val="A31515"/>
          <w:sz w:val="19"/>
          <w:szCs w:val="19"/>
          <w:highlight w:val="white"/>
        </w:rPr>
        <w:t>Extensions</w:t>
      </w:r>
      <w:r>
        <w:rPr>
          <w:rFonts w:ascii="Consolas" w:hAnsi="Consolas" w:hint="eastAsia"/>
          <w:color w:val="0000FF"/>
          <w:sz w:val="19"/>
          <w:szCs w:val="19"/>
          <w:highlight w:val="white"/>
        </w:rPr>
        <w:t>&gt;</w:t>
      </w:r>
    </w:p>
    <w:p w14:paraId="14046D60" w14:textId="77777777" w:rsidR="00D13CA5" w:rsidRDefault="00D13CA5" w:rsidP="00D13CA5">
      <w:pPr>
        <w:pStyle w:val="Heading1"/>
      </w:pPr>
      <w:r>
        <w:rPr>
          <w:rFonts w:hint="eastAsia"/>
        </w:rPr>
        <w:t xml:space="preserve">DLC </w:t>
      </w:r>
      <w:r>
        <w:rPr>
          <w:rFonts w:hint="eastAsia"/>
        </w:rPr>
        <w:t>パッケージの列挙とマウント</w:t>
      </w:r>
    </w:p>
    <w:p w14:paraId="08E4C4B6" w14:textId="77777777" w:rsidR="00D13CA5" w:rsidRDefault="00D13CA5" w:rsidP="00D13CA5">
      <w:r>
        <w:rPr>
          <w:rFonts w:hint="eastAsia"/>
        </w:rPr>
        <w:t>ローカルにインストールされた</w:t>
      </w:r>
      <w:r>
        <w:rPr>
          <w:rFonts w:hint="eastAsia"/>
        </w:rPr>
        <w:t xml:space="preserve"> DLC </w:t>
      </w:r>
      <w:r>
        <w:rPr>
          <w:rFonts w:hint="eastAsia"/>
        </w:rPr>
        <w:t>パッケージを列挙するには、次の</w:t>
      </w:r>
      <w:r>
        <w:rPr>
          <w:rFonts w:hint="eastAsia"/>
        </w:rPr>
        <w:t xml:space="preserve"> API </w:t>
      </w:r>
      <w:r>
        <w:rPr>
          <w:rFonts w:hint="eastAsia"/>
        </w:rPr>
        <w:t>を使用します。</w:t>
      </w:r>
    </w:p>
    <w:p w14:paraId="4B5B1C82" w14:textId="77777777" w:rsidR="00D13CA5" w:rsidRDefault="00D13CA5" w:rsidP="00D13CA5">
      <w:pPr>
        <w:pStyle w:val="Code"/>
      </w:pPr>
      <w:r>
        <w:rPr>
          <w:rFonts w:hint="eastAsia"/>
        </w:rPr>
        <w:t>IVectorView&lt; IDownloadableContentPackage</w:t>
      </w:r>
      <w:r>
        <w:rPr>
          <w:rStyle w:val="Hyperlink"/>
          <w:rFonts w:hint="eastAsia"/>
        </w:rPr>
        <w:t xml:space="preserve">^ </w:t>
      </w:r>
      <w:r>
        <w:rPr>
          <w:rFonts w:hint="eastAsia"/>
        </w:rPr>
        <w:t>&gt;^</w:t>
      </w:r>
    </w:p>
    <w:p w14:paraId="01618F62" w14:textId="77777777" w:rsidR="00D13CA5" w:rsidRPr="00C42F0D" w:rsidRDefault="00D13CA5" w:rsidP="00D13CA5">
      <w:pPr>
        <w:pStyle w:val="Code"/>
      </w:pPr>
      <w:r>
        <w:rPr>
          <w:rFonts w:hint="eastAsia"/>
        </w:rPr>
        <w:t xml:space="preserve">IDownloadableContentPackageManager::FindPackages(InstalledPackagesFilter </w:t>
      </w:r>
      <w:r>
        <w:rPr>
          <w:rFonts w:hint="eastAsia"/>
          <w:i/>
          <w:iCs/>
        </w:rPr>
        <w:t>filter</w:t>
      </w:r>
      <w:r>
        <w:rPr>
          <w:rFonts w:hint="eastAsia"/>
        </w:rPr>
        <w:t>)</w:t>
      </w:r>
    </w:p>
    <w:p w14:paraId="16C64226" w14:textId="77777777" w:rsidR="00D13CA5" w:rsidRDefault="00D13CA5" w:rsidP="00D13CA5">
      <w:r>
        <w:rPr>
          <w:rFonts w:hint="eastAsia"/>
        </w:rPr>
        <w:t>これは、渡されたフィルターと一致する、現在インストールされている</w:t>
      </w:r>
      <w:r>
        <w:rPr>
          <w:rFonts w:hint="eastAsia"/>
        </w:rPr>
        <w:t xml:space="preserve"> DLC </w:t>
      </w:r>
      <w:r>
        <w:rPr>
          <w:rFonts w:hint="eastAsia"/>
        </w:rPr>
        <w:t>パッケージを定義するオブジェクトのベクトルを提供します。返されたオブジェクトのいずれかを操作する場合、タイトルでそのオブジェクトに対するあらゆるパッケージ操作としてその特定のオブジェクトへの参照を保持する必要があります。同じパッケージの他の列挙結果とは同期されません。</w:t>
      </w:r>
      <w:r>
        <w:rPr>
          <w:rFonts w:hint="eastAsia"/>
        </w:rPr>
        <w:t xml:space="preserve">  </w:t>
      </w:r>
      <w:r>
        <w:rPr>
          <w:rFonts w:hint="eastAsia"/>
        </w:rPr>
        <w:t>例：パッケージ</w:t>
      </w:r>
      <w:r>
        <w:rPr>
          <w:rFonts w:hint="eastAsia"/>
        </w:rPr>
        <w:t xml:space="preserve"> 1 </w:t>
      </w:r>
      <w:r>
        <w:rPr>
          <w:rFonts w:hint="eastAsia"/>
        </w:rPr>
        <w:t>をマウントすると、後続の列挙呼び出しで返された同じパッケージに対する</w:t>
      </w:r>
      <w:r>
        <w:rPr>
          <w:rFonts w:hint="eastAsia"/>
        </w:rPr>
        <w:t xml:space="preserve"> </w:t>
      </w:r>
      <w:proofErr w:type="spellStart"/>
      <w:r>
        <w:rPr>
          <w:rFonts w:hint="eastAsia"/>
          <w:b/>
        </w:rPr>
        <w:t>IDownloadableContentPackage</w:t>
      </w:r>
      <w:proofErr w:type="spellEnd"/>
      <w:r>
        <w:rPr>
          <w:rFonts w:hint="eastAsia"/>
        </w:rPr>
        <w:t xml:space="preserve"> </w:t>
      </w:r>
      <w:r>
        <w:rPr>
          <w:rFonts w:hint="eastAsia"/>
        </w:rPr>
        <w:t>には、パッケージが現在マウントされていることが反映されません。</w:t>
      </w:r>
    </w:p>
    <w:p w14:paraId="4EE47157" w14:textId="77777777" w:rsidR="00D13CA5" w:rsidRDefault="00D13CA5" w:rsidP="00D13CA5">
      <w:r>
        <w:rPr>
          <w:rFonts w:hint="eastAsia"/>
        </w:rPr>
        <w:t xml:space="preserve">DLC </w:t>
      </w:r>
      <w:r>
        <w:rPr>
          <w:rFonts w:hint="eastAsia"/>
        </w:rPr>
        <w:t>パッケージをマウントしてパッケージのファイルにアクセスするには、次の</w:t>
      </w:r>
      <w:r>
        <w:rPr>
          <w:rFonts w:hint="eastAsia"/>
        </w:rPr>
        <w:t xml:space="preserve"> API </w:t>
      </w:r>
      <w:r>
        <w:rPr>
          <w:rFonts w:hint="eastAsia"/>
        </w:rPr>
        <w:t>を使用します。</w:t>
      </w:r>
    </w:p>
    <w:p w14:paraId="2CDCEB2A" w14:textId="77777777" w:rsidR="00D13CA5" w:rsidRPr="00C42F0D" w:rsidRDefault="00D13CA5" w:rsidP="00D13CA5">
      <w:pPr>
        <w:pStyle w:val="Code"/>
      </w:pPr>
      <w:r>
        <w:rPr>
          <w:rFonts w:hint="eastAsia"/>
        </w:rPr>
        <w:t>Platform::String</w:t>
      </w:r>
      <w:r>
        <w:rPr>
          <w:rStyle w:val="Hyperlink"/>
          <w:rFonts w:hint="eastAsia"/>
        </w:rPr>
        <w:t>^</w:t>
      </w:r>
      <w:r>
        <w:rPr>
          <w:rFonts w:hint="eastAsia"/>
        </w:rPr>
        <w:t xml:space="preserve"> IDownloadableContentPackage::Mount()</w:t>
      </w:r>
    </w:p>
    <w:p w14:paraId="3236703E" w14:textId="77777777" w:rsidR="00D13CA5" w:rsidRDefault="00D13CA5" w:rsidP="00D13CA5">
      <w:r>
        <w:rPr>
          <w:rFonts w:hint="eastAsia"/>
        </w:rPr>
        <w:t>これにより、まずパッケージのマウントが許可されていることを確認し、パッケージが現在のユーザーまたはコンソールの範囲内でライセンスされている場合は、パッケージを仮想ドライブにマウントします。</w:t>
      </w:r>
      <w:r>
        <w:rPr>
          <w:rFonts w:hint="eastAsia"/>
        </w:rPr>
        <w:t xml:space="preserve">  </w:t>
      </w:r>
      <w:r>
        <w:rPr>
          <w:rFonts w:hint="eastAsia"/>
        </w:rPr>
        <w:t>このドライブの場所は文字列として返され、パスを作成して、パッケージの内容を開くために使用できます。</w:t>
      </w:r>
      <w:r>
        <w:rPr>
          <w:rFonts w:hint="eastAsia"/>
        </w:rPr>
        <w:t xml:space="preserve">  </w:t>
      </w:r>
      <w:r>
        <w:rPr>
          <w:rFonts w:hint="eastAsia"/>
        </w:rPr>
        <w:t>パッケージがマウントされると、パッケージがコンソールから削除されないように、システムでいくつかのファイル</w:t>
      </w:r>
      <w:r>
        <w:rPr>
          <w:rFonts w:hint="eastAsia"/>
        </w:rPr>
        <w:t xml:space="preserve"> </w:t>
      </w:r>
      <w:r>
        <w:rPr>
          <w:rFonts w:hint="eastAsia"/>
        </w:rPr>
        <w:t>ハンドルを取得して、開いたままにします。</w:t>
      </w:r>
      <w:r>
        <w:rPr>
          <w:rFonts w:hint="eastAsia"/>
        </w:rPr>
        <w:t xml:space="preserve">  </w:t>
      </w:r>
      <w:r>
        <w:rPr>
          <w:rFonts w:hint="eastAsia"/>
        </w:rPr>
        <w:t>マウントされたパッケージは、タイトルが制限モードまたは一時停止モードのときも同じ仮想ドライブにマウントされたままです。</w:t>
      </w:r>
      <w:r>
        <w:rPr>
          <w:rFonts w:hint="eastAsia"/>
        </w:rPr>
        <w:t xml:space="preserve">  </w:t>
      </w:r>
      <w:r>
        <w:rPr>
          <w:rFonts w:hint="eastAsia"/>
        </w:rPr>
        <w:t>タイトルが閉じられているか、終了しているか、</w:t>
      </w:r>
      <w:r>
        <w:rPr>
          <w:rFonts w:hint="eastAsia"/>
          <w:b/>
        </w:rPr>
        <w:t>Unmount</w:t>
      </w:r>
      <w:r>
        <w:rPr>
          <w:rFonts w:hint="eastAsia"/>
        </w:rPr>
        <w:t xml:space="preserve"> </w:t>
      </w:r>
      <w:r>
        <w:rPr>
          <w:rFonts w:hint="eastAsia"/>
        </w:rPr>
        <w:t>が呼び出された場合のみ、マウントされたパッケージが解放されます。</w:t>
      </w:r>
    </w:p>
    <w:p w14:paraId="6D7CC706" w14:textId="77777777" w:rsidR="00D13CA5" w:rsidRDefault="00D13CA5" w:rsidP="00D13CA5">
      <w:r>
        <w:rPr>
          <w:rFonts w:hint="eastAsia"/>
        </w:rPr>
        <w:t>注</w:t>
      </w:r>
      <w:r>
        <w:rPr>
          <w:rFonts w:hint="eastAsia"/>
        </w:rPr>
        <w:t xml:space="preserve">:  </w:t>
      </w:r>
      <w:r>
        <w:rPr>
          <w:rFonts w:hint="eastAsia"/>
        </w:rPr>
        <w:br/>
      </w:r>
      <w:r>
        <w:rPr>
          <w:rFonts w:hint="eastAsia"/>
        </w:rPr>
        <w:t>システム全体で一度にマウントできる</w:t>
      </w:r>
      <w:r>
        <w:rPr>
          <w:rFonts w:hint="eastAsia"/>
        </w:rPr>
        <w:t xml:space="preserve"> DLC </w:t>
      </w:r>
      <w:r>
        <w:rPr>
          <w:rFonts w:hint="eastAsia"/>
        </w:rPr>
        <w:t>パッケージの数には制限があります。</w:t>
      </w:r>
      <w:r>
        <w:rPr>
          <w:rFonts w:hint="eastAsia"/>
        </w:rPr>
        <w:t xml:space="preserve">  </w:t>
      </w:r>
      <w:r>
        <w:rPr>
          <w:rFonts w:hint="eastAsia"/>
        </w:rPr>
        <w:t>現在のところ、</w:t>
      </w:r>
      <w:r>
        <w:rPr>
          <w:rFonts w:hint="eastAsia"/>
        </w:rPr>
        <w:t xml:space="preserve">ERA </w:t>
      </w:r>
      <w:r>
        <w:rPr>
          <w:rFonts w:hint="eastAsia"/>
        </w:rPr>
        <w:t>のタイトルでは一度に</w:t>
      </w:r>
      <w:r>
        <w:rPr>
          <w:rFonts w:hint="eastAsia"/>
        </w:rPr>
        <w:t xml:space="preserve"> 35 </w:t>
      </w:r>
      <w:r>
        <w:rPr>
          <w:rFonts w:hint="eastAsia"/>
        </w:rPr>
        <w:t>個以下のパッケージをマウントすることをお勧めします。</w:t>
      </w:r>
      <w:r>
        <w:rPr>
          <w:rFonts w:hint="eastAsia"/>
        </w:rPr>
        <w:t xml:space="preserve">  </w:t>
      </w:r>
      <w:r>
        <w:rPr>
          <w:rFonts w:hint="eastAsia"/>
        </w:rPr>
        <w:t>使用していないときにパッケージを解放して、他のパッケージ用にスロットを解放する必要があります。</w:t>
      </w:r>
      <w:r>
        <w:rPr>
          <w:rFonts w:hint="eastAsia"/>
        </w:rPr>
        <w:t xml:space="preserve">  </w:t>
      </w:r>
      <w:r>
        <w:rPr>
          <w:rFonts w:hint="eastAsia"/>
        </w:rPr>
        <w:t>この数は現時点での推奨事項であり、変更される可能性があります。</w:t>
      </w:r>
      <w:r>
        <w:rPr>
          <w:rFonts w:hint="eastAsia"/>
        </w:rPr>
        <w:t xml:space="preserve">  </w:t>
      </w:r>
      <w:r>
        <w:rPr>
          <w:rFonts w:hint="eastAsia"/>
        </w:rPr>
        <w:t>これがタイトルの問題である場合は、開発者アカウント</w:t>
      </w:r>
      <w:r>
        <w:rPr>
          <w:rFonts w:hint="eastAsia"/>
        </w:rPr>
        <w:t xml:space="preserve"> </w:t>
      </w:r>
      <w:r>
        <w:rPr>
          <w:rFonts w:hint="eastAsia"/>
        </w:rPr>
        <w:t>マネージャーに相談してください。</w:t>
      </w:r>
    </w:p>
    <w:p w14:paraId="66EC1C7A" w14:textId="77777777" w:rsidR="00D13CA5" w:rsidRDefault="00D13CA5" w:rsidP="00D13CA5">
      <w:r>
        <w:rPr>
          <w:rFonts w:hint="eastAsia"/>
        </w:rPr>
        <w:t>ライセンスの範囲が変更され、タイトルで現在マウントされている</w:t>
      </w:r>
      <w:r>
        <w:rPr>
          <w:rFonts w:hint="eastAsia"/>
        </w:rPr>
        <w:t xml:space="preserve"> DLC </w:t>
      </w:r>
      <w:r>
        <w:rPr>
          <w:rFonts w:hint="eastAsia"/>
        </w:rPr>
        <w:t>をアンロードする場合は、次の</w:t>
      </w:r>
      <w:r>
        <w:rPr>
          <w:rFonts w:hint="eastAsia"/>
        </w:rPr>
        <w:t xml:space="preserve"> API </w:t>
      </w:r>
      <w:r>
        <w:rPr>
          <w:rFonts w:hint="eastAsia"/>
        </w:rPr>
        <w:t>を使用してください。</w:t>
      </w:r>
    </w:p>
    <w:p w14:paraId="0B0D525C" w14:textId="77777777" w:rsidR="00D13CA5" w:rsidRPr="00C42F0D" w:rsidRDefault="00D13CA5" w:rsidP="00D13CA5">
      <w:pPr>
        <w:pStyle w:val="Code"/>
      </w:pPr>
      <w:r>
        <w:rPr>
          <w:rFonts w:hint="eastAsia"/>
        </w:rPr>
        <w:t>void IDownloadableContentPackage::Unmount()</w:t>
      </w:r>
    </w:p>
    <w:p w14:paraId="191D4554" w14:textId="77777777" w:rsidR="00D13CA5" w:rsidRDefault="00D13CA5" w:rsidP="00D13CA5">
      <w:r>
        <w:rPr>
          <w:rFonts w:hint="eastAsia"/>
        </w:rPr>
        <w:t>これにより、仮想ドライブからパッケージがマウント解除され、システムでファイルに対して持っているハンドルがあれば解放されます。</w:t>
      </w:r>
      <w:r>
        <w:rPr>
          <w:rFonts w:hint="eastAsia"/>
        </w:rPr>
        <w:t xml:space="preserve">  </w:t>
      </w:r>
      <w:r>
        <w:rPr>
          <w:rFonts w:hint="eastAsia"/>
          <w:b/>
        </w:rPr>
        <w:t>Unmount</w:t>
      </w:r>
      <w:r>
        <w:rPr>
          <w:rFonts w:hint="eastAsia"/>
        </w:rPr>
        <w:t xml:space="preserve"> </w:t>
      </w:r>
      <w:r>
        <w:rPr>
          <w:rFonts w:hint="eastAsia"/>
        </w:rPr>
        <w:t>を呼び出す前に、タイトルで開かれているファイルのハ</w:t>
      </w:r>
      <w:r>
        <w:rPr>
          <w:rFonts w:hint="eastAsia"/>
        </w:rPr>
        <w:lastRenderedPageBreak/>
        <w:t>ンドルをパッケージに解放することが引き続き想定されています。</w:t>
      </w:r>
      <w:r>
        <w:rPr>
          <w:rFonts w:hint="eastAsia"/>
        </w:rPr>
        <w:t xml:space="preserve">  </w:t>
      </w:r>
      <w:r>
        <w:rPr>
          <w:rFonts w:hint="eastAsia"/>
        </w:rPr>
        <w:t>パッケージがマウント解除されると、ユーザーのコンソールから削除できます。</w:t>
      </w:r>
    </w:p>
    <w:p w14:paraId="12F959F2" w14:textId="77777777" w:rsidR="00D13CA5" w:rsidRDefault="00D13CA5" w:rsidP="00D13CA5">
      <w:r>
        <w:rPr>
          <w:rFonts w:hint="eastAsia"/>
        </w:rPr>
        <w:t>新しいパッケージがシステムにインストールされると、</w:t>
      </w:r>
      <w:r>
        <w:rPr>
          <w:rFonts w:hint="eastAsia"/>
          <w:b/>
        </w:rPr>
        <w:t>DownloadableContentPackageManager::DownloadbleContentPackageInstallCompleted</w:t>
      </w:r>
      <w:r>
        <w:rPr>
          <w:rFonts w:hint="eastAsia"/>
        </w:rPr>
        <w:t xml:space="preserve"> </w:t>
      </w:r>
      <w:r>
        <w:rPr>
          <w:rFonts w:hint="eastAsia"/>
        </w:rPr>
        <w:t>イベント</w:t>
      </w:r>
      <w:r>
        <w:rPr>
          <w:rFonts w:hint="eastAsia"/>
        </w:rPr>
        <w:t xml:space="preserve"> </w:t>
      </w:r>
      <w:r>
        <w:rPr>
          <w:rFonts w:hint="eastAsia"/>
        </w:rPr>
        <w:t>ハンドラーに登録されているすべてのアプリに通知が送信されます。</w:t>
      </w:r>
      <w:r>
        <w:rPr>
          <w:rFonts w:hint="eastAsia"/>
        </w:rPr>
        <w:t xml:space="preserve">  </w:t>
      </w:r>
      <w:r>
        <w:rPr>
          <w:rFonts w:hint="eastAsia"/>
        </w:rPr>
        <w:t>タイトルでこのイベントが表示されたら、もう一度</w:t>
      </w:r>
      <w:r>
        <w:rPr>
          <w:rFonts w:hint="eastAsia"/>
        </w:rPr>
        <w:t xml:space="preserve"> </w:t>
      </w:r>
      <w:proofErr w:type="spellStart"/>
      <w:r>
        <w:rPr>
          <w:rFonts w:hint="eastAsia"/>
          <w:b/>
        </w:rPr>
        <w:t>FindPackages</w:t>
      </w:r>
      <w:proofErr w:type="spellEnd"/>
      <w:r>
        <w:rPr>
          <w:rFonts w:hint="eastAsia"/>
        </w:rPr>
        <w:t xml:space="preserve"> </w:t>
      </w:r>
      <w:r>
        <w:rPr>
          <w:rFonts w:hint="eastAsia"/>
        </w:rPr>
        <w:t>を使用して、その範囲内に新しいパッケージがあるかどうかを確認する必要があります。</w:t>
      </w:r>
      <w:r>
        <w:rPr>
          <w:rFonts w:hint="eastAsia"/>
        </w:rPr>
        <w:t xml:space="preserve">  </w:t>
      </w:r>
      <w:r>
        <w:rPr>
          <w:rFonts w:hint="eastAsia"/>
        </w:rPr>
        <w:t>現在、このイベントはパッケージがインストールされたときに</w:t>
      </w:r>
      <w:r>
        <w:rPr>
          <w:rFonts w:hint="eastAsia"/>
        </w:rPr>
        <w:t xml:space="preserve"> 2 </w:t>
      </w:r>
      <w:r>
        <w:rPr>
          <w:rFonts w:hint="eastAsia"/>
        </w:rPr>
        <w:t>回発生するので、パッケージごとに</w:t>
      </w:r>
      <w:r>
        <w:rPr>
          <w:rFonts w:hint="eastAsia"/>
        </w:rPr>
        <w:t xml:space="preserve"> 2 </w:t>
      </w:r>
      <w:r>
        <w:rPr>
          <w:rFonts w:hint="eastAsia"/>
        </w:rPr>
        <w:t>つのイベント通知を受け取ります。</w:t>
      </w:r>
      <w:r>
        <w:rPr>
          <w:rFonts w:hint="eastAsia"/>
        </w:rPr>
        <w:t xml:space="preserve">  </w:t>
      </w:r>
      <w:r>
        <w:rPr>
          <w:rFonts w:hint="eastAsia"/>
        </w:rPr>
        <w:t>これは、将来の</w:t>
      </w:r>
      <w:r>
        <w:rPr>
          <w:rFonts w:hint="eastAsia"/>
        </w:rPr>
        <w:t xml:space="preserve"> Marketplace </w:t>
      </w:r>
      <w:r>
        <w:rPr>
          <w:rFonts w:hint="eastAsia"/>
        </w:rPr>
        <w:t>のシナリオで複数のインストール</w:t>
      </w:r>
      <w:r>
        <w:rPr>
          <w:rFonts w:hint="eastAsia"/>
        </w:rPr>
        <w:t xml:space="preserve"> </w:t>
      </w:r>
      <w:r>
        <w:rPr>
          <w:rFonts w:hint="eastAsia"/>
        </w:rPr>
        <w:t>パッケージを展開するために必要でした。</w:t>
      </w:r>
      <w:r>
        <w:rPr>
          <w:rFonts w:hint="eastAsia"/>
        </w:rPr>
        <w:t xml:space="preserve">  </w:t>
      </w:r>
      <w:r>
        <w:rPr>
          <w:rFonts w:hint="eastAsia"/>
        </w:rPr>
        <w:t>このサンプルでは、このイベントでパッケージを再列挙する方法と、マウントされたパッケージおよびマウント解除されたパッケージを適切に処理する方法の例を示します。</w:t>
      </w:r>
    </w:p>
    <w:p w14:paraId="02FC55C3" w14:textId="77777777" w:rsidR="00D13CA5" w:rsidRDefault="00D13CA5" w:rsidP="00D13CA5"/>
    <w:p w14:paraId="2572B9D6" w14:textId="77777777" w:rsidR="00D13CA5" w:rsidRDefault="00D13CA5" w:rsidP="00D13CA5">
      <w:pPr>
        <w:pStyle w:val="Heading1"/>
      </w:pPr>
      <w:r>
        <w:rPr>
          <w:rFonts w:hint="eastAsia"/>
        </w:rPr>
        <w:t xml:space="preserve">DLC </w:t>
      </w:r>
      <w:r>
        <w:rPr>
          <w:rFonts w:hint="eastAsia"/>
        </w:rPr>
        <w:t>パッケージのライセンス</w:t>
      </w:r>
    </w:p>
    <w:p w14:paraId="3D500FBA" w14:textId="77777777" w:rsidR="00D13CA5" w:rsidRDefault="00D13CA5" w:rsidP="00D13CA5">
      <w:r>
        <w:rPr>
          <w:rFonts w:hint="eastAsia"/>
        </w:rPr>
        <w:t>タイトルでこの</w:t>
      </w:r>
      <w:r>
        <w:rPr>
          <w:rFonts w:hint="eastAsia"/>
        </w:rPr>
        <w:t xml:space="preserve"> API </w:t>
      </w:r>
      <w:r>
        <w:rPr>
          <w:rFonts w:hint="eastAsia"/>
        </w:rPr>
        <w:t>を使用して、パッケージの現在のライセンス</w:t>
      </w:r>
      <w:r>
        <w:rPr>
          <w:rFonts w:hint="eastAsia"/>
        </w:rPr>
        <w:t xml:space="preserve"> </w:t>
      </w:r>
      <w:r>
        <w:rPr>
          <w:rFonts w:hint="eastAsia"/>
        </w:rPr>
        <w:t>ステータスを検証できます。</w:t>
      </w:r>
    </w:p>
    <w:p w14:paraId="437819E7" w14:textId="77777777" w:rsidR="00D13CA5" w:rsidRPr="00C42F0D" w:rsidRDefault="00D13CA5" w:rsidP="00D13CA5">
      <w:pPr>
        <w:pStyle w:val="Code"/>
      </w:pPr>
      <w:r>
        <w:rPr>
          <w:rFonts w:hint="eastAsia"/>
        </w:rPr>
        <w:t>bool IDownloadableContentPackage::CheckLicense ( bool</w:t>
      </w:r>
      <w:r>
        <w:rPr>
          <w:rStyle w:val="Hyperlink"/>
          <w:rFonts w:hint="eastAsia"/>
        </w:rPr>
        <w:t xml:space="preserve"> </w:t>
      </w:r>
      <w:r>
        <w:rPr>
          <w:rFonts w:hint="eastAsia"/>
        </w:rPr>
        <w:t>*isTrial )</w:t>
      </w:r>
    </w:p>
    <w:p w14:paraId="718689C2" w14:textId="77777777" w:rsidR="00D13CA5" w:rsidRDefault="00D13CA5" w:rsidP="00D13CA5">
      <w:r>
        <w:rPr>
          <w:rFonts w:hint="eastAsia"/>
        </w:rPr>
        <w:t>この</w:t>
      </w:r>
      <w:r>
        <w:rPr>
          <w:rFonts w:hint="eastAsia"/>
        </w:rPr>
        <w:t xml:space="preserve"> API </w:t>
      </w:r>
      <w:r>
        <w:rPr>
          <w:rFonts w:hint="eastAsia"/>
        </w:rPr>
        <w:t>は、現在のサインイン</w:t>
      </w:r>
      <w:r>
        <w:rPr>
          <w:rFonts w:hint="eastAsia"/>
        </w:rPr>
        <w:t xml:space="preserve"> </w:t>
      </w:r>
      <w:r>
        <w:rPr>
          <w:rFonts w:hint="eastAsia"/>
        </w:rPr>
        <w:t>ユーザーまたはコンソールに付与されている権利の範囲に対して、このパッケージをマウントするライセンスがある場合は、ブール値を返します。</w:t>
      </w:r>
      <w:r>
        <w:rPr>
          <w:rFonts w:hint="eastAsia"/>
        </w:rPr>
        <w:t xml:space="preserve">  </w:t>
      </w:r>
      <w:r>
        <w:rPr>
          <w:rFonts w:hint="eastAsia"/>
        </w:rPr>
        <w:t>また、ブール値を渡してその戻り値を確認することによって、このパッケージで利用可能なライセンスがプレビュー</w:t>
      </w:r>
      <w:r>
        <w:rPr>
          <w:rFonts w:hint="eastAsia"/>
        </w:rPr>
        <w:t xml:space="preserve"> </w:t>
      </w:r>
      <w:r>
        <w:rPr>
          <w:rFonts w:hint="eastAsia"/>
        </w:rPr>
        <w:t>ライセンスかどうかを確認することもできます。</w:t>
      </w:r>
    </w:p>
    <w:p w14:paraId="515FC552" w14:textId="77777777" w:rsidR="00D13CA5" w:rsidRDefault="00D13CA5" w:rsidP="00D13CA5">
      <w:r>
        <w:rPr>
          <w:rFonts w:hint="eastAsia"/>
        </w:rPr>
        <w:t>ユーザーが別のコンソールでサインインまたはサインアウトするか、ゲーム</w:t>
      </w:r>
      <w:r>
        <w:rPr>
          <w:rFonts w:hint="eastAsia"/>
        </w:rPr>
        <w:t xml:space="preserve"> </w:t>
      </w:r>
      <w:r>
        <w:rPr>
          <w:rFonts w:hint="eastAsia"/>
        </w:rPr>
        <w:t>セッション中に</w:t>
      </w:r>
      <w:r>
        <w:rPr>
          <w:rFonts w:hint="eastAsia"/>
        </w:rPr>
        <w:t xml:space="preserve"> DLC </w:t>
      </w:r>
      <w:r>
        <w:rPr>
          <w:rFonts w:hint="eastAsia"/>
        </w:rPr>
        <w:t>の</w:t>
      </w:r>
      <w:r>
        <w:rPr>
          <w:rFonts w:hint="eastAsia"/>
        </w:rPr>
        <w:t xml:space="preserve"> Xbox One Marketplace </w:t>
      </w:r>
      <w:r>
        <w:rPr>
          <w:rFonts w:hint="eastAsia"/>
        </w:rPr>
        <w:t>内で権利を購入すると、パッケージのライセンスが変更される可能性があります。</w:t>
      </w:r>
      <w:r>
        <w:rPr>
          <w:rFonts w:hint="eastAsia"/>
        </w:rPr>
        <w:t xml:space="preserve">  </w:t>
      </w:r>
      <w:r>
        <w:rPr>
          <w:rFonts w:hint="eastAsia"/>
        </w:rPr>
        <w:t>パッケージに有効なライセンスがあり、マウントされているものの、現在は有効なライセンスがない場合は、</w:t>
      </w:r>
      <w:r>
        <w:rPr>
          <w:rFonts w:hint="eastAsia"/>
        </w:rPr>
        <w:t xml:space="preserve">DLC </w:t>
      </w:r>
      <w:r>
        <w:rPr>
          <w:rFonts w:hint="eastAsia"/>
        </w:rPr>
        <w:t>パッケージをいつマウント解除するか、マウント解除することが適切かどうかはタイトル次第です。</w:t>
      </w:r>
      <w:r>
        <w:rPr>
          <w:rFonts w:hint="eastAsia"/>
        </w:rPr>
        <w:t xml:space="preserve">  </w:t>
      </w:r>
      <w:r>
        <w:rPr>
          <w:rFonts w:hint="eastAsia"/>
        </w:rPr>
        <w:t>例えば：ユーザー</w:t>
      </w:r>
      <w:r>
        <w:rPr>
          <w:rFonts w:hint="eastAsia"/>
        </w:rPr>
        <w:t xml:space="preserve"> 1 </w:t>
      </w:r>
      <w:r>
        <w:rPr>
          <w:rFonts w:hint="eastAsia"/>
        </w:rPr>
        <w:t>が</w:t>
      </w:r>
      <w:r>
        <w:rPr>
          <w:rFonts w:hint="eastAsia"/>
        </w:rPr>
        <w:t xml:space="preserve"> DLC Map Pack </w:t>
      </w:r>
      <w:r>
        <w:rPr>
          <w:rFonts w:hint="eastAsia"/>
        </w:rPr>
        <w:t>を所有しており、ユーザー</w:t>
      </w:r>
      <w:r>
        <w:rPr>
          <w:rFonts w:hint="eastAsia"/>
        </w:rPr>
        <w:t xml:space="preserve"> 2 </w:t>
      </w:r>
      <w:r>
        <w:rPr>
          <w:rFonts w:hint="eastAsia"/>
        </w:rPr>
        <w:t>のコンソールでユーザー</w:t>
      </w:r>
      <w:r>
        <w:rPr>
          <w:rFonts w:hint="eastAsia"/>
        </w:rPr>
        <w:t xml:space="preserve"> 2 </w:t>
      </w:r>
      <w:r>
        <w:rPr>
          <w:rFonts w:hint="eastAsia"/>
        </w:rPr>
        <w:t>とプレイしているとします。</w:t>
      </w:r>
      <w:r>
        <w:rPr>
          <w:rFonts w:hint="eastAsia"/>
        </w:rPr>
        <w:t xml:space="preserve">  DLC </w:t>
      </w:r>
      <w:r>
        <w:rPr>
          <w:rFonts w:hint="eastAsia"/>
        </w:rPr>
        <w:t>で新しいマップの</w:t>
      </w:r>
      <w:r>
        <w:rPr>
          <w:rFonts w:hint="eastAsia"/>
        </w:rPr>
        <w:t xml:space="preserve"> 1 </w:t>
      </w:r>
      <w:r>
        <w:rPr>
          <w:rFonts w:hint="eastAsia"/>
        </w:rPr>
        <w:t>つを再生している間に、ユーザー</w:t>
      </w:r>
      <w:r>
        <w:rPr>
          <w:rFonts w:hint="eastAsia"/>
        </w:rPr>
        <w:t xml:space="preserve"> 1 </w:t>
      </w:r>
      <w:r>
        <w:rPr>
          <w:rFonts w:hint="eastAsia"/>
        </w:rPr>
        <w:t>がサインアウトします。</w:t>
      </w:r>
      <w:r>
        <w:rPr>
          <w:rFonts w:hint="eastAsia"/>
        </w:rPr>
        <w:t xml:space="preserve">  </w:t>
      </w:r>
      <w:r>
        <w:rPr>
          <w:rFonts w:hint="eastAsia"/>
        </w:rPr>
        <w:t>ユーザー</w:t>
      </w:r>
      <w:r>
        <w:rPr>
          <w:rFonts w:hint="eastAsia"/>
        </w:rPr>
        <w:t xml:space="preserve"> 2 </w:t>
      </w:r>
      <w:r>
        <w:rPr>
          <w:rFonts w:hint="eastAsia"/>
        </w:rPr>
        <w:t>はコンテンツを所有しておらず、コンソールにはそれに対する権利がないため、コンソール上のパッケージのライセンスは無効なライセンスに変更されました。</w:t>
      </w:r>
      <w:r>
        <w:rPr>
          <w:rFonts w:hint="eastAsia"/>
        </w:rPr>
        <w:t xml:space="preserve">  </w:t>
      </w:r>
      <w:r>
        <w:rPr>
          <w:rFonts w:hint="eastAsia"/>
        </w:rPr>
        <w:t>このゲームでは、ゲーム</w:t>
      </w:r>
      <w:r>
        <w:rPr>
          <w:rFonts w:hint="eastAsia"/>
        </w:rPr>
        <w:t xml:space="preserve"> </w:t>
      </w:r>
      <w:r>
        <w:rPr>
          <w:rFonts w:hint="eastAsia"/>
        </w:rPr>
        <w:t>セッションが終了するまで、またはラウンドが終了して</w:t>
      </w:r>
      <w:r>
        <w:rPr>
          <w:rFonts w:hint="eastAsia"/>
        </w:rPr>
        <w:t xml:space="preserve"> DLC </w:t>
      </w:r>
      <w:r>
        <w:rPr>
          <w:rFonts w:hint="eastAsia"/>
        </w:rPr>
        <w:t>をマウント解除するまで、ユーザー</w:t>
      </w:r>
      <w:r>
        <w:rPr>
          <w:rFonts w:hint="eastAsia"/>
        </w:rPr>
        <w:t xml:space="preserve"> 2 </w:t>
      </w:r>
      <w:r>
        <w:rPr>
          <w:rFonts w:hint="eastAsia"/>
        </w:rPr>
        <w:t>が</w:t>
      </w:r>
      <w:r>
        <w:rPr>
          <w:rFonts w:hint="eastAsia"/>
        </w:rPr>
        <w:t xml:space="preserve"> DLC </w:t>
      </w:r>
      <w:r>
        <w:rPr>
          <w:rFonts w:hint="eastAsia"/>
        </w:rPr>
        <w:t>でプレイすることが引き続き許可される可能性があります。</w:t>
      </w:r>
      <w:r>
        <w:rPr>
          <w:rFonts w:hint="eastAsia"/>
        </w:rPr>
        <w:t xml:space="preserve">  </w:t>
      </w:r>
      <w:r>
        <w:rPr>
          <w:rFonts w:hint="eastAsia"/>
        </w:rPr>
        <w:t>また、このゲームでは、ユーザー</w:t>
      </w:r>
      <w:r>
        <w:rPr>
          <w:rFonts w:hint="eastAsia"/>
        </w:rPr>
        <w:t xml:space="preserve"> 2 </w:t>
      </w:r>
      <w:r>
        <w:rPr>
          <w:rFonts w:hint="eastAsia"/>
        </w:rPr>
        <w:t>が自分のアカウントで</w:t>
      </w:r>
      <w:r>
        <w:rPr>
          <w:rFonts w:hint="eastAsia"/>
        </w:rPr>
        <w:t xml:space="preserve"> DLC </w:t>
      </w:r>
      <w:r>
        <w:rPr>
          <w:rFonts w:hint="eastAsia"/>
        </w:rPr>
        <w:t>を購入し、</w:t>
      </w:r>
      <w:r>
        <w:rPr>
          <w:rFonts w:hint="eastAsia"/>
        </w:rPr>
        <w:t xml:space="preserve">Xbox One Store </w:t>
      </w:r>
      <w:r>
        <w:rPr>
          <w:rFonts w:hint="eastAsia"/>
        </w:rPr>
        <w:t>の</w:t>
      </w:r>
      <w:r>
        <w:rPr>
          <w:rFonts w:hint="eastAsia"/>
        </w:rPr>
        <w:t xml:space="preserve"> [Product] </w:t>
      </w:r>
      <w:r>
        <w:rPr>
          <w:rFonts w:hint="eastAsia"/>
        </w:rPr>
        <w:t>でそのアカウントを指定して、</w:t>
      </w:r>
      <w:r>
        <w:rPr>
          <w:rFonts w:hint="eastAsia"/>
        </w:rPr>
        <w:t xml:space="preserve">DLC </w:t>
      </w:r>
      <w:r>
        <w:rPr>
          <w:rFonts w:hint="eastAsia"/>
        </w:rPr>
        <w:t>のプレイを継続するように案内およびアップセルすることがあります。</w:t>
      </w:r>
    </w:p>
    <w:p w14:paraId="6221BFB7" w14:textId="77777777" w:rsidR="00D13CA5" w:rsidRDefault="00D13CA5" w:rsidP="00D13CA5">
      <w:r>
        <w:rPr>
          <w:rFonts w:hint="eastAsia"/>
        </w:rPr>
        <w:t>タイトルで</w:t>
      </w:r>
      <w:r>
        <w:rPr>
          <w:rFonts w:hint="eastAsia"/>
        </w:rPr>
        <w:t xml:space="preserve"> </w:t>
      </w:r>
      <w:proofErr w:type="spellStart"/>
      <w:r>
        <w:rPr>
          <w:rFonts w:hint="eastAsia"/>
          <w:b/>
        </w:rPr>
        <w:t>LicenseTerminated</w:t>
      </w:r>
      <w:proofErr w:type="spellEnd"/>
      <w:r>
        <w:rPr>
          <w:rFonts w:hint="eastAsia"/>
        </w:rPr>
        <w:t xml:space="preserve"> </w:t>
      </w:r>
      <w:r>
        <w:rPr>
          <w:rFonts w:hint="eastAsia"/>
        </w:rPr>
        <w:t>イベントの</w:t>
      </w:r>
      <w:r>
        <w:rPr>
          <w:rFonts w:hint="eastAsia"/>
        </w:rPr>
        <w:t xml:space="preserve"> </w:t>
      </w:r>
      <w:proofErr w:type="spellStart"/>
      <w:r>
        <w:rPr>
          <w:rFonts w:hint="eastAsia"/>
          <w:b/>
        </w:rPr>
        <w:t>TypedEventHandler</w:t>
      </w:r>
      <w:proofErr w:type="spellEnd"/>
      <w:r>
        <w:rPr>
          <w:rFonts w:hint="eastAsia"/>
        </w:rPr>
        <w:t xml:space="preserve"> </w:t>
      </w:r>
      <w:r>
        <w:rPr>
          <w:rFonts w:hint="eastAsia"/>
        </w:rPr>
        <w:t>を作成し、パッケージのオブジェクトの</w:t>
      </w:r>
      <w:r>
        <w:rPr>
          <w:rFonts w:hint="eastAsia"/>
        </w:rPr>
        <w:t xml:space="preserve"> </w:t>
      </w:r>
      <w:proofErr w:type="spellStart"/>
      <w:r>
        <w:rPr>
          <w:rFonts w:hint="eastAsia"/>
          <w:b/>
        </w:rPr>
        <w:t>LicenseTerminated</w:t>
      </w:r>
      <w:proofErr w:type="spellEnd"/>
      <w:r>
        <w:rPr>
          <w:rFonts w:hint="eastAsia"/>
        </w:rPr>
        <w:t xml:space="preserve"> </w:t>
      </w:r>
      <w:r>
        <w:rPr>
          <w:rFonts w:hint="eastAsia"/>
        </w:rPr>
        <w:t>プロパティに追加できます。</w:t>
      </w:r>
      <w:r>
        <w:rPr>
          <w:rFonts w:hint="eastAsia"/>
        </w:rPr>
        <w:t xml:space="preserve">  </w:t>
      </w:r>
      <w:r>
        <w:rPr>
          <w:rFonts w:hint="eastAsia"/>
        </w:rPr>
        <w:t>このイベントは、マウントされたパッケージのライセンスが無効になり、最初にマウントされたときの所有権の範囲に含まれなくなったときに発生します。</w:t>
      </w:r>
      <w:r>
        <w:rPr>
          <w:rFonts w:hint="eastAsia"/>
        </w:rPr>
        <w:t xml:space="preserve">  </w:t>
      </w:r>
      <w:r>
        <w:rPr>
          <w:rFonts w:hint="eastAsia"/>
        </w:rPr>
        <w:t>パッケージがマウント解除されていて、メモリ</w:t>
      </w:r>
      <w:r>
        <w:rPr>
          <w:rFonts w:hint="eastAsia"/>
        </w:rPr>
        <w:t xml:space="preserve"> </w:t>
      </w:r>
      <w:r>
        <w:rPr>
          <w:rFonts w:hint="eastAsia"/>
        </w:rPr>
        <w:t>リークを避けるためにパッケージ</w:t>
      </w:r>
      <w:r>
        <w:rPr>
          <w:rFonts w:hint="eastAsia"/>
        </w:rPr>
        <w:t xml:space="preserve"> </w:t>
      </w:r>
      <w:r>
        <w:rPr>
          <w:rFonts w:hint="eastAsia"/>
        </w:rPr>
        <w:t>オブジェクトがタイトルの範囲から解放される前に</w:t>
      </w:r>
      <w:r>
        <w:rPr>
          <w:rFonts w:hint="eastAsia"/>
        </w:rPr>
        <w:t xml:space="preserve"> </w:t>
      </w:r>
      <w:proofErr w:type="spellStart"/>
      <w:r>
        <w:rPr>
          <w:rFonts w:hint="eastAsia"/>
          <w:b/>
        </w:rPr>
        <w:t>LicenseTerminated</w:t>
      </w:r>
      <w:proofErr w:type="spellEnd"/>
      <w:r>
        <w:rPr>
          <w:rFonts w:hint="eastAsia"/>
        </w:rPr>
        <w:t xml:space="preserve"> </w:t>
      </w:r>
      <w:r>
        <w:rPr>
          <w:rFonts w:hint="eastAsia"/>
        </w:rPr>
        <w:t>プロパティからパッケージを削除する必要がある場合、このイベントは発生しません。</w:t>
      </w:r>
      <w:r>
        <w:rPr>
          <w:rFonts w:hint="eastAsia"/>
        </w:rPr>
        <w:t xml:space="preserve">  </w:t>
      </w:r>
      <w:r>
        <w:rPr>
          <w:rFonts w:hint="eastAsia"/>
        </w:rPr>
        <w:t>このサンプルでは、パッケージのマウント時およびマウント解除時にこのイベントを正しく登録、管理、および削除する方法を示します。</w:t>
      </w:r>
      <w:r>
        <w:rPr>
          <w:rFonts w:hint="eastAsia"/>
        </w:rPr>
        <w:t xml:space="preserve"> </w:t>
      </w:r>
    </w:p>
    <w:p w14:paraId="43C4C305" w14:textId="77777777" w:rsidR="00785FD2" w:rsidRDefault="00785FD2">
      <w:pPr>
        <w:spacing w:after="160" w:line="259" w:lineRule="auto"/>
        <w:rPr>
          <w:rFonts w:eastAsiaTheme="majorEastAsia" w:cstheme="majorBidi"/>
          <w:color w:val="006600"/>
          <w:sz w:val="28"/>
          <w:szCs w:val="32"/>
        </w:rPr>
      </w:pPr>
    </w:p>
    <w:p w14:paraId="6E7A741A" w14:textId="77777777" w:rsidR="00530091" w:rsidRDefault="00530091" w:rsidP="00530091">
      <w:pPr>
        <w:pStyle w:val="Heading1"/>
      </w:pPr>
      <w:r>
        <w:rPr>
          <w:rFonts w:hint="eastAsia"/>
        </w:rPr>
        <w:t>更新履歴</w:t>
      </w:r>
    </w:p>
    <w:p w14:paraId="6AC4E8C0" w14:textId="77777777" w:rsidR="00C003D2" w:rsidRDefault="00530091" w:rsidP="00A21622">
      <w:pPr>
        <w:rPr>
          <w:i/>
        </w:rPr>
      </w:pPr>
      <w:r>
        <w:rPr>
          <w:rFonts w:hint="eastAsia"/>
          <w:b/>
        </w:rPr>
        <w:t>初回リリース：</w:t>
      </w:r>
      <w:r>
        <w:rPr>
          <w:rFonts w:hint="eastAsia"/>
        </w:rPr>
        <w:t xml:space="preserve">2017 </w:t>
      </w:r>
      <w:r>
        <w:rPr>
          <w:rFonts w:hint="eastAsia"/>
        </w:rPr>
        <w:t>年</w:t>
      </w:r>
      <w:r>
        <w:rPr>
          <w:rFonts w:hint="eastAsia"/>
        </w:rPr>
        <w:t xml:space="preserve"> 8 </w:t>
      </w:r>
      <w:r>
        <w:rPr>
          <w:rFonts w:hint="eastAsia"/>
        </w:rPr>
        <w:t>月</w:t>
      </w:r>
    </w:p>
    <w:p w14:paraId="1F220FC1" w14:textId="77777777" w:rsidR="00B468BC" w:rsidRDefault="00B468BC" w:rsidP="00A21622">
      <w:pPr>
        <w:rPr>
          <w:i/>
        </w:rPr>
      </w:pPr>
    </w:p>
    <w:p w14:paraId="78C31848" w14:textId="77777777" w:rsidR="00B468BC" w:rsidRDefault="00B468BC" w:rsidP="00B468BC">
      <w:pPr>
        <w:pStyle w:val="Heading1"/>
      </w:pPr>
      <w:r>
        <w:rPr>
          <w:rFonts w:hint="eastAsia"/>
        </w:rPr>
        <w:lastRenderedPageBreak/>
        <w:t>プライバシーステートメント</w:t>
      </w:r>
    </w:p>
    <w:p w14:paraId="6F8772B2" w14:textId="77777777" w:rsidR="00B468BC" w:rsidRDefault="00B468BC" w:rsidP="00B468BC">
      <w:pPr>
        <w:rPr>
          <w:rFonts w:cs="Segoe UI"/>
          <w:szCs w:val="20"/>
        </w:rPr>
      </w:pPr>
      <w:r>
        <w:rPr>
          <w:rFonts w:hint="eastAsia"/>
        </w:rPr>
        <w:t>サンプルをコンパイルして実行すると、サンプルの実行可能ファイルの名前が</w:t>
      </w:r>
      <w:r>
        <w:rPr>
          <w:rFonts w:hint="eastAsia"/>
        </w:rPr>
        <w:t>Microsoft</w:t>
      </w:r>
      <w:r>
        <w:rPr>
          <w:rFonts w:hint="eastAsia"/>
        </w:rPr>
        <w:t>に送信され、サンプルの使用状況の追跡に役立ちます。このデータ収集を無効にするには、</w:t>
      </w:r>
      <w:r>
        <w:rPr>
          <w:rFonts w:hint="eastAsia"/>
        </w:rPr>
        <w:t>Main.cpp</w:t>
      </w:r>
      <w:r>
        <w:rPr>
          <w:rFonts w:hint="eastAsia"/>
        </w:rPr>
        <w:t>の「</w:t>
      </w:r>
      <w:r>
        <w:rPr>
          <w:rFonts w:hint="eastAsia"/>
        </w:rPr>
        <w:t>Sample Usage Telemetry</w:t>
      </w:r>
      <w:r>
        <w:rPr>
          <w:rFonts w:hint="eastAsia"/>
        </w:rPr>
        <w:t>」というラベルの付いたコードブロックを削除します。</w:t>
      </w:r>
    </w:p>
    <w:p w14:paraId="3A481046" w14:textId="77777777" w:rsidR="00B468BC" w:rsidRDefault="00B468BC" w:rsidP="00B468BC">
      <w:pPr>
        <w:rPr>
          <w:rFonts w:cs="Segoe UI"/>
          <w:szCs w:val="20"/>
        </w:rPr>
      </w:pPr>
    </w:p>
    <w:p w14:paraId="79A51FC6" w14:textId="77777777" w:rsidR="00B468BC" w:rsidRDefault="00B468BC" w:rsidP="00B468BC">
      <w:pPr>
        <w:rPr>
          <w:rFonts w:cs="Segoe UI"/>
          <w:szCs w:val="20"/>
        </w:rPr>
      </w:pPr>
      <w:r>
        <w:rPr>
          <w:rFonts w:hint="eastAsia"/>
        </w:rPr>
        <w:t>マイクロソフトのプライバシーポリシー全般に関する詳細については、</w:t>
      </w:r>
      <w:r>
        <w:rPr>
          <w:rFonts w:hint="eastAsia"/>
        </w:rPr>
        <w:t xml:space="preserve"> </w:t>
      </w:r>
      <w:hyperlink r:id="rId10" w:history="1">
        <w:r>
          <w:rPr>
            <w:rStyle w:val="Hyperlink"/>
            <w:rFonts w:hint="eastAsia"/>
          </w:rPr>
          <w:t>Microsoft</w:t>
        </w:r>
        <w:r>
          <w:rPr>
            <w:rStyle w:val="Hyperlink"/>
            <w:rFonts w:hint="eastAsia"/>
          </w:rPr>
          <w:t>のプライバシーステートメント</w:t>
        </w:r>
      </w:hyperlink>
      <w:r>
        <w:rPr>
          <w:rFonts w:hint="eastAsia"/>
        </w:rPr>
        <w:t>をご参照ください。</w:t>
      </w:r>
    </w:p>
    <w:p w14:paraId="4EC0E0AC" w14:textId="77777777" w:rsidR="00B468BC" w:rsidRPr="00331038" w:rsidRDefault="00B468BC" w:rsidP="00A21622"/>
    <w:sectPr w:rsidR="00B468BC" w:rsidRPr="00331038" w:rsidSect="003B1F45">
      <w:headerReference w:type="even" r:id="rId11"/>
      <w:headerReference w:type="default" r:id="rId12"/>
      <w:footerReference w:type="even" r:id="rId13"/>
      <w:footerReference w:type="default" r:id="rId14"/>
      <w:headerReference w:type="first" r:id="rId15"/>
      <w:footerReference w:type="first" r:id="rId16"/>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F4248C" w14:textId="77777777" w:rsidR="00C64200" w:rsidRDefault="00C64200" w:rsidP="0074610F">
      <w:r>
        <w:separator/>
      </w:r>
    </w:p>
  </w:endnote>
  <w:endnote w:type="continuationSeparator" w:id="0">
    <w:p w14:paraId="26D4A533" w14:textId="77777777" w:rsidR="00C64200" w:rsidRDefault="00C64200"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1AEA0" w14:textId="77777777" w:rsidR="006E6E43" w:rsidRDefault="006E6E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0257E485" w14:textId="77777777" w:rsidTr="00E37847">
      <w:tc>
        <w:tcPr>
          <w:tcW w:w="4500" w:type="pct"/>
          <w:tcBorders>
            <w:top w:val="single" w:sz="4" w:space="0" w:color="808080" w:themeColor="background1" w:themeShade="80"/>
          </w:tcBorders>
          <w:shd w:val="clear" w:color="auto" w:fill="auto"/>
        </w:tcPr>
        <w:p w14:paraId="7AF98FB9" w14:textId="1C5347B6" w:rsidR="00843058" w:rsidRPr="00097CCA" w:rsidRDefault="004E3E7D" w:rsidP="00BA2F52">
          <w:pPr>
            <w:pStyle w:val="Footer"/>
            <w:jc w:val="right"/>
            <w:rPr>
              <w:rFonts w:cs="Segoe UI"/>
              <w:color w:val="808080" w:themeColor="background1" w:themeShade="80"/>
              <w:szCs w:val="20"/>
            </w:rPr>
          </w:pPr>
          <w:r w:rsidRPr="004E3E7D">
            <w:rPr>
              <w:rFonts w:cs="Segoe UI" w:hint="eastAsia"/>
              <w:noProof/>
              <w:color w:val="808080" w:themeColor="background1" w:themeShade="80"/>
              <w:sz w:val="16"/>
              <w:szCs w:val="16"/>
            </w:rPr>
            <w:drawing>
              <wp:anchor distT="0" distB="0" distL="114300" distR="114300" simplePos="0" relativeHeight="251661312" behindDoc="0" locked="0" layoutInCell="1" allowOverlap="1" wp14:anchorId="53ED2E8E" wp14:editId="4D1FEE34">
                <wp:simplePos x="0" y="0"/>
                <wp:positionH relativeFrom="column">
                  <wp:posOffset>-8792</wp:posOffset>
                </wp:positionH>
                <wp:positionV relativeFrom="paragraph">
                  <wp:posOffset>245</wp:posOffset>
                </wp:positionV>
                <wp:extent cx="786130" cy="154940"/>
                <wp:effectExtent l="0" t="0" r="0" b="0"/>
                <wp:wrapThrough wrapText="bothSides">
                  <wp:wrapPolygon edited="0">
                    <wp:start x="0" y="0"/>
                    <wp:lineTo x="0" y="18590"/>
                    <wp:lineTo x="20937" y="18590"/>
                    <wp:lineTo x="20937"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hyperlink r:id="rId3" w:history="1">
            <w:r>
              <w:rPr>
                <w:rStyle w:val="Hyperlink"/>
                <w:rFonts w:hint="eastAsia"/>
                <w:color w:val="808080"/>
                <w:sz w:val="16"/>
                <w:szCs w:val="16"/>
                <w:u w:val="none"/>
              </w:rPr>
              <w:t xml:space="preserve">© </w:t>
            </w:r>
            <w:r w:rsidR="00BA2F52" w:rsidRPr="004E3E7D">
              <w:rPr>
                <w:rStyle w:val="Hyperlink"/>
                <w:color w:val="808080"/>
                <w:sz w:val="16"/>
                <w:szCs w:val="16"/>
                <w:u w:val="none"/>
              </w:rPr>
              <w:fldChar w:fldCharType="begin"/>
            </w:r>
            <w:r w:rsidR="00BA2F52" w:rsidRPr="004E3E7D">
              <w:rPr>
                <w:rStyle w:val="Hyperlink"/>
                <w:rFonts w:hint="eastAsia"/>
                <w:color w:val="808080"/>
                <w:sz w:val="16"/>
                <w:szCs w:val="16"/>
                <w:u w:val="none"/>
              </w:rPr>
              <w:instrText xml:space="preserve"> DATE \@ "yyyy'</w:instrText>
            </w:r>
            <w:r w:rsidR="00BA2F52" w:rsidRPr="004E3E7D">
              <w:rPr>
                <w:rStyle w:val="Hyperlink"/>
                <w:rFonts w:hint="eastAsia"/>
                <w:color w:val="808080"/>
                <w:sz w:val="16"/>
                <w:szCs w:val="16"/>
                <w:u w:val="none"/>
              </w:rPr>
              <w:instrText>年</w:instrText>
            </w:r>
            <w:r w:rsidR="00BA2F52" w:rsidRPr="004E3E7D">
              <w:rPr>
                <w:rStyle w:val="Hyperlink"/>
                <w:rFonts w:hint="eastAsia"/>
                <w:color w:val="808080"/>
                <w:sz w:val="16"/>
                <w:szCs w:val="16"/>
                <w:u w:val="none"/>
              </w:rPr>
              <w:instrText>'M'</w:instrText>
            </w:r>
            <w:r w:rsidR="00BA2F52" w:rsidRPr="004E3E7D">
              <w:rPr>
                <w:rStyle w:val="Hyperlink"/>
                <w:rFonts w:hint="eastAsia"/>
                <w:color w:val="808080"/>
                <w:sz w:val="16"/>
                <w:szCs w:val="16"/>
                <w:u w:val="none"/>
              </w:rPr>
              <w:instrText>月</w:instrText>
            </w:r>
            <w:r w:rsidR="00BA2F52" w:rsidRPr="004E3E7D">
              <w:rPr>
                <w:rStyle w:val="Hyperlink"/>
                <w:rFonts w:hint="eastAsia"/>
                <w:color w:val="808080"/>
                <w:sz w:val="16"/>
                <w:szCs w:val="16"/>
                <w:u w:val="none"/>
              </w:rPr>
              <w:instrText>'d'</w:instrText>
            </w:r>
            <w:r w:rsidR="00BA2F52" w:rsidRPr="004E3E7D">
              <w:rPr>
                <w:rStyle w:val="Hyperlink"/>
                <w:rFonts w:hint="eastAsia"/>
                <w:color w:val="808080"/>
                <w:sz w:val="16"/>
                <w:szCs w:val="16"/>
                <w:u w:val="none"/>
              </w:rPr>
              <w:instrText>日</w:instrText>
            </w:r>
            <w:r w:rsidR="00BA2F52" w:rsidRPr="004E3E7D">
              <w:rPr>
                <w:rStyle w:val="Hyperlink"/>
                <w:rFonts w:hint="eastAsia"/>
                <w:color w:val="808080"/>
                <w:sz w:val="16"/>
                <w:szCs w:val="16"/>
                <w:u w:val="none"/>
              </w:rPr>
              <w:instrText xml:space="preserve">' H:mm:ss" </w:instrText>
            </w:r>
            <w:r w:rsidR="00BA2F52" w:rsidRPr="004E3E7D">
              <w:rPr>
                <w:rStyle w:val="Hyperlink"/>
                <w:color w:val="808080"/>
                <w:sz w:val="16"/>
                <w:szCs w:val="16"/>
                <w:u w:val="none"/>
              </w:rPr>
              <w:fldChar w:fldCharType="separate"/>
            </w:r>
            <w:r w:rsidR="00CA1B53">
              <w:rPr>
                <w:rStyle w:val="Hyperlink"/>
                <w:rFonts w:hint="eastAsia"/>
                <w:noProof/>
                <w:color w:val="808080"/>
                <w:sz w:val="16"/>
                <w:szCs w:val="16"/>
                <w:u w:val="none"/>
              </w:rPr>
              <w:t>2019</w:t>
            </w:r>
            <w:r w:rsidR="00CA1B53">
              <w:rPr>
                <w:rStyle w:val="Hyperlink"/>
                <w:rFonts w:hint="eastAsia"/>
                <w:noProof/>
                <w:color w:val="808080"/>
                <w:sz w:val="16"/>
                <w:szCs w:val="16"/>
                <w:u w:val="none"/>
              </w:rPr>
              <w:t>年</w:t>
            </w:r>
            <w:r w:rsidR="00CA1B53">
              <w:rPr>
                <w:rStyle w:val="Hyperlink"/>
                <w:rFonts w:hint="eastAsia"/>
                <w:noProof/>
                <w:color w:val="808080"/>
                <w:sz w:val="16"/>
                <w:szCs w:val="16"/>
                <w:u w:val="none"/>
              </w:rPr>
              <w:t>6</w:t>
            </w:r>
            <w:r w:rsidR="00CA1B53">
              <w:rPr>
                <w:rStyle w:val="Hyperlink"/>
                <w:rFonts w:hint="eastAsia"/>
                <w:noProof/>
                <w:color w:val="808080"/>
                <w:sz w:val="16"/>
                <w:szCs w:val="16"/>
                <w:u w:val="none"/>
              </w:rPr>
              <w:t>月</w:t>
            </w:r>
            <w:r w:rsidR="00CA1B53">
              <w:rPr>
                <w:rStyle w:val="Hyperlink"/>
                <w:rFonts w:hint="eastAsia"/>
                <w:noProof/>
                <w:color w:val="808080"/>
                <w:sz w:val="16"/>
                <w:szCs w:val="16"/>
                <w:u w:val="none"/>
              </w:rPr>
              <w:t>21</w:t>
            </w:r>
            <w:r w:rsidR="00CA1B53">
              <w:rPr>
                <w:rStyle w:val="Hyperlink"/>
                <w:rFonts w:hint="eastAsia"/>
                <w:noProof/>
                <w:color w:val="808080"/>
                <w:sz w:val="16"/>
                <w:szCs w:val="16"/>
                <w:u w:val="none"/>
              </w:rPr>
              <w:t>日</w:t>
            </w:r>
            <w:r w:rsidR="00CA1B53">
              <w:rPr>
                <w:rStyle w:val="Hyperlink"/>
                <w:rFonts w:hint="eastAsia"/>
                <w:noProof/>
                <w:color w:val="808080"/>
                <w:sz w:val="16"/>
                <w:szCs w:val="16"/>
                <w:u w:val="none"/>
              </w:rPr>
              <w:t xml:space="preserve"> 16:31:41</w:t>
            </w:r>
            <w:r w:rsidR="00BA2F52" w:rsidRPr="004E3E7D">
              <w:rPr>
                <w:rStyle w:val="Hyperlink"/>
                <w:color w:val="808080"/>
                <w:sz w:val="16"/>
                <w:szCs w:val="16"/>
                <w:u w:val="none"/>
              </w:rPr>
              <w:fldChar w:fldCharType="end"/>
            </w:r>
            <w:r>
              <w:rPr>
                <w:rStyle w:val="Hyperlink"/>
                <w:rFonts w:hint="eastAsia"/>
                <w:color w:val="808080"/>
                <w:sz w:val="16"/>
                <w:szCs w:val="16"/>
                <w:u w:val="none"/>
              </w:rPr>
              <w:t xml:space="preserve"> Microsoft.</w:t>
            </w:r>
          </w:hyperlink>
          <w:hyperlink r:id="rId4" w:history="1">
            <w:r>
              <w:rPr>
                <w:rStyle w:val="Hyperlink"/>
                <w:rFonts w:hint="eastAsia"/>
                <w:color w:val="808080"/>
                <w:sz w:val="16"/>
                <w:szCs w:val="16"/>
                <w:u w:val="none"/>
              </w:rPr>
              <w:t>禁無断転載。</w:t>
            </w:r>
          </w:hyperlink>
          <w:hyperlink r:id="rId5" w:history="1"/>
          <w:r>
            <w:rPr>
              <w:rStyle w:val="Hyperlink"/>
              <w:rFonts w:hint="eastAsia"/>
              <w:color w:val="808080"/>
              <w:u w:val="none"/>
            </w:rPr>
            <w:t>|</w:t>
          </w:r>
          <w:r>
            <w:rPr>
              <w:rFonts w:hint="eastAsia"/>
              <w:color w:val="808080" w:themeColor="background1" w:themeShade="80"/>
              <w:szCs w:val="20"/>
            </w:rPr>
            <w:t>サンプル：ランキング</w:t>
          </w:r>
        </w:p>
      </w:tc>
      <w:tc>
        <w:tcPr>
          <w:tcW w:w="500" w:type="pct"/>
          <w:tcBorders>
            <w:top w:val="single" w:sz="4" w:space="0" w:color="808080" w:themeColor="background1" w:themeShade="80"/>
          </w:tcBorders>
          <w:shd w:val="clear" w:color="auto" w:fill="auto"/>
        </w:tcPr>
        <w:p w14:paraId="530BAF7B" w14:textId="77777777" w:rsidR="00843058" w:rsidRPr="00097CCA" w:rsidRDefault="00843058" w:rsidP="00843058">
          <w:pPr>
            <w:pStyle w:val="Header"/>
            <w:jc w:val="right"/>
            <w:rPr>
              <w:rFonts w:cs="Segoe UI"/>
              <w:b/>
              <w:color w:val="808080" w:themeColor="background1" w:themeShade="80"/>
              <w:szCs w:val="20"/>
            </w:rPr>
          </w:pPr>
          <w:r w:rsidRPr="00097CCA">
            <w:rPr>
              <w:rFonts w:cs="Segoe UI" w:hint="eastAsia"/>
              <w:b/>
              <w:color w:val="808080" w:themeColor="background1" w:themeShade="80"/>
              <w:szCs w:val="20"/>
            </w:rPr>
            <w:fldChar w:fldCharType="begin"/>
          </w:r>
          <w:r w:rsidRPr="00097CCA">
            <w:rPr>
              <w:rFonts w:cs="Segoe UI" w:hint="eastAsia"/>
              <w:b/>
              <w:color w:val="808080" w:themeColor="background1" w:themeShade="80"/>
              <w:szCs w:val="20"/>
            </w:rPr>
            <w:instrText xml:space="preserve"> PAGE   \* MERGEFORMAT </w:instrText>
          </w:r>
          <w:r w:rsidRPr="00097CCA">
            <w:rPr>
              <w:rFonts w:cs="Segoe UI" w:hint="eastAsia"/>
              <w:b/>
              <w:color w:val="808080" w:themeColor="background1" w:themeShade="80"/>
              <w:szCs w:val="20"/>
            </w:rPr>
            <w:fldChar w:fldCharType="separate"/>
          </w:r>
          <w:r w:rsidR="00851283">
            <w:rPr>
              <w:rFonts w:cs="Segoe UI" w:hint="eastAsia"/>
              <w:b/>
              <w:color w:val="808080" w:themeColor="background1" w:themeShade="80"/>
              <w:szCs w:val="20"/>
            </w:rPr>
            <w:t>4</w:t>
          </w:r>
          <w:r w:rsidRPr="00097CCA">
            <w:rPr>
              <w:rFonts w:cs="Segoe UI" w:hint="eastAsia"/>
              <w:b/>
              <w:color w:val="808080" w:themeColor="background1" w:themeShade="80"/>
              <w:szCs w:val="20"/>
            </w:rPr>
            <w:fldChar w:fldCharType="end"/>
          </w:r>
        </w:p>
      </w:tc>
    </w:tr>
  </w:tbl>
  <w:p w14:paraId="00E665D6" w14:textId="77777777"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6B755C5E" w14:textId="77777777" w:rsidTr="00F70459">
      <w:tc>
        <w:tcPr>
          <w:tcW w:w="4500" w:type="pct"/>
          <w:tcBorders>
            <w:top w:val="single" w:sz="4" w:space="0" w:color="808080" w:themeColor="background1" w:themeShade="80"/>
          </w:tcBorders>
          <w:shd w:val="clear" w:color="auto" w:fill="auto"/>
        </w:tcPr>
        <w:p w14:paraId="1EDC1AB1" w14:textId="478E7DFD" w:rsidR="00843058" w:rsidRPr="00097CCA" w:rsidRDefault="00BA2F52" w:rsidP="00BA2F52">
          <w:pPr>
            <w:pStyle w:val="Footer"/>
            <w:jc w:val="right"/>
            <w:rPr>
              <w:rFonts w:cs="Segoe UI"/>
              <w:color w:val="808080" w:themeColor="background1" w:themeShade="80"/>
              <w:szCs w:val="20"/>
            </w:rPr>
          </w:pPr>
          <w:r>
            <w:rPr>
              <w:rFonts w:hint="eastAsia"/>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hint="eastAsia"/>
              <w:color w:val="808080" w:themeColor="background1" w:themeShade="80"/>
              <w:sz w:val="16"/>
              <w:szCs w:val="16"/>
            </w:rPr>
            <w:instrText xml:space="preserve"> DATE \@ "yyyy'</w:instrText>
          </w:r>
          <w:r w:rsidRPr="00BA2F52">
            <w:rPr>
              <w:rFonts w:cs="Segoe UI" w:hint="eastAsia"/>
              <w:color w:val="808080" w:themeColor="background1" w:themeShade="80"/>
              <w:sz w:val="16"/>
              <w:szCs w:val="16"/>
            </w:rPr>
            <w:instrText>年</w:instrText>
          </w:r>
          <w:r w:rsidRPr="00BA2F52">
            <w:rPr>
              <w:rFonts w:cs="Segoe UI" w:hint="eastAsia"/>
              <w:color w:val="808080" w:themeColor="background1" w:themeShade="80"/>
              <w:sz w:val="16"/>
              <w:szCs w:val="16"/>
            </w:rPr>
            <w:instrText>'M'</w:instrText>
          </w:r>
          <w:r w:rsidRPr="00BA2F52">
            <w:rPr>
              <w:rFonts w:cs="Segoe UI" w:hint="eastAsia"/>
              <w:color w:val="808080" w:themeColor="background1" w:themeShade="80"/>
              <w:sz w:val="16"/>
              <w:szCs w:val="16"/>
            </w:rPr>
            <w:instrText>月</w:instrText>
          </w:r>
          <w:r w:rsidRPr="00BA2F52">
            <w:rPr>
              <w:rFonts w:cs="Segoe UI" w:hint="eastAsia"/>
              <w:color w:val="808080" w:themeColor="background1" w:themeShade="80"/>
              <w:sz w:val="16"/>
              <w:szCs w:val="16"/>
            </w:rPr>
            <w:instrText>'d'</w:instrText>
          </w:r>
          <w:r w:rsidRPr="00BA2F52">
            <w:rPr>
              <w:rFonts w:cs="Segoe UI" w:hint="eastAsia"/>
              <w:color w:val="808080" w:themeColor="background1" w:themeShade="80"/>
              <w:sz w:val="16"/>
              <w:szCs w:val="16"/>
            </w:rPr>
            <w:instrText>日</w:instrText>
          </w:r>
          <w:r w:rsidRPr="00BA2F52">
            <w:rPr>
              <w:rFonts w:cs="Segoe UI" w:hint="eastAsia"/>
              <w:color w:val="808080" w:themeColor="background1" w:themeShade="80"/>
              <w:sz w:val="16"/>
              <w:szCs w:val="16"/>
            </w:rPr>
            <w:instrText xml:space="preserve">' H:mm:ss" </w:instrText>
          </w:r>
          <w:r w:rsidRPr="00BA2F52">
            <w:rPr>
              <w:rFonts w:cs="Segoe UI"/>
              <w:color w:val="808080" w:themeColor="background1" w:themeShade="80"/>
              <w:sz w:val="16"/>
              <w:szCs w:val="16"/>
            </w:rPr>
            <w:fldChar w:fldCharType="separate"/>
          </w:r>
          <w:r w:rsidR="00CA1B53">
            <w:rPr>
              <w:rFonts w:cs="Segoe UI" w:hint="eastAsia"/>
              <w:noProof/>
              <w:color w:val="808080" w:themeColor="background1" w:themeShade="80"/>
              <w:sz w:val="16"/>
              <w:szCs w:val="16"/>
            </w:rPr>
            <w:t>2019</w:t>
          </w:r>
          <w:r w:rsidR="00CA1B53">
            <w:rPr>
              <w:rFonts w:cs="Segoe UI" w:hint="eastAsia"/>
              <w:noProof/>
              <w:color w:val="808080" w:themeColor="background1" w:themeShade="80"/>
              <w:sz w:val="16"/>
              <w:szCs w:val="16"/>
            </w:rPr>
            <w:t>年</w:t>
          </w:r>
          <w:r w:rsidR="00CA1B53">
            <w:rPr>
              <w:rFonts w:cs="Segoe UI" w:hint="eastAsia"/>
              <w:noProof/>
              <w:color w:val="808080" w:themeColor="background1" w:themeShade="80"/>
              <w:sz w:val="16"/>
              <w:szCs w:val="16"/>
            </w:rPr>
            <w:t>6</w:t>
          </w:r>
          <w:r w:rsidR="00CA1B53">
            <w:rPr>
              <w:rFonts w:cs="Segoe UI" w:hint="eastAsia"/>
              <w:noProof/>
              <w:color w:val="808080" w:themeColor="background1" w:themeShade="80"/>
              <w:sz w:val="16"/>
              <w:szCs w:val="16"/>
            </w:rPr>
            <w:t>月</w:t>
          </w:r>
          <w:r w:rsidR="00CA1B53">
            <w:rPr>
              <w:rFonts w:cs="Segoe UI" w:hint="eastAsia"/>
              <w:noProof/>
              <w:color w:val="808080" w:themeColor="background1" w:themeShade="80"/>
              <w:sz w:val="16"/>
              <w:szCs w:val="16"/>
            </w:rPr>
            <w:t>21</w:t>
          </w:r>
          <w:r w:rsidR="00CA1B53">
            <w:rPr>
              <w:rFonts w:cs="Segoe UI" w:hint="eastAsia"/>
              <w:noProof/>
              <w:color w:val="808080" w:themeColor="background1" w:themeShade="80"/>
              <w:sz w:val="16"/>
              <w:szCs w:val="16"/>
            </w:rPr>
            <w:t>日</w:t>
          </w:r>
          <w:r w:rsidR="00CA1B53">
            <w:rPr>
              <w:rFonts w:cs="Segoe UI" w:hint="eastAsia"/>
              <w:noProof/>
              <w:color w:val="808080" w:themeColor="background1" w:themeShade="80"/>
              <w:sz w:val="16"/>
              <w:szCs w:val="16"/>
            </w:rPr>
            <w:t xml:space="preserve"> 16:31:41</w:t>
          </w:r>
          <w:r w:rsidRPr="00BA2F52">
            <w:rPr>
              <w:rFonts w:cs="Segoe UI"/>
              <w:color w:val="808080" w:themeColor="background1" w:themeShade="80"/>
              <w:sz w:val="16"/>
              <w:szCs w:val="16"/>
            </w:rPr>
            <w:fldChar w:fldCharType="end"/>
          </w:r>
          <w:r>
            <w:rPr>
              <w:rFonts w:hint="eastAsia"/>
              <w:color w:val="808080" w:themeColor="background1" w:themeShade="80"/>
              <w:sz w:val="16"/>
              <w:szCs w:val="16"/>
            </w:rPr>
            <w:t xml:space="preserve"> Microsoft.</w:t>
          </w:r>
          <w:r>
            <w:rPr>
              <w:rFonts w:hint="eastAsia"/>
              <w:color w:val="808080" w:themeColor="background1" w:themeShade="80"/>
            </w:rPr>
            <w:t xml:space="preserve"> </w:t>
          </w:r>
          <w:r>
            <w:rPr>
              <w:rFonts w:hint="eastAsia"/>
              <w:color w:val="808080" w:themeColor="background1" w:themeShade="80"/>
              <w:sz w:val="16"/>
              <w:szCs w:val="16"/>
            </w:rPr>
            <w:t>禁無断転載。</w:t>
          </w:r>
          <w:r w:rsidR="00843058" w:rsidRPr="00097CCA">
            <w:rPr>
              <w:rFonts w:hint="eastAsia"/>
              <w:noProof/>
              <w:color w:val="808080" w:themeColor="background1" w:themeShade="80"/>
              <w:szCs w:val="20"/>
            </w:rPr>
            <w:drawing>
              <wp:anchor distT="0" distB="0" distL="114300" distR="114300" simplePos="0" relativeHeight="251659264" behindDoc="0" locked="0" layoutInCell="1" allowOverlap="0" wp14:anchorId="5D021AF4" wp14:editId="34D0E938">
                <wp:simplePos x="0" y="0"/>
                <wp:positionH relativeFrom="margin">
                  <wp:posOffset>-73025</wp:posOffset>
                </wp:positionH>
                <wp:positionV relativeFrom="page">
                  <wp:posOffset>475</wp:posOffset>
                </wp:positionV>
                <wp:extent cx="757451" cy="143978"/>
                <wp:effectExtent l="0" t="0" r="5080"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hint="eastAsia"/>
              <w:color w:val="808080" w:themeColor="background1" w:themeShade="80"/>
              <w:szCs w:val="20"/>
            </w:rPr>
            <w:t>|</w:t>
          </w:r>
          <w:r>
            <w:rPr>
              <w:rFonts w:hint="eastAsia"/>
              <w:color w:val="808080" w:themeColor="background1" w:themeShade="80"/>
              <w:szCs w:val="20"/>
            </w:rPr>
            <w:t>サンプル：</w:t>
          </w:r>
          <w:proofErr w:type="spellStart"/>
          <w:r>
            <w:rPr>
              <w:rFonts w:hint="eastAsia"/>
              <w:color w:val="808080" w:themeColor="background1" w:themeShade="80"/>
              <w:szCs w:val="20"/>
            </w:rPr>
            <w:t>NetRumble</w:t>
          </w:r>
          <w:proofErr w:type="spellEnd"/>
          <w:r>
            <w:rPr>
              <w:rFonts w:hint="eastAsia"/>
              <w:color w:val="808080" w:themeColor="background1" w:themeShade="80"/>
              <w:szCs w:val="20"/>
            </w:rPr>
            <w:t xml:space="preserve"> </w:t>
          </w:r>
          <w:r>
            <w:rPr>
              <w:rFonts w:hint="eastAsia"/>
              <w:color w:val="808080" w:themeColor="background1" w:themeShade="80"/>
              <w:szCs w:val="20"/>
            </w:rPr>
            <w:t>マルチプレイヤー</w:t>
          </w:r>
        </w:p>
      </w:tc>
      <w:tc>
        <w:tcPr>
          <w:tcW w:w="500" w:type="pct"/>
          <w:tcBorders>
            <w:top w:val="single" w:sz="4" w:space="0" w:color="808080" w:themeColor="background1" w:themeShade="80"/>
          </w:tcBorders>
          <w:shd w:val="clear" w:color="auto" w:fill="auto"/>
        </w:tcPr>
        <w:p w14:paraId="7CF8AF98" w14:textId="77777777" w:rsidR="00843058" w:rsidRPr="00097CCA" w:rsidRDefault="00843058" w:rsidP="00843058">
          <w:pPr>
            <w:pStyle w:val="Header"/>
            <w:jc w:val="right"/>
            <w:rPr>
              <w:rFonts w:cs="Segoe UI"/>
              <w:b/>
              <w:color w:val="808080" w:themeColor="background1" w:themeShade="80"/>
              <w:szCs w:val="20"/>
            </w:rPr>
          </w:pPr>
          <w:r w:rsidRPr="00097CCA">
            <w:rPr>
              <w:rFonts w:cs="Segoe UI" w:hint="eastAsia"/>
              <w:b/>
              <w:color w:val="808080" w:themeColor="background1" w:themeShade="80"/>
              <w:szCs w:val="20"/>
            </w:rPr>
            <w:fldChar w:fldCharType="begin"/>
          </w:r>
          <w:r w:rsidRPr="00097CCA">
            <w:rPr>
              <w:rFonts w:cs="Segoe UI" w:hint="eastAsia"/>
              <w:b/>
              <w:color w:val="808080" w:themeColor="background1" w:themeShade="80"/>
              <w:szCs w:val="20"/>
            </w:rPr>
            <w:instrText xml:space="preserve"> PAGE   \* MERGEFORMAT </w:instrText>
          </w:r>
          <w:r w:rsidRPr="00097CCA">
            <w:rPr>
              <w:rFonts w:cs="Segoe UI" w:hint="eastAsia"/>
              <w:b/>
              <w:color w:val="808080" w:themeColor="background1" w:themeShade="80"/>
              <w:szCs w:val="20"/>
            </w:rPr>
            <w:fldChar w:fldCharType="separate"/>
          </w:r>
          <w:r w:rsidR="003B1F45">
            <w:rPr>
              <w:rFonts w:cs="Segoe UI" w:hint="eastAsia"/>
              <w:b/>
              <w:color w:val="808080" w:themeColor="background1" w:themeShade="80"/>
              <w:szCs w:val="20"/>
            </w:rPr>
            <w:t>1</w:t>
          </w:r>
          <w:r w:rsidRPr="00097CCA">
            <w:rPr>
              <w:rFonts w:cs="Segoe UI" w:hint="eastAsia"/>
              <w:b/>
              <w:color w:val="808080" w:themeColor="background1" w:themeShade="80"/>
              <w:szCs w:val="20"/>
            </w:rPr>
            <w:fldChar w:fldCharType="end"/>
          </w:r>
        </w:p>
      </w:tc>
    </w:tr>
  </w:tbl>
  <w:p w14:paraId="10656F9F"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C7AA92" w14:textId="77777777" w:rsidR="00C64200" w:rsidRDefault="00C64200" w:rsidP="0074610F">
      <w:r>
        <w:separator/>
      </w:r>
    </w:p>
  </w:footnote>
  <w:footnote w:type="continuationSeparator" w:id="0">
    <w:p w14:paraId="380DF3AC" w14:textId="77777777" w:rsidR="00C64200" w:rsidRDefault="00C64200"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2CADC" w14:textId="77777777" w:rsidR="006E6E43" w:rsidRDefault="006E6E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CDFF4B" w14:textId="77777777" w:rsidR="006E6E43" w:rsidRDefault="006E6E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CE48C" w14:textId="77777777" w:rsidR="00CF3729" w:rsidRDefault="00CF3729">
    <w:pPr>
      <w:pStyle w:val="Header"/>
      <w:rPr>
        <w:sz w:val="2"/>
        <w:szCs w:val="2"/>
      </w:rPr>
    </w:pPr>
  </w:p>
  <w:p w14:paraId="45F8A42A" w14:textId="77777777" w:rsidR="000B6D5E" w:rsidRDefault="000B6D5E">
    <w:pPr>
      <w:pStyle w:val="Header"/>
      <w:rPr>
        <w:sz w:val="2"/>
        <w:szCs w:val="2"/>
      </w:rPr>
    </w:pPr>
  </w:p>
  <w:p w14:paraId="6EBEC48F" w14:textId="77777777" w:rsidR="000B6D5E" w:rsidRDefault="000B6D5E">
    <w:pPr>
      <w:pStyle w:val="Header"/>
      <w:rPr>
        <w:sz w:val="2"/>
        <w:szCs w:val="2"/>
      </w:rPr>
    </w:pPr>
  </w:p>
  <w:p w14:paraId="278791F8" w14:textId="77777777" w:rsidR="000B6D5E" w:rsidRDefault="000B6D5E">
    <w:pPr>
      <w:pStyle w:val="Header"/>
      <w:rPr>
        <w:sz w:val="2"/>
        <w:szCs w:val="2"/>
      </w:rPr>
    </w:pPr>
  </w:p>
  <w:p w14:paraId="16F79FDA" w14:textId="77777777" w:rsidR="000B6D5E" w:rsidRDefault="000B6D5E">
    <w:pPr>
      <w:pStyle w:val="Header"/>
      <w:rPr>
        <w:sz w:val="2"/>
        <w:szCs w:val="2"/>
      </w:rPr>
    </w:pPr>
  </w:p>
  <w:p w14:paraId="34BC2FFC" w14:textId="77777777" w:rsidR="000B6D5E" w:rsidRDefault="000B6D5E">
    <w:pPr>
      <w:pStyle w:val="Header"/>
      <w:rPr>
        <w:sz w:val="2"/>
        <w:szCs w:val="2"/>
      </w:rPr>
    </w:pPr>
  </w:p>
  <w:p w14:paraId="32899C75"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5B39D3"/>
    <w:multiLevelType w:val="hybridMultilevel"/>
    <w:tmpl w:val="B7D2776E"/>
    <w:lvl w:ilvl="0" w:tplc="52B8D436">
      <w:start w:val="4"/>
      <w:numFmt w:val="bullet"/>
      <w:lvlText w:val="-"/>
      <w:lvlJc w:val="left"/>
      <w:pPr>
        <w:ind w:left="1440" w:hanging="360"/>
      </w:pPr>
      <w:rPr>
        <w:rFonts w:ascii="Segoe UI" w:eastAsiaTheme="minorHAnsi" w:hAnsi="Segoe UI" w:cs="Segoe UI"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043C240E"/>
    <w:multiLevelType w:val="hybridMultilevel"/>
    <w:tmpl w:val="5C605B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5421FF"/>
    <w:multiLevelType w:val="hybridMultilevel"/>
    <w:tmpl w:val="FBD4B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6135C6"/>
    <w:multiLevelType w:val="hybridMultilevel"/>
    <w:tmpl w:val="520875B6"/>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42D278A"/>
    <w:multiLevelType w:val="hybridMultilevel"/>
    <w:tmpl w:val="65E2EA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5DD7CAE"/>
    <w:multiLevelType w:val="hybridMultilevel"/>
    <w:tmpl w:val="F16E939C"/>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68B7D63"/>
    <w:multiLevelType w:val="hybridMultilevel"/>
    <w:tmpl w:val="42180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443247"/>
    <w:multiLevelType w:val="hybridMultilevel"/>
    <w:tmpl w:val="F4F88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D533BB"/>
    <w:multiLevelType w:val="hybridMultilevel"/>
    <w:tmpl w:val="760E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2" w15:restartNumberingAfterBreak="0">
    <w:nsid w:val="302C3D04"/>
    <w:multiLevelType w:val="hybridMultilevel"/>
    <w:tmpl w:val="269CA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6" w15:restartNumberingAfterBreak="0">
    <w:nsid w:val="43183F51"/>
    <w:multiLevelType w:val="hybridMultilevel"/>
    <w:tmpl w:val="932EDBFA"/>
    <w:lvl w:ilvl="0" w:tplc="52B8D436">
      <w:start w:val="4"/>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912DD0"/>
    <w:multiLevelType w:val="hybridMultilevel"/>
    <w:tmpl w:val="74649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CC74F6"/>
    <w:multiLevelType w:val="hybridMultilevel"/>
    <w:tmpl w:val="7F8CC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537DD9"/>
    <w:multiLevelType w:val="hybridMultilevel"/>
    <w:tmpl w:val="91AA8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ECF2A5A"/>
    <w:multiLevelType w:val="hybridMultilevel"/>
    <w:tmpl w:val="9D16CF86"/>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2F71A84"/>
    <w:multiLevelType w:val="hybridMultilevel"/>
    <w:tmpl w:val="D870E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C37788C"/>
    <w:multiLevelType w:val="hybridMultilevel"/>
    <w:tmpl w:val="D7B602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37F5A44"/>
    <w:multiLevelType w:val="multilevel"/>
    <w:tmpl w:val="747888A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F243B0"/>
    <w:multiLevelType w:val="hybridMultilevel"/>
    <w:tmpl w:val="FFD2D31E"/>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87B5A93"/>
    <w:multiLevelType w:val="hybridMultilevel"/>
    <w:tmpl w:val="02142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4"/>
  </w:num>
  <w:num w:numId="3">
    <w:abstractNumId w:val="32"/>
  </w:num>
  <w:num w:numId="4">
    <w:abstractNumId w:val="28"/>
  </w:num>
  <w:num w:numId="5">
    <w:abstractNumId w:val="25"/>
  </w:num>
  <w:num w:numId="6">
    <w:abstractNumId w:val="29"/>
  </w:num>
  <w:num w:numId="7">
    <w:abstractNumId w:val="19"/>
  </w:num>
  <w:num w:numId="8">
    <w:abstractNumId w:val="13"/>
  </w:num>
  <w:num w:numId="9">
    <w:abstractNumId w:val="21"/>
  </w:num>
  <w:num w:numId="10">
    <w:abstractNumId w:val="14"/>
  </w:num>
  <w:num w:numId="11">
    <w:abstractNumId w:val="11"/>
  </w:num>
  <w:num w:numId="12">
    <w:abstractNumId w:val="2"/>
  </w:num>
  <w:num w:numId="13">
    <w:abstractNumId w:val="15"/>
  </w:num>
  <w:num w:numId="14">
    <w:abstractNumId w:val="0"/>
  </w:num>
  <w:num w:numId="15">
    <w:abstractNumId w:val="17"/>
  </w:num>
  <w:num w:numId="16">
    <w:abstractNumId w:val="6"/>
  </w:num>
  <w:num w:numId="17">
    <w:abstractNumId w:val="3"/>
  </w:num>
  <w:num w:numId="1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num>
  <w:num w:numId="20">
    <w:abstractNumId w:val="9"/>
  </w:num>
  <w:num w:numId="21">
    <w:abstractNumId w:val="30"/>
  </w:num>
  <w:num w:numId="22">
    <w:abstractNumId w:val="7"/>
  </w:num>
  <w:num w:numId="23">
    <w:abstractNumId w:val="5"/>
  </w:num>
  <w:num w:numId="24">
    <w:abstractNumId w:val="22"/>
  </w:num>
  <w:num w:numId="25">
    <w:abstractNumId w:val="1"/>
  </w:num>
  <w:num w:numId="26">
    <w:abstractNumId w:val="4"/>
  </w:num>
  <w:num w:numId="27">
    <w:abstractNumId w:val="10"/>
  </w:num>
  <w:num w:numId="28">
    <w:abstractNumId w:val="18"/>
  </w:num>
  <w:num w:numId="29">
    <w:abstractNumId w:val="8"/>
  </w:num>
  <w:num w:numId="30">
    <w:abstractNumId w:val="23"/>
  </w:num>
  <w:num w:numId="31">
    <w:abstractNumId w:val="26"/>
  </w:num>
  <w:num w:numId="32">
    <w:abstractNumId w:val="12"/>
  </w:num>
  <w:num w:numId="33">
    <w:abstractNumId w:val="31"/>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97CCA"/>
    <w:rsid w:val="000B6D5E"/>
    <w:rsid w:val="00102448"/>
    <w:rsid w:val="00150ED8"/>
    <w:rsid w:val="00164911"/>
    <w:rsid w:val="001C132C"/>
    <w:rsid w:val="001D4F7B"/>
    <w:rsid w:val="00203869"/>
    <w:rsid w:val="00206E59"/>
    <w:rsid w:val="0024713D"/>
    <w:rsid w:val="002741D2"/>
    <w:rsid w:val="00287A4C"/>
    <w:rsid w:val="0029412C"/>
    <w:rsid w:val="00294A1B"/>
    <w:rsid w:val="002A158A"/>
    <w:rsid w:val="002B46D0"/>
    <w:rsid w:val="002E484E"/>
    <w:rsid w:val="002E7BBB"/>
    <w:rsid w:val="00303D44"/>
    <w:rsid w:val="00321170"/>
    <w:rsid w:val="00331038"/>
    <w:rsid w:val="00331C8E"/>
    <w:rsid w:val="00344877"/>
    <w:rsid w:val="00355166"/>
    <w:rsid w:val="00372EB5"/>
    <w:rsid w:val="003B1F45"/>
    <w:rsid w:val="00401D65"/>
    <w:rsid w:val="004E3E7D"/>
    <w:rsid w:val="004E6F89"/>
    <w:rsid w:val="00530091"/>
    <w:rsid w:val="00580898"/>
    <w:rsid w:val="00585527"/>
    <w:rsid w:val="005B4DA9"/>
    <w:rsid w:val="00622445"/>
    <w:rsid w:val="006804FE"/>
    <w:rsid w:val="006A532D"/>
    <w:rsid w:val="006B433C"/>
    <w:rsid w:val="006B7433"/>
    <w:rsid w:val="006E6A78"/>
    <w:rsid w:val="006E6E43"/>
    <w:rsid w:val="00707E22"/>
    <w:rsid w:val="007318A9"/>
    <w:rsid w:val="00745821"/>
    <w:rsid w:val="0074610F"/>
    <w:rsid w:val="007624A4"/>
    <w:rsid w:val="00764B3A"/>
    <w:rsid w:val="007806DC"/>
    <w:rsid w:val="00785FD2"/>
    <w:rsid w:val="007A0848"/>
    <w:rsid w:val="007D32E7"/>
    <w:rsid w:val="00843058"/>
    <w:rsid w:val="00851283"/>
    <w:rsid w:val="00871A3A"/>
    <w:rsid w:val="00873367"/>
    <w:rsid w:val="00886E89"/>
    <w:rsid w:val="00971D46"/>
    <w:rsid w:val="00987A88"/>
    <w:rsid w:val="00A21622"/>
    <w:rsid w:val="00A94993"/>
    <w:rsid w:val="00AE009E"/>
    <w:rsid w:val="00AE567F"/>
    <w:rsid w:val="00B15AAA"/>
    <w:rsid w:val="00B468BC"/>
    <w:rsid w:val="00B96561"/>
    <w:rsid w:val="00BA2F52"/>
    <w:rsid w:val="00BB1A09"/>
    <w:rsid w:val="00BC1F23"/>
    <w:rsid w:val="00BC5A69"/>
    <w:rsid w:val="00C64200"/>
    <w:rsid w:val="00C8495A"/>
    <w:rsid w:val="00CA1B53"/>
    <w:rsid w:val="00CF3729"/>
    <w:rsid w:val="00D13CA5"/>
    <w:rsid w:val="00DC2678"/>
    <w:rsid w:val="00DC7DFC"/>
    <w:rsid w:val="00EC5A6F"/>
    <w:rsid w:val="00F40AC7"/>
    <w:rsid w:val="00F7045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21FC9DD"/>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869"/>
    <w:pPr>
      <w:spacing w:after="0" w:line="240" w:lineRule="auto"/>
    </w:pPr>
    <w:rPr>
      <w:rFonts w:ascii="Segoe UI" w:eastAsia="MS Mincho"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eastAsia="MS Mincho"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eastAsia="MS Mincho" w:hAnsi="Calibri" w:cs="Times New Roman"/>
    </w:rPr>
  </w:style>
  <w:style w:type="paragraph" w:styleId="NoSpacing">
    <w:name w:val="No Spacing"/>
    <w:uiPriority w:val="1"/>
    <w:qFormat/>
    <w:rsid w:val="002741D2"/>
    <w:pPr>
      <w:spacing w:after="0" w:line="240" w:lineRule="auto"/>
    </w:pPr>
    <w:rPr>
      <w:rFonts w:ascii="Segoe UI" w:eastAsia="MS Mincho"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eastAsia="MS Mincho"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eastAsia="MS Mincho"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eastAsia="MS Mincho"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hAnsi="Segoe UI Light"/>
      <w:sz w:val="44"/>
      <w:szCs w:val="24"/>
    </w:rPr>
  </w:style>
  <w:style w:type="character" w:customStyle="1" w:styleId="Heading0Char">
    <w:name w:val="Heading 0 Char"/>
    <w:basedOn w:val="DefaultParagraphFont"/>
    <w:link w:val="Heading0"/>
    <w:rsid w:val="00764B3A"/>
    <w:rPr>
      <w:rFonts w:ascii="Segoe UI Light" w:eastAsia="MS Mincho"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eastAsia="MS Mincho" w:hAnsi="Segoe UI"/>
      <w:bCs/>
      <w:color w:val="C00000"/>
      <w:szCs w:val="24"/>
    </w:rPr>
  </w:style>
  <w:style w:type="character" w:customStyle="1" w:styleId="ImagetextChar">
    <w:name w:val="Image text Char"/>
    <w:basedOn w:val="ActionItemChar"/>
    <w:link w:val="Imagetext"/>
    <w:rsid w:val="00AE567F"/>
    <w:rPr>
      <w:rFonts w:ascii="Segoe UI" w:eastAsia="MS Mincho"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character" w:styleId="Hyperlink">
    <w:name w:val="Hyperlink"/>
    <w:basedOn w:val="DefaultParagraphFont"/>
    <w:uiPriority w:val="99"/>
    <w:unhideWhenUsed/>
    <w:qFormat/>
    <w:rsid w:val="00164911"/>
    <w:rPr>
      <w:color w:val="006600"/>
      <w:u w:val="single"/>
    </w:rPr>
  </w:style>
  <w:style w:type="character" w:customStyle="1" w:styleId="ListParagraphChar">
    <w:name w:val="List Paragraph Char"/>
    <w:basedOn w:val="DefaultParagraphFont"/>
    <w:link w:val="ListParagraph"/>
    <w:uiPriority w:val="34"/>
    <w:rsid w:val="00BB1A09"/>
    <w:rPr>
      <w:rFonts w:ascii="Segoe UI" w:eastAsia="MS Mincho" w:hAnsi="Segoe UI" w:cs="Times New Roman"/>
      <w:sz w:val="20"/>
    </w:rPr>
  </w:style>
  <w:style w:type="paragraph" w:customStyle="1" w:styleId="Tablebody">
    <w:name w:val="Table body"/>
    <w:basedOn w:val="Normal"/>
    <w:qFormat/>
    <w:rsid w:val="006B433C"/>
    <w:rPr>
      <w:rFonts w:asciiTheme="minorHAnsi" w:hAnsiTheme="minorHAnsi" w:cstheme="minorBidi"/>
      <w:sz w:val="22"/>
    </w:rPr>
  </w:style>
  <w:style w:type="paragraph" w:customStyle="1" w:styleId="Tableheading">
    <w:name w:val="Table heading"/>
    <w:basedOn w:val="Normal"/>
    <w:qFormat/>
    <w:rsid w:val="006B433C"/>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6B433C"/>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eastAsia="MS Mincho" w:hAnsi="Segoe UI"/>
        <w:b/>
        <w:i w:val="0"/>
        <w:color w:val="FFFFFF" w:themeColor="background1"/>
        <w:sz w:val="20"/>
      </w:rPr>
      <w:tblPr/>
      <w:tcPr>
        <w:shd w:val="clear" w:color="auto" w:fill="107C10"/>
      </w:tcPr>
    </w:tblStylePr>
    <w:tblStylePr w:type="band2Horz">
      <w:tblPr/>
      <w:tcPr>
        <w:shd w:val="clear" w:color="auto" w:fill="EBEBEB"/>
      </w:tcPr>
    </w:tblStylePr>
  </w:style>
  <w:style w:type="paragraph" w:customStyle="1" w:styleId="Code">
    <w:name w:val="Code"/>
    <w:aliases w:val="preformatted text"/>
    <w:basedOn w:val="Normal"/>
    <w:next w:val="Normal"/>
    <w:qFormat/>
    <w:rsid w:val="00785FD2"/>
    <w:pPr>
      <w:spacing w:before="100" w:beforeAutospacing="1" w:after="100" w:afterAutospacing="1" w:line="300" w:lineRule="exact"/>
      <w:ind w:left="144"/>
      <w:contextualSpacing/>
    </w:pPr>
    <w:rPr>
      <w:rFonts w:ascii="Lucida Console" w:hAnsi="Lucida Console"/>
      <w:noProof/>
      <w:color w:val="993300"/>
      <w:sz w:val="18"/>
      <w:szCs w:val="16"/>
    </w:rPr>
  </w:style>
  <w:style w:type="paragraph" w:customStyle="1" w:styleId="AbstractHeading">
    <w:name w:val="Abstract Heading"/>
    <w:basedOn w:val="Heading1"/>
    <w:link w:val="AbstractHeadingChar"/>
    <w:qFormat/>
    <w:rsid w:val="00D13CA5"/>
    <w:pPr>
      <w:spacing w:before="600" w:after="80" w:line="276" w:lineRule="auto"/>
    </w:pPr>
    <w:rPr>
      <w:rFonts w:ascii="Calibri" w:eastAsia="MS Mincho" w:hAnsi="Calibri"/>
      <w:bCs/>
      <w:color w:val="557EBC"/>
      <w:sz w:val="36"/>
      <w:szCs w:val="28"/>
    </w:rPr>
  </w:style>
  <w:style w:type="character" w:customStyle="1" w:styleId="AbstractHeadingChar">
    <w:name w:val="Abstract Heading Char"/>
    <w:basedOn w:val="Heading1Char"/>
    <w:link w:val="AbstractHeading"/>
    <w:rsid w:val="00D13CA5"/>
    <w:rPr>
      <w:rFonts w:ascii="Calibri" w:eastAsiaTheme="majorEastAsia" w:hAnsi="Calibri" w:cstheme="majorBidi"/>
      <w:bCs/>
      <w:color w:val="557EBC"/>
      <w:sz w:val="36"/>
      <w:szCs w:val="28"/>
    </w:rPr>
  </w:style>
  <w:style w:type="paragraph" w:styleId="BalloonText">
    <w:name w:val="Balloon Text"/>
    <w:basedOn w:val="Normal"/>
    <w:link w:val="BalloonTextChar"/>
    <w:uiPriority w:val="99"/>
    <w:semiHidden/>
    <w:unhideWhenUsed/>
    <w:rsid w:val="00CA1B53"/>
    <w:rPr>
      <w:rFonts w:cs="Segoe UI"/>
      <w:sz w:val="18"/>
      <w:szCs w:val="18"/>
    </w:rPr>
  </w:style>
  <w:style w:type="character" w:customStyle="1" w:styleId="BalloonTextChar">
    <w:name w:val="Balloon Text Char"/>
    <w:basedOn w:val="DefaultParagraphFont"/>
    <w:link w:val="BalloonText"/>
    <w:uiPriority w:val="99"/>
    <w:semiHidden/>
    <w:rsid w:val="00CA1B53"/>
    <w:rPr>
      <w:rFonts w:ascii="Segoe UI" w:eastAsia="MS Mincho"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266932043">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privacy.microsoft.com/ja-jp/privacystatemen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hyperlink" Target="http://www.microsoft.com/about/legal/en/us/Copyright/Default.aspx" TargetMode="External"/><Relationship Id="rId2" Type="http://schemas.microsoft.com/office/2007/relationships/hdphoto" Target="media/hdphoto1.wdp"/><Relationship Id="rId1" Type="http://schemas.openxmlformats.org/officeDocument/2006/relationships/image" Target="media/image4.png"/><Relationship Id="rId5" Type="http://schemas.openxmlformats.org/officeDocument/2006/relationships/hyperlink" Target="http://www.microsoft.com/about/legal/en/us/Copyright/Default.aspx" TargetMode="External"/><Relationship Id="rId4" Type="http://schemas.openxmlformats.org/officeDocument/2006/relationships/hyperlink" Target="http://www.microsoft.com/about/legal/en/us/Copyright/Default.aspx" TargetMode="External"/></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MS Mincho"/>
        <a:cs typeface=""/>
      </a:majorFont>
      <a:minorFont>
        <a:latin typeface="Calibri" panose="020F0502020204030204"/>
        <a:ea typeface="MS Mincho"/>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869</Words>
  <Characters>4955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Kristina Michalovova</cp:lastModifiedBy>
  <cp:revision>3</cp:revision>
  <dcterms:created xsi:type="dcterms:W3CDTF">2017-09-01T15:07:00Z</dcterms:created>
  <dcterms:modified xsi:type="dcterms:W3CDTF">2019-06-21T14:32:00Z</dcterms:modified>
</cp:coreProperties>
</file>