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E7549" w14:textId="77777777" w:rsidR="00937E3A" w:rsidRDefault="00683D94" w:rsidP="00AE567F">
      <w:pPr>
        <w:pStyle w:val="Title"/>
      </w:pPr>
      <w:r>
        <w:rPr>
          <w:rFonts w:hint="eastAsia"/>
          <w:noProof/>
        </w:rPr>
        <mc:AlternateContent>
          <mc:Choice Requires="wpg">
            <w:drawing>
              <wp:anchor distT="0" distB="0" distL="114300" distR="114300" simplePos="0" relativeHeight="251663360" behindDoc="0" locked="0" layoutInCell="1" allowOverlap="1" wp14:anchorId="6AE5B233" wp14:editId="08F23D80">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Pr>
          <w:rFonts w:hint="eastAsia"/>
        </w:rPr>
        <w:t xml:space="preserve"> </w:t>
      </w:r>
    </w:p>
    <w:p w14:paraId="1A3662AA" w14:textId="77777777" w:rsidR="00764B3A" w:rsidRPr="00AE567F" w:rsidRDefault="00CB2F14" w:rsidP="00AE567F">
      <w:pPr>
        <w:pStyle w:val="Title"/>
      </w:pPr>
      <w:proofErr w:type="spellStart"/>
      <w:r>
        <w:rPr>
          <w:rFonts w:hint="eastAsia"/>
        </w:rPr>
        <w:t>InGameChat</w:t>
      </w:r>
      <w:proofErr w:type="spellEnd"/>
      <w:r>
        <w:rPr>
          <w:rFonts w:hint="eastAsia"/>
        </w:rPr>
        <w:t>サンプル</w:t>
      </w:r>
    </w:p>
    <w:p w14:paraId="3373D1E0" w14:textId="5ADC6C6D" w:rsidR="00914EDA" w:rsidRPr="00914EDA" w:rsidRDefault="00914EDA" w:rsidP="00914EDA">
      <w:pPr>
        <w:rPr>
          <w:i/>
        </w:rPr>
      </w:pPr>
      <w:r>
        <w:rPr>
          <w:rFonts w:hint="eastAsia"/>
          <w:i/>
        </w:rPr>
        <w:t xml:space="preserve">* </w:t>
      </w:r>
      <w:r>
        <w:rPr>
          <w:rFonts w:hint="eastAsia"/>
          <w:i/>
        </w:rPr>
        <w:t>このサンプルは、</w:t>
      </w:r>
      <w:r>
        <w:rPr>
          <w:rFonts w:hint="eastAsia"/>
          <w:i/>
        </w:rPr>
        <w:t xml:space="preserve">2017 </w:t>
      </w:r>
      <w:r>
        <w:rPr>
          <w:rFonts w:hint="eastAsia"/>
          <w:i/>
        </w:rPr>
        <w:t>年</w:t>
      </w:r>
      <w:r>
        <w:rPr>
          <w:rFonts w:hint="eastAsia"/>
          <w:i/>
        </w:rPr>
        <w:t xml:space="preserve"> 11 </w:t>
      </w:r>
      <w:r>
        <w:rPr>
          <w:rFonts w:hint="eastAsia"/>
          <w:i/>
        </w:rPr>
        <w:t>月の</w:t>
      </w:r>
      <w:r>
        <w:rPr>
          <w:rFonts w:hint="eastAsia"/>
          <w:i/>
        </w:rPr>
        <w:t xml:space="preserve"> Xbox One XDK </w:t>
      </w:r>
      <w:r>
        <w:rPr>
          <w:rFonts w:hint="eastAsia"/>
          <w:i/>
        </w:rPr>
        <w:t>と互換性があります。</w:t>
      </w:r>
    </w:p>
    <w:p w14:paraId="7D47481A" w14:textId="77777777" w:rsidR="00281D12" w:rsidRDefault="00281D12" w:rsidP="00AE567F">
      <w:pPr>
        <w:pStyle w:val="Heading1"/>
        <w:spacing w:before="0"/>
      </w:pPr>
    </w:p>
    <w:p w14:paraId="32A60375" w14:textId="77777777" w:rsidR="00764B3A" w:rsidRDefault="00281D12" w:rsidP="00AE567F">
      <w:pPr>
        <w:pStyle w:val="Heading1"/>
        <w:spacing w:before="0"/>
      </w:pPr>
      <w:r>
        <w:rPr>
          <w:rFonts w:hint="eastAsia"/>
        </w:rPr>
        <w:t>概要</w:t>
      </w:r>
    </w:p>
    <w:p w14:paraId="25DF7CA4" w14:textId="7732B4E1" w:rsidR="00281D12" w:rsidRDefault="00CB2F14" w:rsidP="00281D12">
      <w:proofErr w:type="spellStart"/>
      <w:r>
        <w:rPr>
          <w:rFonts w:hint="eastAsia"/>
        </w:rPr>
        <w:t>InGameChat</w:t>
      </w:r>
      <w:proofErr w:type="spellEnd"/>
      <w:r>
        <w:rPr>
          <w:rFonts w:hint="eastAsia"/>
        </w:rPr>
        <w:t>サンプルは、</w:t>
      </w:r>
      <w:r>
        <w:rPr>
          <w:rFonts w:hint="eastAsia"/>
        </w:rPr>
        <w:t xml:space="preserve">GameChat2 </w:t>
      </w:r>
      <w:r>
        <w:rPr>
          <w:rFonts w:hint="eastAsia"/>
        </w:rPr>
        <w:t>ライブラリを</w:t>
      </w:r>
      <w:r>
        <w:rPr>
          <w:rFonts w:hint="eastAsia"/>
        </w:rPr>
        <w:t xml:space="preserve"> Xbox ERA </w:t>
      </w:r>
      <w:r>
        <w:rPr>
          <w:rFonts w:hint="eastAsia"/>
        </w:rPr>
        <w:t>タイトルに統合する実用的な例を提供します。</w:t>
      </w:r>
      <w:r>
        <w:rPr>
          <w:rFonts w:hint="eastAsia"/>
        </w:rPr>
        <w:t xml:space="preserve">  </w:t>
      </w:r>
      <w:r>
        <w:rPr>
          <w:rFonts w:hint="eastAsia"/>
        </w:rPr>
        <w:t>タイトル内の</w:t>
      </w:r>
      <w:r>
        <w:rPr>
          <w:rFonts w:hint="eastAsia"/>
        </w:rPr>
        <w:t>VoIP</w:t>
      </w:r>
      <w:r>
        <w:rPr>
          <w:rFonts w:hint="eastAsia"/>
        </w:rPr>
        <w:t>通信を実演するのに必要な</w:t>
      </w:r>
      <w:r>
        <w:rPr>
          <w:rFonts w:hint="eastAsia"/>
        </w:rPr>
        <w:t xml:space="preserve">  </w:t>
      </w:r>
      <w:proofErr w:type="spellStart"/>
      <w:r>
        <w:rPr>
          <w:rFonts w:hint="eastAsia"/>
        </w:rPr>
        <w:t>GameChat</w:t>
      </w:r>
      <w:proofErr w:type="spellEnd"/>
      <w:r>
        <w:rPr>
          <w:rFonts w:hint="eastAsia"/>
        </w:rPr>
        <w:t>、マルチプレイヤーセッション、そしてピアネットワーキングをまとめます。</w:t>
      </w:r>
    </w:p>
    <w:p w14:paraId="09BD70F4" w14:textId="77777777" w:rsidR="00281D12" w:rsidRDefault="00281D12" w:rsidP="00281D12"/>
    <w:p w14:paraId="43A2FE28" w14:textId="77777777" w:rsidR="00281D12" w:rsidRDefault="00281D12" w:rsidP="00281D12"/>
    <w:p w14:paraId="5EFD233D" w14:textId="77777777" w:rsidR="00AE567F" w:rsidRPr="00AE567F" w:rsidRDefault="00AE567F" w:rsidP="00AE567F"/>
    <w:p w14:paraId="303DCBC7" w14:textId="77777777" w:rsidR="00AE567F" w:rsidRDefault="00AE567F" w:rsidP="00764B3A">
      <w:pPr>
        <w:rPr>
          <w:rFonts w:ascii="Arial" w:hAnsi="Arial" w:cs="Arial"/>
          <w:lang w:val="en"/>
        </w:rPr>
      </w:pPr>
    </w:p>
    <w:p w14:paraId="4DBF6B5B" w14:textId="77777777" w:rsidR="00AE567F" w:rsidRDefault="00AE567F" w:rsidP="00764B3A"/>
    <w:p w14:paraId="438668A3" w14:textId="77777777" w:rsidR="00764B3A" w:rsidRDefault="00764B3A" w:rsidP="00764B3A"/>
    <w:p w14:paraId="1669023E" w14:textId="77777777" w:rsidR="00764B3A" w:rsidRDefault="00764B3A" w:rsidP="00764B3A"/>
    <w:p w14:paraId="5587D3DF" w14:textId="77777777" w:rsidR="00281D12" w:rsidRDefault="00281D12">
      <w:pPr>
        <w:spacing w:after="160" w:line="259" w:lineRule="auto"/>
        <w:rPr>
          <w:rFonts w:eastAsiaTheme="majorEastAsia" w:cstheme="majorBidi"/>
          <w:color w:val="006600"/>
          <w:sz w:val="28"/>
          <w:szCs w:val="32"/>
        </w:rPr>
      </w:pPr>
      <w:r>
        <w:rPr>
          <w:rFonts w:hint="eastAsia"/>
        </w:rPr>
        <w:br w:type="page"/>
      </w:r>
    </w:p>
    <w:p w14:paraId="56D7F990" w14:textId="77777777" w:rsidR="00281D12" w:rsidRDefault="00281D12" w:rsidP="00281D12">
      <w:pPr>
        <w:pStyle w:val="Heading1"/>
      </w:pPr>
      <w:r>
        <w:rPr>
          <w:rFonts w:hint="eastAsia"/>
        </w:rPr>
        <w:lastRenderedPageBreak/>
        <w:t>サンプルの使用</w:t>
      </w:r>
    </w:p>
    <w:p w14:paraId="368DE434" w14:textId="77777777" w:rsidR="00CD4C93" w:rsidRDefault="00CD4C93" w:rsidP="00281D12">
      <w:r>
        <w:rPr>
          <w:rFonts w:hint="eastAsia"/>
        </w:rPr>
        <w:t>少なくとも</w:t>
      </w:r>
      <w:r>
        <w:rPr>
          <w:rFonts w:hint="eastAsia"/>
        </w:rPr>
        <w:t>2</w:t>
      </w:r>
      <w:r>
        <w:rPr>
          <w:rFonts w:hint="eastAsia"/>
        </w:rPr>
        <w:t>つの</w:t>
      </w:r>
      <w:r>
        <w:rPr>
          <w:rFonts w:hint="eastAsia"/>
        </w:rPr>
        <w:t xml:space="preserve"> Xbox One </w:t>
      </w:r>
      <w:r>
        <w:rPr>
          <w:rFonts w:hint="eastAsia"/>
        </w:rPr>
        <w:t>キットのそれぞれに、マイクとスピーカーが必要です。</w:t>
      </w:r>
      <w:r>
        <w:rPr>
          <w:rFonts w:hint="eastAsia"/>
        </w:rPr>
        <w:t xml:space="preserve">  Kinect</w:t>
      </w:r>
      <w:r>
        <w:rPr>
          <w:rFonts w:hint="eastAsia"/>
        </w:rPr>
        <w:t>、モノラルおよびステレオヘッドセット、</w:t>
      </w:r>
      <w:r>
        <w:rPr>
          <w:rFonts w:hint="eastAsia"/>
        </w:rPr>
        <w:t>TV</w:t>
      </w:r>
      <w:r>
        <w:rPr>
          <w:rFonts w:hint="eastAsia"/>
        </w:rPr>
        <w:t>スピーカーなどがあります。各キットに有効な</w:t>
      </w:r>
      <w:r>
        <w:rPr>
          <w:rFonts w:hint="eastAsia"/>
        </w:rPr>
        <w:t>Xbox Live</w:t>
      </w:r>
      <w:r>
        <w:rPr>
          <w:rFonts w:hint="eastAsia"/>
        </w:rPr>
        <w:t>ユーザーが必要で、友人の場合は役立ちます。</w:t>
      </w:r>
      <w:r>
        <w:rPr>
          <w:rFonts w:hint="eastAsia"/>
        </w:rPr>
        <w:t xml:space="preserve">  Xbox </w:t>
      </w:r>
      <w:r>
        <w:rPr>
          <w:rFonts w:hint="eastAsia"/>
        </w:rPr>
        <w:t>とユーザーアカウントは、</w:t>
      </w:r>
      <w:r>
        <w:rPr>
          <w:rFonts w:hint="eastAsia"/>
        </w:rPr>
        <w:t xml:space="preserve">XDKS.1 sandbox </w:t>
      </w:r>
      <w:r>
        <w:rPr>
          <w:rFonts w:hint="eastAsia"/>
        </w:rPr>
        <w:t>用に構成する必要があります。</w:t>
      </w:r>
    </w:p>
    <w:p w14:paraId="7C785F07" w14:textId="77777777" w:rsidR="00281D12" w:rsidRDefault="00281D12" w:rsidP="00281D12"/>
    <w:p w14:paraId="30E27BF7" w14:textId="77777777" w:rsidR="00E16AF8" w:rsidRDefault="002748E9" w:rsidP="002748E9">
      <w:pPr>
        <w:pStyle w:val="Heading2"/>
      </w:pPr>
      <w:r>
        <w:rPr>
          <w:rFonts w:hint="eastAsia"/>
          <w:noProof/>
        </w:rPr>
        <w:drawing>
          <wp:anchor distT="0" distB="0" distL="114300" distR="114300" simplePos="0" relativeHeight="251654144" behindDoc="0" locked="0" layoutInCell="1" allowOverlap="1" wp14:anchorId="502E0B6D" wp14:editId="117929B8">
            <wp:simplePos x="0" y="0"/>
            <wp:positionH relativeFrom="margin">
              <wp:posOffset>-70485</wp:posOffset>
            </wp:positionH>
            <wp:positionV relativeFrom="paragraph">
              <wp:posOffset>328295</wp:posOffset>
            </wp:positionV>
            <wp:extent cx="2267585" cy="127508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267585" cy="1275080"/>
                    </a:xfrm>
                    <a:prstGeom prst="rect">
                      <a:avLst/>
                    </a:prstGeom>
                    <a:noFill/>
                  </pic:spPr>
                </pic:pic>
              </a:graphicData>
            </a:graphic>
            <wp14:sizeRelH relativeFrom="margin">
              <wp14:pctWidth>0</wp14:pctWidth>
            </wp14:sizeRelH>
            <wp14:sizeRelV relativeFrom="margin">
              <wp14:pctHeight>0</wp14:pctHeight>
            </wp14:sizeRelV>
          </wp:anchor>
        </w:drawing>
      </w:r>
      <w:r>
        <w:rPr>
          <w:rFonts w:hint="eastAsia"/>
        </w:rPr>
        <w:t>ローカルロビー</w:t>
      </w:r>
    </w:p>
    <w:tbl>
      <w:tblPr>
        <w:tblStyle w:val="XboxOne"/>
        <w:tblpPr w:leftFromText="180" w:rightFromText="180" w:vertAnchor="text" w:horzAnchor="margin" w:tblpXSpec="right" w:tblpY="167"/>
        <w:tblOverlap w:val="never"/>
        <w:tblW w:w="3029"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20" w:firstRow="1" w:lastRow="0" w:firstColumn="0" w:lastColumn="0" w:noHBand="0" w:noVBand="1"/>
      </w:tblPr>
      <w:tblGrid>
        <w:gridCol w:w="4135"/>
        <w:gridCol w:w="1529"/>
      </w:tblGrid>
      <w:tr w:rsidR="00CC1381" w:rsidRPr="00C42F0D" w14:paraId="40E7F6D7" w14:textId="77777777" w:rsidTr="00050761">
        <w:trPr>
          <w:cnfStyle w:val="100000000000" w:firstRow="1" w:lastRow="0" w:firstColumn="0" w:lastColumn="0" w:oddVBand="0" w:evenVBand="0" w:oddHBand="0" w:evenHBand="0" w:firstRowFirstColumn="0" w:firstRowLastColumn="0" w:lastRowFirstColumn="0" w:lastRowLastColumn="0"/>
          <w:trHeight w:val="282"/>
        </w:trPr>
        <w:tc>
          <w:tcPr>
            <w:tcW w:w="3650" w:type="pct"/>
            <w:hideMark/>
          </w:tcPr>
          <w:p w14:paraId="7BBA8646" w14:textId="77777777" w:rsidR="00CC1381" w:rsidRPr="00050761" w:rsidRDefault="00CC1381" w:rsidP="00E16AF8">
            <w:pPr>
              <w:pStyle w:val="Tableheading"/>
              <w:rPr>
                <w:bCs w:val="0"/>
                <w:spacing w:val="-10"/>
              </w:rPr>
            </w:pPr>
            <w:r w:rsidRPr="00050761">
              <w:rPr>
                <w:rFonts w:hint="eastAsia"/>
                <w:spacing w:val="-10"/>
              </w:rPr>
              <w:t>作用</w:t>
            </w:r>
          </w:p>
        </w:tc>
        <w:tc>
          <w:tcPr>
            <w:tcW w:w="1350" w:type="pct"/>
            <w:hideMark/>
          </w:tcPr>
          <w:p w14:paraId="3DBE1993" w14:textId="77777777" w:rsidR="00CC1381" w:rsidRPr="00050761" w:rsidRDefault="00CC1381" w:rsidP="00E16AF8">
            <w:pPr>
              <w:pStyle w:val="Tableheading"/>
              <w:rPr>
                <w:bCs w:val="0"/>
                <w:spacing w:val="-10"/>
              </w:rPr>
            </w:pPr>
            <w:r w:rsidRPr="00050761">
              <w:rPr>
                <w:rFonts w:hint="eastAsia"/>
                <w:spacing w:val="-10"/>
              </w:rPr>
              <w:t>ゲームパッド</w:t>
            </w:r>
          </w:p>
        </w:tc>
      </w:tr>
      <w:tr w:rsidR="00CC1381" w:rsidRPr="00C42F0D" w14:paraId="4A91FC6F" w14:textId="77777777" w:rsidTr="00050761">
        <w:trPr>
          <w:trHeight w:val="180"/>
        </w:trPr>
        <w:tc>
          <w:tcPr>
            <w:tcW w:w="3650" w:type="pct"/>
            <w:shd w:val="clear" w:color="auto" w:fill="FFFFFF" w:themeFill="background1"/>
          </w:tcPr>
          <w:p w14:paraId="1DF5792A" w14:textId="77777777" w:rsidR="00CC1381" w:rsidRPr="00050761" w:rsidRDefault="00CC1381" w:rsidP="00E16AF8">
            <w:pPr>
              <w:pStyle w:val="Tableheading"/>
              <w:spacing w:before="0"/>
              <w:rPr>
                <w:color w:val="auto"/>
                <w:spacing w:val="-10"/>
              </w:rPr>
            </w:pPr>
            <w:r w:rsidRPr="00050761">
              <w:rPr>
                <w:rFonts w:hint="eastAsia"/>
                <w:color w:val="auto"/>
                <w:spacing w:val="-10"/>
              </w:rPr>
              <w:t>ユーザーを招待するか、ユーザーに招待してもらってチャットセッションを始めてください</w:t>
            </w:r>
          </w:p>
        </w:tc>
        <w:tc>
          <w:tcPr>
            <w:tcW w:w="1350" w:type="pct"/>
            <w:shd w:val="clear" w:color="auto" w:fill="FFFFFF" w:themeFill="background1"/>
          </w:tcPr>
          <w:p w14:paraId="6D35F8AD" w14:textId="5A2DC967" w:rsidR="00CC1381" w:rsidRPr="00050761" w:rsidRDefault="00050761" w:rsidP="00E16AF8">
            <w:pPr>
              <w:pStyle w:val="Tablebody"/>
              <w:rPr>
                <w:spacing w:val="-10"/>
              </w:rPr>
            </w:pPr>
            <w:r w:rsidRPr="00050761">
              <w:rPr>
                <w:rFonts w:hint="eastAsia"/>
                <w:spacing w:val="-10"/>
              </w:rPr>
              <w:t>A</w:t>
            </w:r>
            <w:r w:rsidR="00CC1381" w:rsidRPr="00050761">
              <w:rPr>
                <w:rFonts w:hint="eastAsia"/>
                <w:spacing w:val="-10"/>
              </w:rPr>
              <w:t>ボタン</w:t>
            </w:r>
          </w:p>
        </w:tc>
      </w:tr>
      <w:tr w:rsidR="00CC1381" w14:paraId="2968758A" w14:textId="77777777" w:rsidTr="00050761">
        <w:trPr>
          <w:cnfStyle w:val="000000010000" w:firstRow="0" w:lastRow="0" w:firstColumn="0" w:lastColumn="0" w:oddVBand="0" w:evenVBand="0" w:oddHBand="0" w:evenHBand="1" w:firstRowFirstColumn="0" w:firstRowLastColumn="0" w:lastRowFirstColumn="0" w:lastRowLastColumn="0"/>
          <w:trHeight w:val="362"/>
        </w:trPr>
        <w:tc>
          <w:tcPr>
            <w:tcW w:w="3650" w:type="pct"/>
            <w:shd w:val="clear" w:color="auto" w:fill="F2F2F2" w:themeFill="background1" w:themeFillShade="F2"/>
          </w:tcPr>
          <w:p w14:paraId="5D8E0444" w14:textId="77777777" w:rsidR="00CC1381" w:rsidRPr="00050761" w:rsidRDefault="00CC1381" w:rsidP="00E16AF8">
            <w:pPr>
              <w:pStyle w:val="Tablebody"/>
              <w:rPr>
                <w:spacing w:val="-10"/>
              </w:rPr>
            </w:pPr>
            <w:r w:rsidRPr="00050761">
              <w:rPr>
                <w:rFonts w:hint="eastAsia"/>
                <w:spacing w:val="-10"/>
              </w:rPr>
              <w:t>ソーシャルグラフで公開チャットセッションを検索する</w:t>
            </w:r>
          </w:p>
        </w:tc>
        <w:tc>
          <w:tcPr>
            <w:tcW w:w="1350" w:type="pct"/>
            <w:shd w:val="clear" w:color="auto" w:fill="F2F2F2" w:themeFill="background1" w:themeFillShade="F2"/>
          </w:tcPr>
          <w:p w14:paraId="2C468BA8" w14:textId="77777777" w:rsidR="00CC1381" w:rsidRPr="00050761" w:rsidRDefault="00CC1381" w:rsidP="00E16AF8">
            <w:pPr>
              <w:pStyle w:val="Tablebody"/>
              <w:rPr>
                <w:spacing w:val="-10"/>
              </w:rPr>
            </w:pPr>
            <w:r w:rsidRPr="00050761">
              <w:rPr>
                <w:rFonts w:hint="eastAsia"/>
                <w:spacing w:val="-10"/>
              </w:rPr>
              <w:t xml:space="preserve">X </w:t>
            </w:r>
            <w:r w:rsidRPr="00050761">
              <w:rPr>
                <w:rFonts w:hint="eastAsia"/>
                <w:spacing w:val="-10"/>
              </w:rPr>
              <w:t>ボタン</w:t>
            </w:r>
          </w:p>
        </w:tc>
      </w:tr>
      <w:tr w:rsidR="00CC1381" w14:paraId="499EC4C1" w14:textId="77777777" w:rsidTr="00050761">
        <w:trPr>
          <w:trHeight w:val="362"/>
        </w:trPr>
        <w:tc>
          <w:tcPr>
            <w:tcW w:w="3650" w:type="pct"/>
            <w:shd w:val="clear" w:color="auto" w:fill="F2F2F2" w:themeFill="background1" w:themeFillShade="F2"/>
          </w:tcPr>
          <w:p w14:paraId="2771E9E1" w14:textId="77777777" w:rsidR="00CC1381" w:rsidRPr="00050761" w:rsidRDefault="00CC1381" w:rsidP="00E16AF8">
            <w:pPr>
              <w:pStyle w:val="Tablebody"/>
              <w:rPr>
                <w:spacing w:val="-10"/>
              </w:rPr>
            </w:pPr>
            <w:r w:rsidRPr="00050761">
              <w:rPr>
                <w:rFonts w:hint="eastAsia"/>
                <w:spacing w:val="-10"/>
              </w:rPr>
              <w:t>コントローラのユーザーを選択してください</w:t>
            </w:r>
          </w:p>
        </w:tc>
        <w:tc>
          <w:tcPr>
            <w:tcW w:w="1350" w:type="pct"/>
            <w:shd w:val="clear" w:color="auto" w:fill="F2F2F2" w:themeFill="background1" w:themeFillShade="F2"/>
          </w:tcPr>
          <w:p w14:paraId="58261FCC" w14:textId="77777777" w:rsidR="00CC1381" w:rsidRPr="00050761" w:rsidRDefault="00CC1381" w:rsidP="00E16AF8">
            <w:pPr>
              <w:pStyle w:val="Tablebody"/>
              <w:rPr>
                <w:spacing w:val="-10"/>
              </w:rPr>
            </w:pPr>
            <w:r w:rsidRPr="00050761">
              <w:rPr>
                <w:rFonts w:hint="eastAsia"/>
                <w:spacing w:val="-10"/>
              </w:rPr>
              <w:t xml:space="preserve">Y </w:t>
            </w:r>
            <w:r w:rsidRPr="00050761">
              <w:rPr>
                <w:rFonts w:hint="eastAsia"/>
                <w:spacing w:val="-10"/>
              </w:rPr>
              <w:t>ボタン</w:t>
            </w:r>
          </w:p>
        </w:tc>
      </w:tr>
      <w:tr w:rsidR="00CC1381" w14:paraId="14FCA95B" w14:textId="77777777" w:rsidTr="00050761">
        <w:trPr>
          <w:cnfStyle w:val="000000010000" w:firstRow="0" w:lastRow="0" w:firstColumn="0" w:lastColumn="0" w:oddVBand="0" w:evenVBand="0" w:oddHBand="0" w:evenHBand="1" w:firstRowFirstColumn="0" w:firstRowLastColumn="0" w:lastRowFirstColumn="0" w:lastRowLastColumn="0"/>
          <w:trHeight w:val="362"/>
        </w:trPr>
        <w:tc>
          <w:tcPr>
            <w:tcW w:w="3650" w:type="pct"/>
            <w:shd w:val="clear" w:color="auto" w:fill="F2F2F2" w:themeFill="background1" w:themeFillShade="F2"/>
          </w:tcPr>
          <w:p w14:paraId="6AEEEC50" w14:textId="77777777" w:rsidR="00CC1381" w:rsidRPr="00050761" w:rsidRDefault="00CC1381" w:rsidP="00E16AF8">
            <w:pPr>
              <w:pStyle w:val="Tablebody"/>
              <w:rPr>
                <w:spacing w:val="-10"/>
              </w:rPr>
            </w:pPr>
            <w:r w:rsidRPr="00050761">
              <w:rPr>
                <w:rFonts w:hint="eastAsia"/>
                <w:spacing w:val="-10"/>
              </w:rPr>
              <w:t>サンプルを閉じます</w:t>
            </w:r>
          </w:p>
        </w:tc>
        <w:tc>
          <w:tcPr>
            <w:tcW w:w="1350" w:type="pct"/>
            <w:shd w:val="clear" w:color="auto" w:fill="F2F2F2" w:themeFill="background1" w:themeFillShade="F2"/>
          </w:tcPr>
          <w:p w14:paraId="6AECAED9" w14:textId="77777777" w:rsidR="00CC1381" w:rsidRPr="00050761" w:rsidRDefault="00CC1381" w:rsidP="00E16AF8">
            <w:pPr>
              <w:pStyle w:val="Tablebody"/>
              <w:rPr>
                <w:spacing w:val="-10"/>
              </w:rPr>
            </w:pPr>
            <w:r w:rsidRPr="00050761">
              <w:rPr>
                <w:rFonts w:hint="eastAsia"/>
                <w:spacing w:val="-10"/>
              </w:rPr>
              <w:t xml:space="preserve">B </w:t>
            </w:r>
            <w:r w:rsidRPr="00050761">
              <w:rPr>
                <w:rFonts w:hint="eastAsia"/>
                <w:spacing w:val="-10"/>
              </w:rPr>
              <w:t>ボタン</w:t>
            </w:r>
          </w:p>
        </w:tc>
      </w:tr>
    </w:tbl>
    <w:p w14:paraId="3BF9B88A" w14:textId="77777777" w:rsidR="00E16AF8" w:rsidRDefault="00E16AF8" w:rsidP="00281D12"/>
    <w:p w14:paraId="76294D9D" w14:textId="77777777" w:rsidR="00E16AF8" w:rsidRDefault="00E16AF8" w:rsidP="00281D12"/>
    <w:p w14:paraId="299364D1" w14:textId="3086EE09" w:rsidR="00575766" w:rsidRDefault="00575766" w:rsidP="00281D12"/>
    <w:p w14:paraId="4366963A" w14:textId="519E096F" w:rsidR="00050761" w:rsidRDefault="00050761" w:rsidP="00281D12"/>
    <w:p w14:paraId="36DCC369" w14:textId="4E41760D" w:rsidR="00050761" w:rsidRDefault="00050761" w:rsidP="00281D12"/>
    <w:p w14:paraId="405AA192" w14:textId="77777777" w:rsidR="00050761" w:rsidRDefault="00050761" w:rsidP="00281D12"/>
    <w:p w14:paraId="168F653E" w14:textId="77777777" w:rsidR="00575766" w:rsidRDefault="00CC1381" w:rsidP="00575766">
      <w:pPr>
        <w:pStyle w:val="Heading2"/>
      </w:pPr>
      <w:r>
        <w:rPr>
          <w:rFonts w:hint="eastAsia"/>
          <w:noProof/>
        </w:rPr>
        <w:drawing>
          <wp:anchor distT="0" distB="0" distL="114300" distR="114300" simplePos="0" relativeHeight="251656192" behindDoc="0" locked="0" layoutInCell="1" allowOverlap="1" wp14:anchorId="70423881" wp14:editId="377EA3B3">
            <wp:simplePos x="0" y="0"/>
            <wp:positionH relativeFrom="margin">
              <wp:posOffset>-70708</wp:posOffset>
            </wp:positionH>
            <wp:positionV relativeFrom="paragraph">
              <wp:posOffset>266261</wp:posOffset>
            </wp:positionV>
            <wp:extent cx="2267585" cy="1275080"/>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267585" cy="1275080"/>
                    </a:xfrm>
                    <a:prstGeom prst="rect">
                      <a:avLst/>
                    </a:prstGeom>
                    <a:noFill/>
                  </pic:spPr>
                </pic:pic>
              </a:graphicData>
            </a:graphic>
            <wp14:sizeRelH relativeFrom="margin">
              <wp14:pctWidth>0</wp14:pctWidth>
            </wp14:sizeRelH>
            <wp14:sizeRelV relativeFrom="margin">
              <wp14:pctHeight>0</wp14:pctHeight>
            </wp14:sizeRelV>
          </wp:anchor>
        </w:drawing>
      </w:r>
      <w:r>
        <w:rPr>
          <w:rFonts w:hint="eastAsia"/>
        </w:rPr>
        <w:t>セッションを選択</w:t>
      </w:r>
    </w:p>
    <w:tbl>
      <w:tblPr>
        <w:tblStyle w:val="XboxOne"/>
        <w:tblpPr w:leftFromText="180" w:rightFromText="180" w:vertAnchor="text" w:horzAnchor="margin" w:tblpXSpec="right" w:tblpY="67"/>
        <w:tblOverlap w:val="never"/>
        <w:tblW w:w="2985"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07"/>
        <w:gridCol w:w="1675"/>
      </w:tblGrid>
      <w:tr w:rsidR="00CC1381" w:rsidRPr="00C42F0D" w14:paraId="51D0F2A6" w14:textId="77777777" w:rsidTr="00CC1381">
        <w:trPr>
          <w:cnfStyle w:val="100000000000" w:firstRow="1" w:lastRow="0" w:firstColumn="0" w:lastColumn="0" w:oddVBand="0" w:evenVBand="0" w:oddHBand="0" w:evenHBand="0" w:firstRowFirstColumn="0" w:firstRowLastColumn="0" w:lastRowFirstColumn="0" w:lastRowLastColumn="0"/>
          <w:trHeight w:val="425"/>
        </w:trPr>
        <w:tc>
          <w:tcPr>
            <w:tcW w:w="3500" w:type="pct"/>
            <w:hideMark/>
          </w:tcPr>
          <w:p w14:paraId="162BC1A9" w14:textId="77777777" w:rsidR="00CC1381" w:rsidRPr="00C42F0D" w:rsidRDefault="00CC1381" w:rsidP="00575766">
            <w:pPr>
              <w:pStyle w:val="Tableheading"/>
              <w:rPr>
                <w:bCs w:val="0"/>
              </w:rPr>
            </w:pPr>
            <w:r>
              <w:rPr>
                <w:rFonts w:hint="eastAsia"/>
              </w:rPr>
              <w:t>作用</w:t>
            </w:r>
          </w:p>
        </w:tc>
        <w:tc>
          <w:tcPr>
            <w:tcW w:w="1500" w:type="pct"/>
            <w:hideMark/>
          </w:tcPr>
          <w:p w14:paraId="27B12479" w14:textId="77777777" w:rsidR="00CC1381" w:rsidRPr="00C42F0D" w:rsidRDefault="00CC1381" w:rsidP="00575766">
            <w:pPr>
              <w:pStyle w:val="Tableheading"/>
              <w:rPr>
                <w:bCs w:val="0"/>
              </w:rPr>
            </w:pPr>
            <w:r>
              <w:rPr>
                <w:rFonts w:hint="eastAsia"/>
              </w:rPr>
              <w:t>ゲームパッド</w:t>
            </w:r>
          </w:p>
        </w:tc>
      </w:tr>
      <w:tr w:rsidR="00CC1381" w:rsidRPr="00C42F0D" w14:paraId="55C80BB5" w14:textId="77777777" w:rsidTr="00050761">
        <w:trPr>
          <w:trHeight w:val="349"/>
        </w:trPr>
        <w:tc>
          <w:tcPr>
            <w:tcW w:w="3500" w:type="pct"/>
          </w:tcPr>
          <w:p w14:paraId="57F9A916" w14:textId="77777777" w:rsidR="00CC1381" w:rsidRPr="00C42F0D" w:rsidRDefault="00CC1381" w:rsidP="00575766">
            <w:pPr>
              <w:pStyle w:val="Tablebody"/>
            </w:pPr>
            <w:r>
              <w:rPr>
                <w:rFonts w:hint="eastAsia"/>
              </w:rPr>
              <w:t>リスト項目から選択</w:t>
            </w:r>
          </w:p>
        </w:tc>
        <w:tc>
          <w:tcPr>
            <w:tcW w:w="1500" w:type="pct"/>
          </w:tcPr>
          <w:p w14:paraId="1FD8A894" w14:textId="4B711E27" w:rsidR="00CC1381" w:rsidRPr="00C42F0D" w:rsidRDefault="00CC1381" w:rsidP="00575766">
            <w:pPr>
              <w:pStyle w:val="Tablebody"/>
            </w:pPr>
            <w:r>
              <w:rPr>
                <w:rFonts w:hint="eastAsia"/>
              </w:rPr>
              <w:t xml:space="preserve">D-Pad </w:t>
            </w:r>
            <w:r>
              <w:rPr>
                <w:rFonts w:hint="eastAsia"/>
              </w:rPr>
              <w:t>上</w:t>
            </w:r>
            <w:r w:rsidR="00050761">
              <w:rPr>
                <w:rFonts w:hint="eastAsia"/>
              </w:rPr>
              <w:t>/</w:t>
            </w:r>
            <w:r>
              <w:rPr>
                <w:rFonts w:hint="eastAsia"/>
              </w:rPr>
              <w:t>下</w:t>
            </w:r>
          </w:p>
        </w:tc>
      </w:tr>
      <w:tr w:rsidR="00CC1381" w:rsidRPr="00C42F0D" w14:paraId="44875729" w14:textId="77777777" w:rsidTr="00CC1381">
        <w:trPr>
          <w:cnfStyle w:val="000000010000" w:firstRow="0" w:lastRow="0" w:firstColumn="0" w:lastColumn="0" w:oddVBand="0" w:evenVBand="0" w:oddHBand="0" w:evenHBand="1" w:firstRowFirstColumn="0" w:firstRowLastColumn="0" w:lastRowFirstColumn="0" w:lastRowLastColumn="0"/>
          <w:trHeight w:val="257"/>
        </w:trPr>
        <w:tc>
          <w:tcPr>
            <w:tcW w:w="3500" w:type="pct"/>
          </w:tcPr>
          <w:p w14:paraId="767605B4" w14:textId="77777777" w:rsidR="00CC1381" w:rsidRPr="00C42F0D" w:rsidRDefault="00CC1381" w:rsidP="00575766">
            <w:pPr>
              <w:pStyle w:val="Tablebody"/>
            </w:pPr>
            <w:r>
              <w:rPr>
                <w:rFonts w:hint="eastAsia"/>
              </w:rPr>
              <w:t>リストを更新する</w:t>
            </w:r>
          </w:p>
        </w:tc>
        <w:tc>
          <w:tcPr>
            <w:tcW w:w="1500" w:type="pct"/>
          </w:tcPr>
          <w:p w14:paraId="28C5BA43" w14:textId="77777777" w:rsidR="00CC1381" w:rsidRPr="00C42F0D" w:rsidRDefault="00CC1381" w:rsidP="00575766">
            <w:pPr>
              <w:pStyle w:val="Tablebody"/>
            </w:pPr>
            <w:r>
              <w:rPr>
                <w:rFonts w:hint="eastAsia"/>
              </w:rPr>
              <w:t xml:space="preserve">X </w:t>
            </w:r>
            <w:r>
              <w:rPr>
                <w:rFonts w:hint="eastAsia"/>
              </w:rPr>
              <w:t>ボタン</w:t>
            </w:r>
          </w:p>
        </w:tc>
      </w:tr>
      <w:tr w:rsidR="00CC1381" w:rsidRPr="00C42F0D" w14:paraId="3BA6C68E" w14:textId="77777777" w:rsidTr="00CC1381">
        <w:trPr>
          <w:trHeight w:val="395"/>
        </w:trPr>
        <w:tc>
          <w:tcPr>
            <w:tcW w:w="3500" w:type="pct"/>
          </w:tcPr>
          <w:p w14:paraId="172789ED" w14:textId="77777777" w:rsidR="00CC1381" w:rsidRDefault="00CC1381" w:rsidP="00575766">
            <w:pPr>
              <w:pStyle w:val="Tablebody"/>
            </w:pPr>
            <w:r>
              <w:rPr>
                <w:rFonts w:hint="eastAsia"/>
              </w:rPr>
              <w:t>戻る</w:t>
            </w:r>
          </w:p>
        </w:tc>
        <w:tc>
          <w:tcPr>
            <w:tcW w:w="1500" w:type="pct"/>
          </w:tcPr>
          <w:p w14:paraId="62E30E41" w14:textId="77777777" w:rsidR="00CC1381" w:rsidRDefault="00CC1381" w:rsidP="00575766">
            <w:pPr>
              <w:pStyle w:val="Tablebody"/>
            </w:pPr>
            <w:r>
              <w:rPr>
                <w:rFonts w:hint="eastAsia"/>
              </w:rPr>
              <w:t xml:space="preserve">B </w:t>
            </w:r>
            <w:r>
              <w:rPr>
                <w:rFonts w:hint="eastAsia"/>
              </w:rPr>
              <w:t>ボタン</w:t>
            </w:r>
          </w:p>
        </w:tc>
      </w:tr>
    </w:tbl>
    <w:p w14:paraId="081C017E" w14:textId="77777777" w:rsidR="00575766" w:rsidRDefault="00575766" w:rsidP="00575766"/>
    <w:p w14:paraId="3571F253" w14:textId="77777777" w:rsidR="00E16AF8" w:rsidRDefault="00E16AF8">
      <w:pPr>
        <w:spacing w:after="160" w:line="259" w:lineRule="auto"/>
        <w:rPr>
          <w:rFonts w:eastAsiaTheme="majorEastAsia" w:cstheme="majorBidi"/>
          <w:b/>
          <w:sz w:val="24"/>
          <w:szCs w:val="26"/>
        </w:rPr>
      </w:pPr>
      <w:r>
        <w:rPr>
          <w:rFonts w:hint="eastAsia"/>
        </w:rPr>
        <w:br w:type="page"/>
      </w:r>
    </w:p>
    <w:p w14:paraId="6F6A32CA" w14:textId="77777777" w:rsidR="00281D12" w:rsidRPr="00CF0BB5" w:rsidRDefault="00C64EB2" w:rsidP="005E3DA1">
      <w:pPr>
        <w:pStyle w:val="Heading2"/>
      </w:pPr>
      <w:r>
        <w:rPr>
          <w:rFonts w:hint="eastAsia"/>
        </w:rPr>
        <w:lastRenderedPageBreak/>
        <w:t>チャットセッション</w:t>
      </w:r>
    </w:p>
    <w:p w14:paraId="582B6B03" w14:textId="77777777" w:rsidR="00C003D2" w:rsidRDefault="005E3DA1" w:rsidP="005E3DA1">
      <w:r>
        <w:rPr>
          <w:rFonts w:hint="eastAsia"/>
          <w:noProof/>
        </w:rPr>
        <w:drawing>
          <wp:inline distT="0" distB="0" distL="0" distR="0" wp14:anchorId="105AE72B" wp14:editId="0A6307A2">
            <wp:extent cx="5011387" cy="281890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025442" cy="2826811"/>
                    </a:xfrm>
                    <a:prstGeom prst="rect">
                      <a:avLst/>
                    </a:prstGeom>
                    <a:noFill/>
                  </pic:spPr>
                </pic:pic>
              </a:graphicData>
            </a:graphic>
          </wp:inline>
        </w:drawing>
      </w:r>
    </w:p>
    <w:p w14:paraId="14B54735" w14:textId="77777777" w:rsidR="00281D12" w:rsidRDefault="00615B1E" w:rsidP="00331038">
      <w:r>
        <w:rPr>
          <w:rFonts w:hint="eastAsia"/>
          <w:noProof/>
        </w:rPr>
        <w:drawing>
          <wp:inline distT="0" distB="0" distL="0" distR="0" wp14:anchorId="14288F5F" wp14:editId="7310E7DB">
            <wp:extent cx="5027534" cy="2827987"/>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027534" cy="2827987"/>
                    </a:xfrm>
                    <a:prstGeom prst="rect">
                      <a:avLst/>
                    </a:prstGeom>
                    <a:noFill/>
                  </pic:spPr>
                </pic:pic>
              </a:graphicData>
            </a:graphic>
          </wp:inline>
        </w:drawing>
      </w:r>
    </w:p>
    <w:tbl>
      <w:tblPr>
        <w:tblStyle w:val="XboxOne"/>
        <w:tblpPr w:leftFromText="180" w:rightFromText="180" w:vertAnchor="text" w:horzAnchor="margin" w:tblpY="87"/>
        <w:tblOverlap w:val="never"/>
        <w:tblW w:w="496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5407"/>
        <w:gridCol w:w="3868"/>
      </w:tblGrid>
      <w:tr w:rsidR="00C64EB2" w:rsidRPr="00C42F0D" w14:paraId="55B5110E" w14:textId="77777777" w:rsidTr="00C64EB2">
        <w:trPr>
          <w:cnfStyle w:val="100000000000" w:firstRow="1" w:lastRow="0" w:firstColumn="0" w:lastColumn="0" w:oddVBand="0" w:evenVBand="0" w:oddHBand="0" w:evenHBand="0" w:firstRowFirstColumn="0" w:firstRowLastColumn="0" w:lastRowFirstColumn="0" w:lastRowLastColumn="0"/>
          <w:trHeight w:val="371"/>
        </w:trPr>
        <w:tc>
          <w:tcPr>
            <w:tcW w:w="2915" w:type="pct"/>
            <w:hideMark/>
          </w:tcPr>
          <w:p w14:paraId="09796C10" w14:textId="77777777" w:rsidR="00C64EB2" w:rsidRPr="00C42F0D" w:rsidRDefault="00C64EB2" w:rsidP="005E6344">
            <w:pPr>
              <w:pStyle w:val="Tableheading"/>
              <w:rPr>
                <w:bCs w:val="0"/>
              </w:rPr>
            </w:pPr>
            <w:r>
              <w:rPr>
                <w:rFonts w:hint="eastAsia"/>
              </w:rPr>
              <w:t>作用</w:t>
            </w:r>
          </w:p>
        </w:tc>
        <w:tc>
          <w:tcPr>
            <w:tcW w:w="2085" w:type="pct"/>
            <w:hideMark/>
          </w:tcPr>
          <w:p w14:paraId="123350F2" w14:textId="77777777" w:rsidR="00C64EB2" w:rsidRPr="00C42F0D" w:rsidRDefault="00C64EB2" w:rsidP="005E6344">
            <w:pPr>
              <w:pStyle w:val="Tableheading"/>
              <w:rPr>
                <w:bCs w:val="0"/>
              </w:rPr>
            </w:pPr>
            <w:r>
              <w:rPr>
                <w:rFonts w:hint="eastAsia"/>
              </w:rPr>
              <w:t>ゲームパッド</w:t>
            </w:r>
          </w:p>
        </w:tc>
      </w:tr>
      <w:tr w:rsidR="00C64EB2" w:rsidRPr="00C42F0D" w14:paraId="615CEAB5" w14:textId="77777777" w:rsidTr="00C64EB2">
        <w:trPr>
          <w:trHeight w:val="479"/>
        </w:trPr>
        <w:tc>
          <w:tcPr>
            <w:tcW w:w="2915" w:type="pct"/>
          </w:tcPr>
          <w:p w14:paraId="1E5C2852" w14:textId="77777777" w:rsidR="00C64EB2" w:rsidRPr="00C42F0D" w:rsidRDefault="00C64EB2" w:rsidP="005E6344">
            <w:pPr>
              <w:pStyle w:val="Tablebody"/>
            </w:pPr>
            <w:r>
              <w:rPr>
                <w:rFonts w:hint="eastAsia"/>
              </w:rPr>
              <w:t>リストからユーザーを選択してください</w:t>
            </w:r>
          </w:p>
        </w:tc>
        <w:tc>
          <w:tcPr>
            <w:tcW w:w="2085" w:type="pct"/>
          </w:tcPr>
          <w:p w14:paraId="50838A49" w14:textId="4D9E917D" w:rsidR="00C64EB2" w:rsidRPr="00C42F0D" w:rsidRDefault="00C64EB2" w:rsidP="005E6344">
            <w:pPr>
              <w:pStyle w:val="Tablebody"/>
            </w:pPr>
            <w:r>
              <w:rPr>
                <w:rFonts w:hint="eastAsia"/>
              </w:rPr>
              <w:t xml:space="preserve">D-Pad </w:t>
            </w:r>
            <w:r>
              <w:rPr>
                <w:rFonts w:hint="eastAsia"/>
              </w:rPr>
              <w:t>上</w:t>
            </w:r>
            <w:r w:rsidR="00050761">
              <w:rPr>
                <w:rFonts w:hint="eastAsia"/>
              </w:rPr>
              <w:t>/</w:t>
            </w:r>
            <w:r>
              <w:rPr>
                <w:rFonts w:hint="eastAsia"/>
              </w:rPr>
              <w:t>下</w:t>
            </w:r>
          </w:p>
        </w:tc>
      </w:tr>
      <w:tr w:rsidR="00C64EB2" w14:paraId="2CEAD4F0" w14:textId="77777777" w:rsidTr="00C64EB2">
        <w:trPr>
          <w:cnfStyle w:val="000000010000" w:firstRow="0" w:lastRow="0" w:firstColumn="0" w:lastColumn="0" w:oddVBand="0" w:evenVBand="0" w:oddHBand="0" w:evenHBand="1" w:firstRowFirstColumn="0" w:firstRowLastColumn="0" w:lastRowFirstColumn="0" w:lastRowLastColumn="0"/>
          <w:trHeight w:val="239"/>
        </w:trPr>
        <w:tc>
          <w:tcPr>
            <w:tcW w:w="2915" w:type="pct"/>
          </w:tcPr>
          <w:p w14:paraId="44A519F0" w14:textId="77777777" w:rsidR="00C64EB2" w:rsidRDefault="00C64EB2" w:rsidP="005E6344">
            <w:pPr>
              <w:pStyle w:val="Tablebody"/>
            </w:pPr>
            <w:r>
              <w:rPr>
                <w:rFonts w:hint="eastAsia"/>
              </w:rPr>
              <w:t>選択したユーザーのミュートを切り替える</w:t>
            </w:r>
          </w:p>
        </w:tc>
        <w:tc>
          <w:tcPr>
            <w:tcW w:w="2085" w:type="pct"/>
          </w:tcPr>
          <w:p w14:paraId="0CE0F384" w14:textId="574041A6" w:rsidR="00C64EB2" w:rsidRDefault="00050761" w:rsidP="005E6344">
            <w:pPr>
              <w:pStyle w:val="Tablebody"/>
            </w:pPr>
            <w:r>
              <w:rPr>
                <w:rFonts w:hint="eastAsia"/>
              </w:rPr>
              <w:t>A</w:t>
            </w:r>
            <w:r w:rsidR="00615B1E">
              <w:rPr>
                <w:rFonts w:hint="eastAsia"/>
              </w:rPr>
              <w:t>ボタン</w:t>
            </w:r>
            <w:bookmarkStart w:id="0" w:name="_GoBack"/>
            <w:bookmarkEnd w:id="0"/>
          </w:p>
        </w:tc>
      </w:tr>
      <w:tr w:rsidR="00C64EB2" w14:paraId="35F459D5" w14:textId="77777777" w:rsidTr="00C64EB2">
        <w:trPr>
          <w:trHeight w:val="369"/>
        </w:trPr>
        <w:tc>
          <w:tcPr>
            <w:tcW w:w="2915" w:type="pct"/>
          </w:tcPr>
          <w:p w14:paraId="47F7C7B0" w14:textId="77777777" w:rsidR="00C64EB2" w:rsidRDefault="00615B1E" w:rsidP="005E6344">
            <w:pPr>
              <w:pStyle w:val="Tablebody"/>
            </w:pPr>
            <w:r>
              <w:rPr>
                <w:rFonts w:hint="eastAsia"/>
              </w:rPr>
              <w:t>統計パネルとデバッグパネルを切り替える</w:t>
            </w:r>
          </w:p>
        </w:tc>
        <w:tc>
          <w:tcPr>
            <w:tcW w:w="2085" w:type="pct"/>
          </w:tcPr>
          <w:p w14:paraId="07B4963D" w14:textId="77777777" w:rsidR="00C64EB2" w:rsidRDefault="00615B1E" w:rsidP="005E6344">
            <w:pPr>
              <w:pStyle w:val="Tablebody"/>
            </w:pPr>
            <w:r>
              <w:rPr>
                <w:rFonts w:hint="eastAsia"/>
              </w:rPr>
              <w:t xml:space="preserve">X </w:t>
            </w:r>
            <w:r>
              <w:rPr>
                <w:rFonts w:hint="eastAsia"/>
              </w:rPr>
              <w:t>ボタン</w:t>
            </w:r>
          </w:p>
        </w:tc>
      </w:tr>
      <w:tr w:rsidR="00C64EB2" w14:paraId="38E4CB37" w14:textId="77777777" w:rsidTr="00C64EB2">
        <w:trPr>
          <w:cnfStyle w:val="000000010000" w:firstRow="0" w:lastRow="0" w:firstColumn="0" w:lastColumn="0" w:oddVBand="0" w:evenVBand="0" w:oddHBand="0" w:evenHBand="1" w:firstRowFirstColumn="0" w:firstRowLastColumn="0" w:lastRowFirstColumn="0" w:lastRowLastColumn="0"/>
          <w:trHeight w:val="239"/>
        </w:trPr>
        <w:tc>
          <w:tcPr>
            <w:tcW w:w="2915" w:type="pct"/>
          </w:tcPr>
          <w:p w14:paraId="7A2718A4" w14:textId="77777777" w:rsidR="00C64EB2" w:rsidRDefault="00615B1E" w:rsidP="005E6344">
            <w:pPr>
              <w:pStyle w:val="Tablebody"/>
            </w:pPr>
            <w:r>
              <w:rPr>
                <w:rFonts w:hint="eastAsia"/>
              </w:rPr>
              <w:t>テキストメッセージを送る</w:t>
            </w:r>
          </w:p>
        </w:tc>
        <w:tc>
          <w:tcPr>
            <w:tcW w:w="2085" w:type="pct"/>
          </w:tcPr>
          <w:p w14:paraId="48E94ABB" w14:textId="77777777" w:rsidR="00C64EB2" w:rsidRDefault="000A253D" w:rsidP="005E6344">
            <w:pPr>
              <w:pStyle w:val="Tablebody"/>
            </w:pPr>
            <w:r>
              <w:rPr>
                <w:rFonts w:hint="eastAsia"/>
              </w:rPr>
              <w:t xml:space="preserve">Y </w:t>
            </w:r>
            <w:r>
              <w:rPr>
                <w:rFonts w:hint="eastAsia"/>
              </w:rPr>
              <w:t>ボタン</w:t>
            </w:r>
          </w:p>
        </w:tc>
      </w:tr>
      <w:tr w:rsidR="00C64EB2" w14:paraId="47C92E04" w14:textId="77777777" w:rsidTr="00C64EB2">
        <w:trPr>
          <w:trHeight w:val="369"/>
        </w:trPr>
        <w:tc>
          <w:tcPr>
            <w:tcW w:w="2915" w:type="pct"/>
          </w:tcPr>
          <w:p w14:paraId="3C54CA4F" w14:textId="77777777" w:rsidR="00C64EB2" w:rsidRDefault="00615B1E" w:rsidP="005E6344">
            <w:pPr>
              <w:pStyle w:val="Tablebody"/>
            </w:pPr>
            <w:r>
              <w:rPr>
                <w:rFonts w:hint="eastAsia"/>
              </w:rPr>
              <w:t>ユーザーを招待する</w:t>
            </w:r>
          </w:p>
        </w:tc>
        <w:tc>
          <w:tcPr>
            <w:tcW w:w="2085" w:type="pct"/>
          </w:tcPr>
          <w:p w14:paraId="1BE1FD90" w14:textId="77777777" w:rsidR="00C64EB2" w:rsidRDefault="00615B1E" w:rsidP="005E6344">
            <w:pPr>
              <w:pStyle w:val="Tablebody"/>
            </w:pPr>
            <w:r>
              <w:rPr>
                <w:rFonts w:hint="eastAsia"/>
              </w:rPr>
              <w:t>メニューボタン</w:t>
            </w:r>
          </w:p>
        </w:tc>
      </w:tr>
      <w:tr w:rsidR="00C64EB2" w14:paraId="1FAF680C" w14:textId="77777777" w:rsidTr="00C64EB2">
        <w:trPr>
          <w:cnfStyle w:val="000000010000" w:firstRow="0" w:lastRow="0" w:firstColumn="0" w:lastColumn="0" w:oddVBand="0" w:evenVBand="0" w:oddHBand="0" w:evenHBand="1" w:firstRowFirstColumn="0" w:firstRowLastColumn="0" w:lastRowFirstColumn="0" w:lastRowLastColumn="0"/>
          <w:trHeight w:val="479"/>
        </w:trPr>
        <w:tc>
          <w:tcPr>
            <w:tcW w:w="2915" w:type="pct"/>
          </w:tcPr>
          <w:p w14:paraId="0BF72BD8" w14:textId="77777777" w:rsidR="00C64EB2" w:rsidRDefault="00C64EB2" w:rsidP="005E6344">
            <w:pPr>
              <w:pStyle w:val="Tablebody"/>
            </w:pPr>
            <w:r>
              <w:rPr>
                <w:rFonts w:hint="eastAsia"/>
              </w:rPr>
              <w:t>戻る</w:t>
            </w:r>
          </w:p>
        </w:tc>
        <w:tc>
          <w:tcPr>
            <w:tcW w:w="2085" w:type="pct"/>
          </w:tcPr>
          <w:p w14:paraId="2459AF86" w14:textId="77777777" w:rsidR="00C64EB2" w:rsidRDefault="00C64EB2" w:rsidP="005E6344">
            <w:pPr>
              <w:pStyle w:val="Tablebody"/>
            </w:pPr>
            <w:r>
              <w:rPr>
                <w:rFonts w:hint="eastAsia"/>
              </w:rPr>
              <w:t xml:space="preserve">B </w:t>
            </w:r>
            <w:r>
              <w:rPr>
                <w:rFonts w:hint="eastAsia"/>
              </w:rPr>
              <w:t>ボタン</w:t>
            </w:r>
          </w:p>
        </w:tc>
      </w:tr>
    </w:tbl>
    <w:p w14:paraId="273748F6" w14:textId="77777777" w:rsidR="00E16AF8" w:rsidRDefault="00E16AF8" w:rsidP="00331038"/>
    <w:p w14:paraId="0EF6CC7A" w14:textId="77777777" w:rsidR="00575766" w:rsidRDefault="00575766">
      <w:pPr>
        <w:spacing w:after="160" w:line="259" w:lineRule="auto"/>
      </w:pPr>
      <w:r>
        <w:rPr>
          <w:rFonts w:hint="eastAsia"/>
        </w:rPr>
        <w:br w:type="page"/>
      </w:r>
    </w:p>
    <w:p w14:paraId="2D0F2642" w14:textId="77777777" w:rsidR="003D3EF7" w:rsidRDefault="003D3EF7" w:rsidP="003D3EF7">
      <w:pPr>
        <w:pStyle w:val="Heading1"/>
      </w:pPr>
      <w:r>
        <w:rPr>
          <w:rFonts w:hint="eastAsia"/>
        </w:rPr>
        <w:lastRenderedPageBreak/>
        <w:t>実装上の注意</w:t>
      </w:r>
    </w:p>
    <w:p w14:paraId="393B85D2" w14:textId="77777777" w:rsidR="009D2130" w:rsidRPr="009D2130" w:rsidRDefault="009D2130" w:rsidP="009D2130"/>
    <w:p w14:paraId="3B89ACF2" w14:textId="6C49FDF6" w:rsidR="003D3EF7" w:rsidRDefault="00734C28" w:rsidP="003D3EF7">
      <w:r>
        <w:rPr>
          <w:rFonts w:hint="eastAsia"/>
        </w:rPr>
        <w:t>このサンプルでは主に、</w:t>
      </w:r>
      <w:r>
        <w:rPr>
          <w:rFonts w:hint="eastAsia"/>
        </w:rPr>
        <w:t>GameChat2</w:t>
      </w:r>
      <w:r>
        <w:rPr>
          <w:rFonts w:hint="eastAsia"/>
        </w:rPr>
        <w:t>をタイトルに統合する方法を説明します。</w:t>
      </w:r>
      <w:r>
        <w:rPr>
          <w:rFonts w:hint="eastAsia"/>
        </w:rPr>
        <w:t xml:space="preserve">  GameChat2 </w:t>
      </w:r>
      <w:r>
        <w:rPr>
          <w:rFonts w:hint="eastAsia"/>
        </w:rPr>
        <w:t>は</w:t>
      </w:r>
      <w:r>
        <w:rPr>
          <w:rFonts w:hint="eastAsia"/>
        </w:rPr>
        <w:t xml:space="preserve"> </w:t>
      </w:r>
      <w:proofErr w:type="spellStart"/>
      <w:r>
        <w:rPr>
          <w:rFonts w:hint="eastAsia"/>
        </w:rPr>
        <w:t>xbox</w:t>
      </w:r>
      <w:proofErr w:type="spellEnd"/>
      <w:r>
        <w:rPr>
          <w:rFonts w:hint="eastAsia"/>
        </w:rPr>
        <w:t>::services::game_chat_2::</w:t>
      </w:r>
      <w:proofErr w:type="spellStart"/>
      <w:r>
        <w:rPr>
          <w:rFonts w:hint="eastAsia"/>
        </w:rPr>
        <w:t>chat_manager</w:t>
      </w:r>
      <w:proofErr w:type="spellEnd"/>
      <w:r>
        <w:rPr>
          <w:rFonts w:hint="eastAsia"/>
        </w:rPr>
        <w:t>::</w:t>
      </w:r>
      <w:proofErr w:type="spellStart"/>
      <w:r>
        <w:rPr>
          <w:rFonts w:hint="eastAsia"/>
        </w:rPr>
        <w:t>singleton_instance</w:t>
      </w:r>
      <w:proofErr w:type="spellEnd"/>
      <w:r>
        <w:rPr>
          <w:rFonts w:hint="eastAsia"/>
        </w:rPr>
        <w:t xml:space="preserve">() </w:t>
      </w:r>
      <w:r>
        <w:rPr>
          <w:rFonts w:hint="eastAsia"/>
        </w:rPr>
        <w:t>クラスで制御されます。</w:t>
      </w:r>
      <w:r>
        <w:rPr>
          <w:rFonts w:hint="eastAsia"/>
        </w:rPr>
        <w:t xml:space="preserve">  </w:t>
      </w:r>
      <w:r>
        <w:rPr>
          <w:rFonts w:hint="eastAsia"/>
        </w:rPr>
        <w:t>このクラスは</w:t>
      </w:r>
      <w:r>
        <w:rPr>
          <w:rFonts w:hint="eastAsia"/>
        </w:rPr>
        <w:t xml:space="preserve"> </w:t>
      </w:r>
      <w:proofErr w:type="spellStart"/>
      <w:r>
        <w:rPr>
          <w:rFonts w:hint="eastAsia"/>
        </w:rPr>
        <w:t>ChatIntegrationLayer</w:t>
      </w:r>
      <w:proofErr w:type="spellEnd"/>
      <w:r>
        <w:rPr>
          <w:rFonts w:hint="eastAsia"/>
        </w:rPr>
        <w:t xml:space="preserve"> </w:t>
      </w:r>
      <w:r>
        <w:rPr>
          <w:rFonts w:hint="eastAsia"/>
        </w:rPr>
        <w:t>にまとめられています。</w:t>
      </w:r>
      <w:r>
        <w:rPr>
          <w:rFonts w:hint="eastAsia"/>
        </w:rPr>
        <w:t xml:space="preserve">  </w:t>
      </w:r>
      <w:r>
        <w:rPr>
          <w:rFonts w:hint="eastAsia"/>
        </w:rPr>
        <w:t>統合された層は</w:t>
      </w:r>
      <w:r>
        <w:rPr>
          <w:rFonts w:hint="eastAsia"/>
        </w:rPr>
        <w:t xml:space="preserve"> </w:t>
      </w:r>
      <w:proofErr w:type="spellStart"/>
      <w:r>
        <w:rPr>
          <w:rFonts w:hint="eastAsia"/>
        </w:rPr>
        <w:t>GameChat</w:t>
      </w:r>
      <w:proofErr w:type="spellEnd"/>
      <w:r>
        <w:rPr>
          <w:rFonts w:hint="eastAsia"/>
        </w:rPr>
        <w:t xml:space="preserve"> </w:t>
      </w:r>
      <w:r>
        <w:rPr>
          <w:rFonts w:hint="eastAsia"/>
        </w:rPr>
        <w:t>とタイトルの間のインターフェースです。</w:t>
      </w:r>
      <w:r>
        <w:rPr>
          <w:rFonts w:hint="eastAsia"/>
        </w:rPr>
        <w:t xml:space="preserve">  </w:t>
      </w:r>
      <w:r>
        <w:rPr>
          <w:rFonts w:hint="eastAsia"/>
        </w:rPr>
        <w:t>ピアネットワークおよびマルチプレイヤーセッションメンバーとのインターフェースを処理します。</w:t>
      </w:r>
    </w:p>
    <w:p w14:paraId="2BBC89B8" w14:textId="77777777" w:rsidR="00B7373B" w:rsidRDefault="00B7373B" w:rsidP="003D3EF7"/>
    <w:p w14:paraId="7AFC2E75" w14:textId="6F2E9677" w:rsidR="00B7373B" w:rsidRDefault="00B7373B" w:rsidP="003D3EF7">
      <w:r>
        <w:rPr>
          <w:rFonts w:hint="eastAsia"/>
        </w:rPr>
        <w:t xml:space="preserve">ChatIntegrationLayer.cpp / .h </w:t>
      </w:r>
      <w:r>
        <w:rPr>
          <w:rFonts w:hint="eastAsia"/>
        </w:rPr>
        <w:t>ファイルは理解をサポートするために呼び出されており、サンプルの主な焦点となるはずです。</w:t>
      </w:r>
    </w:p>
    <w:p w14:paraId="378F3DCF" w14:textId="77777777" w:rsidR="00B7373B" w:rsidRDefault="00B7373B" w:rsidP="003D3EF7"/>
    <w:p w14:paraId="0D42F90E" w14:textId="77777777" w:rsidR="00B7373B" w:rsidRDefault="00B7373B" w:rsidP="003D3EF7">
      <w:r>
        <w:rPr>
          <w:rFonts w:hint="eastAsia"/>
        </w:rPr>
        <w:t>残りのコードは、エンドツーエンドの</w:t>
      </w:r>
      <w:r>
        <w:rPr>
          <w:rFonts w:hint="eastAsia"/>
        </w:rPr>
        <w:t>VoIP</w:t>
      </w:r>
      <w:r>
        <w:rPr>
          <w:rFonts w:hint="eastAsia"/>
        </w:rPr>
        <w:t>を容易にするためのものです。</w:t>
      </w:r>
      <w:r>
        <w:rPr>
          <w:rFonts w:hint="eastAsia"/>
        </w:rPr>
        <w:t xml:space="preserve">  </w:t>
      </w:r>
      <w:r>
        <w:rPr>
          <w:rFonts w:hint="eastAsia"/>
        </w:rPr>
        <w:t>パフォーマンスやプロダクションの準備ができているというよりは、分かりやすいように書かれています。</w:t>
      </w:r>
      <w:r>
        <w:rPr>
          <w:rFonts w:hint="eastAsia"/>
        </w:rPr>
        <w:t xml:space="preserve">  </w:t>
      </w:r>
      <w:r>
        <w:rPr>
          <w:rFonts w:hint="eastAsia"/>
        </w:rPr>
        <w:t>サンプルの他の部分を直接使用すること、またはサンプルの本来の目的以外の標準的な例として使用することはお勧めしません。</w:t>
      </w:r>
    </w:p>
    <w:p w14:paraId="5D59532B" w14:textId="77777777" w:rsidR="003D3EF7" w:rsidRDefault="003D3EF7" w:rsidP="003D3EF7">
      <w:pPr>
        <w:pStyle w:val="Heading1"/>
      </w:pPr>
      <w:bookmarkStart w:id="1" w:name="ID2EMD"/>
      <w:bookmarkEnd w:id="1"/>
      <w:r>
        <w:rPr>
          <w:rFonts w:hint="eastAsia"/>
        </w:rPr>
        <w:t>更新履歴</w:t>
      </w:r>
    </w:p>
    <w:p w14:paraId="46D88498" w14:textId="77777777" w:rsidR="00B7373B" w:rsidRPr="00B7373B" w:rsidRDefault="00B7373B" w:rsidP="00B7373B"/>
    <w:p w14:paraId="7B638B3D" w14:textId="77777777" w:rsidR="003D3EF7" w:rsidRDefault="00B7373B" w:rsidP="003D3EF7">
      <w:r>
        <w:rPr>
          <w:rFonts w:hint="eastAsia"/>
        </w:rPr>
        <w:t xml:space="preserve">2016 </w:t>
      </w:r>
      <w:r>
        <w:rPr>
          <w:rFonts w:hint="eastAsia"/>
        </w:rPr>
        <w:t>年</w:t>
      </w:r>
      <w:r>
        <w:rPr>
          <w:rFonts w:hint="eastAsia"/>
        </w:rPr>
        <w:t xml:space="preserve"> 12 </w:t>
      </w:r>
      <w:r>
        <w:rPr>
          <w:rFonts w:hint="eastAsia"/>
        </w:rPr>
        <w:t>月</w:t>
      </w:r>
      <w:r>
        <w:rPr>
          <w:rFonts w:hint="eastAsia"/>
        </w:rPr>
        <w:t xml:space="preserve"> </w:t>
      </w:r>
      <w:r>
        <w:rPr>
          <w:rFonts w:hint="eastAsia"/>
        </w:rPr>
        <w:t>–</w:t>
      </w:r>
      <w:r>
        <w:rPr>
          <w:rFonts w:hint="eastAsia"/>
        </w:rPr>
        <w:t xml:space="preserve"> </w:t>
      </w:r>
      <w:r>
        <w:rPr>
          <w:rFonts w:hint="eastAsia"/>
        </w:rPr>
        <w:t>作成</w:t>
      </w:r>
    </w:p>
    <w:p w14:paraId="34E1A310" w14:textId="185CC8FA" w:rsidR="00B7373B" w:rsidRDefault="00A6538E" w:rsidP="003D3EF7">
      <w:r>
        <w:rPr>
          <w:rFonts w:hint="eastAsia"/>
        </w:rPr>
        <w:t>2018</w:t>
      </w:r>
      <w:r>
        <w:rPr>
          <w:rFonts w:hint="eastAsia"/>
        </w:rPr>
        <w:t>年</w:t>
      </w:r>
      <w:r>
        <w:rPr>
          <w:rFonts w:hint="eastAsia"/>
        </w:rPr>
        <w:t>2</w:t>
      </w:r>
      <w:r>
        <w:rPr>
          <w:rFonts w:hint="eastAsia"/>
        </w:rPr>
        <w:t>月、</w:t>
      </w:r>
      <w:r>
        <w:rPr>
          <w:rFonts w:hint="eastAsia"/>
        </w:rPr>
        <w:t xml:space="preserve">GameChat2 </w:t>
      </w:r>
      <w:r>
        <w:rPr>
          <w:rFonts w:hint="eastAsia"/>
        </w:rPr>
        <w:t>と</w:t>
      </w:r>
      <w:r>
        <w:rPr>
          <w:rFonts w:hint="eastAsia"/>
        </w:rPr>
        <w:t xml:space="preserve"> 2017 </w:t>
      </w:r>
      <w:r>
        <w:rPr>
          <w:rFonts w:hint="eastAsia"/>
        </w:rPr>
        <w:t>年</w:t>
      </w:r>
      <w:r>
        <w:rPr>
          <w:rFonts w:hint="eastAsia"/>
        </w:rPr>
        <w:t xml:space="preserve"> 11 </w:t>
      </w:r>
      <w:r>
        <w:rPr>
          <w:rFonts w:hint="eastAsia"/>
        </w:rPr>
        <w:t>月の</w:t>
      </w:r>
      <w:r>
        <w:rPr>
          <w:rFonts w:hint="eastAsia"/>
        </w:rPr>
        <w:t xml:space="preserve"> XDK </w:t>
      </w:r>
      <w:r>
        <w:rPr>
          <w:rFonts w:hint="eastAsia"/>
        </w:rPr>
        <w:t>を使うように更新。</w:t>
      </w:r>
    </w:p>
    <w:p w14:paraId="3A96EC99" w14:textId="77777777" w:rsidR="00A6538E" w:rsidRPr="00EB7866" w:rsidRDefault="00A6538E" w:rsidP="003D3EF7"/>
    <w:p w14:paraId="4F39790C" w14:textId="77777777" w:rsidR="00575766" w:rsidRPr="00331038" w:rsidRDefault="00575766" w:rsidP="00331038"/>
    <w:sectPr w:rsidR="00575766" w:rsidRPr="00331038" w:rsidSect="00937E3A">
      <w:headerReference w:type="even" r:id="rId13"/>
      <w:headerReference w:type="default" r:id="rId14"/>
      <w:footerReference w:type="even" r:id="rId15"/>
      <w:footerReference w:type="default" r:id="rId16"/>
      <w:headerReference w:type="first" r:id="rId17"/>
      <w:footerReference w:type="first" r:id="rId18"/>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F81310" w14:textId="77777777" w:rsidR="005A71FD" w:rsidRDefault="005A71FD" w:rsidP="0074610F">
      <w:r>
        <w:separator/>
      </w:r>
    </w:p>
  </w:endnote>
  <w:endnote w:type="continuationSeparator" w:id="0">
    <w:p w14:paraId="0BC91B7B" w14:textId="77777777" w:rsidR="005A71FD" w:rsidRDefault="005A71FD"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79D82" w14:textId="77777777" w:rsidR="001E2AF8" w:rsidRDefault="001E2A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259C00E7" w14:textId="77777777" w:rsidTr="00E37847">
      <w:tc>
        <w:tcPr>
          <w:tcW w:w="4500" w:type="pct"/>
          <w:tcBorders>
            <w:top w:val="single" w:sz="4" w:space="0" w:color="808080" w:themeColor="background1" w:themeShade="80"/>
          </w:tcBorders>
          <w:shd w:val="clear" w:color="auto" w:fill="auto"/>
        </w:tcPr>
        <w:p w14:paraId="7A013F73" w14:textId="1C40634D" w:rsidR="00CB2F14" w:rsidRPr="00097CCA" w:rsidRDefault="00683D94" w:rsidP="00CB2F14">
          <w:pPr>
            <w:pStyle w:val="Footer"/>
            <w:jc w:val="right"/>
            <w:rPr>
              <w:rFonts w:cs="Segoe UI"/>
              <w:color w:val="808080" w:themeColor="background1" w:themeShade="80"/>
              <w:szCs w:val="20"/>
            </w:rPr>
          </w:pPr>
          <w:r>
            <w:rPr>
              <w:rFonts w:cs="Segoe UI" w:hint="eastAsia"/>
              <w:noProof/>
              <w:color w:val="808080" w:themeColor="background1" w:themeShade="80"/>
              <w:sz w:val="16"/>
              <w:szCs w:val="16"/>
            </w:rPr>
            <w:drawing>
              <wp:anchor distT="0" distB="0" distL="114300" distR="114300" simplePos="0" relativeHeight="251660288" behindDoc="0" locked="0" layoutInCell="1" allowOverlap="1" wp14:anchorId="5ECF0A0B" wp14:editId="47C1262E">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Pr>
              <w:rFonts w:hint="eastAsia"/>
              <w:color w:val="808080" w:themeColor="background1" w:themeShade="80"/>
              <w:sz w:val="16"/>
              <w:szCs w:val="16"/>
            </w:rPr>
            <w:t>©</w:t>
          </w:r>
          <w:r w:rsidR="00281D12" w:rsidRPr="00BA2F52">
            <w:rPr>
              <w:rFonts w:cs="Segoe UI"/>
              <w:color w:val="808080" w:themeColor="background1" w:themeShade="80"/>
              <w:sz w:val="16"/>
              <w:szCs w:val="16"/>
            </w:rPr>
            <w:fldChar w:fldCharType="begin"/>
          </w:r>
          <w:r w:rsidR="00281D12" w:rsidRPr="00BA2F52">
            <w:rPr>
              <w:rFonts w:cs="Segoe UI" w:hint="eastAsia"/>
              <w:color w:val="808080" w:themeColor="background1" w:themeShade="80"/>
              <w:sz w:val="16"/>
              <w:szCs w:val="16"/>
            </w:rPr>
            <w:instrText xml:space="preserve"> DATE \@ "yyyy'</w:instrText>
          </w:r>
          <w:r w:rsidR="00281D12" w:rsidRPr="00BA2F52">
            <w:rPr>
              <w:rFonts w:cs="Segoe UI" w:hint="eastAsia"/>
              <w:color w:val="808080" w:themeColor="background1" w:themeShade="80"/>
              <w:sz w:val="16"/>
              <w:szCs w:val="16"/>
            </w:rPr>
            <w:instrText>年</w:instrText>
          </w:r>
          <w:r w:rsidR="00281D12" w:rsidRPr="00BA2F52">
            <w:rPr>
              <w:rFonts w:cs="Segoe UI" w:hint="eastAsia"/>
              <w:color w:val="808080" w:themeColor="background1" w:themeShade="80"/>
              <w:sz w:val="16"/>
              <w:szCs w:val="16"/>
            </w:rPr>
            <w:instrText>'M'</w:instrText>
          </w:r>
          <w:r w:rsidR="00281D12" w:rsidRPr="00BA2F52">
            <w:rPr>
              <w:rFonts w:cs="Segoe UI" w:hint="eastAsia"/>
              <w:color w:val="808080" w:themeColor="background1" w:themeShade="80"/>
              <w:sz w:val="16"/>
              <w:szCs w:val="16"/>
            </w:rPr>
            <w:instrText>月</w:instrText>
          </w:r>
          <w:r w:rsidR="00281D12" w:rsidRPr="00BA2F52">
            <w:rPr>
              <w:rFonts w:cs="Segoe UI" w:hint="eastAsia"/>
              <w:color w:val="808080" w:themeColor="background1" w:themeShade="80"/>
              <w:sz w:val="16"/>
              <w:szCs w:val="16"/>
            </w:rPr>
            <w:instrText>'d'</w:instrText>
          </w:r>
          <w:r w:rsidR="00281D12" w:rsidRPr="00BA2F52">
            <w:rPr>
              <w:rFonts w:cs="Segoe UI" w:hint="eastAsia"/>
              <w:color w:val="808080" w:themeColor="background1" w:themeShade="80"/>
              <w:sz w:val="16"/>
              <w:szCs w:val="16"/>
            </w:rPr>
            <w:instrText>日</w:instrText>
          </w:r>
          <w:r w:rsidR="00281D12" w:rsidRPr="00BA2F52">
            <w:rPr>
              <w:rFonts w:cs="Segoe UI" w:hint="eastAsia"/>
              <w:color w:val="808080" w:themeColor="background1" w:themeShade="80"/>
              <w:sz w:val="16"/>
              <w:szCs w:val="16"/>
            </w:rPr>
            <w:instrText xml:space="preserve">' H:mm:ss" </w:instrText>
          </w:r>
          <w:r w:rsidR="00281D12" w:rsidRPr="00BA2F52">
            <w:rPr>
              <w:rFonts w:cs="Segoe UI"/>
              <w:color w:val="808080" w:themeColor="background1" w:themeShade="80"/>
              <w:sz w:val="16"/>
              <w:szCs w:val="16"/>
            </w:rPr>
            <w:fldChar w:fldCharType="separate"/>
          </w:r>
          <w:r w:rsidR="00050761">
            <w:rPr>
              <w:rFonts w:cs="Segoe UI" w:hint="eastAsia"/>
              <w:noProof/>
              <w:color w:val="808080" w:themeColor="background1" w:themeShade="80"/>
              <w:sz w:val="16"/>
              <w:szCs w:val="16"/>
            </w:rPr>
            <w:t>2019</w:t>
          </w:r>
          <w:r w:rsidR="00050761">
            <w:rPr>
              <w:rFonts w:cs="Segoe UI" w:hint="eastAsia"/>
              <w:noProof/>
              <w:color w:val="808080" w:themeColor="background1" w:themeShade="80"/>
              <w:sz w:val="16"/>
              <w:szCs w:val="16"/>
            </w:rPr>
            <w:t>年</w:t>
          </w:r>
          <w:r w:rsidR="00050761">
            <w:rPr>
              <w:rFonts w:cs="Segoe UI" w:hint="eastAsia"/>
              <w:noProof/>
              <w:color w:val="808080" w:themeColor="background1" w:themeShade="80"/>
              <w:sz w:val="16"/>
              <w:szCs w:val="16"/>
            </w:rPr>
            <w:t>6</w:t>
          </w:r>
          <w:r w:rsidR="00050761">
            <w:rPr>
              <w:rFonts w:cs="Segoe UI" w:hint="eastAsia"/>
              <w:noProof/>
              <w:color w:val="808080" w:themeColor="background1" w:themeShade="80"/>
              <w:sz w:val="16"/>
              <w:szCs w:val="16"/>
            </w:rPr>
            <w:t>月</w:t>
          </w:r>
          <w:r w:rsidR="00050761">
            <w:rPr>
              <w:rFonts w:cs="Segoe UI" w:hint="eastAsia"/>
              <w:noProof/>
              <w:color w:val="808080" w:themeColor="background1" w:themeShade="80"/>
              <w:sz w:val="16"/>
              <w:szCs w:val="16"/>
            </w:rPr>
            <w:t>21</w:t>
          </w:r>
          <w:r w:rsidR="00050761">
            <w:rPr>
              <w:rFonts w:cs="Segoe UI" w:hint="eastAsia"/>
              <w:noProof/>
              <w:color w:val="808080" w:themeColor="background1" w:themeShade="80"/>
              <w:sz w:val="16"/>
              <w:szCs w:val="16"/>
            </w:rPr>
            <w:t>日</w:t>
          </w:r>
          <w:r w:rsidR="00050761">
            <w:rPr>
              <w:rFonts w:cs="Segoe UI" w:hint="eastAsia"/>
              <w:noProof/>
              <w:color w:val="808080" w:themeColor="background1" w:themeShade="80"/>
              <w:sz w:val="16"/>
              <w:szCs w:val="16"/>
            </w:rPr>
            <w:t xml:space="preserve"> 15:10:32</w:t>
          </w:r>
          <w:r w:rsidR="00281D12"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sz w:val="16"/>
              <w:szCs w:val="16"/>
            </w:rPr>
            <w:t>禁無断転載。</w:t>
          </w:r>
          <w:r>
            <w:rPr>
              <w:rFonts w:hint="eastAsia"/>
              <w:color w:val="808080" w:themeColor="background1" w:themeShade="80"/>
              <w:szCs w:val="20"/>
            </w:rPr>
            <w:t>|</w:t>
          </w:r>
          <w:r>
            <w:rPr>
              <w:rFonts w:hint="eastAsia"/>
              <w:color w:val="808080" w:themeColor="background1" w:themeShade="80"/>
              <w:szCs w:val="20"/>
            </w:rPr>
            <w:t>サンプル</w:t>
          </w:r>
          <w:r>
            <w:rPr>
              <w:rFonts w:hint="eastAsia"/>
              <w:color w:val="808080" w:themeColor="background1" w:themeShade="80"/>
              <w:szCs w:val="20"/>
            </w:rPr>
            <w:t xml:space="preserve">: </w:t>
          </w:r>
          <w:proofErr w:type="spellStart"/>
          <w:r>
            <w:rPr>
              <w:rFonts w:hint="eastAsia"/>
              <w:color w:val="808080" w:themeColor="background1" w:themeShade="80"/>
              <w:szCs w:val="20"/>
            </w:rPr>
            <w:t>InGameChat</w:t>
          </w:r>
          <w:proofErr w:type="spellEnd"/>
        </w:p>
      </w:tc>
      <w:tc>
        <w:tcPr>
          <w:tcW w:w="500" w:type="pct"/>
          <w:tcBorders>
            <w:top w:val="single" w:sz="4" w:space="0" w:color="808080" w:themeColor="background1" w:themeShade="80"/>
          </w:tcBorders>
          <w:shd w:val="clear" w:color="auto" w:fill="auto"/>
        </w:tcPr>
        <w:p w14:paraId="1CEC0582" w14:textId="1B3C2EA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A6538E">
            <w:rPr>
              <w:rFonts w:cs="Segoe UI" w:hint="eastAsia"/>
              <w:b/>
              <w:color w:val="808080" w:themeColor="background1" w:themeShade="80"/>
              <w:szCs w:val="20"/>
            </w:rPr>
            <w:t>3</w:t>
          </w:r>
          <w:r w:rsidRPr="00097CCA">
            <w:rPr>
              <w:rFonts w:cs="Segoe UI" w:hint="eastAsia"/>
              <w:b/>
              <w:color w:val="808080" w:themeColor="background1" w:themeShade="80"/>
              <w:szCs w:val="20"/>
            </w:rPr>
            <w:fldChar w:fldCharType="end"/>
          </w:r>
        </w:p>
      </w:tc>
    </w:tr>
  </w:tbl>
  <w:p w14:paraId="6CDB6BFE"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52C7C6E0" w14:textId="77777777" w:rsidTr="00F70459">
      <w:tc>
        <w:tcPr>
          <w:tcW w:w="4500" w:type="pct"/>
          <w:tcBorders>
            <w:top w:val="single" w:sz="4" w:space="0" w:color="808080" w:themeColor="background1" w:themeShade="80"/>
          </w:tcBorders>
          <w:shd w:val="clear" w:color="auto" w:fill="auto"/>
        </w:tcPr>
        <w:p w14:paraId="546D2186" w14:textId="5A9E74FF" w:rsidR="00843058" w:rsidRPr="00097CCA" w:rsidRDefault="00281D12" w:rsidP="00585527">
          <w:pPr>
            <w:pStyle w:val="Footer"/>
            <w:jc w:val="right"/>
            <w:rPr>
              <w:rFonts w:cs="Segoe UI"/>
              <w:color w:val="808080" w:themeColor="background1" w:themeShade="80"/>
              <w:szCs w:val="20"/>
            </w:rPr>
          </w:pPr>
          <w:r>
            <w:rPr>
              <w:rFonts w:hint="eastAsia"/>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hint="eastAsia"/>
              <w:color w:val="808080" w:themeColor="background1" w:themeShade="80"/>
              <w:sz w:val="16"/>
              <w:szCs w:val="16"/>
            </w:rPr>
            <w:instrText xml:space="preserve"> DATE \@ "yyyy'</w:instrText>
          </w:r>
          <w:r w:rsidRPr="00BA2F52">
            <w:rPr>
              <w:rFonts w:cs="Segoe UI" w:hint="eastAsia"/>
              <w:color w:val="808080" w:themeColor="background1" w:themeShade="80"/>
              <w:sz w:val="16"/>
              <w:szCs w:val="16"/>
            </w:rPr>
            <w:instrText>年</w:instrText>
          </w:r>
          <w:r w:rsidRPr="00BA2F52">
            <w:rPr>
              <w:rFonts w:cs="Segoe UI" w:hint="eastAsia"/>
              <w:color w:val="808080" w:themeColor="background1" w:themeShade="80"/>
              <w:sz w:val="16"/>
              <w:szCs w:val="16"/>
            </w:rPr>
            <w:instrText>'M'</w:instrText>
          </w:r>
          <w:r w:rsidRPr="00BA2F52">
            <w:rPr>
              <w:rFonts w:cs="Segoe UI" w:hint="eastAsia"/>
              <w:color w:val="808080" w:themeColor="background1" w:themeShade="80"/>
              <w:sz w:val="16"/>
              <w:szCs w:val="16"/>
            </w:rPr>
            <w:instrText>月</w:instrText>
          </w:r>
          <w:r w:rsidRPr="00BA2F52">
            <w:rPr>
              <w:rFonts w:cs="Segoe UI" w:hint="eastAsia"/>
              <w:color w:val="808080" w:themeColor="background1" w:themeShade="80"/>
              <w:sz w:val="16"/>
              <w:szCs w:val="16"/>
            </w:rPr>
            <w:instrText>'d'</w:instrText>
          </w:r>
          <w:r w:rsidRPr="00BA2F52">
            <w:rPr>
              <w:rFonts w:cs="Segoe UI" w:hint="eastAsia"/>
              <w:color w:val="808080" w:themeColor="background1" w:themeShade="80"/>
              <w:sz w:val="16"/>
              <w:szCs w:val="16"/>
            </w:rPr>
            <w:instrText>日</w:instrText>
          </w:r>
          <w:r w:rsidRPr="00BA2F52">
            <w:rPr>
              <w:rFonts w:cs="Segoe UI" w:hint="eastAsia"/>
              <w:color w:val="808080" w:themeColor="background1" w:themeShade="80"/>
              <w:sz w:val="16"/>
              <w:szCs w:val="16"/>
            </w:rPr>
            <w:instrText xml:space="preserve">' H:mm:ss" </w:instrText>
          </w:r>
          <w:r w:rsidRPr="00BA2F52">
            <w:rPr>
              <w:rFonts w:cs="Segoe UI"/>
              <w:color w:val="808080" w:themeColor="background1" w:themeShade="80"/>
              <w:sz w:val="16"/>
              <w:szCs w:val="16"/>
            </w:rPr>
            <w:fldChar w:fldCharType="separate"/>
          </w:r>
          <w:r w:rsidR="00050761">
            <w:rPr>
              <w:rFonts w:cs="Segoe UI" w:hint="eastAsia"/>
              <w:noProof/>
              <w:color w:val="808080" w:themeColor="background1" w:themeShade="80"/>
              <w:sz w:val="16"/>
              <w:szCs w:val="16"/>
            </w:rPr>
            <w:t>2019</w:t>
          </w:r>
          <w:r w:rsidR="00050761">
            <w:rPr>
              <w:rFonts w:cs="Segoe UI" w:hint="eastAsia"/>
              <w:noProof/>
              <w:color w:val="808080" w:themeColor="background1" w:themeShade="80"/>
              <w:sz w:val="16"/>
              <w:szCs w:val="16"/>
            </w:rPr>
            <w:t>年</w:t>
          </w:r>
          <w:r w:rsidR="00050761">
            <w:rPr>
              <w:rFonts w:cs="Segoe UI" w:hint="eastAsia"/>
              <w:noProof/>
              <w:color w:val="808080" w:themeColor="background1" w:themeShade="80"/>
              <w:sz w:val="16"/>
              <w:szCs w:val="16"/>
            </w:rPr>
            <w:t>6</w:t>
          </w:r>
          <w:r w:rsidR="00050761">
            <w:rPr>
              <w:rFonts w:cs="Segoe UI" w:hint="eastAsia"/>
              <w:noProof/>
              <w:color w:val="808080" w:themeColor="background1" w:themeShade="80"/>
              <w:sz w:val="16"/>
              <w:szCs w:val="16"/>
            </w:rPr>
            <w:t>月</w:t>
          </w:r>
          <w:r w:rsidR="00050761">
            <w:rPr>
              <w:rFonts w:cs="Segoe UI" w:hint="eastAsia"/>
              <w:noProof/>
              <w:color w:val="808080" w:themeColor="background1" w:themeShade="80"/>
              <w:sz w:val="16"/>
              <w:szCs w:val="16"/>
            </w:rPr>
            <w:t>21</w:t>
          </w:r>
          <w:r w:rsidR="00050761">
            <w:rPr>
              <w:rFonts w:cs="Segoe UI" w:hint="eastAsia"/>
              <w:noProof/>
              <w:color w:val="808080" w:themeColor="background1" w:themeShade="80"/>
              <w:sz w:val="16"/>
              <w:szCs w:val="16"/>
            </w:rPr>
            <w:t>日</w:t>
          </w:r>
          <w:r w:rsidR="00050761">
            <w:rPr>
              <w:rFonts w:cs="Segoe UI" w:hint="eastAsia"/>
              <w:noProof/>
              <w:color w:val="808080" w:themeColor="background1" w:themeShade="80"/>
              <w:sz w:val="16"/>
              <w:szCs w:val="16"/>
            </w:rPr>
            <w:t xml:space="preserve"> 15:10:32</w:t>
          </w:r>
          <w:r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rPr>
            <w:t xml:space="preserve"> </w:t>
          </w:r>
          <w:r>
            <w:rPr>
              <w:rFonts w:hint="eastAsia"/>
              <w:color w:val="808080" w:themeColor="background1" w:themeShade="80"/>
              <w:sz w:val="16"/>
              <w:szCs w:val="16"/>
            </w:rPr>
            <w:t>禁無断転載。</w:t>
          </w:r>
          <w:r w:rsidR="00843058" w:rsidRPr="00097CCA">
            <w:rPr>
              <w:rFonts w:hint="eastAsia"/>
              <w:noProof/>
              <w:color w:val="808080" w:themeColor="background1" w:themeShade="80"/>
              <w:szCs w:val="20"/>
            </w:rPr>
            <w:drawing>
              <wp:anchor distT="0" distB="0" distL="114300" distR="114300" simplePos="0" relativeHeight="251659264" behindDoc="0" locked="0" layoutInCell="1" allowOverlap="0" wp14:anchorId="4A0E408A" wp14:editId="1FCED3D0">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hint="eastAsia"/>
              <w:color w:val="808080" w:themeColor="background1" w:themeShade="80"/>
              <w:szCs w:val="20"/>
            </w:rPr>
            <w:t>|</w:t>
          </w:r>
          <w:r>
            <w:rPr>
              <w:rFonts w:hint="eastAsia"/>
              <w:color w:val="808080" w:themeColor="background1" w:themeShade="80"/>
              <w:szCs w:val="20"/>
            </w:rPr>
            <w:t>サンプル</w:t>
          </w:r>
          <w:r>
            <w:rPr>
              <w:rFonts w:hint="eastAsia"/>
              <w:color w:val="808080" w:themeColor="background1" w:themeShade="80"/>
              <w:szCs w:val="20"/>
            </w:rPr>
            <w:t xml:space="preserve">: </w:t>
          </w:r>
          <w:r>
            <w:rPr>
              <w:rFonts w:hint="eastAsia"/>
              <w:color w:val="808080" w:themeColor="background1" w:themeShade="80"/>
              <w:szCs w:val="20"/>
            </w:rPr>
            <w:t>【ここにサンプル名】</w:t>
          </w:r>
        </w:p>
      </w:tc>
      <w:tc>
        <w:tcPr>
          <w:tcW w:w="500" w:type="pct"/>
          <w:tcBorders>
            <w:top w:val="single" w:sz="4" w:space="0" w:color="808080" w:themeColor="background1" w:themeShade="80"/>
          </w:tcBorders>
          <w:shd w:val="clear" w:color="auto" w:fill="auto"/>
        </w:tcPr>
        <w:p w14:paraId="79ABE6F2"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937E3A">
            <w:rPr>
              <w:rFonts w:cs="Segoe UI" w:hint="eastAsia"/>
              <w:b/>
              <w:color w:val="808080" w:themeColor="background1" w:themeShade="80"/>
              <w:szCs w:val="20"/>
            </w:rPr>
            <w:t>1</w:t>
          </w:r>
          <w:r w:rsidRPr="00097CCA">
            <w:rPr>
              <w:rFonts w:cs="Segoe UI" w:hint="eastAsia"/>
              <w:b/>
              <w:color w:val="808080" w:themeColor="background1" w:themeShade="80"/>
              <w:szCs w:val="20"/>
            </w:rPr>
            <w:fldChar w:fldCharType="end"/>
          </w:r>
        </w:p>
      </w:tc>
    </w:tr>
  </w:tbl>
  <w:p w14:paraId="55256E0B"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83DA4" w14:textId="77777777" w:rsidR="005A71FD" w:rsidRDefault="005A71FD" w:rsidP="0074610F">
      <w:r>
        <w:separator/>
      </w:r>
    </w:p>
  </w:footnote>
  <w:footnote w:type="continuationSeparator" w:id="0">
    <w:p w14:paraId="4A88A326" w14:textId="77777777" w:rsidR="005A71FD" w:rsidRDefault="005A71FD"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D7FDA" w14:textId="77777777" w:rsidR="001E2AF8" w:rsidRDefault="001E2A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BA4DC" w14:textId="77777777" w:rsidR="001E2AF8" w:rsidRDefault="001E2A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038C3351" w14:textId="77777777" w:rsidTr="000B6D5E">
      <w:trPr>
        <w:trHeight w:val="1340"/>
      </w:trPr>
      <w:tc>
        <w:tcPr>
          <w:tcW w:w="12240" w:type="dxa"/>
          <w:tcBorders>
            <w:top w:val="nil"/>
            <w:left w:val="nil"/>
            <w:bottom w:val="nil"/>
            <w:right w:val="nil"/>
          </w:tcBorders>
          <w:shd w:val="clear" w:color="auto" w:fill="323232"/>
        </w:tcPr>
        <w:p w14:paraId="581EDD6F"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1643894D" w14:textId="77777777" w:rsidTr="000B6D5E">
            <w:trPr>
              <w:gridAfter w:val="2"/>
              <w:wAfter w:w="2008" w:type="dxa"/>
            </w:trPr>
            <w:tc>
              <w:tcPr>
                <w:tcW w:w="1152" w:type="dxa"/>
                <w:shd w:val="clear" w:color="auto" w:fill="323232"/>
              </w:tcPr>
              <w:p w14:paraId="3321D26D" w14:textId="77777777" w:rsidR="000B6D5E" w:rsidRDefault="000B6D5E" w:rsidP="00CF3729">
                <w:pPr>
                  <w:pStyle w:val="atgtitle"/>
                  <w:rPr>
                    <w:sz w:val="2"/>
                    <w:szCs w:val="2"/>
                  </w:rPr>
                </w:pPr>
              </w:p>
              <w:p w14:paraId="3392770A" w14:textId="77777777" w:rsidR="000B6D5E" w:rsidRPr="000B6D5E" w:rsidRDefault="000B6D5E" w:rsidP="000B6D5E"/>
              <w:p w14:paraId="14ED9380" w14:textId="77777777" w:rsidR="000B6D5E" w:rsidRDefault="000B6D5E" w:rsidP="000B6D5E"/>
              <w:p w14:paraId="7940594F" w14:textId="77777777" w:rsidR="000B6D5E" w:rsidRPr="000B6D5E" w:rsidRDefault="000B6D5E" w:rsidP="000B6D5E">
                <w:pPr>
                  <w:jc w:val="center"/>
                </w:pPr>
              </w:p>
            </w:tc>
            <w:tc>
              <w:tcPr>
                <w:tcW w:w="19" w:type="dxa"/>
                <w:shd w:val="clear" w:color="auto" w:fill="323232"/>
              </w:tcPr>
              <w:p w14:paraId="34AF144D"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3BAA9754" w14:textId="77777777" w:rsidR="000B6D5E" w:rsidRDefault="000B6D5E" w:rsidP="00CF3729">
                <w:pPr>
                  <w:pStyle w:val="atgtitle"/>
                  <w:rPr>
                    <w:sz w:val="2"/>
                    <w:szCs w:val="2"/>
                  </w:rPr>
                </w:pPr>
              </w:p>
              <w:p w14:paraId="1A7C44B0" w14:textId="77777777" w:rsidR="000B6D5E" w:rsidRDefault="000B6D5E" w:rsidP="00CF3729">
                <w:pPr>
                  <w:pStyle w:val="atgtitle"/>
                  <w:rPr>
                    <w:sz w:val="2"/>
                    <w:szCs w:val="2"/>
                  </w:rPr>
                </w:pPr>
              </w:p>
              <w:p w14:paraId="2C63DF3E" w14:textId="77777777" w:rsidR="000B6D5E" w:rsidRDefault="000B6D5E" w:rsidP="00CF3729">
                <w:pPr>
                  <w:pStyle w:val="atgtitle"/>
                  <w:rPr>
                    <w:sz w:val="2"/>
                    <w:szCs w:val="2"/>
                  </w:rPr>
                </w:pPr>
              </w:p>
              <w:p w14:paraId="0E78160F" w14:textId="77777777" w:rsidR="000B6D5E" w:rsidRDefault="000B6D5E" w:rsidP="00CF3729">
                <w:pPr>
                  <w:pStyle w:val="atgtitle"/>
                  <w:rPr>
                    <w:sz w:val="2"/>
                    <w:szCs w:val="2"/>
                  </w:rPr>
                </w:pPr>
              </w:p>
              <w:p w14:paraId="2FF2EA55" w14:textId="77777777" w:rsidR="000B6D5E" w:rsidRDefault="000B6D5E" w:rsidP="00CF3729">
                <w:pPr>
                  <w:pStyle w:val="atgtitle"/>
                  <w:rPr>
                    <w:sz w:val="2"/>
                    <w:szCs w:val="2"/>
                  </w:rPr>
                </w:pPr>
              </w:p>
              <w:p w14:paraId="15149127" w14:textId="77777777" w:rsidR="000B6D5E" w:rsidRDefault="000B6D5E" w:rsidP="00CF3729">
                <w:pPr>
                  <w:pStyle w:val="atgtitle"/>
                  <w:rPr>
                    <w:sz w:val="2"/>
                    <w:szCs w:val="2"/>
                  </w:rPr>
                </w:pPr>
              </w:p>
              <w:p w14:paraId="51114994" w14:textId="77777777" w:rsidR="000B6D5E" w:rsidRDefault="000B6D5E" w:rsidP="00CF3729">
                <w:pPr>
                  <w:pStyle w:val="atgtitle"/>
                  <w:rPr>
                    <w:sz w:val="2"/>
                    <w:szCs w:val="2"/>
                  </w:rPr>
                </w:pPr>
              </w:p>
              <w:p w14:paraId="1F408663" w14:textId="77777777" w:rsidR="000B6D5E" w:rsidRDefault="000B6D5E" w:rsidP="00CF3729">
                <w:pPr>
                  <w:pStyle w:val="atgtitle"/>
                  <w:rPr>
                    <w:sz w:val="2"/>
                    <w:szCs w:val="2"/>
                  </w:rPr>
                </w:pPr>
              </w:p>
              <w:p w14:paraId="097052B8" w14:textId="77777777" w:rsidR="000B6D5E" w:rsidRDefault="000B6D5E" w:rsidP="00CF3729">
                <w:pPr>
                  <w:pStyle w:val="atgtitle"/>
                  <w:rPr>
                    <w:sz w:val="2"/>
                    <w:szCs w:val="2"/>
                  </w:rPr>
                </w:pPr>
              </w:p>
              <w:p w14:paraId="35220CA6" w14:textId="77777777" w:rsidR="000B6D5E" w:rsidRDefault="000B6D5E" w:rsidP="00CF3729">
                <w:pPr>
                  <w:pStyle w:val="atgtitle"/>
                  <w:rPr>
                    <w:sz w:val="2"/>
                    <w:szCs w:val="2"/>
                  </w:rPr>
                </w:pPr>
              </w:p>
              <w:p w14:paraId="764C11CB" w14:textId="77777777" w:rsidR="000B6D5E" w:rsidRDefault="000B6D5E" w:rsidP="00CF3729">
                <w:pPr>
                  <w:pStyle w:val="atgtitle"/>
                  <w:rPr>
                    <w:sz w:val="2"/>
                    <w:szCs w:val="2"/>
                  </w:rPr>
                </w:pPr>
              </w:p>
              <w:p w14:paraId="5F53A29D" w14:textId="77777777" w:rsidR="000B6D5E" w:rsidRDefault="000B6D5E" w:rsidP="00CF3729">
                <w:pPr>
                  <w:pStyle w:val="atgtitle"/>
                  <w:rPr>
                    <w:sz w:val="2"/>
                    <w:szCs w:val="2"/>
                  </w:rPr>
                </w:pPr>
              </w:p>
              <w:p w14:paraId="26924345" w14:textId="77777777" w:rsidR="000B6D5E" w:rsidRDefault="000B6D5E" w:rsidP="00CF3729">
                <w:pPr>
                  <w:pStyle w:val="atgtitle"/>
                  <w:rPr>
                    <w:sz w:val="2"/>
                    <w:szCs w:val="2"/>
                  </w:rPr>
                </w:pPr>
              </w:p>
              <w:p w14:paraId="542B6690" w14:textId="77777777" w:rsidR="000B6D5E" w:rsidRDefault="000B6D5E" w:rsidP="00CF3729">
                <w:pPr>
                  <w:pStyle w:val="atgtitle"/>
                  <w:rPr>
                    <w:sz w:val="2"/>
                    <w:szCs w:val="2"/>
                  </w:rPr>
                </w:pPr>
              </w:p>
              <w:p w14:paraId="200A7A81" w14:textId="77777777" w:rsidR="000B6D5E" w:rsidRDefault="000B6D5E" w:rsidP="00CF3729">
                <w:pPr>
                  <w:pStyle w:val="atgtitle"/>
                  <w:rPr>
                    <w:sz w:val="2"/>
                    <w:szCs w:val="2"/>
                  </w:rPr>
                </w:pPr>
              </w:p>
              <w:p w14:paraId="4D0A78AF" w14:textId="77777777" w:rsidR="000B6D5E" w:rsidRDefault="000B6D5E" w:rsidP="00CF3729">
                <w:pPr>
                  <w:pStyle w:val="atgtitle"/>
                  <w:rPr>
                    <w:sz w:val="2"/>
                    <w:szCs w:val="2"/>
                  </w:rPr>
                </w:pPr>
              </w:p>
              <w:p w14:paraId="25C4B8E7" w14:textId="77777777" w:rsidR="000B6D5E" w:rsidRDefault="000B6D5E" w:rsidP="00CF3729">
                <w:pPr>
                  <w:pStyle w:val="atgtitle"/>
                  <w:rPr>
                    <w:sz w:val="2"/>
                    <w:szCs w:val="2"/>
                  </w:rPr>
                </w:pPr>
              </w:p>
              <w:p w14:paraId="06F63BE8" w14:textId="77777777" w:rsidR="000B6D5E" w:rsidRDefault="000B6D5E" w:rsidP="00CF3729">
                <w:pPr>
                  <w:pStyle w:val="atgtitle"/>
                  <w:rPr>
                    <w:sz w:val="2"/>
                    <w:szCs w:val="2"/>
                  </w:rPr>
                </w:pPr>
              </w:p>
              <w:p w14:paraId="2F64D96C" w14:textId="77777777" w:rsidR="000B6D5E" w:rsidRPr="00CF3729" w:rsidRDefault="000B6D5E" w:rsidP="00CF3729">
                <w:pPr>
                  <w:pStyle w:val="atgtitle"/>
                  <w:rPr>
                    <w:sz w:val="2"/>
                    <w:szCs w:val="2"/>
                  </w:rPr>
                </w:pPr>
                <w:r>
                  <w:rPr>
                    <w:rFonts w:hint="eastAsia"/>
                    <w:sz w:val="2"/>
                    <w:szCs w:val="2"/>
                  </w:rPr>
                  <w:t xml:space="preserve">         </w:t>
                </w:r>
              </w:p>
              <w:p w14:paraId="4AF5C92B" w14:textId="77777777" w:rsidR="000B6D5E" w:rsidRPr="00CF3729" w:rsidRDefault="000B6D5E" w:rsidP="00CF3729">
                <w:pPr>
                  <w:rPr>
                    <w:sz w:val="2"/>
                    <w:szCs w:val="2"/>
                  </w:rPr>
                </w:pPr>
                <w:r>
                  <w:rPr>
                    <w:rFonts w:hint="eastAsia"/>
                    <w:noProof/>
                  </w:rPr>
                  <w:drawing>
                    <wp:inline distT="0" distB="0" distL="0" distR="0" wp14:anchorId="57E298E9" wp14:editId="2B11198F">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523354A8" w14:textId="77777777" w:rsidR="000B6D5E" w:rsidRPr="00CF3729" w:rsidRDefault="000B6D5E" w:rsidP="00CF3729">
                <w:pPr>
                  <w:rPr>
                    <w:sz w:val="2"/>
                    <w:szCs w:val="2"/>
                  </w:rPr>
                </w:pPr>
              </w:p>
            </w:tc>
          </w:tr>
          <w:tr w:rsidR="000B6D5E" w:rsidRPr="00CF3729" w14:paraId="260DCC6C" w14:textId="77777777" w:rsidTr="000B6D5E">
            <w:trPr>
              <w:trHeight w:val="90"/>
            </w:trPr>
            <w:tc>
              <w:tcPr>
                <w:tcW w:w="1152" w:type="dxa"/>
                <w:shd w:val="clear" w:color="auto" w:fill="323232"/>
              </w:tcPr>
              <w:p w14:paraId="37F70166" w14:textId="77777777" w:rsidR="000B6D5E" w:rsidRPr="00CF3729" w:rsidRDefault="000B6D5E" w:rsidP="00CF3729">
                <w:pPr>
                  <w:pStyle w:val="atgformheaders"/>
                  <w:rPr>
                    <w:sz w:val="2"/>
                    <w:szCs w:val="2"/>
                  </w:rPr>
                </w:pPr>
              </w:p>
            </w:tc>
            <w:tc>
              <w:tcPr>
                <w:tcW w:w="2027" w:type="dxa"/>
                <w:gridSpan w:val="2"/>
                <w:shd w:val="clear" w:color="auto" w:fill="323232"/>
              </w:tcPr>
              <w:p w14:paraId="19FD8943"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2E8795B3"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2286BD02" w14:textId="77777777" w:rsidR="000B6D5E" w:rsidRPr="00CF3729" w:rsidRDefault="000B6D5E" w:rsidP="00CF3729">
                <w:pPr>
                  <w:pStyle w:val="atgformheaders"/>
                  <w:rPr>
                    <w:sz w:val="2"/>
                    <w:szCs w:val="2"/>
                  </w:rPr>
                </w:pPr>
                <w:r>
                  <w:rPr>
                    <w:rFonts w:hint="eastAsia"/>
                    <w:sz w:val="2"/>
                    <w:szCs w:val="2"/>
                  </w:rPr>
                  <w:t xml:space="preserve">            </w:t>
                </w:r>
              </w:p>
            </w:tc>
          </w:tr>
        </w:tbl>
        <w:p w14:paraId="7A6804C7" w14:textId="77777777" w:rsidR="00CF3729" w:rsidRPr="00CF3729" w:rsidRDefault="00CF3729">
          <w:pPr>
            <w:pStyle w:val="Header"/>
            <w:rPr>
              <w:sz w:val="2"/>
              <w:szCs w:val="2"/>
            </w:rPr>
          </w:pPr>
        </w:p>
      </w:tc>
    </w:tr>
  </w:tbl>
  <w:p w14:paraId="349968FE" w14:textId="77777777" w:rsidR="00CF3729" w:rsidRDefault="00CF3729">
    <w:pPr>
      <w:pStyle w:val="Header"/>
      <w:rPr>
        <w:sz w:val="2"/>
        <w:szCs w:val="2"/>
      </w:rPr>
    </w:pPr>
  </w:p>
  <w:p w14:paraId="7C5DA572" w14:textId="77777777" w:rsidR="000B6D5E" w:rsidRDefault="000B6D5E">
    <w:pPr>
      <w:pStyle w:val="Header"/>
      <w:rPr>
        <w:sz w:val="2"/>
        <w:szCs w:val="2"/>
      </w:rPr>
    </w:pPr>
  </w:p>
  <w:p w14:paraId="2FA10A10" w14:textId="77777777" w:rsidR="000B6D5E" w:rsidRDefault="000B6D5E">
    <w:pPr>
      <w:pStyle w:val="Header"/>
      <w:rPr>
        <w:sz w:val="2"/>
        <w:szCs w:val="2"/>
      </w:rPr>
    </w:pPr>
  </w:p>
  <w:p w14:paraId="500BE732" w14:textId="77777777" w:rsidR="000B6D5E" w:rsidRDefault="000B6D5E">
    <w:pPr>
      <w:pStyle w:val="Header"/>
      <w:rPr>
        <w:sz w:val="2"/>
        <w:szCs w:val="2"/>
      </w:rPr>
    </w:pPr>
  </w:p>
  <w:p w14:paraId="73B14BC4" w14:textId="77777777" w:rsidR="000B6D5E" w:rsidRDefault="000B6D5E">
    <w:pPr>
      <w:pStyle w:val="Header"/>
      <w:rPr>
        <w:sz w:val="2"/>
        <w:szCs w:val="2"/>
      </w:rPr>
    </w:pPr>
  </w:p>
  <w:p w14:paraId="73B49FE7" w14:textId="77777777" w:rsidR="000B6D5E" w:rsidRDefault="000B6D5E">
    <w:pPr>
      <w:pStyle w:val="Header"/>
      <w:rPr>
        <w:sz w:val="2"/>
        <w:szCs w:val="2"/>
      </w:rPr>
    </w:pPr>
  </w:p>
  <w:p w14:paraId="73674AF0"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2"/>
  </w:num>
  <w:num w:numId="4">
    <w:abstractNumId w:val="10"/>
  </w:num>
  <w:num w:numId="5">
    <w:abstractNumId w:val="9"/>
  </w:num>
  <w:num w:numId="6">
    <w:abstractNumId w:val="11"/>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50761"/>
    <w:rsid w:val="00097CCA"/>
    <w:rsid w:val="000A253D"/>
    <w:rsid w:val="000B6D5E"/>
    <w:rsid w:val="00150ED8"/>
    <w:rsid w:val="001C132C"/>
    <w:rsid w:val="001E2AF8"/>
    <w:rsid w:val="00203869"/>
    <w:rsid w:val="0024713D"/>
    <w:rsid w:val="002741D2"/>
    <w:rsid w:val="002748E9"/>
    <w:rsid w:val="00281D12"/>
    <w:rsid w:val="00287A4C"/>
    <w:rsid w:val="00294A1B"/>
    <w:rsid w:val="002E7BBB"/>
    <w:rsid w:val="00303D44"/>
    <w:rsid w:val="00321170"/>
    <w:rsid w:val="00331038"/>
    <w:rsid w:val="00355166"/>
    <w:rsid w:val="003D3EF7"/>
    <w:rsid w:val="00425592"/>
    <w:rsid w:val="004B7DDA"/>
    <w:rsid w:val="005640ED"/>
    <w:rsid w:val="00575766"/>
    <w:rsid w:val="00575F36"/>
    <w:rsid w:val="00585527"/>
    <w:rsid w:val="005A71FD"/>
    <w:rsid w:val="005B4DA9"/>
    <w:rsid w:val="005E3DA1"/>
    <w:rsid w:val="00615B1E"/>
    <w:rsid w:val="00683D94"/>
    <w:rsid w:val="006A532D"/>
    <w:rsid w:val="006B7433"/>
    <w:rsid w:val="00707E22"/>
    <w:rsid w:val="00734C28"/>
    <w:rsid w:val="0074610F"/>
    <w:rsid w:val="007624A4"/>
    <w:rsid w:val="00764B3A"/>
    <w:rsid w:val="007806DC"/>
    <w:rsid w:val="007A0848"/>
    <w:rsid w:val="00843058"/>
    <w:rsid w:val="00886E89"/>
    <w:rsid w:val="00887700"/>
    <w:rsid w:val="00914EDA"/>
    <w:rsid w:val="00917557"/>
    <w:rsid w:val="00937E3A"/>
    <w:rsid w:val="00985949"/>
    <w:rsid w:val="00987A88"/>
    <w:rsid w:val="009D2130"/>
    <w:rsid w:val="00A0279B"/>
    <w:rsid w:val="00A6538E"/>
    <w:rsid w:val="00AE567F"/>
    <w:rsid w:val="00B15AAA"/>
    <w:rsid w:val="00B62C6B"/>
    <w:rsid w:val="00B7373B"/>
    <w:rsid w:val="00BC1F23"/>
    <w:rsid w:val="00C64EB2"/>
    <w:rsid w:val="00CB2F14"/>
    <w:rsid w:val="00CC1381"/>
    <w:rsid w:val="00CD4C93"/>
    <w:rsid w:val="00CF3729"/>
    <w:rsid w:val="00DC7DFC"/>
    <w:rsid w:val="00DD0606"/>
    <w:rsid w:val="00E16AF8"/>
    <w:rsid w:val="00E61D66"/>
    <w:rsid w:val="00E6273F"/>
    <w:rsid w:val="00EE2624"/>
    <w:rsid w:val="00F40AC7"/>
    <w:rsid w:val="00F70459"/>
    <w:rsid w:val="00FD5C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80EBF1B"/>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eastAsia="MS Mincho"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eastAsia="MS Mincho"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eastAsia="MS Mincho" w:hAnsi="Calibri" w:cs="Times New Roman"/>
    </w:rPr>
  </w:style>
  <w:style w:type="paragraph" w:styleId="NoSpacing">
    <w:name w:val="No Spacing"/>
    <w:uiPriority w:val="1"/>
    <w:qFormat/>
    <w:rsid w:val="002741D2"/>
    <w:pPr>
      <w:spacing w:after="0" w:line="240" w:lineRule="auto"/>
    </w:pPr>
    <w:rPr>
      <w:rFonts w:ascii="Segoe UI" w:eastAsia="MS Mincho"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eastAsia="MS Mincho"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eastAsia="MS Mincho"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eastAsia="MS Mincho"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hAnsi="Segoe UI Light"/>
      <w:sz w:val="44"/>
      <w:szCs w:val="24"/>
    </w:rPr>
  </w:style>
  <w:style w:type="character" w:customStyle="1" w:styleId="Heading0Char">
    <w:name w:val="Heading 0 Char"/>
    <w:basedOn w:val="DefaultParagraphFont"/>
    <w:link w:val="Heading0"/>
    <w:rsid w:val="00764B3A"/>
    <w:rPr>
      <w:rFonts w:ascii="Segoe UI Light" w:eastAsia="MS Mincho"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eastAsia="MS Mincho" w:hAnsi="Segoe UI"/>
      <w:bCs/>
      <w:color w:val="C00000"/>
      <w:szCs w:val="24"/>
    </w:rPr>
  </w:style>
  <w:style w:type="character" w:customStyle="1" w:styleId="ImagetextChar">
    <w:name w:val="Image text Char"/>
    <w:basedOn w:val="ActionItemChar"/>
    <w:link w:val="Imagetext"/>
    <w:rsid w:val="00AE567F"/>
    <w:rPr>
      <w:rFonts w:ascii="Segoe UI" w:eastAsia="MS Mincho"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eastAsia="MS Mincho" w:hAnsi="Segoe UI"/>
        <w:b/>
        <w:i w:val="0"/>
        <w:color w:val="FFFFFF" w:themeColor="background1"/>
        <w:sz w:val="20"/>
      </w:rPr>
      <w:tblPr/>
      <w:tcPr>
        <w:shd w:val="clear" w:color="auto" w:fill="107C10"/>
      </w:tcPr>
    </w:tblStylePr>
    <w:tblStylePr w:type="band2Horz">
      <w:tblPr/>
      <w:tcPr>
        <w:shd w:val="clear" w:color="auto" w:fill="EBEBEB"/>
      </w:tcPr>
    </w:tblStylePr>
  </w:style>
  <w:style w:type="paragraph" w:styleId="BalloonText">
    <w:name w:val="Balloon Text"/>
    <w:basedOn w:val="Normal"/>
    <w:link w:val="BalloonTextChar"/>
    <w:uiPriority w:val="99"/>
    <w:semiHidden/>
    <w:unhideWhenUsed/>
    <w:rsid w:val="00050761"/>
    <w:rPr>
      <w:rFonts w:cs="Segoe UI"/>
      <w:sz w:val="18"/>
      <w:szCs w:val="18"/>
    </w:rPr>
  </w:style>
  <w:style w:type="character" w:customStyle="1" w:styleId="BalloonTextChar">
    <w:name w:val="Balloon Text Char"/>
    <w:basedOn w:val="DefaultParagraphFont"/>
    <w:link w:val="BalloonText"/>
    <w:uiPriority w:val="99"/>
    <w:semiHidden/>
    <w:rsid w:val="00050761"/>
    <w:rPr>
      <w:rFonts w:ascii="Segoe UI" w:eastAsia="MS Mincho"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MS Mincho"/>
        <a:cs typeface=""/>
      </a:majorFont>
      <a:minorFont>
        <a:latin typeface="Calibri" panose="020F0502020204030204"/>
        <a:ea typeface="MS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4</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Kristina Michalovova</cp:lastModifiedBy>
  <cp:revision>8</cp:revision>
  <dcterms:created xsi:type="dcterms:W3CDTF">2016-12-15T17:18:00Z</dcterms:created>
  <dcterms:modified xsi:type="dcterms:W3CDTF">2019-06-21T13:12:00Z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sspiller@microsoft.com</vt:lpwstr>
  </property>
  <property fmtid="{D5CDD505-2E9C-101B-9397-08002B2CF9AE}" pid="5" name="MSIP_Label_f42aa342-8706-4288-bd11-ebb85995028c_SetDate">
    <vt:lpwstr>2018-02-15T15:58:14.1634891Z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