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252B0" w14:textId="1A2C2152" w:rsidR="005643B8" w:rsidRPr="005643B8" w:rsidRDefault="0006780C" w:rsidP="005643B8">
      <w:pPr>
        <w:pStyle w:val="Heading1"/>
        <w:rPr>
          <w:rFonts w:eastAsia="Times New Roman"/>
          <w:lang w:val="en"/>
        </w:rPr>
      </w:pPr>
      <w:bookmarkStart w:id="0" w:name="_GoBack"/>
      <w:bookmarkEnd w:id="0"/>
      <w:r>
        <w:rPr>
          <w:rFonts w:eastAsia="Times New Roman"/>
          <w:lang w:val="en"/>
        </w:rPr>
        <w:t xml:space="preserve">Running the Azure </w:t>
      </w:r>
      <w:proofErr w:type="spellStart"/>
      <w:r>
        <w:rPr>
          <w:rFonts w:eastAsia="Times New Roman"/>
          <w:lang w:val="en"/>
        </w:rPr>
        <w:t>IoT</w:t>
      </w:r>
      <w:proofErr w:type="spellEnd"/>
      <w:r>
        <w:rPr>
          <w:rFonts w:eastAsia="Times New Roman"/>
          <w:lang w:val="en"/>
        </w:rPr>
        <w:t xml:space="preserve"> Hub device management </w:t>
      </w:r>
      <w:r w:rsidR="005643B8" w:rsidRPr="005643B8">
        <w:rPr>
          <w:rFonts w:eastAsia="Times New Roman"/>
          <w:lang w:val="en"/>
        </w:rPr>
        <w:t>sample</w:t>
      </w:r>
      <w:r>
        <w:rPr>
          <w:rFonts w:eastAsia="Times New Roman"/>
          <w:lang w:val="en"/>
        </w:rPr>
        <w:t xml:space="preserve"> for </w:t>
      </w:r>
      <w:r w:rsidR="005643B8" w:rsidRPr="005643B8">
        <w:rPr>
          <w:rFonts w:eastAsia="Times New Roman"/>
          <w:lang w:val="en"/>
        </w:rPr>
        <w:t>Intel Edison</w:t>
      </w:r>
    </w:p>
    <w:p w14:paraId="72FB0FC3" w14:textId="30D5B030" w:rsidR="005643B8" w:rsidRDefault="005643B8" w:rsidP="005643B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</w:pP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The following describes how to build and run the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sample</w:t>
      </w:r>
      <w:r w:rsidRPr="0006780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for the Intel Edison device.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 xml:space="preserve"> </w:t>
      </w:r>
    </w:p>
    <w:p w14:paraId="3F262F95" w14:textId="5B4CFF23" w:rsidR="0096450D" w:rsidRPr="0096450D" w:rsidRDefault="0096450D" w:rsidP="005643B8">
      <w:pPr>
        <w:pStyle w:val="Heading1"/>
        <w:rPr>
          <w:rFonts w:eastAsia="Times New Roman"/>
          <w:lang w:val="en"/>
        </w:rPr>
      </w:pPr>
      <w:r w:rsidRPr="0096450D">
        <w:rPr>
          <w:rFonts w:eastAsia="Times New Roman"/>
          <w:lang w:val="en"/>
        </w:rPr>
        <w:t>Preparing the Intel Edison board</w:t>
      </w:r>
    </w:p>
    <w:p w14:paraId="36FC39C7" w14:textId="64708812" w:rsidR="0096450D" w:rsidRPr="00E6143E" w:rsidRDefault="009D5FB3" w:rsidP="00F201A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Ensure that </w:t>
      </w:r>
      <w:hyperlink r:id="rId8" w:history="1">
        <w:r w:rsidR="00407DEC">
          <w:rPr>
            <w:rStyle w:val="Hyperlink"/>
            <w:rFonts w:ascii="Segoe UI" w:hAnsi="Segoe UI" w:cs="Segoe UI"/>
            <w:sz w:val="24"/>
            <w:szCs w:val="24"/>
          </w:rPr>
          <w:t>this</w:t>
        </w:r>
        <w:r w:rsidR="00CF3EFF" w:rsidRPr="002E4CF2">
          <w:rPr>
            <w:rStyle w:val="Hyperlink"/>
            <w:rFonts w:ascii="Segoe UI" w:hAnsi="Segoe UI" w:cs="Segoe UI"/>
            <w:sz w:val="24"/>
            <w:szCs w:val="24"/>
          </w:rPr>
          <w:t xml:space="preserve"> </w:t>
        </w:r>
      </w:hyperlink>
      <w:r w:rsidR="00407DEC">
        <w:rPr>
          <w:rFonts w:ascii="Segoe UI" w:hAnsi="Segoe UI" w:cs="Segoe UI"/>
          <w:sz w:val="24"/>
          <w:szCs w:val="24"/>
        </w:rPr>
        <w:t>Intel Edison Linux OS image h</w:t>
      </w:r>
      <w:r w:rsidR="00350C3F" w:rsidRPr="002E4CF2">
        <w:rPr>
          <w:rFonts w:ascii="Segoe UI" w:hAnsi="Segoe UI" w:cs="Segoe UI"/>
          <w:sz w:val="24"/>
          <w:szCs w:val="24"/>
        </w:rPr>
        <w:t xml:space="preserve">as been </w:t>
      </w:r>
      <w:r w:rsidR="0096450D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installed</w:t>
      </w:r>
      <w:r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on your device</w:t>
      </w:r>
      <w:r w:rsidR="0096450D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. To do that, follow these instructions on </w:t>
      </w:r>
      <w:r w:rsidR="0073503D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the </w:t>
      </w:r>
      <w:r w:rsidR="0096450D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Intel documentation </w:t>
      </w:r>
      <w:hyperlink r:id="rId9" w:history="1">
        <w:r w:rsidR="0096450D" w:rsidRPr="002E4CF2">
          <w:rPr>
            <w:rFonts w:ascii="Segoe UI" w:eastAsia="Times New Roman" w:hAnsi="Segoe UI" w:cs="Segoe UI"/>
            <w:color w:val="00ABEC"/>
            <w:sz w:val="24"/>
            <w:szCs w:val="24"/>
            <w:lang w:val="en"/>
          </w:rPr>
          <w:t>portal</w:t>
        </w:r>
      </w:hyperlink>
      <w:r w:rsidR="00E6143E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 W</w:t>
      </w:r>
      <w:r w:rsidR="007A1E8E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hen prompted for the image </w:t>
      </w:r>
      <w:r w:rsid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to download</w:t>
      </w:r>
      <w:r w:rsidR="00407DE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use</w:t>
      </w:r>
      <w:r w:rsidR="0060717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the</w:t>
      </w:r>
      <w:r w:rsidR="009F1DEF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407DE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following </w:t>
      </w:r>
      <w:r w:rsidR="009F1DEF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image:</w:t>
      </w:r>
      <w:r w:rsidR="0068155E" w:rsidRPr="002E4CF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hyperlink r:id="rId10" w:history="1">
        <w:r w:rsidR="002E4CF2" w:rsidRPr="00E6143E">
          <w:rPr>
            <w:rStyle w:val="Hyperlink"/>
            <w:sz w:val="24"/>
          </w:rPr>
          <w:t>http://downloadmirror.intel.com/25028/eng/edison-image-ww25.5-15.zip</w:t>
        </w:r>
      </w:hyperlink>
      <w:r w:rsidR="00407DEC">
        <w:rPr>
          <w:sz w:val="24"/>
        </w:rPr>
        <w:t>. Manual steps to download the</w:t>
      </w:r>
      <w:r w:rsidR="00F201AC">
        <w:rPr>
          <w:sz w:val="24"/>
        </w:rPr>
        <w:t xml:space="preserve"> image</w:t>
      </w:r>
      <w:r w:rsidR="00407DEC">
        <w:rPr>
          <w:sz w:val="24"/>
        </w:rPr>
        <w:t xml:space="preserve"> are</w:t>
      </w:r>
      <w:r w:rsidR="00F201AC">
        <w:rPr>
          <w:sz w:val="24"/>
        </w:rPr>
        <w:t xml:space="preserve"> </w:t>
      </w:r>
      <w:hyperlink r:id="rId11" w:history="1">
        <w:r w:rsidR="00F201AC">
          <w:rPr>
            <w:rStyle w:val="Hyperlink"/>
            <w:sz w:val="24"/>
          </w:rPr>
          <w:t>here</w:t>
        </w:r>
      </w:hyperlink>
      <w:r w:rsidR="00F201AC">
        <w:rPr>
          <w:sz w:val="24"/>
        </w:rPr>
        <w:t xml:space="preserve">. </w:t>
      </w:r>
    </w:p>
    <w:p w14:paraId="0541482F" w14:textId="06239DFC" w:rsidR="0096450D" w:rsidRDefault="0096450D" w:rsidP="005643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After following the standard Intel Edison setup instructions, you will need to establish a </w:t>
      </w:r>
      <w:hyperlink r:id="rId12" w:history="1">
        <w:r w:rsidRPr="005643B8">
          <w:rPr>
            <w:rFonts w:ascii="Segoe UI" w:eastAsia="Times New Roman" w:hAnsi="Segoe UI" w:cs="Segoe UI"/>
            <w:color w:val="00ABEC"/>
            <w:sz w:val="24"/>
            <w:szCs w:val="24"/>
            <w:lang w:val="en"/>
          </w:rPr>
          <w:t>serial connection</w:t>
        </w:r>
      </w:hyperlink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to your device from your machine.</w:t>
      </w:r>
    </w:p>
    <w:p w14:paraId="533FC803" w14:textId="2E423F15" w:rsidR="005643B8" w:rsidRPr="00062F8F" w:rsidRDefault="005643B8" w:rsidP="005A746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Once you have established a serial connection (command line)</w:t>
      </w:r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run the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proofErr w:type="spellStart"/>
      <w:r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configure_edison</w:t>
      </w:r>
      <w:proofErr w:type="spellEnd"/>
      <w:r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--</w:t>
      </w:r>
      <w:r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setup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command to set up your board</w:t>
      </w:r>
    </w:p>
    <w:p w14:paraId="5102416D" w14:textId="02EED7E0" w:rsidR="00A22001" w:rsidRPr="00062F8F" w:rsidRDefault="005643B8" w:rsidP="00062F8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Make sure your Intel Edison is online via your local Wi-Fi network </w:t>
      </w:r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and that </w:t>
      </w:r>
      <w:proofErr w:type="gramStart"/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</w:t>
      </w:r>
      <w:proofErr w:type="gramEnd"/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setup a name and a password for your device (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should occu</w:t>
      </w:r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r during </w:t>
      </w:r>
      <w:proofErr w:type="spellStart"/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configure_edison</w:t>
      </w:r>
      <w:proofErr w:type="spellEnd"/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setup, you need to password to use SCP or FileZilla). </w:t>
      </w:r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To change wireless setting run the “</w:t>
      </w:r>
      <w:proofErr w:type="spellStart"/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configure_edision</w:t>
      </w:r>
      <w:proofErr w:type="spellEnd"/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–</w:t>
      </w:r>
      <w:proofErr w:type="spellStart"/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wifi</w:t>
      </w:r>
      <w:proofErr w:type="spellEnd"/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” command. For m</w:t>
      </w:r>
      <w:r w:rsid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ore information on setting up </w:t>
      </w:r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your wireless connection</w:t>
      </w:r>
      <w:r w:rsidR="00A94BCC"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refer to </w:t>
      </w:r>
      <w:hyperlink r:id="rId13" w:history="1">
        <w:proofErr w:type="spellStart"/>
        <w:r w:rsidR="00A94BCC" w:rsidRPr="00062F8F">
          <w:rPr>
            <w:rStyle w:val="Hyperlink"/>
            <w:rFonts w:ascii="Segoe UI" w:eastAsia="Times New Roman" w:hAnsi="Segoe UI" w:cs="Segoe UI"/>
            <w:sz w:val="24"/>
            <w:szCs w:val="24"/>
            <w:lang w:val="en"/>
          </w:rPr>
          <w:t>wi-fi</w:t>
        </w:r>
        <w:proofErr w:type="spellEnd"/>
        <w:r w:rsidR="00A94BCC" w:rsidRPr="00062F8F">
          <w:rPr>
            <w:rStyle w:val="Hyperlink"/>
            <w:rFonts w:ascii="Segoe UI" w:eastAsia="Times New Roman" w:hAnsi="Segoe UI" w:cs="Segoe UI"/>
            <w:sz w:val="24"/>
            <w:szCs w:val="24"/>
            <w:lang w:val="en"/>
          </w:rPr>
          <w:t xml:space="preserve"> setup</w:t>
        </w:r>
      </w:hyperlink>
      <w:r w:rsidR="00A94BCC" w:rsidRPr="00062F8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. </w:t>
      </w:r>
    </w:p>
    <w:p w14:paraId="145ABAE3" w14:textId="4A5399D2" w:rsidR="00062F8F" w:rsidRPr="00062F8F" w:rsidRDefault="00062F8F" w:rsidP="00062F8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roceed to install Azure </w:t>
      </w:r>
      <w:proofErr w:type="spellStart"/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</w:t>
      </w:r>
      <w:proofErr w:type="spellEnd"/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SDK using the </w:t>
      </w:r>
      <w:r w:rsid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following</w:t>
      </w:r>
      <w:r w:rsidR="0073503D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instructions.</w:t>
      </w:r>
    </w:p>
    <w:p w14:paraId="6AEC3296" w14:textId="77777777" w:rsidR="005643B8" w:rsidRPr="005643B8" w:rsidRDefault="005643B8" w:rsidP="005643B8">
      <w:pPr>
        <w:pStyle w:val="Heading1"/>
        <w:rPr>
          <w:rFonts w:eastAsia="Times New Roman"/>
          <w:lang w:val="en"/>
        </w:rPr>
      </w:pPr>
      <w:r w:rsidRPr="005643B8">
        <w:rPr>
          <w:rFonts w:eastAsia="Times New Roman"/>
          <w:lang w:val="en"/>
        </w:rPr>
        <w:t xml:space="preserve">Downloading the Azure </w:t>
      </w:r>
      <w:proofErr w:type="spellStart"/>
      <w:r w:rsidRPr="005643B8">
        <w:rPr>
          <w:rFonts w:eastAsia="Times New Roman"/>
          <w:lang w:val="en"/>
        </w:rPr>
        <w:t>IoT</w:t>
      </w:r>
      <w:proofErr w:type="spellEnd"/>
      <w:r w:rsidRPr="005643B8">
        <w:rPr>
          <w:rFonts w:eastAsia="Times New Roman"/>
          <w:lang w:val="en"/>
        </w:rPr>
        <w:t xml:space="preserve"> SDK to your Intel Edison</w:t>
      </w:r>
    </w:p>
    <w:p w14:paraId="482DB628" w14:textId="4A68142E" w:rsidR="00C93332" w:rsidRPr="00C93332" w:rsidRDefault="00C93332" w:rsidP="00C93332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C9333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From you Edison device can use the </w:t>
      </w:r>
      <w:proofErr w:type="spellStart"/>
      <w:r w:rsidRPr="00930D0F">
        <w:rPr>
          <w:rFonts w:ascii="Segoe UI" w:eastAsia="Times New Roman" w:hAnsi="Segoe UI" w:cs="Segoe UI"/>
          <w:b/>
          <w:color w:val="505050"/>
          <w:sz w:val="24"/>
          <w:szCs w:val="24"/>
          <w:lang w:val="en"/>
        </w:rPr>
        <w:t>wget</w:t>
      </w:r>
      <w:proofErr w:type="spellEnd"/>
      <w:r w:rsidRPr="00C9333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command to download the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zip to your device and then use</w:t>
      </w:r>
      <w:r w:rsidR="006824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the unzip command</w:t>
      </w:r>
      <w:r w:rsidR="00682462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to expand the zip file.</w:t>
      </w:r>
    </w:p>
    <w:p w14:paraId="5C453AB0" w14:textId="58D1044D" w:rsidR="00C93332" w:rsidRDefault="00C93332" w:rsidP="00C93332">
      <w:pPr>
        <w:shd w:val="clear" w:color="auto" w:fill="FFFFFF"/>
        <w:spacing w:before="150" w:after="150" w:line="240" w:lineRule="auto"/>
        <w:ind w:left="4" w:firstLine="716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w</w:t>
      </w:r>
      <w:r w:rsid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get</w:t>
      </w:r>
      <w:proofErr w:type="spellEnd"/>
      <w:r w:rsid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&lt;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uri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of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azure-iot-sdks.</w:t>
      </w:r>
      <w:r w:rsid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zip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&gt;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–O azure-iot-sdks.zip</w:t>
      </w:r>
    </w:p>
    <w:p w14:paraId="40152B02" w14:textId="1321F463" w:rsidR="00C93332" w:rsidRDefault="00C93332" w:rsidP="00C93332">
      <w:pPr>
        <w:shd w:val="clear" w:color="auto" w:fill="FFFFFF"/>
        <w:spacing w:before="150" w:after="150" w:line="240" w:lineRule="auto"/>
        <w:ind w:left="4" w:firstLine="716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unzip azure-iot-sdks.zip</w:t>
      </w:r>
    </w:p>
    <w:p w14:paraId="373CA8F2" w14:textId="2074A4BA" w:rsidR="005643B8" w:rsidRPr="0073503D" w:rsidRDefault="00C93332" w:rsidP="00930D0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Or you can u</w:t>
      </w:r>
      <w:r w:rsidR="000E41A1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nzip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0E41A1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azure-iot-sdks.zip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0E41A1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C900FA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on your 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</w:t>
      </w:r>
      <w:r w:rsidR="00714BC9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 / Mac / Linux desktop</w:t>
      </w:r>
      <w:r w:rsidR="000E41A1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hen transfer the files over the network to your Intel Edison using </w:t>
      </w:r>
      <w:hyperlink r:id="rId14" w:history="1">
        <w:r w:rsidR="005643B8" w:rsidRPr="0073503D">
          <w:rPr>
            <w:rFonts w:ascii="Segoe UI" w:eastAsia="Times New Roman" w:hAnsi="Segoe UI" w:cs="Segoe UI"/>
            <w:color w:val="00ABEC"/>
            <w:sz w:val="24"/>
            <w:szCs w:val="24"/>
            <w:lang w:val="en"/>
          </w:rPr>
          <w:t>FileZilla</w:t>
        </w:r>
      </w:hyperlink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or SCP</w:t>
      </w:r>
      <w:r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. 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For FileZilla, run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proofErr w:type="spellStart"/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wpa_cli</w:t>
      </w:r>
      <w:proofErr w:type="spellEnd"/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status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on your Intel Edison to find your IP address, then use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proofErr w:type="spellStart"/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sftp</w:t>
      </w:r>
      <w:proofErr w:type="spellEnd"/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://</w:t>
      </w:r>
      <w:proofErr w:type="spellStart"/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your.ip.address</w:t>
      </w:r>
      <w:proofErr w:type="spellEnd"/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, use password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root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5643B8"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and your Intel Edison password to establish an SFTP connection via FileZilla. Once you have done that, you can drag and drop files over the network directly.</w:t>
      </w:r>
      <w:r w:rsidRPr="0073503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</w:p>
    <w:p w14:paraId="2D2A0EC0" w14:textId="3C738B5B" w:rsidR="005643B8" w:rsidRPr="005643B8" w:rsidRDefault="00312AB6" w:rsidP="005643B8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 xml:space="preserve">Building the Azure </w:t>
      </w:r>
      <w:proofErr w:type="spellStart"/>
      <w:r>
        <w:rPr>
          <w:rFonts w:eastAsia="Times New Roman"/>
          <w:lang w:val="en"/>
        </w:rPr>
        <w:t>IoT</w:t>
      </w:r>
      <w:proofErr w:type="spellEnd"/>
      <w:r>
        <w:rPr>
          <w:rFonts w:eastAsia="Times New Roman"/>
          <w:lang w:val="en"/>
        </w:rPr>
        <w:t xml:space="preserve"> device management libraries</w:t>
      </w:r>
      <w:r w:rsidR="005643B8" w:rsidRPr="005643B8">
        <w:rPr>
          <w:rFonts w:eastAsia="Times New Roman"/>
          <w:lang w:val="en"/>
        </w:rPr>
        <w:t xml:space="preserve"> and running </w:t>
      </w:r>
      <w:r>
        <w:rPr>
          <w:rFonts w:eastAsia="Times New Roman"/>
          <w:lang w:val="en"/>
        </w:rPr>
        <w:t xml:space="preserve">the </w:t>
      </w:r>
      <w:r w:rsidR="005643B8" w:rsidRPr="005643B8">
        <w:rPr>
          <w:rFonts w:eastAsia="Times New Roman"/>
          <w:lang w:val="en"/>
        </w:rPr>
        <w:t xml:space="preserve">sample </w:t>
      </w:r>
      <w:r>
        <w:rPr>
          <w:rFonts w:eastAsia="Times New Roman"/>
          <w:lang w:val="en"/>
        </w:rPr>
        <w:t>for the</w:t>
      </w:r>
      <w:r w:rsidR="005643B8" w:rsidRPr="005643B8">
        <w:rPr>
          <w:rFonts w:eastAsia="Times New Roman"/>
          <w:lang w:val="en"/>
        </w:rPr>
        <w:t xml:space="preserve"> Intel Edison</w:t>
      </w:r>
    </w:p>
    <w:p w14:paraId="079117FC" w14:textId="581C4F9F" w:rsidR="0073503D" w:rsidRDefault="0073503D" w:rsidP="00FE132C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will build a sample application which relies on the SDK.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first need to update the credentials in the sample</w:t>
      </w:r>
      <w:r w:rsidR="00325D6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app to include a valid </w:t>
      </w:r>
      <w:r w:rsidR="00DC28F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Azure </w:t>
      </w:r>
      <w:proofErr w:type="spellStart"/>
      <w:r w:rsidR="00DC28F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</w:t>
      </w:r>
      <w:proofErr w:type="spellEnd"/>
      <w:r w:rsidR="00DC28F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325D6D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device connection string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  <w:r w:rsidR="00FE132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Edit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"/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c/iotdm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_client/samples/iothub_client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/samples/iotdm_edison_sample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/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iotdm_edison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_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sam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ple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using a text editor such as </w:t>
      </w:r>
      <w:r>
        <w:rPr>
          <w:rFonts w:ascii="Segoe UI" w:eastAsia="Times New Roman" w:hAnsi="Segoe UI" w:cs="Segoe UI"/>
          <w:b/>
          <w:color w:val="505050"/>
          <w:sz w:val="24"/>
          <w:szCs w:val="24"/>
          <w:lang w:val="en"/>
        </w:rPr>
        <w:t>vi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as follows:</w:t>
      </w:r>
      <w:r w:rsidR="00FE132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r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eplace 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the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"</w:t>
      </w:r>
      <w:proofErr w:type="spellStart"/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connectionStrin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</w:t>
      </w:r>
      <w:proofErr w:type="spellEnd"/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" </w:t>
      </w:r>
      <w:r w:rsidR="00312AB6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string placeholder with the connection string for your device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W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hen 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 are finished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,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the result should look like the connection string </w:t>
      </w: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shown below, </w:t>
      </w:r>
      <w:r w:rsidR="005643B8"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with your own credentials instead of the placeholders in brackets. </w:t>
      </w:r>
    </w:p>
    <w:p w14:paraId="5B0D921E" w14:textId="0A9F1D44" w:rsidR="005643B8" w:rsidRPr="005643B8" w:rsidRDefault="005643B8" w:rsidP="00FE132C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5643B8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IMPORTANT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: </w:t>
      </w:r>
      <w:r w:rsidR="00FE132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If you don’t r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eplace </w:t>
      </w:r>
      <w:r w:rsidR="0087383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string 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 </w:t>
      </w:r>
      <w:r w:rsidR="00793107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brackets</w:t>
      </w:r>
      <w:r w:rsidR="0087383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with your </w:t>
      </w:r>
      <w:r w:rsidR="00FE132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own </w:t>
      </w:r>
      <w:r w:rsidRPr="005643B8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credentials the sample will not function</w:t>
      </w:r>
      <w:r w:rsidR="00FE132C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14:paraId="32AB81FC" w14:textId="16D428EE" w:rsidR="005643B8" w:rsidRPr="005643B8" w:rsidRDefault="005643B8" w:rsidP="00D768F0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"/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</w:pPr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 xml:space="preserve">static </w:t>
      </w:r>
      <w:proofErr w:type="spellStart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const</w:t>
      </w:r>
      <w:proofErr w:type="spellEnd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 xml:space="preserve"> char* </w:t>
      </w:r>
      <w:proofErr w:type="spellStart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connectionString</w:t>
      </w:r>
      <w:proofErr w:type="spellEnd"/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 xml:space="preserve"> = </w:t>
      </w:r>
      <w:r w:rsidR="00C436D4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"</w:t>
      </w:r>
      <w:r w:rsidR="000A035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[</w:t>
      </w:r>
      <w:r w:rsidR="0014373D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Your device connection string</w:t>
      </w:r>
      <w:r w:rsidR="000A035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]</w:t>
      </w:r>
      <w:r w:rsidR="00C436D4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"</w:t>
      </w:r>
      <w:r w:rsidRPr="005643B8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;</w:t>
      </w:r>
    </w:p>
    <w:p w14:paraId="2DB457E0" w14:textId="7C91A32F" w:rsidR="00F25E19" w:rsidRPr="00F25E19" w:rsidRDefault="00BD5AAB" w:rsidP="00BD5AA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 the </w:t>
      </w:r>
      <w:proofErr w:type="spellStart"/>
      <w:r w:rsidR="00F25E19" w:rsidRPr="00930D0F">
        <w:rPr>
          <w:rFonts w:ascii="Segoe UI" w:eastAsia="Times New Roman" w:hAnsi="Segoe UI" w:cs="Segoe UI"/>
          <w:b/>
          <w:color w:val="505050"/>
          <w:sz w:val="24"/>
          <w:szCs w:val="24"/>
          <w:lang w:val="en"/>
        </w:rPr>
        <w:t>ssh</w:t>
      </w:r>
      <w:proofErr w:type="spellEnd"/>
      <w:r w:rsidR="00F25E1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terminal session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,</w:t>
      </w:r>
      <w:r w:rsidR="00F25E1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87383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from your root directory where you unzip the device </w:t>
      </w:r>
      <w:proofErr w:type="spellStart"/>
      <w:r w:rsidR="0087383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sdk</w:t>
      </w:r>
      <w:proofErr w:type="spellEnd"/>
      <w:r w:rsidR="0087383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r w:rsidR="00F25E19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type the following commands:</w:t>
      </w:r>
    </w:p>
    <w:p w14:paraId="2AFF181C" w14:textId="053E484F" w:rsidR="00873839" w:rsidRDefault="00873839" w:rsidP="00BD5AAB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cd Azure-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-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Sdks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/c/</w:t>
      </w: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iotdm_client</w:t>
      </w:r>
      <w:proofErr w:type="spellEnd"/>
    </w:p>
    <w:p w14:paraId="12A1C2AB" w14:textId="45460A1F" w:rsidR="00F25E19" w:rsidRDefault="00F25E19" w:rsidP="00BD5AAB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mkdir</w:t>
      </w:r>
      <w:proofErr w:type="spellEnd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projects</w:t>
      </w:r>
    </w:p>
    <w:p w14:paraId="0E15591A" w14:textId="63842307" w:rsidR="00F25E19" w:rsidRDefault="00F25E19" w:rsidP="00BD5AAB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cd projects</w:t>
      </w:r>
    </w:p>
    <w:p w14:paraId="5F40A0E7" w14:textId="14209C92" w:rsidR="00F25E19" w:rsidRDefault="00F25E19" w:rsidP="00BD5AAB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cmake</w:t>
      </w:r>
      <w:proofErr w:type="spellEnd"/>
      <w:proofErr w:type="gramStart"/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..</w:t>
      </w:r>
      <w:proofErr w:type="gramEnd"/>
    </w:p>
    <w:p w14:paraId="42233FEA" w14:textId="6EEED942" w:rsidR="00F25E19" w:rsidRDefault="00F25E19" w:rsidP="00BD5AAB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make</w:t>
      </w:r>
    </w:p>
    <w:p w14:paraId="6901C7FF" w14:textId="2466E440" w:rsidR="005643B8" w:rsidRDefault="00F25E19" w:rsidP="00F25E19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</w:t>
      </w:r>
      <w:r w:rsidR="003C270E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 run </w:t>
      </w:r>
      <w:r w:rsidR="00C436D4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the </w:t>
      </w:r>
      <w:r w:rsidR="003C270E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sample type: </w:t>
      </w:r>
    </w:p>
    <w:p w14:paraId="558D2D19" w14:textId="6524F96C" w:rsidR="00F25E19" w:rsidRPr="005643B8" w:rsidRDefault="00F25E19" w:rsidP="00F25E19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"/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</w:pPr>
      <w:proofErr w:type="gramStart"/>
      <w:r w:rsidRPr="00F25E19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./</w:t>
      </w:r>
      <w:proofErr w:type="gramEnd"/>
      <w:r w:rsidRPr="00F25E19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samples/</w:t>
      </w:r>
      <w:proofErr w:type="spellStart"/>
      <w:r w:rsidRPr="00F25E19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iotdm_edison_sample</w:t>
      </w:r>
      <w:proofErr w:type="spellEnd"/>
      <w:r w:rsidRPr="00F25E19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/</w:t>
      </w:r>
      <w:proofErr w:type="spellStart"/>
      <w:r w:rsidRPr="00F25E19">
        <w:rPr>
          <w:rFonts w:ascii="Consolas" w:eastAsia="Times New Roman" w:hAnsi="Consolas" w:cs="Courier New"/>
          <w:color w:val="505050"/>
          <w:sz w:val="18"/>
          <w:szCs w:val="18"/>
          <w:bdr w:val="none" w:sz="0" w:space="0" w:color="auto" w:frame="1"/>
          <w:shd w:val="clear" w:color="auto" w:fill="EEEEEE"/>
          <w:lang w:val="en"/>
        </w:rPr>
        <w:t>iotdm_edison_sample</w:t>
      </w:r>
      <w:proofErr w:type="spellEnd"/>
    </w:p>
    <w:p w14:paraId="16F13DB3" w14:textId="01B954B5" w:rsidR="003C270E" w:rsidRDefault="003C270E" w:rsidP="005643B8">
      <w:p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Now the Edison device is ready </w:t>
      </w:r>
      <w:r w:rsidR="009263E5" w:rsidRP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to receive and process requests from the </w:t>
      </w:r>
      <w:r w:rsidR="00930D0F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device management </w:t>
      </w:r>
      <w:r w:rsidR="009263E5" w:rsidRPr="009263E5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service.</w:t>
      </w:r>
    </w:p>
    <w:p w14:paraId="108A07B7" w14:textId="30300570" w:rsidR="003C270E" w:rsidRDefault="003C270E" w:rsidP="00795C9B"/>
    <w:p w14:paraId="0858AA2F" w14:textId="08106EBF" w:rsidR="003C270E" w:rsidRDefault="003C270E" w:rsidP="003C270E">
      <w:pPr>
        <w:pStyle w:val="Heading2"/>
      </w:pPr>
      <w:r>
        <w:t>Additional information on creating images for the Intel Edison device:</w:t>
      </w:r>
    </w:p>
    <w:p w14:paraId="67F4BA5A" w14:textId="2B416F54" w:rsidR="00795C9B" w:rsidRPr="0048565C" w:rsidRDefault="003C270E" w:rsidP="00795C9B">
      <w:pPr>
        <w:rPr>
          <w:rFonts w:ascii="Segoe UI" w:hAnsi="Segoe UI" w:cs="Segoe UI"/>
        </w:rPr>
      </w:pPr>
      <w:r w:rsidRPr="0048565C">
        <w:rPr>
          <w:rFonts w:ascii="Segoe UI" w:hAnsi="Segoe UI" w:cs="Segoe UI"/>
        </w:rPr>
        <w:t>T</w:t>
      </w:r>
      <w:r w:rsidR="00795C9B" w:rsidRPr="0048565C">
        <w:rPr>
          <w:rFonts w:ascii="Segoe UI" w:hAnsi="Segoe UI" w:cs="Segoe UI"/>
        </w:rPr>
        <w:t xml:space="preserve">he </w:t>
      </w:r>
      <w:hyperlink r:id="rId15" w:history="1">
        <w:r w:rsidR="00795C9B" w:rsidRPr="0048565C">
          <w:rPr>
            <w:rStyle w:val="Hyperlink"/>
            <w:rFonts w:ascii="Segoe UI" w:hAnsi="Segoe UI" w:cs="Segoe UI"/>
          </w:rPr>
          <w:t>Edison BSP User Guide</w:t>
        </w:r>
      </w:hyperlink>
      <w:r w:rsidR="00795C9B" w:rsidRPr="0048565C">
        <w:rPr>
          <w:rFonts w:ascii="Segoe UI" w:hAnsi="Segoe UI" w:cs="Segoe UI"/>
        </w:rPr>
        <w:t xml:space="preserve"> is published by Intel and has detailed instructions on how to make a custom Edison image. Section 4.4 explains how to add a custom software package, and section 4.5 explains how to add a service to the image.</w:t>
      </w:r>
    </w:p>
    <w:p w14:paraId="2A9BFC4C" w14:textId="77777777" w:rsidR="00795C9B" w:rsidRPr="005643B8" w:rsidRDefault="00795C9B" w:rsidP="005643B8">
      <w:pPr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</w:p>
    <w:sectPr w:rsidR="00795C9B" w:rsidRPr="0056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288"/>
    <w:multiLevelType w:val="hybridMultilevel"/>
    <w:tmpl w:val="9A9CC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3E61C1"/>
    <w:multiLevelType w:val="multilevel"/>
    <w:tmpl w:val="EFE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39CC"/>
    <w:multiLevelType w:val="multilevel"/>
    <w:tmpl w:val="EFE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015F55"/>
    <w:multiLevelType w:val="multilevel"/>
    <w:tmpl w:val="EFE47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010FD"/>
    <w:multiLevelType w:val="multilevel"/>
    <w:tmpl w:val="EFE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7E6AD3"/>
    <w:multiLevelType w:val="multilevel"/>
    <w:tmpl w:val="EFE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27"/>
    <w:rsid w:val="0000537D"/>
    <w:rsid w:val="00023D21"/>
    <w:rsid w:val="00040CB0"/>
    <w:rsid w:val="00045095"/>
    <w:rsid w:val="00062F8F"/>
    <w:rsid w:val="00066507"/>
    <w:rsid w:val="0006780C"/>
    <w:rsid w:val="00082C39"/>
    <w:rsid w:val="000A0358"/>
    <w:rsid w:val="000A7277"/>
    <w:rsid w:val="000B648B"/>
    <w:rsid w:val="000E41A1"/>
    <w:rsid w:val="0011020D"/>
    <w:rsid w:val="0014373D"/>
    <w:rsid w:val="00150A3C"/>
    <w:rsid w:val="00243A43"/>
    <w:rsid w:val="002E4CF2"/>
    <w:rsid w:val="00310DC3"/>
    <w:rsid w:val="00312AB6"/>
    <w:rsid w:val="00325D6D"/>
    <w:rsid w:val="00350C3F"/>
    <w:rsid w:val="003603C9"/>
    <w:rsid w:val="003C270E"/>
    <w:rsid w:val="003D0FE5"/>
    <w:rsid w:val="003E377E"/>
    <w:rsid w:val="00407DEC"/>
    <w:rsid w:val="00433B51"/>
    <w:rsid w:val="00456D93"/>
    <w:rsid w:val="004575E1"/>
    <w:rsid w:val="004608F0"/>
    <w:rsid w:val="0048565C"/>
    <w:rsid w:val="004A51CE"/>
    <w:rsid w:val="004C58C7"/>
    <w:rsid w:val="004D46DE"/>
    <w:rsid w:val="004D7E4F"/>
    <w:rsid w:val="004E62C9"/>
    <w:rsid w:val="004F370D"/>
    <w:rsid w:val="0052767B"/>
    <w:rsid w:val="005643B8"/>
    <w:rsid w:val="005704D1"/>
    <w:rsid w:val="005A12B1"/>
    <w:rsid w:val="005A5D48"/>
    <w:rsid w:val="005A7467"/>
    <w:rsid w:val="005C53DE"/>
    <w:rsid w:val="005C720E"/>
    <w:rsid w:val="005D3E13"/>
    <w:rsid w:val="00603C4E"/>
    <w:rsid w:val="00607179"/>
    <w:rsid w:val="00616086"/>
    <w:rsid w:val="00647D78"/>
    <w:rsid w:val="0068155E"/>
    <w:rsid w:val="00682462"/>
    <w:rsid w:val="00686174"/>
    <w:rsid w:val="00691577"/>
    <w:rsid w:val="006D1B4D"/>
    <w:rsid w:val="006F6D63"/>
    <w:rsid w:val="00706425"/>
    <w:rsid w:val="00714BC9"/>
    <w:rsid w:val="0073503D"/>
    <w:rsid w:val="007504AF"/>
    <w:rsid w:val="00775344"/>
    <w:rsid w:val="00782E09"/>
    <w:rsid w:val="00793107"/>
    <w:rsid w:val="00793C1C"/>
    <w:rsid w:val="00795C9B"/>
    <w:rsid w:val="007A0053"/>
    <w:rsid w:val="007A1E8E"/>
    <w:rsid w:val="007F7ACC"/>
    <w:rsid w:val="0084067D"/>
    <w:rsid w:val="00855460"/>
    <w:rsid w:val="00860708"/>
    <w:rsid w:val="00873839"/>
    <w:rsid w:val="00887427"/>
    <w:rsid w:val="008B4675"/>
    <w:rsid w:val="008C5A58"/>
    <w:rsid w:val="008D6FF1"/>
    <w:rsid w:val="00923296"/>
    <w:rsid w:val="009263E5"/>
    <w:rsid w:val="00927EB9"/>
    <w:rsid w:val="00930D0F"/>
    <w:rsid w:val="00954097"/>
    <w:rsid w:val="0096450D"/>
    <w:rsid w:val="009775FF"/>
    <w:rsid w:val="009B6745"/>
    <w:rsid w:val="009D5FB3"/>
    <w:rsid w:val="009E27B6"/>
    <w:rsid w:val="009F1DEF"/>
    <w:rsid w:val="00A150D5"/>
    <w:rsid w:val="00A22001"/>
    <w:rsid w:val="00A3719F"/>
    <w:rsid w:val="00A37803"/>
    <w:rsid w:val="00A91B74"/>
    <w:rsid w:val="00A94BCC"/>
    <w:rsid w:val="00AA78CA"/>
    <w:rsid w:val="00AF2B22"/>
    <w:rsid w:val="00B228A7"/>
    <w:rsid w:val="00B418DA"/>
    <w:rsid w:val="00B44259"/>
    <w:rsid w:val="00BC5B84"/>
    <w:rsid w:val="00BC73A0"/>
    <w:rsid w:val="00BD5AAB"/>
    <w:rsid w:val="00BF16ED"/>
    <w:rsid w:val="00C074BB"/>
    <w:rsid w:val="00C17E24"/>
    <w:rsid w:val="00C2166D"/>
    <w:rsid w:val="00C36436"/>
    <w:rsid w:val="00C436D4"/>
    <w:rsid w:val="00C55909"/>
    <w:rsid w:val="00C900FA"/>
    <w:rsid w:val="00C93332"/>
    <w:rsid w:val="00CD06D5"/>
    <w:rsid w:val="00CF3EFF"/>
    <w:rsid w:val="00D52070"/>
    <w:rsid w:val="00D768F0"/>
    <w:rsid w:val="00DC28F4"/>
    <w:rsid w:val="00DC354E"/>
    <w:rsid w:val="00E6143E"/>
    <w:rsid w:val="00E73CAE"/>
    <w:rsid w:val="00EA432E"/>
    <w:rsid w:val="00EA544C"/>
    <w:rsid w:val="00F05546"/>
    <w:rsid w:val="00F201AC"/>
    <w:rsid w:val="00F25E19"/>
    <w:rsid w:val="00F670CB"/>
    <w:rsid w:val="00F7638F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193F"/>
  <w15:chartTrackingRefBased/>
  <w15:docId w15:val="{AF4F6A6E-353B-4264-A7C3-35F7B4BF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3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643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643B8"/>
    <w:rPr>
      <w:strike w:val="0"/>
      <w:dstrike w:val="0"/>
      <w:color w:val="00ABEC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3B8"/>
    <w:pPr>
      <w:pBdr>
        <w:top w:val="single" w:sz="6" w:space="8" w:color="969696"/>
        <w:left w:val="single" w:sz="6" w:space="8" w:color="969696"/>
        <w:bottom w:val="single" w:sz="6" w:space="8" w:color="969696"/>
        <w:right w:val="single" w:sz="6" w:space="8" w:color="96969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0505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3B8"/>
    <w:rPr>
      <w:rFonts w:ascii="Consolas" w:eastAsia="Times New Roman" w:hAnsi="Consolas" w:cs="Courier New"/>
      <w:color w:val="505050"/>
      <w:sz w:val="18"/>
      <w:szCs w:val="18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5643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4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4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4B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373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930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29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924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9826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84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1549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mirror.intel.com/25028/eng/edison-image-ww25.5-15.zip" TargetMode="External"/><Relationship Id="rId13" Type="http://schemas.openxmlformats.org/officeDocument/2006/relationships/hyperlink" Target="https://software.intel.com/en-us/get-started-edison-windows-step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oftware.intel.com/en-us/setting-up-serial-terminal-intel-edison-boar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oftware.intel.com/en-us/flashing-firmware-on-your-intel-edison-board-windows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intel.com/content/dam/support/us/en/documents/edison/sb/edisonbsp_ug_331188007.pdf" TargetMode="External"/><Relationship Id="rId10" Type="http://schemas.openxmlformats.org/officeDocument/2006/relationships/hyperlink" Target="http://downloadmirror.intel.com/25028/eng/edison-image-ww25.5-15.z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oftware.intel.com/en-us/iot/library/edison-getting-started" TargetMode="External"/><Relationship Id="rId14" Type="http://schemas.openxmlformats.org/officeDocument/2006/relationships/hyperlink" Target="https://filezilla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d43041c-b26d-434e-9e55-1cfb9192bf3d">
      <UserInfo>
        <DisplayName>Karsten Strøbæk</DisplayName>
        <AccountId>471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3" ma:contentTypeDescription="Create a new document." ma:contentTypeScope="" ma:versionID="9da76efc3552f72c3994a41546ac7d97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c25b91efe9e927dfd2f519eba4a8842d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1BBF7-FD71-43C8-89C2-D434E185858A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d43041c-b26d-434e-9e55-1cfb9192bf3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549C25-9DC8-4CA2-8273-5B11B09803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DC420-AF4C-4770-9627-B88F1315C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Alayo</dc:creator>
  <cp:keywords/>
  <dc:description/>
  <cp:lastModifiedBy>Ellen Farber Osborne</cp:lastModifiedBy>
  <cp:revision>93</cp:revision>
  <dcterms:created xsi:type="dcterms:W3CDTF">2016-01-22T22:45:00Z</dcterms:created>
  <dcterms:modified xsi:type="dcterms:W3CDTF">2016-02-11T18:07:00Z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</Properties>
</file>