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994E0E" w:rsidRPr="00994E0E" w14:paraId="7A2C2049" w14:textId="77777777" w:rsidTr="00994E0E">
        <w:trPr>
          <w:hidden/>
        </w:trPr>
        <w:tc>
          <w:tcPr>
            <w:tcW w:w="0" w:type="auto"/>
            <w:shd w:val="clear" w:color="auto" w:fill="FFFFFF"/>
            <w:hideMark/>
          </w:tcPr>
          <w:tbl>
            <w:tblPr>
              <w:tblW w:w="9000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994E0E" w:rsidRPr="00994E0E" w14:paraId="629BCDA6" w14:textId="77777777">
              <w:trPr>
                <w:jc w:val="center"/>
                <w:hidden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994E0E" w:rsidRPr="00994E0E" w14:paraId="6B3618FD" w14:textId="77777777">
                    <w:trPr>
                      <w:hidden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14:paraId="45911DEE" w14:textId="77777777" w:rsidR="00994E0E" w:rsidRPr="00994E0E" w:rsidRDefault="00994E0E" w:rsidP="00994E0E">
                        <w:pPr>
                          <w:spacing w:after="0" w:line="15" w:lineRule="exact"/>
                          <w:rPr>
                            <w:rFonts w:ascii="Segoe UI" w:eastAsia="Times New Roman" w:hAnsi="Segoe UI" w:cs="Segoe UI"/>
                            <w:vanish/>
                            <w:color w:val="FFFFFF"/>
                            <w:sz w:val="2"/>
                            <w:szCs w:val="2"/>
                          </w:rPr>
                        </w:pPr>
                        <w:r w:rsidRPr="00994E0E">
                          <w:rPr>
                            <w:rFonts w:ascii="Segoe UI" w:eastAsia="Times New Roman" w:hAnsi="Segoe UI" w:cs="Segoe UI"/>
                            <w:vanish/>
                            <w:color w:val="FFFFFF"/>
                            <w:sz w:val="2"/>
                            <w:szCs w:val="2"/>
                          </w:rPr>
                          <w:t xml:space="preserve">The new Microsoft Edge is the browser for business.  ‌ ‌ ‌ ‌ ‌ ‌ ‌ ‌ ‌ ‌ ‌ ‌ ‌  ‌ ‌ ‌ ‌ ‌ ‌ ‌ ‌ ‌ ‌ ‌ ‌ ‌  ‌ ‌ ‌ ‌ ‌ ‌ ‌ ‌ ‌ ‌ ‌ ‌ ‌   ‌ ‌ ‌ ‌ ‌ ‌ ‌ ‌ ‌ ‌ ‌ ‌ ‌   ‌ ‌ ‌ ‌ ‌ ‌ ‌ ‌ ‌ ‌ ‌ ‌ ‌  ‌ ‌ ‌ ‌ ‌ ‌ ‌ ‌ ‌ ‌ ‌ ‌ ‌  ‌ ‌ ‌ ‌ ‌ ‌ ‌ ‌ ‌ ‌ ‌ ‌ ‌   ‌ ‌ ‌ ‌ ‌ ‌ ‌ ‌ ‌ ‌ ‌ ‌ ‌   ‌ ‌ ‌ ‌ ‌ ‌ ‌ ‌ ‌ ‌ ‌ ‌ ‌  ‌ ‌ ‌ ‌ ‌ ‌ ‌ ‌ ‌ ‌ ‌ ‌ ‌  ‌ ‌ ‌ ‌ ‌ ‌ ‌ ‌ ‌ ‌ ‌ ‌ ‌   ‌ ‌ ‌ ‌ ‌ ‌ ‌ ‌ ‌ ‌ ‌ ‌ ‌   ‌ ‌ ‌ ‌ ‌ ‌ ‌ ‌ ‌ ‌ ‌ ‌ ‌  ‌ ‌ ‌ ‌ ‌ ‌ ‌ ‌ ‌ ‌ ‌ ‌ ‌  ‌ ‌ ‌ ‌ ‌ ‌ ‌ ‌ ‌ ‌ ‌ ‌ ‌   ‌ ‌ ‌ ‌ ‌ ‌ ‌ ‌ ‌ ‌ ‌ ‌ ‌   ‌ ‌ ‌ ‌ ‌ ‌ ‌ ‌ ‌ ‌ ‌ ‌ ‌  ‌ ‌ ‌ ‌ ‌ ‌ ‌ ‌ ‌ ‌ ‌ ‌ ‌  ‌ ‌ ‌ ‌ ‌ ‌ ‌ ‌ ‌ ‌ ‌ ‌ ‌   ‌ ‌ ‌ ‌ ‌ ‌ ‌ ‌ ‌ ‌ ‌ ‌ ‌  </w:t>
                        </w:r>
                      </w:p>
                    </w:tc>
                  </w:tr>
                  <w:tr w:rsidR="00994E0E" w:rsidRPr="00994E0E" w14:paraId="0A3E1391" w14:textId="77777777">
                    <w:tc>
                      <w:tcPr>
                        <w:tcW w:w="0" w:type="auto"/>
                        <w:shd w:val="clear" w:color="auto" w:fill="EAEBEA"/>
                        <w:vAlign w:val="center"/>
                        <w:hideMark/>
                      </w:tcPr>
                      <w:tbl>
                        <w:tblPr>
                          <w:tblW w:w="5000" w:type="pct"/>
                          <w:jc w:val="center"/>
                          <w:shd w:val="clear" w:color="auto" w:fill="EAEBE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994E0E" w:rsidRPr="00994E0E" w14:paraId="39780D4E" w14:textId="77777777">
                          <w:trPr>
                            <w:jc w:val="center"/>
                          </w:trPr>
                          <w:tc>
                            <w:tcPr>
                              <w:tcW w:w="9000" w:type="dxa"/>
                              <w:shd w:val="clear" w:color="auto" w:fill="EAEBEA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0"/>
                              </w:tblGrid>
                              <w:tr w:rsidR="00994E0E" w:rsidRPr="00994E0E" w14:paraId="0B725E6D" w14:textId="77777777">
                                <w:trPr>
                                  <w:trHeight w:val="450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5698079" w14:textId="77777777" w:rsidR="00994E0E" w:rsidRPr="00994E0E" w:rsidRDefault="00994E0E" w:rsidP="00994E0E">
                                    <w:pPr>
                                      <w:spacing w:after="0" w:line="360" w:lineRule="exact"/>
                                      <w:jc w:val="center"/>
                                      <w:rPr>
                                        <w:rFonts w:ascii="Segoe UI" w:eastAsia="Times New Roman" w:hAnsi="Segoe UI" w:cs="Segoe UI"/>
                                        <w:sz w:val="36"/>
                                        <w:szCs w:val="36"/>
                                      </w:rPr>
                                    </w:pPr>
                                    <w:r w:rsidRPr="00994E0E">
                                      <w:rPr>
                                        <w:rFonts w:ascii="Segoe UI" w:eastAsia="Times New Roman" w:hAnsi="Segoe UI" w:cs="Segoe UI"/>
                                        <w:sz w:val="36"/>
                                        <w:szCs w:val="36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  <w:tr w:rsidR="00994E0E" w:rsidRPr="00994E0E" w14:paraId="557F36E8" w14:textId="77777777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AEBEA"/>
                                    <w:vAlign w:val="center"/>
                                    <w:hideMark/>
                                  </w:tcPr>
                                  <w:p w14:paraId="3D9D457A" w14:textId="77777777" w:rsidR="00994E0E" w:rsidRPr="00994E0E" w:rsidRDefault="00994E0E" w:rsidP="00994E0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Segoe UI" w:eastAsia="Times New Roman" w:hAnsi="Segoe UI" w:cs="Segoe UI"/>
                                        <w:sz w:val="24"/>
                                        <w:szCs w:val="24"/>
                                      </w:rPr>
                                    </w:pPr>
                                    <w:r w:rsidRPr="00994E0E">
                                      <w:rPr>
                                        <w:rFonts w:ascii="Segoe UI" w:eastAsia="Times New Roman" w:hAnsi="Segoe UI" w:cs="Segoe UI"/>
                                        <w:noProof/>
                                        <w:sz w:val="24"/>
                                        <w:szCs w:val="24"/>
                                      </w:rPr>
                                      <w:drawing>
                                        <wp:inline distT="0" distB="0" distL="0" distR="0" wp14:anchorId="635A77A0" wp14:editId="20AC1F73">
                                          <wp:extent cx="1440180" cy="1440180"/>
                                          <wp:effectExtent l="0" t="0" r="7620" b="7620"/>
                                          <wp:docPr id="7" name="Picture 7" descr="Edge logo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 descr="Edge logo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 r:link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440180" cy="144018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 w:rsidR="00994E0E" w:rsidRPr="00994E0E" w14:paraId="61D0AB99" w14:textId="77777777">
                                <w:trPr>
                                  <w:trHeight w:val="450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C6A371B" w14:textId="77777777" w:rsidR="00994E0E" w:rsidRPr="00994E0E" w:rsidRDefault="00994E0E" w:rsidP="00994E0E">
                                    <w:pPr>
                                      <w:spacing w:after="0" w:line="360" w:lineRule="exact"/>
                                      <w:jc w:val="center"/>
                                      <w:rPr>
                                        <w:rFonts w:ascii="Segoe UI" w:eastAsia="Times New Roman" w:hAnsi="Segoe UI" w:cs="Segoe UI"/>
                                        <w:sz w:val="36"/>
                                        <w:szCs w:val="36"/>
                                      </w:rPr>
                                    </w:pPr>
                                    <w:r w:rsidRPr="00994E0E">
                                      <w:rPr>
                                        <w:rFonts w:ascii="Segoe UI" w:eastAsia="Times New Roman" w:hAnsi="Segoe UI" w:cs="Segoe UI"/>
                                        <w:sz w:val="36"/>
                                        <w:szCs w:val="36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  <w:tr w:rsidR="00994E0E" w:rsidRPr="00994E0E" w14:paraId="37CCA29F" w14:textId="77777777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585" w:type="dxa"/>
                                      <w:bottom w:w="0" w:type="dxa"/>
                                      <w:right w:w="360" w:type="dxa"/>
                                    </w:tcMar>
                                    <w:hideMark/>
                                  </w:tcPr>
                                  <w:p w14:paraId="1D53ED8B" w14:textId="77777777" w:rsidR="00994E0E" w:rsidRPr="00994E0E" w:rsidRDefault="00994E0E" w:rsidP="00994E0E">
                                    <w:pPr>
                                      <w:spacing w:after="0" w:line="600" w:lineRule="exact"/>
                                      <w:jc w:val="center"/>
                                      <w:rPr>
                                        <w:rFonts w:ascii="Segoe UI" w:eastAsia="Times New Roman" w:hAnsi="Segoe UI" w:cs="Segoe UI"/>
                                        <w:color w:val="000000"/>
                                        <w:sz w:val="54"/>
                                        <w:szCs w:val="54"/>
                                      </w:rPr>
                                    </w:pPr>
                                    <w:r w:rsidRPr="00994E0E">
                                      <w:rPr>
                                        <w:rFonts w:ascii="Segoe UI" w:eastAsia="Times New Roman" w:hAnsi="Segoe UI" w:cs="Segoe UI"/>
                                        <w:color w:val="000000"/>
                                        <w:sz w:val="54"/>
                                        <w:szCs w:val="54"/>
                                      </w:rPr>
                                      <w:t xml:space="preserve">Microsoft Edge </w:t>
                                    </w:r>
                                  </w:p>
                                </w:tc>
                              </w:tr>
                              <w:tr w:rsidR="00994E0E" w:rsidRPr="00994E0E" w14:paraId="292ADEF9" w14:textId="77777777">
                                <w:trPr>
                                  <w:trHeight w:val="150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0877F49" w14:textId="77777777" w:rsidR="00994E0E" w:rsidRPr="00994E0E" w:rsidRDefault="00994E0E" w:rsidP="00994E0E">
                                    <w:pPr>
                                      <w:spacing w:after="0" w:line="150" w:lineRule="exact"/>
                                      <w:jc w:val="center"/>
                                      <w:rPr>
                                        <w:rFonts w:ascii="Segoe UI" w:eastAsia="Times New Roman" w:hAnsi="Segoe UI" w:cs="Segoe UI"/>
                                        <w:sz w:val="15"/>
                                        <w:szCs w:val="15"/>
                                      </w:rPr>
                                    </w:pPr>
                                    <w:r w:rsidRPr="00994E0E">
                                      <w:rPr>
                                        <w:rFonts w:ascii="Segoe UI" w:eastAsia="Times New Roman" w:hAnsi="Segoe UI" w:cs="Segoe UI"/>
                                        <w:sz w:val="15"/>
                                        <w:szCs w:val="15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  <w:tr w:rsidR="00994E0E" w:rsidRPr="00994E0E" w14:paraId="089A6B1B" w14:textId="77777777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75" w:type="dxa"/>
                                      <w:bottom w:w="0" w:type="dxa"/>
                                      <w:right w:w="75" w:type="dxa"/>
                                    </w:tcMar>
                                    <w:hideMark/>
                                  </w:tcPr>
                                  <w:p w14:paraId="6CB8CCEC" w14:textId="77777777" w:rsidR="00994E0E" w:rsidRPr="00994E0E" w:rsidRDefault="00994E0E" w:rsidP="00994E0E">
                                    <w:pPr>
                                      <w:spacing w:after="0" w:line="420" w:lineRule="exact"/>
                                      <w:jc w:val="center"/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color w:val="000000"/>
                                        <w:sz w:val="36"/>
                                        <w:szCs w:val="36"/>
                                      </w:rPr>
                                    </w:pPr>
                                    <w:r w:rsidRPr="00994E0E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color w:val="000000"/>
                                        <w:sz w:val="36"/>
                                        <w:szCs w:val="36"/>
                                      </w:rPr>
                                      <w:t xml:space="preserve">Hire a new browser for your workplace. </w:t>
                                    </w:r>
                                  </w:p>
                                </w:tc>
                              </w:tr>
                              <w:tr w:rsidR="00994E0E" w:rsidRPr="00994E0E" w14:paraId="02C173D6" w14:textId="77777777">
                                <w:trPr>
                                  <w:trHeight w:val="450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70B978B" w14:textId="77777777" w:rsidR="00994E0E" w:rsidRPr="00994E0E" w:rsidRDefault="00994E0E" w:rsidP="00994E0E">
                                    <w:pPr>
                                      <w:spacing w:after="0" w:line="360" w:lineRule="exact"/>
                                      <w:jc w:val="center"/>
                                      <w:rPr>
                                        <w:rFonts w:ascii="Segoe UI" w:eastAsia="Times New Roman" w:hAnsi="Segoe UI" w:cs="Segoe UI"/>
                                        <w:sz w:val="36"/>
                                        <w:szCs w:val="36"/>
                                      </w:rPr>
                                    </w:pPr>
                                    <w:r w:rsidRPr="00994E0E">
                                      <w:rPr>
                                        <w:rFonts w:ascii="Segoe UI" w:eastAsia="Times New Roman" w:hAnsi="Segoe UI" w:cs="Segoe UI"/>
                                        <w:sz w:val="36"/>
                                        <w:szCs w:val="36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  <w:tr w:rsidR="00994E0E" w:rsidRPr="00994E0E" w14:paraId="666728C7" w14:textId="77777777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AEBEA"/>
                                    <w:vAlign w:val="center"/>
                                    <w:hideMark/>
                                  </w:tcPr>
                                  <w:p w14:paraId="52857F08" w14:textId="77777777" w:rsidR="00994E0E" w:rsidRPr="00994E0E" w:rsidRDefault="00994E0E" w:rsidP="00994E0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Segoe UI" w:eastAsia="Times New Roman" w:hAnsi="Segoe UI" w:cs="Segoe UI"/>
                                        <w:sz w:val="24"/>
                                        <w:szCs w:val="24"/>
                                      </w:rPr>
                                    </w:pPr>
                                    <w:r w:rsidRPr="00994E0E">
                                      <w:rPr>
                                        <w:rFonts w:ascii="Segoe UI" w:eastAsia="Times New Roman" w:hAnsi="Segoe UI" w:cs="Segoe UI"/>
                                        <w:noProof/>
                                        <w:sz w:val="24"/>
                                        <w:szCs w:val="24"/>
                                      </w:rPr>
                                      <w:drawing>
                                        <wp:inline distT="0" distB="0" distL="0" distR="0" wp14:anchorId="063F4EF4" wp14:editId="45C4A7C1">
                                          <wp:extent cx="5532120" cy="2141220"/>
                                          <wp:effectExtent l="0" t="0" r="0" b="0"/>
                                          <wp:docPr id="8" name="Picture 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8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5532120" cy="21412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1E944717" w14:textId="77777777" w:rsidR="00994E0E" w:rsidRPr="00994E0E" w:rsidRDefault="00994E0E" w:rsidP="00994E0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4DA33BE8" w14:textId="77777777" w:rsidR="00994E0E" w:rsidRPr="00994E0E" w:rsidRDefault="00994E0E" w:rsidP="00994E0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4E0E" w:rsidRPr="00994E0E" w14:paraId="21054FD0" w14:textId="77777777">
                    <w:trPr>
                      <w:trHeight w:val="600"/>
                    </w:trPr>
                    <w:tc>
                      <w:tcPr>
                        <w:tcW w:w="0" w:type="auto"/>
                        <w:shd w:val="clear" w:color="auto" w:fill="EAEBEA"/>
                        <w:vAlign w:val="center"/>
                        <w:hideMark/>
                      </w:tcPr>
                      <w:p w14:paraId="0A8164D1" w14:textId="77777777" w:rsidR="00994E0E" w:rsidRPr="00994E0E" w:rsidRDefault="00994E0E" w:rsidP="00994E0E">
                        <w:pPr>
                          <w:spacing w:after="0" w:line="360" w:lineRule="exact"/>
                          <w:jc w:val="center"/>
                          <w:rPr>
                            <w:rFonts w:ascii="Segoe UI" w:eastAsia="Times New Roman" w:hAnsi="Segoe UI" w:cs="Segoe UI"/>
                            <w:sz w:val="36"/>
                            <w:szCs w:val="36"/>
                          </w:rPr>
                        </w:pPr>
                        <w:r w:rsidRPr="00994E0E">
                          <w:rPr>
                            <w:rFonts w:ascii="Segoe UI" w:eastAsia="Times New Roman" w:hAnsi="Segoe UI" w:cs="Segoe UI"/>
                            <w:sz w:val="36"/>
                            <w:szCs w:val="36"/>
                          </w:rPr>
                          <w:t> </w:t>
                        </w:r>
                      </w:p>
                    </w:tc>
                  </w:tr>
                  <w:tr w:rsidR="00994E0E" w:rsidRPr="00994E0E" w14:paraId="37DD9724" w14:textId="77777777">
                    <w:tc>
                      <w:tcPr>
                        <w:tcW w:w="0" w:type="auto"/>
                        <w:shd w:val="clear" w:color="auto" w:fill="EAEBEA"/>
                        <w:vAlign w:val="center"/>
                        <w:hideMark/>
                      </w:tcPr>
                      <w:tbl>
                        <w:tblPr>
                          <w:tblW w:w="5000" w:type="pct"/>
                          <w:jc w:val="center"/>
                          <w:shd w:val="clear" w:color="auto" w:fill="EAEBE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994E0E" w:rsidRPr="00994E0E" w14:paraId="49ACD7BD" w14:textId="77777777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AEBEA"/>
                              <w:tcMar>
                                <w:top w:w="0" w:type="dxa"/>
                                <w:left w:w="900" w:type="dxa"/>
                                <w:bottom w:w="0" w:type="dxa"/>
                                <w:right w:w="900" w:type="dxa"/>
                              </w:tcMar>
                              <w:hideMark/>
                            </w:tcPr>
                            <w:p w14:paraId="63D3A6A4" w14:textId="77777777" w:rsidR="00994E0E" w:rsidRPr="00994E0E" w:rsidRDefault="00994E0E" w:rsidP="00994E0E">
                              <w:pPr>
                                <w:spacing w:after="0" w:line="330" w:lineRule="exact"/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000000"/>
                                  <w:sz w:val="27"/>
                                  <w:szCs w:val="27"/>
                                </w:rPr>
                              </w:pPr>
                              <w:r w:rsidRPr="00994E0E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000000"/>
                                  <w:sz w:val="27"/>
                                  <w:szCs w:val="27"/>
                                </w:rPr>
                                <w:t xml:space="preserve">Performance you can count on </w:t>
                              </w:r>
                            </w:p>
                          </w:tc>
                        </w:tr>
                        <w:tr w:rsidR="00994E0E" w:rsidRPr="00994E0E" w14:paraId="749F0D8E" w14:textId="77777777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AEBEA"/>
                              <w:tcMar>
                                <w:top w:w="0" w:type="dxa"/>
                                <w:left w:w="900" w:type="dxa"/>
                                <w:bottom w:w="0" w:type="dxa"/>
                                <w:right w:w="900" w:type="dxa"/>
                              </w:tcMar>
                              <w:hideMark/>
                            </w:tcPr>
                            <w:p w14:paraId="06DD58A9" w14:textId="77777777" w:rsidR="00994E0E" w:rsidRPr="00994E0E" w:rsidRDefault="00994E0E" w:rsidP="00994E0E">
                              <w:pPr>
                                <w:spacing w:after="0" w:line="330" w:lineRule="exact"/>
                                <w:rPr>
                                  <w:rFonts w:ascii="Segoe UI" w:eastAsia="Times New Roman" w:hAnsi="Segoe UI" w:cs="Segoe UI"/>
                                  <w:color w:val="000000"/>
                                  <w:sz w:val="27"/>
                                  <w:szCs w:val="27"/>
                                </w:rPr>
                              </w:pPr>
                              <w:r w:rsidRPr="00994E0E">
                                <w:rPr>
                                  <w:rFonts w:ascii="Segoe UI" w:eastAsia="Times New Roman" w:hAnsi="Segoe UI" w:cs="Segoe UI"/>
                                  <w:color w:val="000000"/>
                                  <w:sz w:val="27"/>
                                  <w:szCs w:val="27"/>
                                </w:rPr>
                                <w:t xml:space="preserve">Access your organization’s legacy sites and apps all in the same browser. Enjoy world class compatibility for sites and extensions as you work on the web. </w:t>
                              </w:r>
                            </w:p>
                          </w:tc>
                        </w:tr>
                        <w:tr w:rsidR="00994E0E" w:rsidRPr="00994E0E" w14:paraId="3A1F5FAF" w14:textId="77777777">
                          <w:trPr>
                            <w:trHeight w:val="375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AEBEA"/>
                              <w:vAlign w:val="center"/>
                              <w:hideMark/>
                            </w:tcPr>
                            <w:p w14:paraId="14D7E957" w14:textId="77777777" w:rsidR="00994E0E" w:rsidRPr="00994E0E" w:rsidRDefault="00994E0E" w:rsidP="00994E0E">
                              <w:pPr>
                                <w:spacing w:after="0" w:line="360" w:lineRule="exact"/>
                                <w:jc w:val="center"/>
                                <w:rPr>
                                  <w:rFonts w:ascii="Segoe UI" w:eastAsia="Times New Roman" w:hAnsi="Segoe UI" w:cs="Segoe UI"/>
                                  <w:sz w:val="36"/>
                                  <w:szCs w:val="36"/>
                                </w:rPr>
                              </w:pPr>
                              <w:r w:rsidRPr="00994E0E">
                                <w:rPr>
                                  <w:rFonts w:ascii="Segoe UI" w:eastAsia="Times New Roman" w:hAnsi="Segoe UI" w:cs="Segoe UI"/>
                                  <w:sz w:val="36"/>
                                  <w:szCs w:val="36"/>
                                </w:rPr>
                                <w:t> </w:t>
                              </w:r>
                            </w:p>
                          </w:tc>
                        </w:tr>
                        <w:tr w:rsidR="00994E0E" w:rsidRPr="00994E0E" w14:paraId="71BFD3DC" w14:textId="77777777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AEBEA"/>
                              <w:tcMar>
                                <w:top w:w="0" w:type="dxa"/>
                                <w:left w:w="900" w:type="dxa"/>
                                <w:bottom w:w="0" w:type="dxa"/>
                                <w:right w:w="900" w:type="dxa"/>
                              </w:tcMar>
                              <w:hideMark/>
                            </w:tcPr>
                            <w:p w14:paraId="60A69570" w14:textId="77777777" w:rsidR="00994E0E" w:rsidRPr="00994E0E" w:rsidRDefault="00994E0E" w:rsidP="00994E0E">
                              <w:pPr>
                                <w:spacing w:after="0" w:line="330" w:lineRule="exact"/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000000"/>
                                  <w:sz w:val="27"/>
                                  <w:szCs w:val="27"/>
                                </w:rPr>
                              </w:pPr>
                              <w:r w:rsidRPr="00994E0E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000000"/>
                                  <w:sz w:val="27"/>
                                  <w:szCs w:val="27"/>
                                </w:rPr>
                                <w:t xml:space="preserve">Worry less and work more </w:t>
                              </w:r>
                            </w:p>
                          </w:tc>
                        </w:tr>
                        <w:tr w:rsidR="00994E0E" w:rsidRPr="00994E0E" w14:paraId="256EE909" w14:textId="77777777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AEBEA"/>
                              <w:tcMar>
                                <w:top w:w="0" w:type="dxa"/>
                                <w:left w:w="900" w:type="dxa"/>
                                <w:bottom w:w="0" w:type="dxa"/>
                                <w:right w:w="900" w:type="dxa"/>
                              </w:tcMar>
                              <w:hideMark/>
                            </w:tcPr>
                            <w:p w14:paraId="672F8785" w14:textId="77777777" w:rsidR="00994E0E" w:rsidRPr="00994E0E" w:rsidRDefault="00994E0E" w:rsidP="00994E0E">
                              <w:pPr>
                                <w:spacing w:after="0" w:line="330" w:lineRule="exact"/>
                                <w:rPr>
                                  <w:rFonts w:ascii="Segoe UI" w:eastAsia="Times New Roman" w:hAnsi="Segoe UI" w:cs="Segoe UI"/>
                                  <w:color w:val="000000"/>
                                  <w:sz w:val="27"/>
                                  <w:szCs w:val="27"/>
                                </w:rPr>
                              </w:pPr>
                              <w:r w:rsidRPr="00994E0E">
                                <w:rPr>
                                  <w:rFonts w:ascii="Segoe UI" w:eastAsia="Times New Roman" w:hAnsi="Segoe UI" w:cs="Segoe UI"/>
                                  <w:color w:val="000000"/>
                                  <w:sz w:val="27"/>
                                  <w:szCs w:val="27"/>
                                </w:rPr>
                                <w:t xml:space="preserve">The new Microsoft Edge provides security tools that help to keep you safe at work while offering more control over your privacy. </w:t>
                              </w:r>
                            </w:p>
                          </w:tc>
                        </w:tr>
                        <w:tr w:rsidR="00994E0E" w:rsidRPr="00994E0E" w14:paraId="26E5A75B" w14:textId="77777777">
                          <w:trPr>
                            <w:trHeight w:val="375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AEBEA"/>
                              <w:vAlign w:val="center"/>
                              <w:hideMark/>
                            </w:tcPr>
                            <w:p w14:paraId="2AEED171" w14:textId="77777777" w:rsidR="00994E0E" w:rsidRPr="00994E0E" w:rsidRDefault="00994E0E" w:rsidP="00994E0E">
                              <w:pPr>
                                <w:spacing w:after="0" w:line="360" w:lineRule="exact"/>
                                <w:jc w:val="center"/>
                                <w:rPr>
                                  <w:rFonts w:ascii="Segoe UI" w:eastAsia="Times New Roman" w:hAnsi="Segoe UI" w:cs="Segoe UI"/>
                                  <w:sz w:val="36"/>
                                  <w:szCs w:val="36"/>
                                </w:rPr>
                              </w:pPr>
                              <w:r w:rsidRPr="00994E0E">
                                <w:rPr>
                                  <w:rFonts w:ascii="Segoe UI" w:eastAsia="Times New Roman" w:hAnsi="Segoe UI" w:cs="Segoe UI"/>
                                  <w:sz w:val="36"/>
                                  <w:szCs w:val="36"/>
                                </w:rPr>
                                <w:t> </w:t>
                              </w:r>
                            </w:p>
                          </w:tc>
                        </w:tr>
                        <w:tr w:rsidR="00994E0E" w:rsidRPr="00994E0E" w14:paraId="0F39721B" w14:textId="77777777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AEBEA"/>
                              <w:tcMar>
                                <w:top w:w="0" w:type="dxa"/>
                                <w:left w:w="900" w:type="dxa"/>
                                <w:bottom w:w="0" w:type="dxa"/>
                                <w:right w:w="900" w:type="dxa"/>
                              </w:tcMar>
                              <w:hideMark/>
                            </w:tcPr>
                            <w:p w14:paraId="53521697" w14:textId="77777777" w:rsidR="00994E0E" w:rsidRPr="00994E0E" w:rsidRDefault="00994E0E" w:rsidP="00994E0E">
                              <w:pPr>
                                <w:spacing w:after="0" w:line="330" w:lineRule="exact"/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000000"/>
                                  <w:sz w:val="27"/>
                                  <w:szCs w:val="27"/>
                                </w:rPr>
                              </w:pPr>
                              <w:r w:rsidRPr="00994E0E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000000"/>
                                  <w:sz w:val="27"/>
                                  <w:szCs w:val="27"/>
                                </w:rPr>
                                <w:t xml:space="preserve">A portal for productivity </w:t>
                              </w:r>
                            </w:p>
                          </w:tc>
                        </w:tr>
                        <w:tr w:rsidR="00994E0E" w:rsidRPr="00994E0E" w14:paraId="56A95441" w14:textId="77777777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AEBEA"/>
                              <w:tcMar>
                                <w:top w:w="0" w:type="dxa"/>
                                <w:left w:w="900" w:type="dxa"/>
                                <w:bottom w:w="0" w:type="dxa"/>
                                <w:right w:w="900" w:type="dxa"/>
                              </w:tcMar>
                              <w:hideMark/>
                            </w:tcPr>
                            <w:p w14:paraId="29DB21B8" w14:textId="77777777" w:rsidR="00994E0E" w:rsidRPr="00994E0E" w:rsidRDefault="00994E0E" w:rsidP="00994E0E">
                              <w:pPr>
                                <w:spacing w:after="0" w:line="330" w:lineRule="exact"/>
                                <w:rPr>
                                  <w:rFonts w:ascii="Segoe UI" w:eastAsia="Times New Roman" w:hAnsi="Segoe UI" w:cs="Segoe UI"/>
                                  <w:color w:val="000000"/>
                                  <w:sz w:val="27"/>
                                  <w:szCs w:val="27"/>
                                </w:rPr>
                              </w:pPr>
                              <w:r w:rsidRPr="00994E0E">
                                <w:rPr>
                                  <w:rFonts w:ascii="Segoe UI" w:eastAsia="Times New Roman" w:hAnsi="Segoe UI" w:cs="Segoe UI"/>
                                  <w:color w:val="000000"/>
                                  <w:sz w:val="27"/>
                                  <w:szCs w:val="27"/>
                                </w:rPr>
                                <w:lastRenderedPageBreak/>
                                <w:t xml:space="preserve">Connect your new tab page to show Office 365 to take advantage of intelligent recommendations, access to recent and shared files, and pinned corporate sites. </w:t>
                              </w:r>
                            </w:p>
                          </w:tc>
                        </w:tr>
                        <w:tr w:rsidR="00994E0E" w:rsidRPr="00994E0E" w14:paraId="05C56D8D" w14:textId="77777777">
                          <w:trPr>
                            <w:trHeight w:val="600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AEBEA"/>
                              <w:vAlign w:val="center"/>
                              <w:hideMark/>
                            </w:tcPr>
                            <w:p w14:paraId="3912153C" w14:textId="77777777" w:rsidR="00994E0E" w:rsidRPr="00994E0E" w:rsidRDefault="00994E0E" w:rsidP="00994E0E">
                              <w:pPr>
                                <w:spacing w:after="0" w:line="360" w:lineRule="exact"/>
                                <w:jc w:val="center"/>
                                <w:rPr>
                                  <w:rFonts w:ascii="Segoe UI" w:eastAsia="Times New Roman" w:hAnsi="Segoe UI" w:cs="Segoe UI"/>
                                  <w:sz w:val="36"/>
                                  <w:szCs w:val="36"/>
                                </w:rPr>
                              </w:pPr>
                              <w:r w:rsidRPr="00994E0E">
                                <w:rPr>
                                  <w:rFonts w:ascii="Segoe UI" w:eastAsia="Times New Roman" w:hAnsi="Segoe UI" w:cs="Segoe UI"/>
                                  <w:sz w:val="36"/>
                                  <w:szCs w:val="36"/>
                                </w:rPr>
                                <w:t> </w:t>
                              </w:r>
                            </w:p>
                          </w:tc>
                        </w:tr>
                        <w:tr w:rsidR="00994E0E" w:rsidRPr="00994E0E" w14:paraId="17D8640A" w14:textId="77777777">
                          <w:trPr>
                            <w:trHeight w:val="855"/>
                            <w:jc w:val="center"/>
                          </w:trPr>
                          <w:tc>
                            <w:tcPr>
                              <w:tcW w:w="855" w:type="dxa"/>
                              <w:shd w:val="clear" w:color="auto" w:fill="EAEBEA"/>
                              <w:vAlign w:val="center"/>
                              <w:hideMark/>
                            </w:tcPr>
                            <w:p w14:paraId="02086A08" w14:textId="77777777" w:rsidR="00994E0E" w:rsidRPr="00994E0E" w:rsidRDefault="00994E0E" w:rsidP="00994E0E">
                              <w:pPr>
                                <w:spacing w:after="0" w:line="240" w:lineRule="auto"/>
                                <w:jc w:val="center"/>
                                <w:rPr>
                                  <w:rFonts w:ascii="Segoe UI" w:eastAsia="Times New Roman" w:hAnsi="Segoe UI" w:cs="Segoe UI"/>
                                  <w:sz w:val="24"/>
                                  <w:szCs w:val="24"/>
                                </w:rPr>
                              </w:pPr>
                              <w:r w:rsidRPr="00994E0E">
                                <w:rPr>
                                  <w:rFonts w:ascii="Segoe UI" w:eastAsia="Times New Roman" w:hAnsi="Segoe UI" w:cs="Segoe UI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24646B09" wp14:editId="3B6AFC88">
                                    <wp:extent cx="541020" cy="541020"/>
                                    <wp:effectExtent l="0" t="0" r="11430" b="11430"/>
                                    <wp:docPr id="9" name="Picture 9" descr="Edge log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 descr="Edge logo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 r:link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41020" cy="5410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994E0E" w:rsidRPr="00994E0E" w14:paraId="22F8F52A" w14:textId="77777777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AEBEA"/>
                              <w:tcMar>
                                <w:top w:w="75" w:type="dxa"/>
                                <w:left w:w="900" w:type="dxa"/>
                                <w:bottom w:w="0" w:type="dxa"/>
                                <w:right w:w="900" w:type="dxa"/>
                              </w:tcMar>
                              <w:vAlign w:val="center"/>
                              <w:hideMark/>
                            </w:tcPr>
                            <w:p w14:paraId="638290C6" w14:textId="77777777" w:rsidR="00994E0E" w:rsidRPr="00994E0E" w:rsidRDefault="00994E0E" w:rsidP="00994E0E">
                              <w:pPr>
                                <w:spacing w:after="0" w:line="270" w:lineRule="exact"/>
                                <w:jc w:val="center"/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994E0E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 xml:space="preserve">Your new browser is waiting, find Microsoft Edge with your other apps to try. </w:t>
                              </w:r>
                            </w:p>
                          </w:tc>
                        </w:tr>
                        <w:tr w:rsidR="00994E0E" w:rsidRPr="00994E0E" w14:paraId="554125BD" w14:textId="77777777">
                          <w:trPr>
                            <w:trHeight w:val="675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AEBEA"/>
                              <w:vAlign w:val="center"/>
                              <w:hideMark/>
                            </w:tcPr>
                            <w:p w14:paraId="43E2220D" w14:textId="77777777" w:rsidR="00994E0E" w:rsidRPr="00994E0E" w:rsidRDefault="00994E0E" w:rsidP="00994E0E">
                              <w:pPr>
                                <w:spacing w:after="0" w:line="360" w:lineRule="exact"/>
                                <w:jc w:val="center"/>
                                <w:rPr>
                                  <w:rFonts w:ascii="Segoe UI" w:eastAsia="Times New Roman" w:hAnsi="Segoe UI" w:cs="Segoe UI"/>
                                  <w:sz w:val="36"/>
                                  <w:szCs w:val="36"/>
                                </w:rPr>
                              </w:pPr>
                              <w:r w:rsidRPr="00994E0E">
                                <w:rPr>
                                  <w:rFonts w:ascii="Segoe UI" w:eastAsia="Times New Roman" w:hAnsi="Segoe UI" w:cs="Segoe UI"/>
                                  <w:sz w:val="36"/>
                                  <w:szCs w:val="36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14:paraId="3F519568" w14:textId="77777777" w:rsidR="00994E0E" w:rsidRPr="00994E0E" w:rsidRDefault="00994E0E" w:rsidP="00994E0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4E0E" w:rsidRPr="00994E0E" w14:paraId="421F7934" w14:textId="77777777">
                    <w:tc>
                      <w:tcPr>
                        <w:tcW w:w="0" w:type="auto"/>
                        <w:shd w:val="clear" w:color="auto" w:fill="EAEBEA"/>
                        <w:vAlign w:val="center"/>
                        <w:hideMark/>
                      </w:tcPr>
                      <w:p w14:paraId="4AFC0A2F" w14:textId="77777777" w:rsidR="00994E0E" w:rsidRPr="00994E0E" w:rsidRDefault="00994E0E" w:rsidP="00994E0E">
                        <w:pPr>
                          <w:spacing w:after="0" w:line="240" w:lineRule="auto"/>
                          <w:jc w:val="center"/>
                          <w:rPr>
                            <w:rFonts w:ascii="Segoe UI" w:eastAsia="Times New Roman" w:hAnsi="Segoe UI" w:cs="Segoe UI"/>
                            <w:sz w:val="24"/>
                            <w:szCs w:val="24"/>
                          </w:rPr>
                        </w:pPr>
                        <w:r w:rsidRPr="00994E0E">
                          <w:rPr>
                            <w:rFonts w:ascii="Segoe UI" w:eastAsia="Times New Roman" w:hAnsi="Segoe UI" w:cs="Segoe UI"/>
                            <w:noProof/>
                            <w:sz w:val="24"/>
                            <w:szCs w:val="24"/>
                          </w:rPr>
                          <w:lastRenderedPageBreak/>
                          <w:drawing>
                            <wp:inline distT="0" distB="0" distL="0" distR="0" wp14:anchorId="1266B318" wp14:editId="08F1505A">
                              <wp:extent cx="5715000" cy="99060"/>
                              <wp:effectExtent l="0" t="0" r="0" b="15240"/>
                              <wp:docPr id="10" name="Picture 10" descr="Ba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Bar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 r:link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715000" cy="990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994E0E" w:rsidRPr="00994E0E" w14:paraId="5FFEDD1B" w14:textId="77777777"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5000" w:type="pct"/>
                          <w:jc w:val="center"/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994E0E" w:rsidRPr="00994E0E" w14:paraId="6D708A9B" w14:textId="77777777">
                          <w:trPr>
                            <w:trHeight w:val="600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14:paraId="4C798859" w14:textId="77777777" w:rsidR="00994E0E" w:rsidRPr="00994E0E" w:rsidRDefault="00994E0E" w:rsidP="00994E0E">
                              <w:pPr>
                                <w:spacing w:after="0" w:line="360" w:lineRule="exact"/>
                                <w:jc w:val="center"/>
                                <w:rPr>
                                  <w:rFonts w:ascii="Segoe UI" w:eastAsia="Times New Roman" w:hAnsi="Segoe UI" w:cs="Segoe UI"/>
                                  <w:sz w:val="36"/>
                                  <w:szCs w:val="36"/>
                                </w:rPr>
                              </w:pPr>
                              <w:r w:rsidRPr="00994E0E">
                                <w:rPr>
                                  <w:rFonts w:ascii="Segoe UI" w:eastAsia="Times New Roman" w:hAnsi="Segoe UI" w:cs="Segoe UI"/>
                                  <w:sz w:val="36"/>
                                  <w:szCs w:val="36"/>
                                </w:rPr>
                                <w:t> </w:t>
                              </w:r>
                            </w:p>
                          </w:tc>
                        </w:tr>
                        <w:tr w:rsidR="00994E0E" w:rsidRPr="00994E0E" w14:paraId="4B4027E0" w14:textId="77777777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615"/>
                                <w:gridCol w:w="2385"/>
                              </w:tblGrid>
                              <w:tr w:rsidR="00994E0E" w:rsidRPr="00994E0E" w14:paraId="1794BFA2" w14:textId="77777777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900" w:type="dxa"/>
                                      <w:bottom w:w="0" w:type="dxa"/>
                                      <w:right w:w="675" w:type="dxa"/>
                                    </w:tcMar>
                                    <w:hideMark/>
                                  </w:tcPr>
                                  <w:p w14:paraId="11825911" w14:textId="77777777" w:rsidR="00994E0E" w:rsidRPr="00994E0E" w:rsidRDefault="00994E0E" w:rsidP="00994E0E">
                                    <w:pPr>
                                      <w:spacing w:after="0" w:line="210" w:lineRule="exact"/>
                                      <w:rPr>
                                        <w:rFonts w:ascii="Segoe UI" w:eastAsia="Times New Roman" w:hAnsi="Segoe UI" w:cs="Segoe UI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 w:rsidRPr="00994E0E">
                                      <w:rPr>
                                        <w:rFonts w:ascii="Segoe UI" w:eastAsia="Times New Roman" w:hAnsi="Segoe UI" w:cs="Segoe UI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This email has been sent by your organization. Please contact the IT department for any support or inquiries.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375" w:type="dxa"/>
                                    </w:tcMar>
                                    <w:vAlign w:val="center"/>
                                    <w:hideMark/>
                                  </w:tcPr>
                                  <w:p w14:paraId="509FA549" w14:textId="77777777" w:rsidR="00994E0E" w:rsidRPr="00994E0E" w:rsidRDefault="00994E0E" w:rsidP="00994E0E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Segoe UI" w:eastAsia="Times New Roman" w:hAnsi="Segoe UI" w:cs="Segoe UI"/>
                                        <w:sz w:val="24"/>
                                        <w:szCs w:val="24"/>
                                      </w:rPr>
                                    </w:pPr>
                                    <w:r w:rsidRPr="00994E0E">
                                      <w:rPr>
                                        <w:rFonts w:ascii="Segoe UI" w:eastAsia="Times New Roman" w:hAnsi="Segoe UI" w:cs="Segoe UI"/>
                                        <w:noProof/>
                                        <w:sz w:val="24"/>
                                        <w:szCs w:val="24"/>
                                      </w:rPr>
                                      <w:drawing>
                                        <wp:inline distT="0" distB="0" distL="0" distR="0" wp14:anchorId="2CA43BC0" wp14:editId="3395114A">
                                          <wp:extent cx="1272540" cy="274320"/>
                                          <wp:effectExtent l="0" t="0" r="3810" b="11430"/>
                                          <wp:docPr id="11" name="Picture 11" descr="Microsoft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" descr="Microsoft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3" r:link="rId14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272540" cy="2743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408862B9" w14:textId="77777777" w:rsidR="00994E0E" w:rsidRPr="00994E0E" w:rsidRDefault="00994E0E" w:rsidP="00994E0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994E0E" w:rsidRPr="00994E0E" w14:paraId="6B733CD6" w14:textId="77777777">
                          <w:trPr>
                            <w:trHeight w:val="600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14:paraId="77469FF4" w14:textId="77777777" w:rsidR="00994E0E" w:rsidRPr="00994E0E" w:rsidRDefault="00994E0E" w:rsidP="00994E0E">
                              <w:pPr>
                                <w:spacing w:after="0" w:line="360" w:lineRule="exact"/>
                                <w:jc w:val="center"/>
                                <w:rPr>
                                  <w:rFonts w:ascii="Segoe UI" w:eastAsia="Times New Roman" w:hAnsi="Segoe UI" w:cs="Segoe UI"/>
                                  <w:sz w:val="36"/>
                                  <w:szCs w:val="36"/>
                                </w:rPr>
                              </w:pPr>
                              <w:r w:rsidRPr="00994E0E">
                                <w:rPr>
                                  <w:rFonts w:ascii="Segoe UI" w:eastAsia="Times New Roman" w:hAnsi="Segoe UI" w:cs="Segoe UI"/>
                                  <w:sz w:val="36"/>
                                  <w:szCs w:val="36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14:paraId="3EF1DED8" w14:textId="77777777" w:rsidR="00994E0E" w:rsidRPr="00994E0E" w:rsidRDefault="00994E0E" w:rsidP="00994E0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4F755071" w14:textId="77777777" w:rsidR="00994E0E" w:rsidRPr="00994E0E" w:rsidRDefault="00994E0E" w:rsidP="00994E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E2D47E7" w14:textId="77777777" w:rsidR="00994E0E" w:rsidRPr="00994E0E" w:rsidRDefault="00994E0E" w:rsidP="0099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9DF99A4" w14:textId="77777777" w:rsidR="00994E0E" w:rsidRPr="00994E0E" w:rsidRDefault="00994E0E" w:rsidP="00994E0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215EBA3" w14:textId="77777777" w:rsidR="00994E0E" w:rsidRPr="00994E0E" w:rsidRDefault="00994E0E" w:rsidP="00994E0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DFDBBDB" w14:textId="77777777" w:rsidR="00994E0E" w:rsidRPr="00994E0E" w:rsidRDefault="00994E0E" w:rsidP="00994E0E">
      <w:pPr>
        <w:spacing w:after="0" w:line="240" w:lineRule="auto"/>
        <w:rPr>
          <w:rFonts w:ascii="Segoe UI" w:eastAsia="Times New Roman" w:hAnsi="Segoe UI" w:cs="Segoe UI"/>
          <w:noProof/>
          <w:color w:val="737373"/>
          <w:sz w:val="16"/>
          <w:szCs w:val="16"/>
          <w:shd w:val="clear" w:color="auto" w:fill="FFFFFF"/>
        </w:rPr>
      </w:pPr>
      <w:r w:rsidRPr="00994E0E">
        <w:rPr>
          <w:rFonts w:ascii="Segoe UI" w:eastAsia="Times New Roman" w:hAnsi="Segoe UI" w:cs="Segoe UI"/>
          <w:noProof/>
          <w:color w:val="737373"/>
          <w:sz w:val="16"/>
          <w:szCs w:val="16"/>
          <w:shd w:val="clear" w:color="auto" w:fill="FFFFFF"/>
        </w:rPr>
        <w:t>﻿</w:t>
      </w:r>
      <w:r w:rsidRPr="00994E0E">
        <w:rPr>
          <w:rFonts w:ascii="Calibri" w:eastAsia="Times New Roman" w:hAnsi="Calibri" w:cs="Calibri"/>
          <w:noProof/>
          <w:shd w:val="clear" w:color="auto" w:fill="FFFFFF"/>
        </w:rPr>
        <w:t>Best,</w:t>
      </w:r>
      <w:r w:rsidRPr="00994E0E">
        <w:rPr>
          <w:rFonts w:ascii="Segoe UI" w:eastAsia="Times New Roman" w:hAnsi="Segoe UI" w:cs="Segoe UI"/>
          <w:noProof/>
          <w:color w:val="737373"/>
          <w:sz w:val="16"/>
          <w:szCs w:val="16"/>
          <w:shd w:val="clear" w:color="auto" w:fill="FFFFFF"/>
        </w:rPr>
        <w:t xml:space="preserve"> </w:t>
      </w:r>
    </w:p>
    <w:p w14:paraId="0A1CB321" w14:textId="77777777" w:rsidR="00994E0E" w:rsidRPr="00994E0E" w:rsidRDefault="00994E0E" w:rsidP="00994E0E">
      <w:pPr>
        <w:spacing w:after="0" w:line="240" w:lineRule="auto"/>
        <w:rPr>
          <w:rFonts w:ascii="Calibri" w:eastAsia="Times New Roman" w:hAnsi="Calibri" w:cs="Calibri"/>
          <w:noProof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994E0E" w:rsidRPr="00994E0E" w14:paraId="2A092CF3" w14:textId="77777777" w:rsidTr="00994E0E">
        <w:tc>
          <w:tcPr>
            <w:tcW w:w="0" w:type="auto"/>
            <w:vAlign w:val="center"/>
            <w:hideMark/>
          </w:tcPr>
          <w:p w14:paraId="0A10A221" w14:textId="77777777" w:rsidR="00994E0E" w:rsidRPr="00994E0E" w:rsidRDefault="00994E0E" w:rsidP="00994E0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/>
                <w:color w:val="000000"/>
                <w:sz w:val="16"/>
                <w:szCs w:val="16"/>
              </w:rPr>
            </w:pPr>
            <w:r w:rsidRPr="00994E0E">
              <w:rPr>
                <w:rFonts w:ascii="Segoe UI" w:eastAsia="Times New Roman" w:hAnsi="Segoe UI" w:cs="Segoe UI"/>
                <w:b/>
                <w:bCs/>
                <w:noProof/>
                <w:color w:val="000000"/>
                <w:sz w:val="16"/>
                <w:szCs w:val="16"/>
              </w:rPr>
              <w:t>Eric Van Aelstyn</w:t>
            </w:r>
          </w:p>
          <w:p w14:paraId="3B2874C0" w14:textId="77777777" w:rsidR="00994E0E" w:rsidRPr="00994E0E" w:rsidRDefault="00994E0E" w:rsidP="00994E0E">
            <w:pPr>
              <w:spacing w:after="0" w:line="240" w:lineRule="auto"/>
              <w:rPr>
                <w:rFonts w:ascii="Segoe UI" w:eastAsia="Times New Roman" w:hAnsi="Segoe UI" w:cs="Segoe UI"/>
                <w:noProof/>
                <w:sz w:val="16"/>
                <w:szCs w:val="16"/>
              </w:rPr>
            </w:pPr>
            <w:r w:rsidRPr="00994E0E">
              <w:rPr>
                <w:rFonts w:ascii="Segoe UI" w:eastAsia="Times New Roman" w:hAnsi="Segoe UI" w:cs="Segoe UI"/>
                <w:noProof/>
                <w:sz w:val="16"/>
                <w:szCs w:val="16"/>
              </w:rPr>
              <w:t>PRODUCT MARKETING MANAGER</w:t>
            </w:r>
          </w:p>
          <w:p w14:paraId="1A13BC66" w14:textId="77777777" w:rsidR="00994E0E" w:rsidRPr="00994E0E" w:rsidRDefault="00994E0E" w:rsidP="00994E0E">
            <w:pPr>
              <w:spacing w:after="0" w:line="240" w:lineRule="auto"/>
              <w:rPr>
                <w:rFonts w:ascii="Segoe UI" w:eastAsia="Times New Roman" w:hAnsi="Segoe UI" w:cs="Segoe UI"/>
                <w:noProof/>
                <w:sz w:val="16"/>
                <w:szCs w:val="16"/>
              </w:rPr>
            </w:pPr>
            <w:r w:rsidRPr="00994E0E">
              <w:rPr>
                <w:rFonts w:ascii="Segoe UI" w:eastAsia="Times New Roman" w:hAnsi="Segoe UI" w:cs="Segoe UI"/>
                <w:noProof/>
                <w:sz w:val="16"/>
                <w:szCs w:val="16"/>
              </w:rPr>
              <w:t>EDGE COMMERCIAL GTM</w:t>
            </w:r>
          </w:p>
          <w:p w14:paraId="022F55F2" w14:textId="77777777" w:rsidR="00994E0E" w:rsidRPr="00994E0E" w:rsidRDefault="00994E0E" w:rsidP="00994E0E">
            <w:pPr>
              <w:spacing w:after="0" w:line="240" w:lineRule="auto"/>
              <w:rPr>
                <w:rFonts w:ascii="Segoe UI" w:eastAsia="Times New Roman" w:hAnsi="Segoe UI" w:cs="Segoe UI"/>
                <w:noProof/>
                <w:sz w:val="16"/>
                <w:szCs w:val="16"/>
              </w:rPr>
            </w:pPr>
            <w:r w:rsidRPr="00994E0E">
              <w:rPr>
                <w:rFonts w:ascii="Segoe UI" w:eastAsia="Times New Roman" w:hAnsi="Segoe UI" w:cs="Segoe UI"/>
                <w:noProof/>
                <w:sz w:val="16"/>
                <w:szCs w:val="16"/>
              </w:rPr>
              <w:t>M365 CONSUMER &amp; EDGE + BING MARKETING</w:t>
            </w:r>
          </w:p>
          <w:p w14:paraId="6D00E3ED" w14:textId="77777777" w:rsidR="00994E0E" w:rsidRPr="00994E0E" w:rsidRDefault="00994E0E" w:rsidP="00994E0E">
            <w:pPr>
              <w:spacing w:after="0" w:line="240" w:lineRule="auto"/>
              <w:rPr>
                <w:rFonts w:ascii="Segoe UI" w:eastAsia="Times New Roman" w:hAnsi="Segoe UI" w:cs="Segoe UI"/>
                <w:noProof/>
                <w:sz w:val="16"/>
                <w:szCs w:val="16"/>
              </w:rPr>
            </w:pPr>
            <w:r w:rsidRPr="00994E0E">
              <w:rPr>
                <w:rFonts w:ascii="Segoe UI" w:eastAsia="Times New Roman" w:hAnsi="Segoe UI" w:cs="Segoe UI"/>
                <w:noProof/>
                <w:sz w:val="16"/>
                <w:szCs w:val="16"/>
              </w:rPr>
              <w:t>Office: +1 (425) 704-4948</w:t>
            </w:r>
          </w:p>
          <w:p w14:paraId="5634F216" w14:textId="77777777" w:rsidR="00994E0E" w:rsidRPr="00994E0E" w:rsidRDefault="00994E0E" w:rsidP="00994E0E">
            <w:pPr>
              <w:spacing w:after="0" w:line="240" w:lineRule="auto"/>
              <w:rPr>
                <w:rFonts w:ascii="Segoe UI" w:eastAsia="Times New Roman" w:hAnsi="Segoe UI" w:cs="Segoe UI"/>
                <w:noProof/>
                <w:sz w:val="16"/>
                <w:szCs w:val="16"/>
              </w:rPr>
            </w:pPr>
            <w:r w:rsidRPr="00994E0E">
              <w:rPr>
                <w:rFonts w:ascii="Segoe UI" w:eastAsia="Times New Roman" w:hAnsi="Segoe UI" w:cs="Segoe UI"/>
                <w:noProof/>
                <w:sz w:val="16"/>
                <w:szCs w:val="16"/>
              </w:rPr>
              <w:t>Mobile: +1 (206) 794-2026</w:t>
            </w:r>
          </w:p>
          <w:p w14:paraId="483811A1" w14:textId="77777777" w:rsidR="00994E0E" w:rsidRPr="00994E0E" w:rsidRDefault="00994E0E" w:rsidP="00994E0E">
            <w:pPr>
              <w:spacing w:after="0" w:line="240" w:lineRule="auto"/>
              <w:rPr>
                <w:rFonts w:ascii="Segoe UI" w:eastAsia="Times New Roman" w:hAnsi="Segoe UI" w:cs="Segoe UI"/>
                <w:noProof/>
                <w:sz w:val="16"/>
                <w:szCs w:val="16"/>
              </w:rPr>
            </w:pPr>
            <w:hyperlink r:id="rId15" w:history="1">
              <w:r w:rsidRPr="00994E0E">
                <w:rPr>
                  <w:rFonts w:ascii="Segoe UI" w:eastAsia="Times New Roman" w:hAnsi="Segoe UI" w:cs="Segoe UI"/>
                  <w:noProof/>
                  <w:color w:val="0000FF"/>
                  <w:sz w:val="16"/>
                  <w:szCs w:val="16"/>
                  <w:u w:val="single"/>
                </w:rPr>
                <w:t>Van.Eric@microsoft.com</w:t>
              </w:r>
            </w:hyperlink>
          </w:p>
        </w:tc>
      </w:tr>
    </w:tbl>
    <w:p w14:paraId="3D0E297D" w14:textId="77777777" w:rsidR="00994E0E" w:rsidRPr="00994E0E" w:rsidRDefault="00994E0E" w:rsidP="00994E0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noProof/>
          <w:color w:val="737373"/>
          <w:sz w:val="16"/>
          <w:szCs w:val="16"/>
        </w:rPr>
      </w:pPr>
      <w:r w:rsidRPr="00994E0E">
        <w:rPr>
          <w:rFonts w:ascii="Segoe UI" w:eastAsia="Times New Roman" w:hAnsi="Segoe UI" w:cs="Segoe UI"/>
          <w:noProof/>
          <w:color w:val="737373"/>
          <w:sz w:val="16"/>
          <w:szCs w:val="16"/>
        </w:rPr>
        <w:drawing>
          <wp:inline distT="0" distB="0" distL="0" distR="0" wp14:anchorId="78C503DE" wp14:editId="3932607F">
            <wp:extent cx="914400" cy="205740"/>
            <wp:effectExtent l="0" t="0" r="0" b="3810"/>
            <wp:docPr id="12" name="Picture 6" descr="Micro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icrosof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E71F3" w14:textId="77777777" w:rsidR="00225294" w:rsidRDefault="00994E0E"/>
    <w:sectPr w:rsidR="00225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3D0628" w14:textId="77777777" w:rsidR="00994E0E" w:rsidRDefault="00994E0E" w:rsidP="00994E0E">
      <w:pPr>
        <w:spacing w:after="0" w:line="240" w:lineRule="auto"/>
      </w:pPr>
      <w:r>
        <w:separator/>
      </w:r>
    </w:p>
  </w:endnote>
  <w:endnote w:type="continuationSeparator" w:id="0">
    <w:p w14:paraId="636D2717" w14:textId="77777777" w:rsidR="00994E0E" w:rsidRDefault="00994E0E" w:rsidP="00994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CC96E6" w14:textId="77777777" w:rsidR="00994E0E" w:rsidRDefault="00994E0E" w:rsidP="00994E0E">
      <w:pPr>
        <w:spacing w:after="0" w:line="240" w:lineRule="auto"/>
      </w:pPr>
      <w:r>
        <w:separator/>
      </w:r>
    </w:p>
  </w:footnote>
  <w:footnote w:type="continuationSeparator" w:id="0">
    <w:p w14:paraId="50A766E5" w14:textId="77777777" w:rsidR="00994E0E" w:rsidRDefault="00994E0E" w:rsidP="00994E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E0E"/>
    <w:rsid w:val="008D1FB0"/>
    <w:rsid w:val="00994E0E"/>
    <w:rsid w:val="00DA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2A0928"/>
  <w15:chartTrackingRefBased/>
  <w15:docId w15:val="{BAD25298-4CE1-4EDD-B829-C660FFEC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1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https://mfstemail.azureedge.net/msftedgereadyannouncement7/edge-logo.png" TargetMode="External"/><Relationship Id="rId12" Type="http://schemas.openxmlformats.org/officeDocument/2006/relationships/image" Target="https://mfstemail.azureedge.net/msftedgereadyannouncement7/edge-bar.jp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hyperlink" Target="mailto:Van.Eric@microsoft.com" TargetMode="External"/><Relationship Id="rId10" Type="http://schemas.openxmlformats.org/officeDocument/2006/relationships/image" Target="https://mfstemail.azureedge.net/msftedgereadyannouncement7/edge-cta.pn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https://mfstemail.azureedge.net/msftedgereadyannouncement7/edge-miscrosoft-logo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Wesley</dc:creator>
  <cp:keywords/>
  <dc:description/>
  <cp:lastModifiedBy>Dan Wesley</cp:lastModifiedBy>
  <cp:revision>1</cp:revision>
  <dcterms:created xsi:type="dcterms:W3CDTF">2020-06-29T22:56:00Z</dcterms:created>
  <dcterms:modified xsi:type="dcterms:W3CDTF">2020-06-29T22:58:00Z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2020-06-29T22:57:58Z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e773ce1c-776b-412c-81c6-69df8dcf3f8a</vt:lpwstr>
  </property>
  <property fmtid="{D5CDD505-2E9C-101B-9397-08002B2CF9AE}" pid="8" name="MSIP_Label_f42aa342-8706-4288-bd11-ebb85995028c_ContentBits">
    <vt:lpwstr>0</vt:lpwstr>
  </property>
</Properties>
</file>