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DBC7" w14:textId="0134033B" w:rsidR="00206117" w:rsidRPr="007F0AD6" w:rsidRDefault="007F0AD6" w:rsidP="007F0AD6">
      <w:pPr>
        <w:pStyle w:val="Header"/>
        <w:jc w:val="right"/>
        <w:rPr>
          <w:rFonts w:ascii="Segoe UI" w:hAnsi="Segoe UI" w:cs="Segoe UI"/>
        </w:rPr>
      </w:pPr>
      <w:r w:rsidRPr="00540C13">
        <w:rPr>
          <w:rFonts w:ascii="Segoe UI" w:hAnsi="Segoe UI" w:cs="Segoe UI"/>
          <w:noProof/>
          <w:lang w:eastAsia="ja-JP"/>
        </w:rPr>
        <mc:AlternateContent>
          <mc:Choice Requires="wps">
            <w:drawing>
              <wp:anchor distT="0" distB="0" distL="114300" distR="114300" simplePos="0" relativeHeight="251659264" behindDoc="0" locked="0" layoutInCell="1" allowOverlap="1" wp14:anchorId="1A4EFDB9" wp14:editId="284F6FB5">
                <wp:simplePos x="0" y="0"/>
                <wp:positionH relativeFrom="column">
                  <wp:posOffset>-444633</wp:posOffset>
                </wp:positionH>
                <wp:positionV relativeFrom="paragraph">
                  <wp:posOffset>179705</wp:posOffset>
                </wp:positionV>
                <wp:extent cx="3820026" cy="372979"/>
                <wp:effectExtent l="0" t="0" r="0"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026" cy="372979"/>
                        </a:xfrm>
                        <a:prstGeom prst="rect">
                          <a:avLst/>
                        </a:prstGeom>
                        <a:noFill/>
                        <a:ln>
                          <a:noFill/>
                        </a:ln>
                      </wps:spPr>
                      <wps:txbx>
                        <w:txbxContent>
                          <w:p w14:paraId="00640806" w14:textId="77777777" w:rsidR="00EB360B" w:rsidRPr="003D3497" w:rsidRDefault="00EB360B" w:rsidP="00552AE4">
                            <w:pPr>
                              <w:rPr>
                                <w:rFonts w:ascii="Arial Black" w:hAnsi="Arial Black"/>
                                <w:sz w:val="24"/>
                              </w:rPr>
                            </w:pPr>
                            <w:r w:rsidRPr="003D3497">
                              <w:rPr>
                                <w:rFonts w:ascii="Arial Black" w:hAnsi="Arial Black"/>
                                <w:sz w:val="24"/>
                              </w:rPr>
                              <w:t>Letter of Authorization – Number Portability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EFDB9" id="_x0000_t202" coordsize="21600,21600" o:spt="202" path="m,l,21600r21600,l21600,xe">
                <v:stroke joinstyle="miter"/>
                <v:path gradientshapeok="t" o:connecttype="rect"/>
              </v:shapetype>
              <v:shape id="Text Box 2" o:spid="_x0000_s1026" type="#_x0000_t202" style="position:absolute;left:0;text-align:left;margin-left:-35pt;margin-top:14.15pt;width:300.8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" filled="f" stroked="f">
                <v:textbox>
                  <w:txbxContent>
                    <w:p w14:paraId="00640806" w14:textId="77777777" w:rsidR="00EB360B" w:rsidRPr="003D3497" w:rsidRDefault="00EB360B" w:rsidP="00552AE4">
                      <w:pPr>
                        <w:rPr>
                          <w:rFonts w:ascii="Arial Black" w:hAnsi="Arial Black"/>
                          <w:sz w:val="24"/>
                        </w:rPr>
                      </w:pPr>
                      <w:r w:rsidRPr="003D3497">
                        <w:rPr>
                          <w:rFonts w:ascii="Arial Black" w:hAnsi="Arial Black"/>
                          <w:sz w:val="24"/>
                        </w:rPr>
                        <w:t>Letter of Authorization – Number Portability</w:t>
                      </w:r>
                    </w:p>
                  </w:txbxContent>
                </v:textbox>
              </v:shape>
            </w:pict>
          </mc:Fallback>
        </mc:AlternateContent>
      </w:r>
      <w:r w:rsidR="003D3497" w:rsidRPr="00540C13">
        <w:rPr>
          <w:rFonts w:ascii="Segoe UI" w:hAnsi="Segoe UI" w:cs="Segoe UI"/>
          <w:noProof/>
        </w:rPr>
        <w:drawing>
          <wp:inline distT="0" distB="0" distL="0" distR="0" wp14:anchorId="1448DD5F" wp14:editId="4A614979">
            <wp:extent cx="1535684" cy="688340"/>
            <wp:effectExtent l="0" t="0" r="762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9663" cy="721500"/>
                    </a:xfrm>
                    <a:prstGeom prst="rect">
                      <a:avLst/>
                    </a:prstGeom>
                  </pic:spPr>
                </pic:pic>
              </a:graphicData>
            </a:graphic>
          </wp:inline>
        </w:drawing>
      </w:r>
    </w:p>
    <w:p w14:paraId="02B93A63" w14:textId="16D9B498" w:rsidR="00206117" w:rsidRPr="00540C13" w:rsidRDefault="00206117" w:rsidP="007F0AD6">
      <w:pPr>
        <w:ind w:left="-720" w:right="-483"/>
        <w:jc w:val="both"/>
        <w:rPr>
          <w:rFonts w:ascii="Segoe UI" w:hAnsi="Segoe UI" w:cs="Segoe UI"/>
          <w:sz w:val="24"/>
          <w:lang w:val="nl-BE"/>
        </w:rPr>
      </w:pPr>
      <w:r w:rsidRPr="00540C13">
        <w:rPr>
          <w:rFonts w:ascii="Segoe UI" w:hAnsi="Segoe UI" w:cs="Segoe UI"/>
          <w:sz w:val="24"/>
          <w:lang w:val="nl-BE"/>
        </w:rPr>
        <w:t xml:space="preserve">Toestemming vanwege de titularis van de gespecifieerde nummers voor de overdracht van deze nummers van </w:t>
      </w:r>
      <w:r w:rsidR="007F0AD6">
        <w:rPr>
          <w:rFonts w:ascii="Segoe UI" w:hAnsi="Segoe UI" w:cs="Segoe UI"/>
          <w:sz w:val="24"/>
          <w:u w:val="dotted"/>
        </w:rPr>
        <w:t>___________________________________</w:t>
      </w:r>
      <w:r w:rsidR="0061643C" w:rsidRPr="00540C13">
        <w:rPr>
          <w:rFonts w:ascii="Segoe UI" w:hAnsi="Segoe UI" w:cs="Segoe UI"/>
          <w:sz w:val="24"/>
          <w:lang w:val="nl-BE"/>
        </w:rPr>
        <w:t xml:space="preserve"> (donor operator) naar  Colt Technology Services </w:t>
      </w:r>
      <w:r w:rsidRPr="00540C13">
        <w:rPr>
          <w:rFonts w:ascii="Segoe UI" w:hAnsi="Segoe UI" w:cs="Segoe UI"/>
          <w:sz w:val="24"/>
          <w:lang w:val="nl-BE"/>
        </w:rPr>
        <w:t>(recipient operator).</w:t>
      </w:r>
    </w:p>
    <w:p w14:paraId="17019A52" w14:textId="77777777" w:rsidR="00206117" w:rsidRPr="00540C13" w:rsidRDefault="00206117">
      <w:pPr>
        <w:ind w:right="-483"/>
        <w:rPr>
          <w:rFonts w:ascii="Segoe UI" w:hAnsi="Segoe UI" w:cs="Segoe UI"/>
          <w:lang w:val="nl-BE"/>
        </w:rPr>
      </w:pPr>
    </w:p>
    <w:p w14:paraId="3389F1AA" w14:textId="77777777" w:rsidR="00206117" w:rsidRPr="00540C13" w:rsidRDefault="00206117">
      <w:pPr>
        <w:ind w:right="-483"/>
        <w:rPr>
          <w:rFonts w:ascii="Segoe UI" w:hAnsi="Segoe UI" w:cs="Segoe UI"/>
          <w:lang w:val="nl-BE"/>
        </w:rPr>
      </w:pPr>
    </w:p>
    <w:p w14:paraId="4E08E83D" w14:textId="77777777" w:rsidR="00206117" w:rsidRPr="00540C13" w:rsidRDefault="00206117">
      <w:pPr>
        <w:ind w:right="-483"/>
        <w:jc w:val="both"/>
        <w:rPr>
          <w:rFonts w:ascii="Segoe UI" w:hAnsi="Segoe UI" w:cs="Segoe UI"/>
          <w:sz w:val="24"/>
          <w:lang w:val="nl-BE"/>
        </w:rPr>
      </w:pPr>
    </w:p>
    <w:p w14:paraId="46C25210" w14:textId="6098E8DF" w:rsidR="00206117" w:rsidRDefault="00206117" w:rsidP="007F0AD6">
      <w:pPr>
        <w:ind w:left="-720" w:right="-483"/>
        <w:jc w:val="both"/>
        <w:rPr>
          <w:rFonts w:ascii="Segoe UI" w:hAnsi="Segoe UI" w:cs="Segoe UI"/>
          <w:sz w:val="24"/>
          <w:u w:val="dotted"/>
          <w:lang w:val="nl-BE"/>
        </w:rPr>
      </w:pPr>
      <w:r w:rsidRPr="001A27F2">
        <w:rPr>
          <w:rFonts w:ascii="Segoe UI" w:hAnsi="Segoe UI" w:cs="Segoe UI"/>
          <w:b/>
          <w:bCs/>
          <w:sz w:val="24"/>
          <w:lang w:val="nl-BE"/>
        </w:rPr>
        <w:t>Tel. Nummer(s):</w:t>
      </w:r>
      <w:r w:rsidRPr="00540C13">
        <w:rPr>
          <w:rFonts w:ascii="Segoe UI" w:hAnsi="Segoe UI" w:cs="Segoe UI"/>
          <w:sz w:val="24"/>
          <w:lang w:val="nl-BE"/>
        </w:rPr>
        <w:t xml:space="preserve">  </w:t>
      </w:r>
      <w:r w:rsidR="001A27F2">
        <w:rPr>
          <w:rFonts w:ascii="Segoe UI" w:hAnsi="Segoe UI" w:cs="Segoe UI"/>
          <w:sz w:val="24"/>
          <w:u w:val="dotted"/>
        </w:rPr>
        <w:tab/>
      </w:r>
      <w:r w:rsidR="001A27F2">
        <w:rPr>
          <w:rFonts w:ascii="Segoe UI" w:hAnsi="Segoe UI" w:cs="Segoe UI"/>
          <w:sz w:val="24"/>
          <w:u w:val="dotted"/>
        </w:rPr>
        <w:tab/>
      </w:r>
      <w:r w:rsidR="001A27F2">
        <w:rPr>
          <w:rFonts w:ascii="Segoe UI" w:hAnsi="Segoe UI" w:cs="Segoe UI"/>
          <w:sz w:val="24"/>
          <w:u w:val="dotted"/>
        </w:rPr>
        <w:tab/>
      </w:r>
      <w:r w:rsidRPr="00540C13">
        <w:rPr>
          <w:rFonts w:ascii="Segoe UI" w:hAnsi="Segoe UI" w:cs="Segoe UI"/>
          <w:sz w:val="24"/>
          <w:lang w:val="nl-BE"/>
        </w:rPr>
        <w:t xml:space="preserve">  </w:t>
      </w:r>
      <w:r w:rsidRPr="00540C13">
        <w:rPr>
          <w:rFonts w:ascii="Segoe UI" w:hAnsi="Segoe UI" w:cs="Segoe UI"/>
          <w:sz w:val="24"/>
          <w:lang w:val="nl-BE"/>
        </w:rPr>
        <w:tab/>
      </w:r>
      <w:r w:rsidRPr="001A27F2">
        <w:rPr>
          <w:rFonts w:ascii="Segoe UI" w:hAnsi="Segoe UI" w:cs="Segoe UI"/>
          <w:b/>
          <w:bCs/>
          <w:sz w:val="24"/>
          <w:lang w:val="nl-BE"/>
        </w:rPr>
        <w:t xml:space="preserve">tot en met </w:t>
      </w:r>
      <w:r w:rsidRPr="00540C13">
        <w:rPr>
          <w:rFonts w:ascii="Segoe UI" w:hAnsi="Segoe UI" w:cs="Segoe UI"/>
          <w:sz w:val="24"/>
          <w:u w:val="dotted"/>
        </w:rPr>
        <w:fldChar w:fldCharType="begin">
          <w:ffData>
            <w:name w:val="Text3"/>
            <w:enabled/>
            <w:calcOnExit w:val="0"/>
            <w:textInput/>
          </w:ffData>
        </w:fldChar>
      </w:r>
      <w:bookmarkStart w:id="0" w:name="Text3"/>
      <w:r w:rsidRPr="00540C13">
        <w:rPr>
          <w:rFonts w:ascii="Segoe UI" w:hAnsi="Segoe UI" w:cs="Segoe UI"/>
          <w:sz w:val="24"/>
          <w:u w:val="dotted"/>
          <w:lang w:val="nl-BE"/>
        </w:rPr>
        <w:instrText xml:space="preserve"> FORMTEXT </w:instrText>
      </w:r>
      <w:r w:rsidRPr="00540C13">
        <w:rPr>
          <w:rFonts w:ascii="Segoe UI" w:hAnsi="Segoe UI" w:cs="Segoe UI"/>
          <w:sz w:val="24"/>
          <w:u w:val="dotted"/>
        </w:rPr>
      </w:r>
      <w:r w:rsidRPr="00540C13">
        <w:rPr>
          <w:rFonts w:ascii="Segoe UI" w:hAnsi="Segoe UI" w:cs="Segoe UI"/>
          <w:sz w:val="24"/>
          <w:u w:val="dotted"/>
        </w:rPr>
        <w:fldChar w:fldCharType="separate"/>
      </w:r>
      <w:r w:rsidRPr="00540C13">
        <w:rPr>
          <w:rFonts w:ascii="Segoe UI" w:hAnsi="Segoe UI" w:cs="Segoe UI"/>
          <w:noProof/>
          <w:sz w:val="24"/>
          <w:u w:val="dotted"/>
        </w:rPr>
        <w:t> </w:t>
      </w:r>
      <w:r w:rsidRPr="00540C13">
        <w:rPr>
          <w:rFonts w:ascii="Segoe UI" w:hAnsi="Segoe UI" w:cs="Segoe UI"/>
          <w:noProof/>
          <w:sz w:val="24"/>
          <w:u w:val="dotted"/>
        </w:rPr>
        <w:t> </w:t>
      </w:r>
      <w:r w:rsidRPr="00540C13">
        <w:rPr>
          <w:rFonts w:ascii="Segoe UI" w:hAnsi="Segoe UI" w:cs="Segoe UI"/>
          <w:noProof/>
          <w:sz w:val="24"/>
          <w:u w:val="dotted"/>
        </w:rPr>
        <w:t> </w:t>
      </w:r>
      <w:r w:rsidRPr="00540C13">
        <w:rPr>
          <w:rFonts w:ascii="Segoe UI" w:hAnsi="Segoe UI" w:cs="Segoe UI"/>
          <w:noProof/>
          <w:sz w:val="24"/>
          <w:u w:val="dotted"/>
        </w:rPr>
        <w:t> </w:t>
      </w:r>
      <w:r w:rsidRPr="00540C13">
        <w:rPr>
          <w:rFonts w:ascii="Segoe UI" w:hAnsi="Segoe UI" w:cs="Segoe UI"/>
          <w:noProof/>
          <w:sz w:val="24"/>
          <w:u w:val="dotted"/>
        </w:rPr>
        <w:t> </w:t>
      </w:r>
      <w:r w:rsidRPr="00540C13">
        <w:rPr>
          <w:rFonts w:ascii="Segoe UI" w:hAnsi="Segoe UI" w:cs="Segoe UI"/>
          <w:sz w:val="24"/>
          <w:u w:val="dotted"/>
        </w:rPr>
        <w:fldChar w:fldCharType="end"/>
      </w:r>
      <w:bookmarkEnd w:id="0"/>
      <w:r w:rsidRPr="00540C13">
        <w:rPr>
          <w:rFonts w:ascii="Segoe UI" w:hAnsi="Segoe UI" w:cs="Segoe UI"/>
          <w:sz w:val="24"/>
          <w:u w:val="dotted"/>
          <w:lang w:val="nl-BE"/>
        </w:rPr>
        <w:tab/>
      </w:r>
      <w:r w:rsidRPr="00540C13">
        <w:rPr>
          <w:rFonts w:ascii="Segoe UI" w:hAnsi="Segoe UI" w:cs="Segoe UI"/>
          <w:sz w:val="24"/>
          <w:u w:val="dotted"/>
          <w:lang w:val="nl-BE"/>
        </w:rPr>
        <w:tab/>
      </w:r>
    </w:p>
    <w:p w14:paraId="04E5156C" w14:textId="63737133" w:rsidR="007F0AD6" w:rsidRDefault="007F0AD6">
      <w:pPr>
        <w:ind w:right="-483"/>
        <w:jc w:val="both"/>
        <w:rPr>
          <w:rFonts w:ascii="Segoe UI" w:hAnsi="Segoe UI" w:cs="Segoe UI"/>
          <w:sz w:val="24"/>
          <w:u w:val="dotted"/>
          <w:lang w:val="nl-BE"/>
        </w:rPr>
      </w:pPr>
    </w:p>
    <w:p w14:paraId="5ECAAEBB" w14:textId="26E414DD"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2202909D"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1C8784A7"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2BFAA369"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7E3DA217"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315BB3FC"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0AB427B2"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73107772"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7E3D9E6D" w14:textId="77777777" w:rsidR="007F0AD6" w:rsidRPr="00540C13" w:rsidRDefault="007F0AD6" w:rsidP="007F0AD6">
      <w:pPr>
        <w:ind w:left="-630" w:right="-483"/>
        <w:jc w:val="both"/>
        <w:rPr>
          <w:rFonts w:ascii="Segoe UI" w:hAnsi="Segoe UI" w:cs="Segoe UI"/>
          <w:sz w:val="24"/>
          <w:lang w:val="nl-BE"/>
        </w:rPr>
      </w:pPr>
      <w:r>
        <w:rPr>
          <w:rFonts w:ascii="Segoe UI" w:hAnsi="Segoe UI" w:cs="Segoe UI"/>
          <w:sz w:val="24"/>
          <w:u w:val="dotted"/>
          <w:lang w:val="nl-BE"/>
        </w:rPr>
        <w:t>__________________________________________</w:t>
      </w:r>
    </w:p>
    <w:p w14:paraId="27D30ADA" w14:textId="77777777" w:rsidR="00206117" w:rsidRPr="00540C13" w:rsidRDefault="00206117">
      <w:pPr>
        <w:ind w:right="-483"/>
        <w:jc w:val="both"/>
        <w:rPr>
          <w:rFonts w:ascii="Segoe UI" w:hAnsi="Segoe UI" w:cs="Segoe UI"/>
          <w:sz w:val="24"/>
          <w:lang w:val="nl-BE"/>
        </w:rPr>
      </w:pPr>
    </w:p>
    <w:p w14:paraId="66541B45" w14:textId="77777777" w:rsidR="00206117" w:rsidRPr="00540C13" w:rsidRDefault="00206117">
      <w:pPr>
        <w:ind w:right="-483"/>
        <w:jc w:val="both"/>
        <w:rPr>
          <w:rFonts w:ascii="Segoe UI" w:hAnsi="Segoe UI" w:cs="Segoe UI"/>
          <w:sz w:val="24"/>
          <w:lang w:val="nl-BE"/>
        </w:rPr>
      </w:pPr>
    </w:p>
    <w:p w14:paraId="26EED6F2" w14:textId="67E73898" w:rsidR="00206117" w:rsidRDefault="00206117" w:rsidP="007F0AD6">
      <w:pPr>
        <w:ind w:left="-720" w:right="-483"/>
        <w:jc w:val="both"/>
        <w:rPr>
          <w:rFonts w:ascii="Segoe UI" w:hAnsi="Segoe UI" w:cs="Segoe UI"/>
          <w:sz w:val="24"/>
          <w:lang w:val="nl-BE"/>
        </w:rPr>
      </w:pPr>
      <w:r w:rsidRPr="00540C13">
        <w:rPr>
          <w:rFonts w:ascii="Segoe UI" w:hAnsi="Segoe UI" w:cs="Segoe UI"/>
          <w:sz w:val="24"/>
          <w:lang w:val="nl-BE"/>
        </w:rPr>
        <w:t>De ondergetekende titularis van de bovenvermelde nummer(s) geeft aan de recipient operator de toestemming om dit (deze) nummer(s) over te dragen. Deze toelating tot overdracht impliceert dat de titularis het contract met de donor operator opzegt voor de telefoondienst die met de overgedragen  nummer(s) overeenkomt.</w:t>
      </w:r>
    </w:p>
    <w:p w14:paraId="2C72FE14" w14:textId="652AA2E1" w:rsidR="007F0AD6" w:rsidRDefault="007F0AD6" w:rsidP="007F0AD6">
      <w:pPr>
        <w:ind w:left="-720" w:right="-483"/>
        <w:jc w:val="both"/>
        <w:rPr>
          <w:rFonts w:ascii="Segoe UI" w:hAnsi="Segoe UI" w:cs="Segoe UI"/>
          <w:sz w:val="24"/>
          <w:lang w:val="nl-BE"/>
        </w:rPr>
      </w:pPr>
    </w:p>
    <w:p w14:paraId="2FB772D9" w14:textId="58AFDB56" w:rsidR="001A27F2" w:rsidRDefault="001A27F2" w:rsidP="007F0AD6">
      <w:pPr>
        <w:ind w:left="-720" w:right="-483"/>
        <w:jc w:val="both"/>
        <w:rPr>
          <w:rFonts w:ascii="Segoe UI" w:hAnsi="Segoe UI" w:cs="Segoe UI"/>
          <w:sz w:val="24"/>
          <w:lang w:val="nl-BE"/>
        </w:rPr>
      </w:pPr>
      <w:r>
        <w:rPr>
          <w:rFonts w:ascii="Segoe UI" w:hAnsi="Segoe UI" w:cs="Segoe UI"/>
          <w:sz w:val="24"/>
          <w:lang w:val="nl-BE"/>
        </w:rPr>
        <w:t>_____________________________________________________________________________________________</w:t>
      </w:r>
    </w:p>
    <w:p w14:paraId="1798E354" w14:textId="77777777" w:rsidR="007F0AD6" w:rsidRPr="00540C13" w:rsidRDefault="007F0AD6" w:rsidP="007F0AD6">
      <w:pPr>
        <w:ind w:left="-720" w:right="-483"/>
        <w:jc w:val="both"/>
        <w:rPr>
          <w:rFonts w:ascii="Segoe UI" w:hAnsi="Segoe UI" w:cs="Segoe UI"/>
          <w:sz w:val="24"/>
          <w:lang w:val="nl-BE"/>
        </w:rPr>
      </w:pPr>
    </w:p>
    <w:p w14:paraId="33B8B730" w14:textId="77777777" w:rsidR="00206117" w:rsidRPr="00540C13" w:rsidRDefault="00206117">
      <w:pPr>
        <w:jc w:val="both"/>
        <w:rPr>
          <w:rFonts w:ascii="Segoe UI" w:hAnsi="Segoe UI" w:cs="Segoe UI"/>
          <w:sz w:val="24"/>
          <w:lang w:val="nl-BE"/>
        </w:rPr>
      </w:pPr>
    </w:p>
    <w:p w14:paraId="50588BE5" w14:textId="4B5A4F36"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Naam titularis</w:t>
      </w:r>
      <w:r w:rsidRPr="00540C13">
        <w:rPr>
          <w:rFonts w:ascii="Segoe UI" w:hAnsi="Segoe UI" w:cs="Segoe UI"/>
          <w:sz w:val="24"/>
          <w:lang w:val="nl-BE"/>
        </w:rPr>
        <w:t xml:space="preserve">: </w:t>
      </w:r>
      <w:r w:rsidR="007F0AD6">
        <w:rPr>
          <w:rFonts w:ascii="Segoe UI" w:hAnsi="Segoe UI" w:cs="Segoe UI"/>
          <w:sz w:val="24"/>
          <w:u w:val="dotted"/>
        </w:rPr>
        <w:t>__________________________________________________________________</w:t>
      </w:r>
    </w:p>
    <w:p w14:paraId="6FFBB9C3" w14:textId="38AAA346"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BTW nummer</w:t>
      </w:r>
      <w:r w:rsidRPr="00540C13">
        <w:rPr>
          <w:rFonts w:ascii="Segoe UI" w:hAnsi="Segoe UI" w:cs="Segoe UI"/>
          <w:sz w:val="24"/>
          <w:lang w:val="nl-BE"/>
        </w:rPr>
        <w:t xml:space="preserve">: </w:t>
      </w:r>
      <w:r w:rsidR="007F0AD6">
        <w:rPr>
          <w:rFonts w:ascii="Segoe UI" w:hAnsi="Segoe UI" w:cs="Segoe UI"/>
          <w:sz w:val="24"/>
          <w:u w:val="dotted"/>
        </w:rPr>
        <w:t>__________________________________________________________________</w:t>
      </w:r>
    </w:p>
    <w:p w14:paraId="27126B6C" w14:textId="3EA68408"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Installatieadres titularis</w:t>
      </w:r>
      <w:r w:rsidRPr="00540C13">
        <w:rPr>
          <w:rFonts w:ascii="Segoe UI" w:hAnsi="Segoe UI" w:cs="Segoe UI"/>
          <w:sz w:val="24"/>
          <w:lang w:val="nl-BE"/>
        </w:rPr>
        <w:t xml:space="preserve">: </w:t>
      </w:r>
      <w:r w:rsidR="007F0AD6">
        <w:rPr>
          <w:rFonts w:ascii="Segoe UI" w:hAnsi="Segoe UI" w:cs="Segoe UI"/>
          <w:sz w:val="24"/>
          <w:u w:val="dotted"/>
        </w:rPr>
        <w:t>_______________________________________________________</w:t>
      </w:r>
    </w:p>
    <w:p w14:paraId="08AFD233" w14:textId="77777777" w:rsidR="00206117" w:rsidRPr="00540C13" w:rsidRDefault="00206117">
      <w:pPr>
        <w:jc w:val="both"/>
        <w:rPr>
          <w:rFonts w:ascii="Segoe UI" w:hAnsi="Segoe UI" w:cs="Segoe UI"/>
          <w:sz w:val="24"/>
          <w:lang w:val="nl-BE"/>
        </w:rPr>
      </w:pPr>
      <w:r w:rsidRPr="00540C13">
        <w:rPr>
          <w:rFonts w:ascii="Segoe UI" w:hAnsi="Segoe UI" w:cs="Segoe UI"/>
          <w:sz w:val="24"/>
          <w:lang w:val="nl-BE"/>
        </w:rPr>
        <w:tab/>
      </w:r>
    </w:p>
    <w:p w14:paraId="5C1F9856" w14:textId="77777777" w:rsidR="00206117" w:rsidRPr="00540C13" w:rsidRDefault="00206117">
      <w:pPr>
        <w:jc w:val="both"/>
        <w:rPr>
          <w:rFonts w:ascii="Segoe UI" w:hAnsi="Segoe UI" w:cs="Segoe UI"/>
          <w:sz w:val="24"/>
          <w:lang w:val="nl-BE"/>
        </w:rPr>
      </w:pPr>
    </w:p>
    <w:p w14:paraId="432402B8" w14:textId="1A05C551"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Naam ondertekenaar (in drukletters):</w:t>
      </w:r>
      <w:r w:rsidRPr="00540C13">
        <w:rPr>
          <w:rFonts w:ascii="Segoe UI" w:hAnsi="Segoe UI" w:cs="Segoe UI"/>
          <w:sz w:val="24"/>
          <w:lang w:val="nl-BE"/>
        </w:rPr>
        <w:t xml:space="preserve"> </w:t>
      </w:r>
      <w:r w:rsidR="007F0AD6">
        <w:rPr>
          <w:rFonts w:ascii="Segoe UI" w:hAnsi="Segoe UI" w:cs="Segoe UI"/>
          <w:sz w:val="24"/>
          <w:u w:val="dotted"/>
        </w:rPr>
        <w:t>_____________________________________</w:t>
      </w:r>
    </w:p>
    <w:p w14:paraId="578920C3" w14:textId="7D97BE43"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Handtekening titularis</w:t>
      </w:r>
      <w:r w:rsidR="007F0AD6" w:rsidRPr="007F0AD6">
        <w:rPr>
          <w:rFonts w:ascii="Segoe UI" w:hAnsi="Segoe UI" w:cs="Segoe UI"/>
          <w:b/>
          <w:bCs/>
          <w:sz w:val="24"/>
          <w:lang w:val="nl-BE"/>
        </w:rPr>
        <w:t>:</w:t>
      </w:r>
      <w:r w:rsidR="007F0AD6">
        <w:rPr>
          <w:rFonts w:ascii="Segoe UI" w:hAnsi="Segoe UI" w:cs="Segoe UI"/>
          <w:sz w:val="24"/>
          <w:lang w:val="nl-BE"/>
        </w:rPr>
        <w:t xml:space="preserve"> _____________________________________________________</w:t>
      </w:r>
    </w:p>
    <w:p w14:paraId="42BAC377" w14:textId="77777777" w:rsidR="00206117" w:rsidRPr="00540C13" w:rsidRDefault="00206117" w:rsidP="007F0AD6">
      <w:pPr>
        <w:ind w:left="-720"/>
        <w:jc w:val="both"/>
        <w:rPr>
          <w:rFonts w:ascii="Segoe UI" w:hAnsi="Segoe UI" w:cs="Segoe UI"/>
          <w:sz w:val="24"/>
          <w:lang w:val="nl-BE"/>
        </w:rPr>
      </w:pPr>
    </w:p>
    <w:p w14:paraId="4F9AD66B" w14:textId="77777777" w:rsidR="00206117" w:rsidRPr="00540C13" w:rsidRDefault="00206117" w:rsidP="007F0AD6">
      <w:pPr>
        <w:ind w:left="-720"/>
        <w:jc w:val="both"/>
        <w:rPr>
          <w:rFonts w:ascii="Segoe UI" w:hAnsi="Segoe UI" w:cs="Segoe UI"/>
          <w:sz w:val="24"/>
          <w:lang w:val="nl-BE"/>
        </w:rPr>
      </w:pPr>
    </w:p>
    <w:p w14:paraId="0220A369" w14:textId="6233706C" w:rsidR="00206117" w:rsidRPr="00540C13" w:rsidRDefault="00206117" w:rsidP="007F0AD6">
      <w:pPr>
        <w:ind w:left="-720"/>
        <w:jc w:val="both"/>
        <w:rPr>
          <w:rFonts w:ascii="Segoe UI" w:hAnsi="Segoe UI" w:cs="Segoe UI"/>
          <w:sz w:val="24"/>
          <w:lang w:val="nl-BE"/>
        </w:rPr>
      </w:pPr>
      <w:r w:rsidRPr="007F0AD6">
        <w:rPr>
          <w:rFonts w:ascii="Segoe UI" w:hAnsi="Segoe UI" w:cs="Segoe UI"/>
          <w:b/>
          <w:bCs/>
          <w:sz w:val="24"/>
          <w:lang w:val="nl-BE"/>
        </w:rPr>
        <w:t>Datum onderteking:</w:t>
      </w:r>
      <w:r w:rsidRPr="00540C13">
        <w:rPr>
          <w:rFonts w:ascii="Segoe UI" w:hAnsi="Segoe UI" w:cs="Segoe UI"/>
          <w:sz w:val="24"/>
          <w:lang w:val="nl-BE"/>
        </w:rPr>
        <w:t xml:space="preserve">  </w:t>
      </w:r>
      <w:r w:rsidR="007F0AD6">
        <w:rPr>
          <w:rFonts w:ascii="Segoe UI" w:hAnsi="Segoe UI" w:cs="Segoe UI"/>
          <w:sz w:val="24"/>
          <w:lang w:val="nl-BE"/>
        </w:rPr>
        <w:t>________/________/________</w:t>
      </w:r>
    </w:p>
    <w:p w14:paraId="3929B322" w14:textId="77777777" w:rsidR="00206117" w:rsidRPr="00540C13" w:rsidRDefault="00206117" w:rsidP="007F0AD6">
      <w:pPr>
        <w:ind w:left="-720"/>
        <w:jc w:val="both"/>
        <w:rPr>
          <w:rFonts w:ascii="Segoe UI" w:hAnsi="Segoe UI" w:cs="Segoe UI"/>
          <w:sz w:val="24"/>
          <w:lang w:val="nl-BE"/>
        </w:rPr>
      </w:pPr>
    </w:p>
    <w:p w14:paraId="531BED75" w14:textId="52918D68" w:rsidR="00206117" w:rsidRDefault="00206117">
      <w:pPr>
        <w:jc w:val="both"/>
        <w:rPr>
          <w:rFonts w:ascii="Segoe UI" w:hAnsi="Segoe UI" w:cs="Segoe UI"/>
          <w:sz w:val="24"/>
          <w:lang w:val="nl-BE"/>
        </w:rPr>
      </w:pPr>
    </w:p>
    <w:p w14:paraId="34EAA879" w14:textId="77777777" w:rsidR="007F0AD6" w:rsidRPr="007F0AD6" w:rsidRDefault="007F0AD6">
      <w:pPr>
        <w:jc w:val="both"/>
        <w:rPr>
          <w:rFonts w:ascii="Segoe UI" w:hAnsi="Segoe UI" w:cs="Segoe UI"/>
          <w:i/>
          <w:iCs/>
          <w:sz w:val="24"/>
          <w:lang w:val="nl-BE"/>
        </w:rPr>
      </w:pPr>
    </w:p>
    <w:p w14:paraId="71717EDD" w14:textId="77777777" w:rsidR="00206117" w:rsidRPr="007F0AD6" w:rsidRDefault="00206117">
      <w:pPr>
        <w:jc w:val="both"/>
        <w:rPr>
          <w:rFonts w:ascii="Segoe UI" w:hAnsi="Segoe UI" w:cs="Segoe UI"/>
          <w:i/>
          <w:iCs/>
          <w:color w:val="D0CECE" w:themeColor="background2" w:themeShade="E6"/>
          <w:sz w:val="24"/>
          <w:lang w:val="nl-BE"/>
        </w:rPr>
      </w:pPr>
      <w:r w:rsidRPr="007F0AD6">
        <w:rPr>
          <w:rFonts w:ascii="Segoe UI" w:hAnsi="Segoe UI" w:cs="Segoe UI"/>
          <w:i/>
          <w:iCs/>
          <w:color w:val="D0CECE" w:themeColor="background2" w:themeShade="E6"/>
          <w:sz w:val="24"/>
          <w:lang w:val="nl-BE"/>
        </w:rPr>
        <w:t>Dit document is 3 maanden geldig vanaf de datum van ondertekening.</w:t>
      </w:r>
    </w:p>
    <w:sectPr w:rsidR="00206117" w:rsidRPr="007F0AD6" w:rsidSect="000A165A">
      <w:pgSz w:w="11906" w:h="16838"/>
      <w:pgMar w:top="720" w:right="1800" w:bottom="1440" w:left="180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1491" w14:textId="77777777" w:rsidR="00252863" w:rsidRDefault="00252863">
      <w:r>
        <w:separator/>
      </w:r>
    </w:p>
  </w:endnote>
  <w:endnote w:type="continuationSeparator" w:id="0">
    <w:p w14:paraId="564AD572" w14:textId="77777777" w:rsidR="00252863" w:rsidRDefault="0025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A84E8" w14:textId="77777777" w:rsidR="00252863" w:rsidRDefault="00252863">
      <w:r>
        <w:separator/>
      </w:r>
    </w:p>
  </w:footnote>
  <w:footnote w:type="continuationSeparator" w:id="0">
    <w:p w14:paraId="0C2DE451" w14:textId="77777777" w:rsidR="00252863" w:rsidRDefault="002528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43C"/>
    <w:rsid w:val="000A165A"/>
    <w:rsid w:val="001043BC"/>
    <w:rsid w:val="001A27F2"/>
    <w:rsid w:val="00206117"/>
    <w:rsid w:val="00252863"/>
    <w:rsid w:val="002A7593"/>
    <w:rsid w:val="003A50EF"/>
    <w:rsid w:val="003D3497"/>
    <w:rsid w:val="003E5F68"/>
    <w:rsid w:val="00494A2D"/>
    <w:rsid w:val="00540C13"/>
    <w:rsid w:val="00552AE4"/>
    <w:rsid w:val="0061643C"/>
    <w:rsid w:val="007F0AD6"/>
    <w:rsid w:val="00861421"/>
    <w:rsid w:val="009150FC"/>
    <w:rsid w:val="009D2D9B"/>
    <w:rsid w:val="00C127F7"/>
    <w:rsid w:val="00D57A72"/>
    <w:rsid w:val="00E80D26"/>
    <w:rsid w:val="00EB36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684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2020-08-26T20:14:00Z</dcterms:created>
  <dcterms:modified xsi:type="dcterms:W3CDTF">2020-09-29T23:26:00Z</dcterms:modified>
</cp:coreProperties>
</file>