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6BCAB1B9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5A10ED75" w14:textId="6AADD9AD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6DF975A9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</w:p>
    <w:p w14:paraId="1623BAD3" w14:textId="5D2E6515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</w:p>
    <w:p w14:paraId="57E8C346" w14:textId="4EE80F83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</w:p>
    <w:p w14:paraId="37A80608" w14:textId="6F399BEA" w:rsidR="0076444F" w:rsidRDefault="0076444F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(26/11/20) Finished writing literature review</w:t>
      </w:r>
    </w:p>
    <w:p w14:paraId="101F441E" w14:textId="6D48EEA0" w:rsidR="0076444F" w:rsidRDefault="00AC65C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toxicity classifier (BERT) and adapted to predict annotator gender based on comment and toxicity score</w:t>
      </w:r>
    </w:p>
    <w:p w14:paraId="21F75C66" w14:textId="489B8E8B" w:rsidR="00776980" w:rsidRDefault="00776980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(3/12/20) Examined detoxify library and</w:t>
      </w:r>
      <w:r w:rsidR="009B653F">
        <w:rPr>
          <w:rFonts w:ascii="Times New Roman" w:hAnsi="Times New Roman" w:cs="Times New Roman"/>
        </w:rPr>
        <w:t xml:space="preserve"> Roberta-base model</w:t>
      </w:r>
    </w:p>
    <w:p w14:paraId="141A42FD" w14:textId="245C026E" w:rsidR="009B653F" w:rsidRDefault="00EE424C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Adapted</w:t>
      </w:r>
      <w:r w:rsidR="009B653F">
        <w:rPr>
          <w:rFonts w:ascii="Times New Roman" w:hAnsi="Times New Roman" w:cs="Times New Roman"/>
        </w:rPr>
        <w:t xml:space="preserve"> classifier – balanced data by bins (female very toxic, male very toxic, female toxic…)</w:t>
      </w:r>
      <w:r>
        <w:rPr>
          <w:rFonts w:ascii="Times New Roman" w:hAnsi="Times New Roman" w:cs="Times New Roman"/>
        </w:rPr>
        <w:t>,</w:t>
      </w:r>
      <w:r w:rsidR="00FB2FF1">
        <w:rPr>
          <w:rFonts w:ascii="Times New Roman" w:hAnsi="Times New Roman" w:cs="Times New Roman"/>
        </w:rPr>
        <w:t xml:space="preserve"> supplemented comments with “toxic”/”neutral”/”healthy”</w:t>
      </w:r>
      <w:r w:rsidR="00B1376B">
        <w:rPr>
          <w:rFonts w:ascii="Times New Roman" w:hAnsi="Times New Roman" w:cs="Times New Roman"/>
        </w:rPr>
        <w:t xml:space="preserve">, predicted gender for each bin </w:t>
      </w:r>
      <w:r w:rsidR="00CA7BA5">
        <w:rPr>
          <w:rFonts w:ascii="Times New Roman" w:hAnsi="Times New Roman" w:cs="Times New Roman"/>
        </w:rPr>
        <w:t xml:space="preserve">(labels = gender) </w:t>
      </w:r>
      <w:r w:rsidR="00B1376B">
        <w:rPr>
          <w:rFonts w:ascii="Times New Roman" w:hAnsi="Times New Roman" w:cs="Times New Roman"/>
        </w:rPr>
        <w:t>and predicted bins</w:t>
      </w:r>
      <w:r w:rsidR="00CA7BA5">
        <w:rPr>
          <w:rFonts w:ascii="Times New Roman" w:hAnsi="Times New Roman" w:cs="Times New Roman"/>
        </w:rPr>
        <w:t xml:space="preserve"> (labels = bin numbers)</w:t>
      </w:r>
    </w:p>
    <w:p w14:paraId="78D5F712" w14:textId="1802BE25" w:rsidR="00CA7BA5" w:rsidRDefault="00CA7BA5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true negative and true positive distributions in terms of gender likelihoods</w:t>
      </w:r>
    </w:p>
    <w:p w14:paraId="3C456237" w14:textId="3B679984" w:rsidR="00262A01" w:rsidRDefault="00262A01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showed some overfitting and bias (in meeting notes for this week)</w:t>
      </w:r>
    </w:p>
    <w:p w14:paraId="10792F57" w14:textId="1F5B4BB1" w:rsidR="00FC4EC9" w:rsidRDefault="00FC4EC9" w:rsidP="00EE42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(10/12/20) Word clouds for </w:t>
      </w:r>
      <w:r w:rsidR="00AD37B2">
        <w:rPr>
          <w:rFonts w:ascii="Times New Roman" w:hAnsi="Times New Roman" w:cs="Times New Roman"/>
        </w:rPr>
        <w:t>annotators of different genders</w:t>
      </w:r>
    </w:p>
    <w:p w14:paraId="70A1FD21" w14:textId="79E895E1" w:rsidR="00F30B4C" w:rsidRPr="00F30B4C" w:rsidRDefault="00F30B4C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autoencoder for reconstructing text to see accuracy for when autoencoder trained on different groups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28D605F8" w14:textId="06774BB8" w:rsidR="003C0573" w:rsidRDefault="00127EA2" w:rsidP="00EA790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literature review into mini version of paper</w:t>
      </w:r>
    </w:p>
    <w:p w14:paraId="420C118F" w14:textId="4A72EEBE" w:rsidR="00DC4F77" w:rsidRDefault="00E74CD4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classifier on 3 classes separately and examine how gender predictions differ</w:t>
      </w:r>
    </w:p>
    <w:p w14:paraId="363DC963" w14:textId="42B5E361" w:rsidR="00E74CD4" w:rsidRPr="00EA7903" w:rsidRDefault="008B351B" w:rsidP="00F30B4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softmax layer of normal network with 1-class SVM/clustering</w:t>
      </w:r>
    </w:p>
    <w:sectPr w:rsidR="00E74CD4" w:rsidRPr="00EA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27EA2"/>
    <w:rsid w:val="00177FA5"/>
    <w:rsid w:val="00203466"/>
    <w:rsid w:val="00262A01"/>
    <w:rsid w:val="00284484"/>
    <w:rsid w:val="002B7AC5"/>
    <w:rsid w:val="002F11B2"/>
    <w:rsid w:val="00343005"/>
    <w:rsid w:val="00393828"/>
    <w:rsid w:val="00394FF6"/>
    <w:rsid w:val="003B5CFD"/>
    <w:rsid w:val="003C0573"/>
    <w:rsid w:val="004E0E8B"/>
    <w:rsid w:val="004E59AF"/>
    <w:rsid w:val="00507E08"/>
    <w:rsid w:val="00605180"/>
    <w:rsid w:val="00682ACD"/>
    <w:rsid w:val="006A06A6"/>
    <w:rsid w:val="006B17C3"/>
    <w:rsid w:val="006B593C"/>
    <w:rsid w:val="006F7340"/>
    <w:rsid w:val="00700364"/>
    <w:rsid w:val="00722926"/>
    <w:rsid w:val="0073787B"/>
    <w:rsid w:val="0076444F"/>
    <w:rsid w:val="00776980"/>
    <w:rsid w:val="007A024D"/>
    <w:rsid w:val="007B28B5"/>
    <w:rsid w:val="007B705D"/>
    <w:rsid w:val="007B7EE8"/>
    <w:rsid w:val="007D4A01"/>
    <w:rsid w:val="008805CD"/>
    <w:rsid w:val="008B351B"/>
    <w:rsid w:val="0096514B"/>
    <w:rsid w:val="009B653F"/>
    <w:rsid w:val="009D4D5C"/>
    <w:rsid w:val="00A03414"/>
    <w:rsid w:val="00A35F32"/>
    <w:rsid w:val="00A818F4"/>
    <w:rsid w:val="00A909C9"/>
    <w:rsid w:val="00AC65CB"/>
    <w:rsid w:val="00AD37B2"/>
    <w:rsid w:val="00B057BD"/>
    <w:rsid w:val="00B1376B"/>
    <w:rsid w:val="00B26031"/>
    <w:rsid w:val="00B75FB4"/>
    <w:rsid w:val="00BD055B"/>
    <w:rsid w:val="00C22B77"/>
    <w:rsid w:val="00C66A21"/>
    <w:rsid w:val="00CA7BA5"/>
    <w:rsid w:val="00CE1698"/>
    <w:rsid w:val="00CF4965"/>
    <w:rsid w:val="00DB486E"/>
    <w:rsid w:val="00DC4F77"/>
    <w:rsid w:val="00DD1255"/>
    <w:rsid w:val="00DD2245"/>
    <w:rsid w:val="00E06050"/>
    <w:rsid w:val="00E44157"/>
    <w:rsid w:val="00E709FB"/>
    <w:rsid w:val="00E74CD4"/>
    <w:rsid w:val="00EA7903"/>
    <w:rsid w:val="00EE424C"/>
    <w:rsid w:val="00F22699"/>
    <w:rsid w:val="00F30B4C"/>
    <w:rsid w:val="00F44ADA"/>
    <w:rsid w:val="00FB2FF1"/>
    <w:rsid w:val="00FC4EC9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72</cp:revision>
  <dcterms:created xsi:type="dcterms:W3CDTF">2020-10-09T16:17:00Z</dcterms:created>
  <dcterms:modified xsi:type="dcterms:W3CDTF">2020-12-10T12:18:00Z</dcterms:modified>
</cp:coreProperties>
</file>