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78527" w14:textId="0A9C1352" w:rsidR="002F20F3" w:rsidRPr="00AD2F54" w:rsidRDefault="00F96256" w:rsidP="00F96256">
      <w:pPr>
        <w:shd w:val="clear" w:color="auto" w:fill="0078D4"/>
        <w:spacing w:after="0" w:line="216" w:lineRule="auto"/>
        <w:ind w:left="0" w:firstLine="0"/>
        <w:jc w:val="left"/>
        <w:rPr>
          <w:rFonts w:eastAsia="Microsoft YaHei"/>
        </w:rPr>
      </w:pPr>
      <w:r w:rsidRPr="00AD2F54">
        <w:rPr>
          <w:rFonts w:eastAsia="Microsoft YaHei" w:hint="eastAsia"/>
          <w:color w:val="FFFFFF"/>
          <w:sz w:val="54"/>
        </w:rPr>
        <w:t>使用存储资源管理器管理</w:t>
      </w:r>
      <w:r w:rsidRPr="00AD2F54">
        <w:rPr>
          <w:rFonts w:eastAsia="Microsoft YaHei" w:hint="eastAsia"/>
          <w:color w:val="FFFFFF"/>
          <w:sz w:val="54"/>
        </w:rPr>
        <w:t xml:space="preserve"> Azure blob </w:t>
      </w:r>
      <w:r w:rsidRPr="00AD2F54">
        <w:rPr>
          <w:rFonts w:eastAsia="Microsoft YaHei" w:hint="eastAsia"/>
          <w:color w:val="FFFFFF"/>
          <w:sz w:val="54"/>
        </w:rPr>
        <w:t>存储资源</w:t>
      </w:r>
    </w:p>
    <w:p w14:paraId="45CBDC0B" w14:textId="26A968FE" w:rsidR="002F20F3" w:rsidRPr="00AD2F54" w:rsidRDefault="00F96256" w:rsidP="00F96256">
      <w:pPr>
        <w:shd w:val="clear" w:color="auto" w:fill="0078D4"/>
        <w:spacing w:after="728" w:line="259" w:lineRule="auto"/>
        <w:ind w:left="0" w:firstLine="0"/>
        <w:jc w:val="left"/>
        <w:rPr>
          <w:rFonts w:eastAsia="Microsoft YaHei"/>
        </w:rPr>
      </w:pPr>
      <w:r w:rsidRPr="00AD2F54">
        <w:rPr>
          <w:rFonts w:eastAsia="Microsoft YaHei" w:hint="eastAsia"/>
        </w:rPr>
        <w:t xml:space="preserve"> </w:t>
      </w:r>
    </w:p>
    <w:p w14:paraId="38C578A6" w14:textId="77777777" w:rsidR="002F20F3" w:rsidRPr="00AD2F54" w:rsidRDefault="00F96256">
      <w:pPr>
        <w:pStyle w:val="Heading1"/>
        <w:ind w:left="0"/>
        <w:rPr>
          <w:rFonts w:eastAsia="Microsoft YaHei"/>
        </w:rPr>
      </w:pPr>
      <w:r w:rsidRPr="00AD2F54">
        <w:rPr>
          <w:rFonts w:eastAsia="Microsoft YaHei" w:hint="eastAsia"/>
        </w:rPr>
        <w:t>概述</w:t>
      </w:r>
    </w:p>
    <w:p w14:paraId="0AB24C4E" w14:textId="77777777" w:rsidR="002F20F3" w:rsidRPr="00AD2F54" w:rsidRDefault="004039CE">
      <w:pPr>
        <w:spacing w:after="402" w:line="219" w:lineRule="auto"/>
        <w:ind w:left="4"/>
        <w:jc w:val="left"/>
        <w:rPr>
          <w:rFonts w:eastAsia="Microsoft YaHei"/>
        </w:rPr>
      </w:pPr>
      <w:hyperlink r:id="rId7">
        <w:r w:rsidR="004847BD" w:rsidRPr="00AD2F54">
          <w:rPr>
            <w:rFonts w:eastAsia="Microsoft YaHei" w:hint="eastAsia"/>
            <w:color w:val="007BB8"/>
          </w:rPr>
          <w:t xml:space="preserve">Azure blob </w:t>
        </w:r>
        <w:r w:rsidR="004847BD" w:rsidRPr="00AD2F54">
          <w:rPr>
            <w:rFonts w:eastAsia="Microsoft YaHei" w:hint="eastAsia"/>
            <w:color w:val="007BB8"/>
          </w:rPr>
          <w:t>存储</w:t>
        </w:r>
      </w:hyperlink>
      <w:r w:rsidR="004847BD" w:rsidRPr="00AD2F54">
        <w:rPr>
          <w:rFonts w:eastAsia="Microsoft YaHei" w:hint="eastAsia"/>
        </w:rPr>
        <w:t>是一项用于存储大量非结构化数据（例如文本或二进制数据）的服务，这些数据可以通过</w:t>
      </w:r>
      <w:r w:rsidR="004847BD" w:rsidRPr="00AD2F54">
        <w:rPr>
          <w:rFonts w:eastAsia="Microsoft YaHei" w:hint="eastAsia"/>
        </w:rPr>
        <w:t xml:space="preserve"> HTTP </w:t>
      </w:r>
      <w:r w:rsidR="004847BD" w:rsidRPr="00AD2F54">
        <w:rPr>
          <w:rFonts w:eastAsia="Microsoft YaHei" w:hint="eastAsia"/>
        </w:rPr>
        <w:t>或</w:t>
      </w:r>
      <w:r w:rsidR="004847BD" w:rsidRPr="00AD2F54">
        <w:rPr>
          <w:rFonts w:eastAsia="Microsoft YaHei" w:hint="eastAsia"/>
        </w:rPr>
        <w:t xml:space="preserve"> HTTPS </w:t>
      </w:r>
      <w:r w:rsidR="004847BD" w:rsidRPr="00AD2F54">
        <w:rPr>
          <w:rFonts w:eastAsia="Microsoft YaHei" w:hint="eastAsia"/>
        </w:rPr>
        <w:t>从世界各地访问。你可以使用</w:t>
      </w:r>
      <w:r w:rsidR="004847BD" w:rsidRPr="00AD2F54">
        <w:rPr>
          <w:rFonts w:eastAsia="Microsoft YaHei" w:hint="eastAsia"/>
        </w:rPr>
        <w:t xml:space="preserve"> blob </w:t>
      </w:r>
      <w:r w:rsidR="004847BD" w:rsidRPr="00AD2F54">
        <w:rPr>
          <w:rFonts w:eastAsia="Microsoft YaHei" w:hint="eastAsia"/>
        </w:rPr>
        <w:t>存储将数据向全世界公开，也可以私下存储应用程序数据。在本文中，你将了解如何使用存储资源管理器处理</w:t>
      </w:r>
      <w:r w:rsidR="004847BD" w:rsidRPr="00AD2F54">
        <w:rPr>
          <w:rFonts w:eastAsia="Microsoft YaHei" w:hint="eastAsia"/>
        </w:rPr>
        <w:t xml:space="preserve"> blob </w:t>
      </w:r>
      <w:r w:rsidR="004847BD" w:rsidRPr="00AD2F54">
        <w:rPr>
          <w:rFonts w:eastAsia="Microsoft YaHei" w:hint="eastAsia"/>
        </w:rPr>
        <w:t>容器和</w:t>
      </w:r>
      <w:r w:rsidR="004847BD" w:rsidRPr="00AD2F54">
        <w:rPr>
          <w:rFonts w:eastAsia="Microsoft YaHei" w:hint="eastAsia"/>
        </w:rPr>
        <w:t xml:space="preserve"> blob</w:t>
      </w:r>
      <w:r w:rsidR="004847BD" w:rsidRPr="00AD2F54">
        <w:rPr>
          <w:rFonts w:eastAsia="Microsoft YaHei" w:hint="eastAsia"/>
        </w:rPr>
        <w:t>。</w:t>
      </w:r>
    </w:p>
    <w:p w14:paraId="7525F133" w14:textId="77777777" w:rsidR="002F20F3" w:rsidRPr="00AD2F54" w:rsidRDefault="00F96256">
      <w:pPr>
        <w:pStyle w:val="Heading1"/>
        <w:ind w:left="0"/>
        <w:rPr>
          <w:rFonts w:eastAsia="Microsoft YaHei"/>
        </w:rPr>
      </w:pPr>
      <w:r w:rsidRPr="00AD2F54">
        <w:rPr>
          <w:rFonts w:eastAsia="Microsoft YaHei" w:hint="eastAsia"/>
        </w:rPr>
        <w:t>先决条件：</w:t>
      </w:r>
    </w:p>
    <w:p w14:paraId="4BA31974" w14:textId="77777777" w:rsidR="002F20F3" w:rsidRPr="00AD2F54" w:rsidRDefault="00F96256">
      <w:pPr>
        <w:spacing w:after="115"/>
        <w:ind w:left="4" w:right="597"/>
        <w:rPr>
          <w:rFonts w:eastAsia="Microsoft YaHei"/>
        </w:rPr>
      </w:pPr>
      <w:r w:rsidRPr="00AD2F54">
        <w:rPr>
          <w:rFonts w:eastAsia="Microsoft YaHei" w:hint="eastAsia"/>
        </w:rPr>
        <w:t>若要完成本文中的步骤，则需要完成以下操作：</w:t>
      </w:r>
    </w:p>
    <w:p w14:paraId="4B144E95" w14:textId="5AD57B8A" w:rsidR="002F20F3" w:rsidRPr="00333521" w:rsidRDefault="004039CE" w:rsidP="00333521">
      <w:pPr>
        <w:pStyle w:val="ListParagraph"/>
        <w:numPr>
          <w:ilvl w:val="0"/>
          <w:numId w:val="15"/>
        </w:numPr>
        <w:spacing w:after="3" w:line="259" w:lineRule="auto"/>
        <w:ind w:left="360"/>
        <w:jc w:val="left"/>
        <w:rPr>
          <w:rFonts w:eastAsia="Microsoft YaHei"/>
        </w:rPr>
      </w:pPr>
      <w:hyperlink r:id="rId8">
        <w:r w:rsidR="00F96256" w:rsidRPr="00333521">
          <w:rPr>
            <w:rFonts w:eastAsia="Microsoft YaHei" w:hint="eastAsia"/>
            <w:color w:val="007BB8"/>
          </w:rPr>
          <w:t>下载并安装存储资源管理器</w:t>
        </w:r>
      </w:hyperlink>
    </w:p>
    <w:p w14:paraId="651782FE" w14:textId="77777777" w:rsidR="002F20F3" w:rsidRPr="00333521" w:rsidRDefault="00F96256" w:rsidP="00333521">
      <w:pPr>
        <w:pStyle w:val="ListParagraph"/>
        <w:numPr>
          <w:ilvl w:val="0"/>
          <w:numId w:val="15"/>
        </w:numPr>
        <w:spacing w:after="344" w:line="259" w:lineRule="auto"/>
        <w:ind w:left="360"/>
        <w:jc w:val="left"/>
        <w:rPr>
          <w:rFonts w:eastAsia="Microsoft YaHei"/>
        </w:rPr>
      </w:pPr>
      <w:r w:rsidRPr="00333521">
        <w:rPr>
          <w:rFonts w:ascii="Microsoft YaHei" w:eastAsia="Microsoft YaHei" w:hAnsi="Microsoft YaHei" w:cs="Microsoft YaHei" w:hint="eastAsia"/>
          <w:color w:val="007BB8"/>
        </w:rPr>
        <w:t>连接到</w:t>
      </w:r>
      <w:r w:rsidRPr="00333521">
        <w:rPr>
          <w:rFonts w:eastAsia="Microsoft YaHei" w:hint="eastAsia"/>
          <w:color w:val="007BB8"/>
        </w:rPr>
        <w:t xml:space="preserve"> Azure </w:t>
      </w:r>
      <w:r w:rsidRPr="00333521">
        <w:rPr>
          <w:rFonts w:eastAsia="Microsoft YaHei" w:hint="eastAsia"/>
          <w:color w:val="007BB8"/>
        </w:rPr>
        <w:t>存储帐户或服务</w:t>
      </w:r>
    </w:p>
    <w:p w14:paraId="52093472" w14:textId="77777777" w:rsidR="002F20F3" w:rsidRPr="00AD2F54" w:rsidRDefault="00F96256">
      <w:pPr>
        <w:pStyle w:val="Heading1"/>
        <w:ind w:left="0"/>
        <w:rPr>
          <w:rFonts w:eastAsia="Microsoft YaHei"/>
        </w:rPr>
      </w:pPr>
      <w:r w:rsidRPr="00AD2F54">
        <w:rPr>
          <w:rFonts w:eastAsia="Microsoft YaHei" w:hint="eastAsia"/>
        </w:rPr>
        <w:t>创建</w:t>
      </w:r>
      <w:r w:rsidRPr="00AD2F54">
        <w:rPr>
          <w:rFonts w:eastAsia="Microsoft YaHei" w:hint="eastAsia"/>
        </w:rPr>
        <w:t xml:space="preserve"> blob </w:t>
      </w:r>
      <w:r w:rsidRPr="00AD2F54">
        <w:rPr>
          <w:rFonts w:eastAsia="Microsoft YaHei" w:hint="eastAsia"/>
        </w:rPr>
        <w:t>容器</w:t>
      </w:r>
    </w:p>
    <w:p w14:paraId="462DE204" w14:textId="77777777" w:rsidR="002F20F3" w:rsidRPr="00AD2F54" w:rsidRDefault="00F96256">
      <w:pPr>
        <w:spacing w:after="130"/>
        <w:ind w:left="4"/>
        <w:rPr>
          <w:rFonts w:eastAsia="Microsoft YaHei"/>
        </w:rPr>
      </w:pPr>
      <w:r w:rsidRPr="00AD2F54">
        <w:rPr>
          <w:rFonts w:eastAsia="Microsoft YaHei" w:hint="eastAsia"/>
        </w:rPr>
        <w:t>所有</w:t>
      </w:r>
      <w:r w:rsidRPr="00AD2F54">
        <w:rPr>
          <w:rFonts w:eastAsia="Microsoft YaHei" w:hint="eastAsia"/>
        </w:rPr>
        <w:t xml:space="preserve"> blob </w:t>
      </w:r>
      <w:r w:rsidRPr="00AD2F54">
        <w:rPr>
          <w:rFonts w:eastAsia="Microsoft YaHei" w:hint="eastAsia"/>
        </w:rPr>
        <w:t>必须驻留在</w:t>
      </w:r>
      <w:r w:rsidRPr="00AD2F54">
        <w:rPr>
          <w:rFonts w:eastAsia="Microsoft YaHei" w:hint="eastAsia"/>
        </w:rPr>
        <w:t xml:space="preserve"> blob </w:t>
      </w:r>
      <w:r w:rsidRPr="00AD2F54">
        <w:rPr>
          <w:rFonts w:eastAsia="Microsoft YaHei" w:hint="eastAsia"/>
        </w:rPr>
        <w:t>容器中，容器只是</w:t>
      </w:r>
      <w:r w:rsidRPr="00AD2F54">
        <w:rPr>
          <w:rFonts w:eastAsia="Microsoft YaHei" w:hint="eastAsia"/>
        </w:rPr>
        <w:t xml:space="preserve"> blob </w:t>
      </w:r>
      <w:r w:rsidRPr="00AD2F54">
        <w:rPr>
          <w:rFonts w:eastAsia="Microsoft YaHei" w:hint="eastAsia"/>
        </w:rPr>
        <w:t>的逻辑分组。一个帐户可以包含无限数量的容器，每个容器可以存储无限数量的</w:t>
      </w:r>
      <w:r w:rsidRPr="00AD2F54">
        <w:rPr>
          <w:rFonts w:eastAsia="Microsoft YaHei" w:hint="eastAsia"/>
        </w:rPr>
        <w:t xml:space="preserve"> blob</w:t>
      </w:r>
      <w:r w:rsidRPr="00AD2F54">
        <w:rPr>
          <w:rFonts w:eastAsia="Microsoft YaHei" w:hint="eastAsia"/>
        </w:rPr>
        <w:t>。</w:t>
      </w:r>
    </w:p>
    <w:p w14:paraId="69447CCE" w14:textId="77777777" w:rsidR="002F20F3" w:rsidRPr="00AD2F54" w:rsidRDefault="00F96256">
      <w:pPr>
        <w:spacing w:after="115"/>
        <w:ind w:left="4" w:right="597"/>
        <w:rPr>
          <w:rFonts w:eastAsia="Microsoft YaHei"/>
        </w:rPr>
      </w:pPr>
      <w:r w:rsidRPr="00AD2F54">
        <w:rPr>
          <w:rFonts w:eastAsia="Microsoft YaHei" w:hint="eastAsia"/>
        </w:rPr>
        <w:t>以下步骤说明如何在存储资源管理器中创建</w:t>
      </w:r>
      <w:r w:rsidRPr="00AD2F54">
        <w:rPr>
          <w:rFonts w:eastAsia="Microsoft YaHei" w:hint="eastAsia"/>
        </w:rPr>
        <w:t xml:space="preserve"> blob </w:t>
      </w:r>
      <w:r w:rsidRPr="00AD2F54">
        <w:rPr>
          <w:rFonts w:eastAsia="Microsoft YaHei" w:hint="eastAsia"/>
        </w:rPr>
        <w:t>容器。</w:t>
      </w:r>
    </w:p>
    <w:p w14:paraId="0374E460" w14:textId="77777777" w:rsidR="002F20F3" w:rsidRPr="00AD2F54" w:rsidRDefault="00F96256">
      <w:pPr>
        <w:numPr>
          <w:ilvl w:val="0"/>
          <w:numId w:val="1"/>
        </w:numPr>
        <w:ind w:right="597" w:hanging="255"/>
        <w:rPr>
          <w:rFonts w:eastAsia="Microsoft YaHei"/>
        </w:rPr>
      </w:pPr>
      <w:r w:rsidRPr="00AD2F54">
        <w:rPr>
          <w:rFonts w:eastAsia="Microsoft YaHei" w:hint="eastAsia"/>
        </w:rPr>
        <w:t>打开存储资源管理器。</w:t>
      </w:r>
    </w:p>
    <w:p w14:paraId="3669DBD1" w14:textId="77777777" w:rsidR="002F20F3" w:rsidRPr="00AD2F54" w:rsidRDefault="00F96256">
      <w:pPr>
        <w:numPr>
          <w:ilvl w:val="0"/>
          <w:numId w:val="1"/>
        </w:numPr>
        <w:ind w:right="597" w:hanging="255"/>
        <w:rPr>
          <w:rFonts w:eastAsia="Microsoft YaHei"/>
        </w:rPr>
      </w:pPr>
      <w:r w:rsidRPr="00AD2F54">
        <w:rPr>
          <w:rFonts w:eastAsia="Microsoft YaHei" w:hint="eastAsia"/>
        </w:rPr>
        <w:t>在左窗格中，展开要在其中创建</w:t>
      </w:r>
      <w:r w:rsidRPr="00AD2F54">
        <w:rPr>
          <w:rFonts w:eastAsia="Microsoft YaHei" w:hint="eastAsia"/>
        </w:rPr>
        <w:t xml:space="preserve"> blob </w:t>
      </w:r>
      <w:r w:rsidRPr="00AD2F54">
        <w:rPr>
          <w:rFonts w:eastAsia="Microsoft YaHei" w:hint="eastAsia"/>
        </w:rPr>
        <w:t>容器的存储帐户。</w:t>
      </w:r>
    </w:p>
    <w:p w14:paraId="1622A976" w14:textId="77777777" w:rsidR="002F20F3" w:rsidRPr="00AD2F54" w:rsidRDefault="00F96256">
      <w:pPr>
        <w:numPr>
          <w:ilvl w:val="0"/>
          <w:numId w:val="1"/>
        </w:numPr>
        <w:ind w:right="597" w:hanging="255"/>
        <w:rPr>
          <w:rFonts w:eastAsia="Microsoft YaHei"/>
        </w:rPr>
      </w:pPr>
      <w:r w:rsidRPr="00AD2F54">
        <w:rPr>
          <w:rFonts w:eastAsia="Microsoft YaHei" w:hint="eastAsia"/>
        </w:rPr>
        <w:t>右键单击“</w:t>
      </w:r>
      <w:r w:rsidRPr="00333521">
        <w:rPr>
          <w:rFonts w:eastAsia="Microsoft YaHei" w:hint="eastAsia"/>
          <w:b/>
          <w:bCs/>
        </w:rPr>
        <w:t xml:space="preserve">blob </w:t>
      </w:r>
      <w:r w:rsidRPr="00333521">
        <w:rPr>
          <w:rFonts w:eastAsia="Microsoft YaHei" w:hint="eastAsia"/>
          <w:b/>
          <w:bCs/>
        </w:rPr>
        <w:t>容器</w:t>
      </w:r>
      <w:r w:rsidRPr="00AD2F54">
        <w:rPr>
          <w:rFonts w:eastAsia="Microsoft YaHei" w:hint="eastAsia"/>
        </w:rPr>
        <w:t>”，然后从上下文菜单中选择“</w:t>
      </w:r>
      <w:r w:rsidRPr="00333521">
        <w:rPr>
          <w:rFonts w:eastAsia="Microsoft YaHei" w:hint="eastAsia"/>
          <w:b/>
          <w:bCs/>
        </w:rPr>
        <w:t>创建</w:t>
      </w:r>
      <w:r w:rsidRPr="00333521">
        <w:rPr>
          <w:rFonts w:eastAsia="Microsoft YaHei" w:hint="eastAsia"/>
          <w:b/>
          <w:bCs/>
        </w:rPr>
        <w:t xml:space="preserve"> blob </w:t>
      </w:r>
      <w:r w:rsidRPr="00333521">
        <w:rPr>
          <w:rFonts w:eastAsia="Microsoft YaHei" w:hint="eastAsia"/>
          <w:b/>
          <w:bCs/>
        </w:rPr>
        <w:t>容器</w:t>
      </w:r>
      <w:r w:rsidRPr="00AD2F54">
        <w:rPr>
          <w:rFonts w:eastAsia="Microsoft YaHei" w:hint="eastAsia"/>
        </w:rPr>
        <w:t>”。</w:t>
      </w:r>
    </w:p>
    <w:p w14:paraId="4ACBC0C0" w14:textId="77777777" w:rsidR="002F20F3" w:rsidRPr="00AD2F54" w:rsidRDefault="00F96256">
      <w:pPr>
        <w:spacing w:after="285" w:line="259" w:lineRule="auto"/>
        <w:ind w:left="264" w:firstLine="0"/>
        <w:jc w:val="left"/>
        <w:rPr>
          <w:rFonts w:eastAsia="Microsoft YaHei"/>
        </w:rPr>
      </w:pPr>
      <w:r w:rsidRPr="00AD2F54">
        <w:rPr>
          <w:rFonts w:eastAsia="Microsoft YaHei" w:hint="eastAsia"/>
          <w:noProof/>
        </w:rPr>
        <w:drawing>
          <wp:inline distT="0" distB="0" distL="0" distR="0" wp14:anchorId="0045AD63" wp14:editId="0C19594E">
            <wp:extent cx="2301882" cy="929899"/>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9"/>
                    <a:stretch>
                      <a:fillRect/>
                    </a:stretch>
                  </pic:blipFill>
                  <pic:spPr>
                    <a:xfrm>
                      <a:off x="0" y="0"/>
                      <a:ext cx="2301882" cy="929899"/>
                    </a:xfrm>
                    <a:prstGeom prst="rect">
                      <a:avLst/>
                    </a:prstGeom>
                  </pic:spPr>
                </pic:pic>
              </a:graphicData>
            </a:graphic>
          </wp:inline>
        </w:drawing>
      </w:r>
    </w:p>
    <w:p w14:paraId="05AE5806" w14:textId="77777777" w:rsidR="002F20F3" w:rsidRPr="00AD2F54" w:rsidRDefault="00F96256">
      <w:pPr>
        <w:numPr>
          <w:ilvl w:val="0"/>
          <w:numId w:val="1"/>
        </w:numPr>
        <w:spacing w:after="0" w:line="219" w:lineRule="auto"/>
        <w:ind w:right="597" w:hanging="255"/>
        <w:rPr>
          <w:rFonts w:eastAsia="Microsoft YaHei"/>
        </w:rPr>
      </w:pPr>
      <w:r w:rsidRPr="00AD2F54">
        <w:rPr>
          <w:rFonts w:eastAsia="Microsoft YaHei" w:hint="eastAsia"/>
        </w:rPr>
        <w:t>“</w:t>
      </w:r>
      <w:r w:rsidRPr="00333521">
        <w:rPr>
          <w:rFonts w:eastAsia="Microsoft YaHei" w:hint="eastAsia"/>
          <w:b/>
          <w:bCs/>
        </w:rPr>
        <w:t xml:space="preserve">blob </w:t>
      </w:r>
      <w:r w:rsidRPr="00333521">
        <w:rPr>
          <w:rFonts w:eastAsia="Microsoft YaHei" w:hint="eastAsia"/>
          <w:b/>
          <w:bCs/>
        </w:rPr>
        <w:t>容器</w:t>
      </w:r>
      <w:r w:rsidRPr="00AD2F54">
        <w:rPr>
          <w:rFonts w:eastAsia="Microsoft YaHei" w:hint="eastAsia"/>
        </w:rPr>
        <w:t>”文件夹下将出现一个文本框。输入</w:t>
      </w:r>
      <w:r w:rsidRPr="00AD2F54">
        <w:rPr>
          <w:rFonts w:eastAsia="Microsoft YaHei" w:hint="eastAsia"/>
        </w:rPr>
        <w:t xml:space="preserve"> blob </w:t>
      </w:r>
      <w:r w:rsidRPr="00AD2F54">
        <w:rPr>
          <w:rFonts w:eastAsia="Microsoft YaHei" w:hint="eastAsia"/>
        </w:rPr>
        <w:t>容器的名称。有关命名</w:t>
      </w:r>
      <w:r w:rsidRPr="00AD2F54">
        <w:rPr>
          <w:rFonts w:eastAsia="Microsoft YaHei" w:hint="eastAsia"/>
        </w:rPr>
        <w:t xml:space="preserve"> blob </w:t>
      </w:r>
      <w:r w:rsidRPr="00AD2F54">
        <w:rPr>
          <w:rFonts w:eastAsia="Microsoft YaHei" w:hint="eastAsia"/>
        </w:rPr>
        <w:t>容器的规则和限制的信息，请参阅</w:t>
      </w:r>
      <w:r w:rsidRPr="00AD2F54">
        <w:rPr>
          <w:rFonts w:eastAsia="Microsoft YaHei" w:hint="eastAsia"/>
          <w:color w:val="007BB8"/>
        </w:rPr>
        <w:t>创建容器并设置权限</w:t>
      </w:r>
      <w:r w:rsidRPr="00AD2F54">
        <w:rPr>
          <w:rFonts w:eastAsia="Microsoft YaHei" w:hint="eastAsia"/>
        </w:rPr>
        <w:t>。</w:t>
      </w:r>
    </w:p>
    <w:p w14:paraId="0C73A298" w14:textId="77777777" w:rsidR="002F20F3" w:rsidRPr="00AD2F54" w:rsidRDefault="00F96256">
      <w:pPr>
        <w:spacing w:after="285" w:line="259" w:lineRule="auto"/>
        <w:ind w:left="264" w:firstLine="0"/>
        <w:jc w:val="left"/>
        <w:rPr>
          <w:rFonts w:eastAsia="Microsoft YaHei"/>
        </w:rPr>
      </w:pPr>
      <w:r w:rsidRPr="00AD2F54">
        <w:rPr>
          <w:rFonts w:eastAsia="Microsoft YaHei" w:hint="eastAsia"/>
          <w:noProof/>
        </w:rPr>
        <w:lastRenderedPageBreak/>
        <w:drawing>
          <wp:inline distT="0" distB="0" distL="0" distR="0" wp14:anchorId="4383AA80" wp14:editId="2D30DC50">
            <wp:extent cx="2210417" cy="945144"/>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10"/>
                    <a:stretch>
                      <a:fillRect/>
                    </a:stretch>
                  </pic:blipFill>
                  <pic:spPr>
                    <a:xfrm>
                      <a:off x="0" y="0"/>
                      <a:ext cx="2210417" cy="945144"/>
                    </a:xfrm>
                    <a:prstGeom prst="rect">
                      <a:avLst/>
                    </a:prstGeom>
                  </pic:spPr>
                </pic:pic>
              </a:graphicData>
            </a:graphic>
          </wp:inline>
        </w:drawing>
      </w:r>
    </w:p>
    <w:p w14:paraId="4B314E7A" w14:textId="77777777" w:rsidR="002F20F3" w:rsidRPr="00AD2F54" w:rsidRDefault="00F96256">
      <w:pPr>
        <w:numPr>
          <w:ilvl w:val="0"/>
          <w:numId w:val="1"/>
        </w:numPr>
        <w:ind w:right="597" w:hanging="255"/>
        <w:rPr>
          <w:rFonts w:eastAsia="Microsoft YaHei"/>
        </w:rPr>
      </w:pPr>
      <w:r w:rsidRPr="00AD2F54">
        <w:rPr>
          <w:rFonts w:eastAsia="Microsoft YaHei" w:hint="eastAsia"/>
        </w:rPr>
        <w:t>完成后，按</w:t>
      </w:r>
      <w:r w:rsidRPr="00AD2F54">
        <w:rPr>
          <w:rFonts w:eastAsia="Microsoft YaHei" w:hint="eastAsia"/>
        </w:rPr>
        <w:t xml:space="preserve"> </w:t>
      </w:r>
      <w:r w:rsidRPr="00E00F74">
        <w:rPr>
          <w:rFonts w:eastAsia="Microsoft YaHei" w:hint="eastAsia"/>
          <w:b/>
          <w:bCs/>
        </w:rPr>
        <w:t>Enter</w:t>
      </w:r>
      <w:r w:rsidRPr="00AD2F54">
        <w:rPr>
          <w:rFonts w:eastAsia="Microsoft YaHei" w:hint="eastAsia"/>
        </w:rPr>
        <w:t xml:space="preserve"> </w:t>
      </w:r>
      <w:r w:rsidRPr="00AD2F54">
        <w:rPr>
          <w:rFonts w:eastAsia="Microsoft YaHei" w:hint="eastAsia"/>
        </w:rPr>
        <w:t>可创建</w:t>
      </w:r>
      <w:r w:rsidRPr="00AD2F54">
        <w:rPr>
          <w:rFonts w:eastAsia="Microsoft YaHei" w:hint="eastAsia"/>
        </w:rPr>
        <w:t xml:space="preserve"> blob </w:t>
      </w:r>
      <w:r w:rsidRPr="00AD2F54">
        <w:rPr>
          <w:rFonts w:eastAsia="Microsoft YaHei" w:hint="eastAsia"/>
        </w:rPr>
        <w:t>容器，或者按</w:t>
      </w:r>
      <w:r w:rsidRPr="00AD2F54">
        <w:rPr>
          <w:rFonts w:eastAsia="Microsoft YaHei" w:hint="eastAsia"/>
        </w:rPr>
        <w:t xml:space="preserve"> </w:t>
      </w:r>
      <w:r w:rsidRPr="00E00F74">
        <w:rPr>
          <w:rFonts w:eastAsia="Microsoft YaHei" w:hint="eastAsia"/>
          <w:b/>
          <w:bCs/>
        </w:rPr>
        <w:t>Esc</w:t>
      </w:r>
      <w:r w:rsidRPr="00AD2F54">
        <w:rPr>
          <w:rFonts w:eastAsia="Microsoft YaHei" w:hint="eastAsia"/>
        </w:rPr>
        <w:t xml:space="preserve"> </w:t>
      </w:r>
      <w:r w:rsidRPr="00AD2F54">
        <w:rPr>
          <w:rFonts w:eastAsia="Microsoft YaHei" w:hint="eastAsia"/>
        </w:rPr>
        <w:t>可取消创建。成功创建</w:t>
      </w:r>
      <w:r w:rsidRPr="00AD2F54">
        <w:rPr>
          <w:rFonts w:eastAsia="Microsoft YaHei" w:hint="eastAsia"/>
        </w:rPr>
        <w:t xml:space="preserve"> blob </w:t>
      </w:r>
      <w:r w:rsidRPr="00AD2F54">
        <w:rPr>
          <w:rFonts w:eastAsia="Microsoft YaHei" w:hint="eastAsia"/>
        </w:rPr>
        <w:t>容器后，它将显示在所选存储帐户的“</w:t>
      </w:r>
      <w:r w:rsidRPr="00E00F74">
        <w:rPr>
          <w:rFonts w:eastAsia="Microsoft YaHei" w:hint="eastAsia"/>
          <w:b/>
          <w:bCs/>
        </w:rPr>
        <w:t xml:space="preserve">blob </w:t>
      </w:r>
      <w:r w:rsidRPr="00E00F74">
        <w:rPr>
          <w:rFonts w:eastAsia="Microsoft YaHei" w:hint="eastAsia"/>
          <w:b/>
          <w:bCs/>
        </w:rPr>
        <w:t>容器</w:t>
      </w:r>
      <w:r w:rsidRPr="00AD2F54">
        <w:rPr>
          <w:rFonts w:eastAsia="Microsoft YaHei" w:hint="eastAsia"/>
        </w:rPr>
        <w:t>”文件夹下。</w:t>
      </w:r>
    </w:p>
    <w:p w14:paraId="3D9C6D12" w14:textId="77777777" w:rsidR="002F20F3" w:rsidRPr="00AD2F54" w:rsidRDefault="00F96256">
      <w:pPr>
        <w:spacing w:after="394" w:line="259" w:lineRule="auto"/>
        <w:ind w:left="264" w:firstLine="0"/>
        <w:jc w:val="left"/>
        <w:rPr>
          <w:rFonts w:eastAsia="Microsoft YaHei"/>
        </w:rPr>
      </w:pPr>
      <w:r w:rsidRPr="00AD2F54">
        <w:rPr>
          <w:rFonts w:eastAsia="Microsoft YaHei" w:hint="eastAsia"/>
          <w:noProof/>
        </w:rPr>
        <w:drawing>
          <wp:inline distT="0" distB="0" distL="0" distR="0" wp14:anchorId="4680C23A" wp14:editId="54A80AC1">
            <wp:extent cx="2210417" cy="945144"/>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1"/>
                    <a:stretch>
                      <a:fillRect/>
                    </a:stretch>
                  </pic:blipFill>
                  <pic:spPr>
                    <a:xfrm>
                      <a:off x="0" y="0"/>
                      <a:ext cx="2210417" cy="945144"/>
                    </a:xfrm>
                    <a:prstGeom prst="rect">
                      <a:avLst/>
                    </a:prstGeom>
                  </pic:spPr>
                </pic:pic>
              </a:graphicData>
            </a:graphic>
          </wp:inline>
        </w:drawing>
      </w:r>
    </w:p>
    <w:p w14:paraId="351121B5" w14:textId="77777777" w:rsidR="002F20F3" w:rsidRPr="00AD2F54" w:rsidRDefault="00F96256">
      <w:pPr>
        <w:pStyle w:val="Heading1"/>
        <w:ind w:left="0"/>
        <w:rPr>
          <w:rFonts w:eastAsia="Microsoft YaHei"/>
        </w:rPr>
      </w:pPr>
      <w:r w:rsidRPr="00AD2F54">
        <w:rPr>
          <w:rFonts w:eastAsia="Microsoft YaHei" w:hint="eastAsia"/>
        </w:rPr>
        <w:t>查看</w:t>
      </w:r>
      <w:r w:rsidRPr="00AD2F54">
        <w:rPr>
          <w:rFonts w:eastAsia="Microsoft YaHei" w:hint="eastAsia"/>
        </w:rPr>
        <w:t xml:space="preserve"> blob </w:t>
      </w:r>
      <w:r w:rsidRPr="00AD2F54">
        <w:rPr>
          <w:rFonts w:eastAsia="Microsoft YaHei" w:hint="eastAsia"/>
        </w:rPr>
        <w:t>容器的内容</w:t>
      </w:r>
    </w:p>
    <w:p w14:paraId="6D46F23F" w14:textId="77777777" w:rsidR="002F20F3" w:rsidRPr="00AD2F54" w:rsidRDefault="00F96256">
      <w:pPr>
        <w:spacing w:after="120"/>
        <w:ind w:left="4" w:right="597"/>
        <w:rPr>
          <w:rFonts w:eastAsia="Microsoft YaHei"/>
        </w:rPr>
      </w:pPr>
      <w:r w:rsidRPr="00AD2F54">
        <w:rPr>
          <w:rFonts w:eastAsia="Microsoft YaHei" w:hint="eastAsia"/>
        </w:rPr>
        <w:t xml:space="preserve">blob </w:t>
      </w:r>
      <w:r w:rsidRPr="00AD2F54">
        <w:rPr>
          <w:rFonts w:eastAsia="Microsoft YaHei" w:hint="eastAsia"/>
        </w:rPr>
        <w:t>容器包含</w:t>
      </w:r>
      <w:r w:rsidRPr="00AD2F54">
        <w:rPr>
          <w:rFonts w:eastAsia="Microsoft YaHei" w:hint="eastAsia"/>
        </w:rPr>
        <w:t xml:space="preserve"> blob </w:t>
      </w:r>
      <w:r w:rsidRPr="00AD2F54">
        <w:rPr>
          <w:rFonts w:eastAsia="Microsoft YaHei" w:hint="eastAsia"/>
        </w:rPr>
        <w:t>和文件夹（文件夹也可以包含</w:t>
      </w:r>
      <w:r w:rsidRPr="00AD2F54">
        <w:rPr>
          <w:rFonts w:eastAsia="Microsoft YaHei" w:hint="eastAsia"/>
        </w:rPr>
        <w:t xml:space="preserve"> blob</w:t>
      </w:r>
      <w:r w:rsidRPr="00AD2F54">
        <w:rPr>
          <w:rFonts w:eastAsia="Microsoft YaHei" w:hint="eastAsia"/>
        </w:rPr>
        <w:t>）。</w:t>
      </w:r>
    </w:p>
    <w:p w14:paraId="55C83E64" w14:textId="77777777" w:rsidR="002F20F3" w:rsidRPr="00AD2F54" w:rsidRDefault="00F96256">
      <w:pPr>
        <w:spacing w:after="115"/>
        <w:ind w:left="4" w:right="597"/>
        <w:rPr>
          <w:rFonts w:eastAsia="Microsoft YaHei"/>
        </w:rPr>
      </w:pPr>
      <w:r w:rsidRPr="00AD2F54">
        <w:rPr>
          <w:rFonts w:eastAsia="Microsoft YaHei" w:hint="eastAsia"/>
        </w:rPr>
        <w:t>以下步骤说明如何在存储资源管理器中查看</w:t>
      </w:r>
      <w:r w:rsidRPr="00AD2F54">
        <w:rPr>
          <w:rFonts w:eastAsia="Microsoft YaHei" w:hint="eastAsia"/>
        </w:rPr>
        <w:t xml:space="preserve"> blob </w:t>
      </w:r>
      <w:r w:rsidRPr="00AD2F54">
        <w:rPr>
          <w:rFonts w:eastAsia="Microsoft YaHei" w:hint="eastAsia"/>
        </w:rPr>
        <w:t>容器的内容：</w:t>
      </w:r>
    </w:p>
    <w:p w14:paraId="7E0E648E" w14:textId="77777777" w:rsidR="002F20F3" w:rsidRPr="00AD2F54" w:rsidRDefault="00F96256">
      <w:pPr>
        <w:numPr>
          <w:ilvl w:val="0"/>
          <w:numId w:val="2"/>
        </w:numPr>
        <w:ind w:right="597" w:hanging="255"/>
        <w:rPr>
          <w:rFonts w:eastAsia="Microsoft YaHei"/>
        </w:rPr>
      </w:pPr>
      <w:r w:rsidRPr="00AD2F54">
        <w:rPr>
          <w:rFonts w:eastAsia="Microsoft YaHei" w:hint="eastAsia"/>
        </w:rPr>
        <w:t>打开存储资源管理器。</w:t>
      </w:r>
    </w:p>
    <w:p w14:paraId="0934A0D0" w14:textId="77777777" w:rsidR="002F20F3" w:rsidRPr="00AD2F54" w:rsidRDefault="00F96256">
      <w:pPr>
        <w:numPr>
          <w:ilvl w:val="0"/>
          <w:numId w:val="2"/>
        </w:numPr>
        <w:ind w:right="597" w:hanging="255"/>
        <w:rPr>
          <w:rFonts w:eastAsia="Microsoft YaHei"/>
        </w:rPr>
      </w:pPr>
      <w:r w:rsidRPr="00AD2F54">
        <w:rPr>
          <w:rFonts w:eastAsia="Microsoft YaHei" w:hint="eastAsia"/>
        </w:rPr>
        <w:t>在左窗格中，展开包含要查看的</w:t>
      </w:r>
      <w:r w:rsidRPr="00AD2F54">
        <w:rPr>
          <w:rFonts w:eastAsia="Microsoft YaHei" w:hint="eastAsia"/>
        </w:rPr>
        <w:t xml:space="preserve"> blob </w:t>
      </w:r>
      <w:r w:rsidRPr="00AD2F54">
        <w:rPr>
          <w:rFonts w:eastAsia="Microsoft YaHei" w:hint="eastAsia"/>
        </w:rPr>
        <w:t>容器的存储帐户。</w:t>
      </w:r>
    </w:p>
    <w:p w14:paraId="4309FD8A" w14:textId="77777777" w:rsidR="002F20F3" w:rsidRPr="00AD2F54" w:rsidRDefault="00F96256">
      <w:pPr>
        <w:numPr>
          <w:ilvl w:val="0"/>
          <w:numId w:val="2"/>
        </w:numPr>
        <w:ind w:right="597" w:hanging="255"/>
        <w:rPr>
          <w:rFonts w:eastAsia="Microsoft YaHei"/>
        </w:rPr>
      </w:pPr>
      <w:r w:rsidRPr="00AD2F54">
        <w:rPr>
          <w:rFonts w:eastAsia="Microsoft YaHei" w:hint="eastAsia"/>
        </w:rPr>
        <w:t>展开存储帐户的“</w:t>
      </w:r>
      <w:r w:rsidRPr="00E00F74">
        <w:rPr>
          <w:rFonts w:eastAsia="Microsoft YaHei" w:hint="eastAsia"/>
          <w:b/>
          <w:bCs/>
        </w:rPr>
        <w:t xml:space="preserve">blob </w:t>
      </w:r>
      <w:r w:rsidRPr="00E00F74">
        <w:rPr>
          <w:rFonts w:eastAsia="Microsoft YaHei" w:hint="eastAsia"/>
          <w:b/>
          <w:bCs/>
        </w:rPr>
        <w:t>容器</w:t>
      </w:r>
      <w:r w:rsidRPr="00AD2F54">
        <w:rPr>
          <w:rFonts w:eastAsia="Microsoft YaHei" w:hint="eastAsia"/>
        </w:rPr>
        <w:t>”。</w:t>
      </w:r>
    </w:p>
    <w:p w14:paraId="715076E3" w14:textId="77777777" w:rsidR="002F20F3" w:rsidRPr="00AD2F54" w:rsidRDefault="00F96256">
      <w:pPr>
        <w:numPr>
          <w:ilvl w:val="0"/>
          <w:numId w:val="2"/>
        </w:numPr>
        <w:ind w:right="597" w:hanging="255"/>
        <w:rPr>
          <w:rFonts w:eastAsia="Microsoft YaHei"/>
        </w:rPr>
      </w:pPr>
      <w:r w:rsidRPr="00AD2F54">
        <w:rPr>
          <w:rFonts w:eastAsia="Microsoft YaHei" w:hint="eastAsia"/>
        </w:rPr>
        <w:t>右键单击要查看的</w:t>
      </w:r>
      <w:r w:rsidRPr="00AD2F54">
        <w:rPr>
          <w:rFonts w:eastAsia="Microsoft YaHei" w:hint="eastAsia"/>
        </w:rPr>
        <w:t xml:space="preserve"> blob </w:t>
      </w:r>
      <w:r w:rsidRPr="00AD2F54">
        <w:rPr>
          <w:rFonts w:eastAsia="Microsoft YaHei" w:hint="eastAsia"/>
        </w:rPr>
        <w:t>容器，然后从上下文菜单中选择“</w:t>
      </w:r>
      <w:r w:rsidRPr="00E00F74">
        <w:rPr>
          <w:rFonts w:eastAsia="Microsoft YaHei" w:hint="eastAsia"/>
          <w:b/>
          <w:bCs/>
        </w:rPr>
        <w:t>打开</w:t>
      </w:r>
      <w:r w:rsidRPr="00E00F74">
        <w:rPr>
          <w:rFonts w:eastAsia="Microsoft YaHei" w:hint="eastAsia"/>
          <w:b/>
          <w:bCs/>
        </w:rPr>
        <w:t xml:space="preserve"> blob </w:t>
      </w:r>
      <w:r w:rsidRPr="00E00F74">
        <w:rPr>
          <w:rFonts w:eastAsia="Microsoft YaHei" w:hint="eastAsia"/>
          <w:b/>
          <w:bCs/>
        </w:rPr>
        <w:t>容器编辑器</w:t>
      </w:r>
      <w:r w:rsidRPr="00AD2F54">
        <w:rPr>
          <w:rFonts w:eastAsia="Microsoft YaHei" w:hint="eastAsia"/>
        </w:rPr>
        <w:t>”。也可以双击要查看的</w:t>
      </w:r>
      <w:r w:rsidRPr="00AD2F54">
        <w:rPr>
          <w:rFonts w:eastAsia="Microsoft YaHei" w:hint="eastAsia"/>
        </w:rPr>
        <w:t xml:space="preserve"> blob </w:t>
      </w:r>
      <w:r w:rsidRPr="00AD2F54">
        <w:rPr>
          <w:rFonts w:eastAsia="Microsoft YaHei" w:hint="eastAsia"/>
        </w:rPr>
        <w:t>容器。</w:t>
      </w:r>
    </w:p>
    <w:p w14:paraId="36EDE7EA" w14:textId="77777777" w:rsidR="002F20F3" w:rsidRPr="00AD2F54" w:rsidRDefault="00F96256">
      <w:pPr>
        <w:spacing w:after="285" w:line="259" w:lineRule="auto"/>
        <w:ind w:left="264" w:firstLine="0"/>
        <w:jc w:val="left"/>
        <w:rPr>
          <w:rFonts w:eastAsia="Microsoft YaHei"/>
        </w:rPr>
      </w:pPr>
      <w:r w:rsidRPr="00AD2F54">
        <w:rPr>
          <w:rFonts w:eastAsia="Microsoft YaHei" w:hint="eastAsia"/>
          <w:noProof/>
        </w:rPr>
        <w:drawing>
          <wp:inline distT="0" distB="0" distL="0" distR="0" wp14:anchorId="4DB1663A" wp14:editId="29ABB04A">
            <wp:extent cx="2980252" cy="2012242"/>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2"/>
                    <a:stretch>
                      <a:fillRect/>
                    </a:stretch>
                  </pic:blipFill>
                  <pic:spPr>
                    <a:xfrm>
                      <a:off x="0" y="0"/>
                      <a:ext cx="2980252" cy="2012242"/>
                    </a:xfrm>
                    <a:prstGeom prst="rect">
                      <a:avLst/>
                    </a:prstGeom>
                  </pic:spPr>
                </pic:pic>
              </a:graphicData>
            </a:graphic>
          </wp:inline>
        </w:drawing>
      </w:r>
    </w:p>
    <w:p w14:paraId="5FE6C2D0" w14:textId="77777777" w:rsidR="002F20F3" w:rsidRPr="00AD2F54" w:rsidRDefault="00F96256">
      <w:pPr>
        <w:numPr>
          <w:ilvl w:val="0"/>
          <w:numId w:val="2"/>
        </w:numPr>
        <w:ind w:right="597" w:hanging="255"/>
        <w:rPr>
          <w:rFonts w:eastAsia="Microsoft YaHei"/>
        </w:rPr>
      </w:pPr>
      <w:r w:rsidRPr="00AD2F54">
        <w:rPr>
          <w:rFonts w:eastAsia="Microsoft YaHei" w:hint="eastAsia"/>
        </w:rPr>
        <w:t>主窗格将显示</w:t>
      </w:r>
      <w:r w:rsidRPr="00AD2F54">
        <w:rPr>
          <w:rFonts w:eastAsia="Microsoft YaHei" w:hint="eastAsia"/>
        </w:rPr>
        <w:t xml:space="preserve"> blob </w:t>
      </w:r>
      <w:r w:rsidRPr="00AD2F54">
        <w:rPr>
          <w:rFonts w:eastAsia="Microsoft YaHei" w:hint="eastAsia"/>
        </w:rPr>
        <w:t>容器的内容。</w:t>
      </w:r>
    </w:p>
    <w:p w14:paraId="32CC985B" w14:textId="77777777" w:rsidR="002F20F3" w:rsidRPr="00AD2F54" w:rsidRDefault="00F96256">
      <w:pPr>
        <w:spacing w:after="394" w:line="259" w:lineRule="auto"/>
        <w:ind w:left="264" w:firstLine="0"/>
        <w:jc w:val="left"/>
        <w:rPr>
          <w:rFonts w:eastAsia="Microsoft YaHei"/>
        </w:rPr>
      </w:pPr>
      <w:r w:rsidRPr="00AD2F54">
        <w:rPr>
          <w:rFonts w:eastAsia="Microsoft YaHei" w:hint="eastAsia"/>
          <w:noProof/>
        </w:rPr>
        <w:lastRenderedPageBreak/>
        <w:drawing>
          <wp:inline distT="0" distB="0" distL="0" distR="0" wp14:anchorId="3A96CBF8" wp14:editId="461BAEB4">
            <wp:extent cx="5198291" cy="1981753"/>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13"/>
                    <a:stretch>
                      <a:fillRect/>
                    </a:stretch>
                  </pic:blipFill>
                  <pic:spPr>
                    <a:xfrm>
                      <a:off x="0" y="0"/>
                      <a:ext cx="5198291" cy="1981753"/>
                    </a:xfrm>
                    <a:prstGeom prst="rect">
                      <a:avLst/>
                    </a:prstGeom>
                  </pic:spPr>
                </pic:pic>
              </a:graphicData>
            </a:graphic>
          </wp:inline>
        </w:drawing>
      </w:r>
    </w:p>
    <w:p w14:paraId="6DFD9906" w14:textId="77777777" w:rsidR="002F20F3" w:rsidRPr="00AD2F54" w:rsidRDefault="00F96256">
      <w:pPr>
        <w:pStyle w:val="Heading1"/>
        <w:ind w:left="0"/>
        <w:rPr>
          <w:rFonts w:eastAsia="Microsoft YaHei"/>
        </w:rPr>
      </w:pPr>
      <w:r w:rsidRPr="00AD2F54">
        <w:rPr>
          <w:rFonts w:eastAsia="Microsoft YaHei" w:hint="eastAsia"/>
        </w:rPr>
        <w:t>删除</w:t>
      </w:r>
      <w:r w:rsidRPr="00AD2F54">
        <w:rPr>
          <w:rFonts w:eastAsia="Microsoft YaHei" w:hint="eastAsia"/>
        </w:rPr>
        <w:t xml:space="preserve"> blob </w:t>
      </w:r>
      <w:r w:rsidRPr="00AD2F54">
        <w:rPr>
          <w:rFonts w:eastAsia="Microsoft YaHei" w:hint="eastAsia"/>
        </w:rPr>
        <w:t>容器</w:t>
      </w:r>
    </w:p>
    <w:p w14:paraId="34E45D56" w14:textId="77777777" w:rsidR="002F20F3" w:rsidRPr="00AD2F54" w:rsidRDefault="00F96256">
      <w:pPr>
        <w:spacing w:after="131"/>
        <w:ind w:left="4"/>
        <w:rPr>
          <w:rFonts w:eastAsia="Microsoft YaHei"/>
        </w:rPr>
      </w:pPr>
      <w:r w:rsidRPr="00AD2F54">
        <w:rPr>
          <w:rFonts w:eastAsia="Microsoft YaHei" w:hint="eastAsia"/>
        </w:rPr>
        <w:t>可以根据需要轻松创建和删除</w:t>
      </w:r>
      <w:r w:rsidRPr="00AD2F54">
        <w:rPr>
          <w:rFonts w:eastAsia="Microsoft YaHei" w:hint="eastAsia"/>
        </w:rPr>
        <w:t xml:space="preserve"> blob </w:t>
      </w:r>
      <w:r w:rsidRPr="00AD2F54">
        <w:rPr>
          <w:rFonts w:eastAsia="Microsoft YaHei" w:hint="eastAsia"/>
        </w:rPr>
        <w:t>容器。（要了解如何删除单个</w:t>
      </w:r>
      <w:r w:rsidRPr="00AD2F54">
        <w:rPr>
          <w:rFonts w:eastAsia="Microsoft YaHei" w:hint="eastAsia"/>
        </w:rPr>
        <w:t xml:space="preserve"> blob</w:t>
      </w:r>
      <w:r w:rsidRPr="00AD2F54">
        <w:rPr>
          <w:rFonts w:eastAsia="Microsoft YaHei" w:hint="eastAsia"/>
        </w:rPr>
        <w:t>，请参阅</w:t>
      </w:r>
      <w:r w:rsidRPr="00AD2F54">
        <w:rPr>
          <w:rFonts w:eastAsia="Microsoft YaHei" w:hint="eastAsia"/>
          <w:color w:val="007BB8"/>
        </w:rPr>
        <w:t>管理</w:t>
      </w:r>
      <w:r w:rsidRPr="00AD2F54">
        <w:rPr>
          <w:rFonts w:eastAsia="Microsoft YaHei" w:hint="eastAsia"/>
          <w:color w:val="007BB8"/>
        </w:rPr>
        <w:t xml:space="preserve"> blob </w:t>
      </w:r>
      <w:r w:rsidRPr="00AD2F54">
        <w:rPr>
          <w:rFonts w:eastAsia="Microsoft YaHei" w:hint="eastAsia"/>
          <w:color w:val="007BB8"/>
        </w:rPr>
        <w:t>容器中的</w:t>
      </w:r>
      <w:r w:rsidRPr="00AD2F54">
        <w:rPr>
          <w:rFonts w:eastAsia="Microsoft YaHei" w:hint="eastAsia"/>
          <w:color w:val="007BB8"/>
        </w:rPr>
        <w:t xml:space="preserve"> blob</w:t>
      </w:r>
      <w:r w:rsidRPr="00AD2F54">
        <w:rPr>
          <w:rFonts w:eastAsia="Microsoft YaHei" w:hint="eastAsia"/>
        </w:rPr>
        <w:t xml:space="preserve"> </w:t>
      </w:r>
      <w:r w:rsidRPr="00AD2F54">
        <w:rPr>
          <w:rFonts w:eastAsia="Microsoft YaHei" w:hint="eastAsia"/>
        </w:rPr>
        <w:t>一节）</w:t>
      </w:r>
    </w:p>
    <w:p w14:paraId="37DD8449" w14:textId="77777777" w:rsidR="002F20F3" w:rsidRPr="00AD2F54" w:rsidRDefault="00F96256">
      <w:pPr>
        <w:spacing w:after="115"/>
        <w:ind w:left="4" w:right="597"/>
        <w:rPr>
          <w:rFonts w:eastAsia="Microsoft YaHei"/>
        </w:rPr>
      </w:pPr>
      <w:r w:rsidRPr="00AD2F54">
        <w:rPr>
          <w:rFonts w:eastAsia="Microsoft YaHei" w:hint="eastAsia"/>
        </w:rPr>
        <w:t>以下步骤说明如何在存储资源管理器中删除</w:t>
      </w:r>
      <w:r w:rsidRPr="00AD2F54">
        <w:rPr>
          <w:rFonts w:eastAsia="Microsoft YaHei" w:hint="eastAsia"/>
        </w:rPr>
        <w:t xml:space="preserve"> blob </w:t>
      </w:r>
      <w:r w:rsidRPr="00AD2F54">
        <w:rPr>
          <w:rFonts w:eastAsia="Microsoft YaHei" w:hint="eastAsia"/>
        </w:rPr>
        <w:t>容器：</w:t>
      </w:r>
    </w:p>
    <w:p w14:paraId="4828A868" w14:textId="77777777" w:rsidR="002F20F3" w:rsidRPr="00AD2F54" w:rsidRDefault="00F96256">
      <w:pPr>
        <w:numPr>
          <w:ilvl w:val="0"/>
          <w:numId w:val="3"/>
        </w:numPr>
        <w:ind w:right="597" w:hanging="255"/>
        <w:rPr>
          <w:rFonts w:eastAsia="Microsoft YaHei"/>
        </w:rPr>
      </w:pPr>
      <w:r w:rsidRPr="00AD2F54">
        <w:rPr>
          <w:rFonts w:eastAsia="Microsoft YaHei" w:hint="eastAsia"/>
        </w:rPr>
        <w:t>打开存储资源管理器。</w:t>
      </w:r>
    </w:p>
    <w:p w14:paraId="5AD166FC" w14:textId="77777777" w:rsidR="002F20F3" w:rsidRPr="00AD2F54" w:rsidRDefault="00F96256">
      <w:pPr>
        <w:numPr>
          <w:ilvl w:val="0"/>
          <w:numId w:val="3"/>
        </w:numPr>
        <w:ind w:right="597" w:hanging="255"/>
        <w:rPr>
          <w:rFonts w:eastAsia="Microsoft YaHei"/>
        </w:rPr>
      </w:pPr>
      <w:r w:rsidRPr="00AD2F54">
        <w:rPr>
          <w:rFonts w:eastAsia="Microsoft YaHei" w:hint="eastAsia"/>
        </w:rPr>
        <w:t>在左窗格中，展开包含要查看的</w:t>
      </w:r>
      <w:r w:rsidRPr="00AD2F54">
        <w:rPr>
          <w:rFonts w:eastAsia="Microsoft YaHei" w:hint="eastAsia"/>
        </w:rPr>
        <w:t xml:space="preserve"> blob </w:t>
      </w:r>
      <w:r w:rsidRPr="00AD2F54">
        <w:rPr>
          <w:rFonts w:eastAsia="Microsoft YaHei" w:hint="eastAsia"/>
        </w:rPr>
        <w:t>容器的存储帐户。</w:t>
      </w:r>
    </w:p>
    <w:p w14:paraId="2E68BD25" w14:textId="77777777" w:rsidR="002F20F3" w:rsidRPr="00AD2F54" w:rsidRDefault="00F96256">
      <w:pPr>
        <w:numPr>
          <w:ilvl w:val="0"/>
          <w:numId w:val="3"/>
        </w:numPr>
        <w:ind w:right="597" w:hanging="255"/>
        <w:rPr>
          <w:rFonts w:eastAsia="Microsoft YaHei"/>
        </w:rPr>
      </w:pPr>
      <w:r w:rsidRPr="00AD2F54">
        <w:rPr>
          <w:rFonts w:eastAsia="Microsoft YaHei" w:hint="eastAsia"/>
        </w:rPr>
        <w:t>展开存储帐户的“</w:t>
      </w:r>
      <w:r w:rsidRPr="00317256">
        <w:rPr>
          <w:rFonts w:eastAsia="Microsoft YaHei" w:hint="eastAsia"/>
          <w:b/>
          <w:bCs/>
        </w:rPr>
        <w:t xml:space="preserve">blob </w:t>
      </w:r>
      <w:r w:rsidRPr="00317256">
        <w:rPr>
          <w:rFonts w:eastAsia="Microsoft YaHei" w:hint="eastAsia"/>
          <w:b/>
          <w:bCs/>
        </w:rPr>
        <w:t>容器</w:t>
      </w:r>
      <w:r w:rsidRPr="00AD2F54">
        <w:rPr>
          <w:rFonts w:eastAsia="Microsoft YaHei" w:hint="eastAsia"/>
        </w:rPr>
        <w:t>”。</w:t>
      </w:r>
    </w:p>
    <w:p w14:paraId="032D07FE" w14:textId="77777777" w:rsidR="002F20F3" w:rsidRPr="00AD2F54" w:rsidRDefault="00F96256">
      <w:pPr>
        <w:numPr>
          <w:ilvl w:val="0"/>
          <w:numId w:val="3"/>
        </w:numPr>
        <w:ind w:right="597" w:hanging="255"/>
        <w:rPr>
          <w:rFonts w:eastAsia="Microsoft YaHei"/>
        </w:rPr>
      </w:pPr>
      <w:r w:rsidRPr="00AD2F54">
        <w:rPr>
          <w:rFonts w:eastAsia="Microsoft YaHei" w:hint="eastAsia"/>
        </w:rPr>
        <w:t>右键单击要删除的</w:t>
      </w:r>
      <w:r w:rsidRPr="00AD2F54">
        <w:rPr>
          <w:rFonts w:eastAsia="Microsoft YaHei" w:hint="eastAsia"/>
        </w:rPr>
        <w:t xml:space="preserve"> blob </w:t>
      </w:r>
      <w:r w:rsidRPr="00AD2F54">
        <w:rPr>
          <w:rFonts w:eastAsia="Microsoft YaHei" w:hint="eastAsia"/>
        </w:rPr>
        <w:t>容器，然后从上下文菜单中选择“</w:t>
      </w:r>
      <w:r w:rsidRPr="00317256">
        <w:rPr>
          <w:rFonts w:eastAsia="Microsoft YaHei" w:hint="eastAsia"/>
          <w:b/>
          <w:bCs/>
        </w:rPr>
        <w:t>删除</w:t>
      </w:r>
      <w:r w:rsidRPr="00AD2F54">
        <w:rPr>
          <w:rFonts w:eastAsia="Microsoft YaHei" w:hint="eastAsia"/>
        </w:rPr>
        <w:t>”。还可以</w:t>
      </w:r>
    </w:p>
    <w:p w14:paraId="71983CB0" w14:textId="77777777" w:rsidR="002F20F3" w:rsidRPr="00AD2F54" w:rsidRDefault="00F96256">
      <w:pPr>
        <w:ind w:left="271" w:right="597"/>
        <w:rPr>
          <w:rFonts w:eastAsia="Microsoft YaHei"/>
        </w:rPr>
      </w:pPr>
      <w:r w:rsidRPr="00AD2F54">
        <w:rPr>
          <w:rFonts w:eastAsia="Microsoft YaHei" w:hint="eastAsia"/>
        </w:rPr>
        <w:t>按</w:t>
      </w:r>
      <w:r w:rsidRPr="00AD2F54">
        <w:rPr>
          <w:rFonts w:eastAsia="Microsoft YaHei" w:hint="eastAsia"/>
        </w:rPr>
        <w:t xml:space="preserve"> </w:t>
      </w:r>
      <w:r w:rsidRPr="00317256">
        <w:rPr>
          <w:rFonts w:eastAsia="Microsoft YaHei" w:hint="eastAsia"/>
          <w:b/>
          <w:bCs/>
        </w:rPr>
        <w:t>Delete</w:t>
      </w:r>
      <w:r w:rsidRPr="00AD2F54">
        <w:rPr>
          <w:rFonts w:eastAsia="Microsoft YaHei" w:hint="eastAsia"/>
        </w:rPr>
        <w:t xml:space="preserve"> </w:t>
      </w:r>
      <w:r w:rsidRPr="00AD2F54">
        <w:rPr>
          <w:rFonts w:eastAsia="Microsoft YaHei" w:hint="eastAsia"/>
        </w:rPr>
        <w:t>删除当前选定的</w:t>
      </w:r>
      <w:r w:rsidRPr="00AD2F54">
        <w:rPr>
          <w:rFonts w:eastAsia="Microsoft YaHei" w:hint="eastAsia"/>
        </w:rPr>
        <w:t xml:space="preserve"> blob </w:t>
      </w:r>
      <w:r w:rsidRPr="00AD2F54">
        <w:rPr>
          <w:rFonts w:eastAsia="Microsoft YaHei" w:hint="eastAsia"/>
        </w:rPr>
        <w:t>容器。</w:t>
      </w:r>
    </w:p>
    <w:p w14:paraId="785D2C97" w14:textId="77777777" w:rsidR="002F20F3" w:rsidRPr="00AD2F54" w:rsidRDefault="00F96256">
      <w:pPr>
        <w:spacing w:after="285" w:line="259" w:lineRule="auto"/>
        <w:ind w:left="264" w:firstLine="0"/>
        <w:jc w:val="left"/>
        <w:rPr>
          <w:rFonts w:eastAsia="Microsoft YaHei"/>
        </w:rPr>
      </w:pPr>
      <w:r w:rsidRPr="00AD2F54">
        <w:rPr>
          <w:rFonts w:eastAsia="Microsoft YaHei" w:hint="eastAsia"/>
          <w:noProof/>
        </w:rPr>
        <w:drawing>
          <wp:inline distT="0" distB="0" distL="0" distR="0" wp14:anchorId="2F09FF6A" wp14:editId="2D985F0C">
            <wp:extent cx="2980252" cy="2012241"/>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4"/>
                    <a:stretch>
                      <a:fillRect/>
                    </a:stretch>
                  </pic:blipFill>
                  <pic:spPr>
                    <a:xfrm>
                      <a:off x="0" y="0"/>
                      <a:ext cx="2980252" cy="2012241"/>
                    </a:xfrm>
                    <a:prstGeom prst="rect">
                      <a:avLst/>
                    </a:prstGeom>
                  </pic:spPr>
                </pic:pic>
              </a:graphicData>
            </a:graphic>
          </wp:inline>
        </w:drawing>
      </w:r>
    </w:p>
    <w:p w14:paraId="298488FB" w14:textId="77777777" w:rsidR="002F20F3" w:rsidRPr="00AD2F54" w:rsidRDefault="00F96256">
      <w:pPr>
        <w:numPr>
          <w:ilvl w:val="0"/>
          <w:numId w:val="3"/>
        </w:numPr>
        <w:ind w:right="597" w:hanging="255"/>
        <w:rPr>
          <w:rFonts w:eastAsia="Microsoft YaHei"/>
        </w:rPr>
      </w:pPr>
      <w:r w:rsidRPr="00AD2F54">
        <w:rPr>
          <w:rFonts w:eastAsia="Microsoft YaHei" w:hint="eastAsia"/>
        </w:rPr>
        <w:t>在确认对话框中选择“</w:t>
      </w:r>
      <w:r w:rsidRPr="00317256">
        <w:rPr>
          <w:rFonts w:eastAsia="Microsoft YaHei" w:hint="eastAsia"/>
          <w:b/>
          <w:bCs/>
        </w:rPr>
        <w:t>是</w:t>
      </w:r>
      <w:r w:rsidRPr="00AD2F54">
        <w:rPr>
          <w:rFonts w:eastAsia="Microsoft YaHei" w:hint="eastAsia"/>
        </w:rPr>
        <w:t>”。</w:t>
      </w:r>
    </w:p>
    <w:p w14:paraId="5C87BCDB" w14:textId="77777777" w:rsidR="002F20F3" w:rsidRPr="00AD2F54" w:rsidRDefault="00F96256">
      <w:pPr>
        <w:spacing w:after="394" w:line="259" w:lineRule="auto"/>
        <w:ind w:left="264" w:firstLine="0"/>
        <w:jc w:val="left"/>
        <w:rPr>
          <w:rFonts w:eastAsia="Microsoft YaHei"/>
        </w:rPr>
      </w:pPr>
      <w:r w:rsidRPr="00AD2F54">
        <w:rPr>
          <w:rFonts w:eastAsia="Microsoft YaHei" w:hint="eastAsia"/>
          <w:noProof/>
        </w:rPr>
        <w:drawing>
          <wp:inline distT="0" distB="0" distL="0" distR="0" wp14:anchorId="49832B85" wp14:editId="48297731">
            <wp:extent cx="3315625" cy="1128075"/>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15"/>
                    <a:stretch>
                      <a:fillRect/>
                    </a:stretch>
                  </pic:blipFill>
                  <pic:spPr>
                    <a:xfrm>
                      <a:off x="0" y="0"/>
                      <a:ext cx="3315625" cy="1128075"/>
                    </a:xfrm>
                    <a:prstGeom prst="rect">
                      <a:avLst/>
                    </a:prstGeom>
                  </pic:spPr>
                </pic:pic>
              </a:graphicData>
            </a:graphic>
          </wp:inline>
        </w:drawing>
      </w:r>
    </w:p>
    <w:p w14:paraId="5E64F5D3" w14:textId="77777777" w:rsidR="002F20F3" w:rsidRPr="00AD2F54" w:rsidRDefault="00F96256">
      <w:pPr>
        <w:pStyle w:val="Heading1"/>
        <w:ind w:left="0"/>
        <w:rPr>
          <w:rFonts w:eastAsia="Microsoft YaHei"/>
        </w:rPr>
      </w:pPr>
      <w:r w:rsidRPr="00AD2F54">
        <w:rPr>
          <w:rFonts w:eastAsia="Microsoft YaHei" w:hint="eastAsia"/>
        </w:rPr>
        <w:lastRenderedPageBreak/>
        <w:t>复制</w:t>
      </w:r>
      <w:r w:rsidRPr="00AD2F54">
        <w:rPr>
          <w:rFonts w:eastAsia="Microsoft YaHei" w:hint="eastAsia"/>
        </w:rPr>
        <w:t xml:space="preserve"> blob </w:t>
      </w:r>
      <w:r w:rsidRPr="00AD2F54">
        <w:rPr>
          <w:rFonts w:eastAsia="Microsoft YaHei" w:hint="eastAsia"/>
        </w:rPr>
        <w:t>容器</w:t>
      </w:r>
    </w:p>
    <w:p w14:paraId="62377871" w14:textId="77777777" w:rsidR="002F20F3" w:rsidRPr="00AD2F54" w:rsidRDefault="00F96256">
      <w:pPr>
        <w:spacing w:after="165" w:line="219" w:lineRule="auto"/>
        <w:ind w:left="4"/>
        <w:jc w:val="left"/>
        <w:rPr>
          <w:rFonts w:eastAsia="Microsoft YaHei"/>
        </w:rPr>
      </w:pPr>
      <w:r w:rsidRPr="00AD2F54">
        <w:rPr>
          <w:rFonts w:eastAsia="Microsoft YaHei" w:hint="eastAsia"/>
        </w:rPr>
        <w:t>使用存储资源管理器，可以将</w:t>
      </w:r>
      <w:r w:rsidRPr="00AD2F54">
        <w:rPr>
          <w:rFonts w:eastAsia="Microsoft YaHei" w:hint="eastAsia"/>
        </w:rPr>
        <w:t xml:space="preserve"> blob </w:t>
      </w:r>
      <w:r w:rsidRPr="00AD2F54">
        <w:rPr>
          <w:rFonts w:eastAsia="Microsoft YaHei" w:hint="eastAsia"/>
        </w:rPr>
        <w:t>容器复制到剪贴板，然后将该</w:t>
      </w:r>
      <w:r w:rsidRPr="00AD2F54">
        <w:rPr>
          <w:rFonts w:eastAsia="Microsoft YaHei" w:hint="eastAsia"/>
        </w:rPr>
        <w:t xml:space="preserve"> blob </w:t>
      </w:r>
      <w:r w:rsidRPr="00AD2F54">
        <w:rPr>
          <w:rFonts w:eastAsia="Microsoft YaHei" w:hint="eastAsia"/>
        </w:rPr>
        <w:t>容器粘贴到另一个存储帐户中。（要了解如何删除单个</w:t>
      </w:r>
      <w:r w:rsidRPr="00AD2F54">
        <w:rPr>
          <w:rFonts w:eastAsia="Microsoft YaHei" w:hint="eastAsia"/>
        </w:rPr>
        <w:t xml:space="preserve"> blob</w:t>
      </w:r>
      <w:r w:rsidRPr="00AD2F54">
        <w:rPr>
          <w:rFonts w:eastAsia="Microsoft YaHei" w:hint="eastAsia"/>
        </w:rPr>
        <w:t>，请参阅</w:t>
      </w:r>
      <w:r w:rsidRPr="00AD2F54">
        <w:rPr>
          <w:rFonts w:eastAsia="Microsoft YaHei" w:hint="eastAsia"/>
          <w:color w:val="007BB8"/>
        </w:rPr>
        <w:t>管理</w:t>
      </w:r>
      <w:r w:rsidRPr="00AD2F54">
        <w:rPr>
          <w:rFonts w:eastAsia="Microsoft YaHei" w:hint="eastAsia"/>
          <w:color w:val="007BB8"/>
        </w:rPr>
        <w:t xml:space="preserve"> blob </w:t>
      </w:r>
      <w:r w:rsidRPr="00AD2F54">
        <w:rPr>
          <w:rFonts w:eastAsia="Microsoft YaHei" w:hint="eastAsia"/>
          <w:color w:val="007BB8"/>
        </w:rPr>
        <w:t>容器中的</w:t>
      </w:r>
      <w:r w:rsidRPr="00AD2F54">
        <w:rPr>
          <w:rFonts w:eastAsia="Microsoft YaHei" w:hint="eastAsia"/>
          <w:color w:val="007BB8"/>
        </w:rPr>
        <w:t xml:space="preserve"> blob</w:t>
      </w:r>
      <w:r w:rsidRPr="00AD2F54">
        <w:rPr>
          <w:rFonts w:eastAsia="Microsoft YaHei" w:hint="eastAsia"/>
        </w:rPr>
        <w:t xml:space="preserve"> </w:t>
      </w:r>
      <w:r w:rsidRPr="00AD2F54">
        <w:rPr>
          <w:rFonts w:eastAsia="Microsoft YaHei" w:hint="eastAsia"/>
        </w:rPr>
        <w:t>一节。）</w:t>
      </w:r>
    </w:p>
    <w:p w14:paraId="05146A42" w14:textId="77777777" w:rsidR="002F20F3" w:rsidRPr="00AD2F54" w:rsidRDefault="00F96256">
      <w:pPr>
        <w:spacing w:after="115"/>
        <w:ind w:left="4" w:right="597"/>
        <w:rPr>
          <w:rFonts w:eastAsia="Microsoft YaHei"/>
        </w:rPr>
      </w:pPr>
      <w:r w:rsidRPr="00AD2F54">
        <w:rPr>
          <w:rFonts w:eastAsia="Microsoft YaHei" w:hint="eastAsia"/>
        </w:rPr>
        <w:t>以下步骤说明如何将</w:t>
      </w:r>
      <w:r w:rsidRPr="00AD2F54">
        <w:rPr>
          <w:rFonts w:eastAsia="Microsoft YaHei" w:hint="eastAsia"/>
        </w:rPr>
        <w:t xml:space="preserve"> blob </w:t>
      </w:r>
      <w:r w:rsidRPr="00AD2F54">
        <w:rPr>
          <w:rFonts w:eastAsia="Microsoft YaHei" w:hint="eastAsia"/>
        </w:rPr>
        <w:t>容器从一个存储帐户复制到另一个存储帐户。</w:t>
      </w:r>
    </w:p>
    <w:p w14:paraId="7B3D2C55" w14:textId="77777777" w:rsidR="002F20F3" w:rsidRPr="00AD2F54" w:rsidRDefault="00F96256">
      <w:pPr>
        <w:numPr>
          <w:ilvl w:val="0"/>
          <w:numId w:val="4"/>
        </w:numPr>
        <w:ind w:right="597" w:hanging="255"/>
        <w:rPr>
          <w:rFonts w:eastAsia="Microsoft YaHei"/>
        </w:rPr>
      </w:pPr>
      <w:r w:rsidRPr="00AD2F54">
        <w:rPr>
          <w:rFonts w:eastAsia="Microsoft YaHei" w:hint="eastAsia"/>
        </w:rPr>
        <w:t>打开存储资源管理器。</w:t>
      </w:r>
    </w:p>
    <w:p w14:paraId="74DAA838" w14:textId="77777777" w:rsidR="002F20F3" w:rsidRPr="00AD2F54" w:rsidRDefault="00F96256">
      <w:pPr>
        <w:numPr>
          <w:ilvl w:val="0"/>
          <w:numId w:val="4"/>
        </w:numPr>
        <w:ind w:right="597" w:hanging="255"/>
        <w:rPr>
          <w:rFonts w:eastAsia="Microsoft YaHei"/>
        </w:rPr>
      </w:pPr>
      <w:r w:rsidRPr="00AD2F54">
        <w:rPr>
          <w:rFonts w:eastAsia="Microsoft YaHei" w:hint="eastAsia"/>
        </w:rPr>
        <w:t>在左窗格中，展开包含要复制的</w:t>
      </w:r>
      <w:r w:rsidRPr="00AD2F54">
        <w:rPr>
          <w:rFonts w:eastAsia="Microsoft YaHei" w:hint="eastAsia"/>
        </w:rPr>
        <w:t xml:space="preserve"> blob </w:t>
      </w:r>
      <w:r w:rsidRPr="00AD2F54">
        <w:rPr>
          <w:rFonts w:eastAsia="Microsoft YaHei" w:hint="eastAsia"/>
        </w:rPr>
        <w:t>容器的存储帐户。</w:t>
      </w:r>
    </w:p>
    <w:p w14:paraId="0374698E" w14:textId="77777777" w:rsidR="002F20F3" w:rsidRPr="00AD2F54" w:rsidRDefault="00F96256">
      <w:pPr>
        <w:numPr>
          <w:ilvl w:val="0"/>
          <w:numId w:val="4"/>
        </w:numPr>
        <w:ind w:right="597" w:hanging="255"/>
        <w:rPr>
          <w:rFonts w:eastAsia="Microsoft YaHei"/>
        </w:rPr>
      </w:pPr>
      <w:r w:rsidRPr="00AD2F54">
        <w:rPr>
          <w:rFonts w:eastAsia="Microsoft YaHei" w:hint="eastAsia"/>
        </w:rPr>
        <w:t>展开存储帐户的“</w:t>
      </w:r>
      <w:r w:rsidRPr="00317256">
        <w:rPr>
          <w:rFonts w:eastAsia="Microsoft YaHei" w:hint="eastAsia"/>
          <w:b/>
          <w:bCs/>
        </w:rPr>
        <w:t xml:space="preserve">blob </w:t>
      </w:r>
      <w:r w:rsidRPr="00317256">
        <w:rPr>
          <w:rFonts w:eastAsia="Microsoft YaHei" w:hint="eastAsia"/>
          <w:b/>
          <w:bCs/>
        </w:rPr>
        <w:t>容器</w:t>
      </w:r>
      <w:r w:rsidRPr="00AD2F54">
        <w:rPr>
          <w:rFonts w:eastAsia="Microsoft YaHei" w:hint="eastAsia"/>
        </w:rPr>
        <w:t>”。</w:t>
      </w:r>
    </w:p>
    <w:p w14:paraId="24020DC8" w14:textId="77777777" w:rsidR="002F20F3" w:rsidRPr="00AD2F54" w:rsidRDefault="00F96256">
      <w:pPr>
        <w:numPr>
          <w:ilvl w:val="0"/>
          <w:numId w:val="4"/>
        </w:numPr>
        <w:ind w:right="597" w:hanging="255"/>
        <w:rPr>
          <w:rFonts w:eastAsia="Microsoft YaHei"/>
        </w:rPr>
      </w:pPr>
      <w:r w:rsidRPr="00AD2F54">
        <w:rPr>
          <w:rFonts w:eastAsia="Microsoft YaHei" w:hint="eastAsia"/>
        </w:rPr>
        <w:t>右键单击要复制的</w:t>
      </w:r>
      <w:r w:rsidRPr="00AD2F54">
        <w:rPr>
          <w:rFonts w:eastAsia="Microsoft YaHei" w:hint="eastAsia"/>
        </w:rPr>
        <w:t xml:space="preserve"> blob </w:t>
      </w:r>
      <w:r w:rsidRPr="00AD2F54">
        <w:rPr>
          <w:rFonts w:eastAsia="Microsoft YaHei" w:hint="eastAsia"/>
        </w:rPr>
        <w:t>容器，然后从上下文菜单中选择“</w:t>
      </w:r>
      <w:r w:rsidRPr="00317256">
        <w:rPr>
          <w:rFonts w:eastAsia="Microsoft YaHei" w:hint="eastAsia"/>
          <w:b/>
          <w:bCs/>
        </w:rPr>
        <w:t>复制</w:t>
      </w:r>
      <w:r w:rsidRPr="00317256">
        <w:rPr>
          <w:rFonts w:eastAsia="Microsoft YaHei" w:hint="eastAsia"/>
          <w:b/>
          <w:bCs/>
        </w:rPr>
        <w:t xml:space="preserve"> blob </w:t>
      </w:r>
      <w:r w:rsidRPr="00317256">
        <w:rPr>
          <w:rFonts w:eastAsia="Microsoft YaHei" w:hint="eastAsia"/>
          <w:b/>
          <w:bCs/>
        </w:rPr>
        <w:t>容器</w:t>
      </w:r>
      <w:r w:rsidRPr="00AD2F54">
        <w:rPr>
          <w:rFonts w:eastAsia="Microsoft YaHei" w:hint="eastAsia"/>
        </w:rPr>
        <w:t>”。</w:t>
      </w:r>
    </w:p>
    <w:p w14:paraId="7DD77709" w14:textId="77777777" w:rsidR="002F20F3" w:rsidRPr="00AD2F54" w:rsidRDefault="00F96256">
      <w:pPr>
        <w:spacing w:after="284" w:line="259" w:lineRule="auto"/>
        <w:ind w:left="264" w:firstLine="0"/>
        <w:jc w:val="left"/>
        <w:rPr>
          <w:rFonts w:eastAsia="Microsoft YaHei"/>
        </w:rPr>
      </w:pPr>
      <w:r w:rsidRPr="00AD2F54">
        <w:rPr>
          <w:rFonts w:eastAsia="Microsoft YaHei" w:hint="eastAsia"/>
          <w:noProof/>
        </w:rPr>
        <w:drawing>
          <wp:inline distT="0" distB="0" distL="0" distR="0" wp14:anchorId="79CE5F86" wp14:editId="7D3397E1">
            <wp:extent cx="2980252" cy="2012242"/>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16"/>
                    <a:stretch>
                      <a:fillRect/>
                    </a:stretch>
                  </pic:blipFill>
                  <pic:spPr>
                    <a:xfrm>
                      <a:off x="0" y="0"/>
                      <a:ext cx="2980252" cy="2012242"/>
                    </a:xfrm>
                    <a:prstGeom prst="rect">
                      <a:avLst/>
                    </a:prstGeom>
                  </pic:spPr>
                </pic:pic>
              </a:graphicData>
            </a:graphic>
          </wp:inline>
        </w:drawing>
      </w:r>
    </w:p>
    <w:p w14:paraId="4DFE9C1D" w14:textId="77777777" w:rsidR="002F20F3" w:rsidRPr="00AD2F54" w:rsidRDefault="00F96256">
      <w:pPr>
        <w:numPr>
          <w:ilvl w:val="0"/>
          <w:numId w:val="4"/>
        </w:numPr>
        <w:ind w:right="597" w:hanging="255"/>
        <w:rPr>
          <w:rFonts w:eastAsia="Microsoft YaHei"/>
        </w:rPr>
      </w:pPr>
      <w:r w:rsidRPr="00AD2F54">
        <w:rPr>
          <w:rFonts w:eastAsia="Microsoft YaHei" w:hint="eastAsia"/>
        </w:rPr>
        <w:t>右键单击要向其中粘贴</w:t>
      </w:r>
      <w:r w:rsidRPr="00AD2F54">
        <w:rPr>
          <w:rFonts w:eastAsia="Microsoft YaHei" w:hint="eastAsia"/>
        </w:rPr>
        <w:t xml:space="preserve"> blob </w:t>
      </w:r>
      <w:r w:rsidRPr="00AD2F54">
        <w:rPr>
          <w:rFonts w:eastAsia="Microsoft YaHei" w:hint="eastAsia"/>
        </w:rPr>
        <w:t>容器的所需“目标”存储帐户，然后从上下文菜单中选择“</w:t>
      </w:r>
      <w:r w:rsidRPr="00317256">
        <w:rPr>
          <w:rFonts w:eastAsia="Microsoft YaHei" w:hint="eastAsia"/>
          <w:b/>
          <w:bCs/>
        </w:rPr>
        <w:t>粘贴</w:t>
      </w:r>
      <w:r w:rsidRPr="00317256">
        <w:rPr>
          <w:rFonts w:eastAsia="Microsoft YaHei" w:hint="eastAsia"/>
          <w:b/>
          <w:bCs/>
        </w:rPr>
        <w:t xml:space="preserve"> blob </w:t>
      </w:r>
      <w:r w:rsidRPr="00317256">
        <w:rPr>
          <w:rFonts w:eastAsia="Microsoft YaHei" w:hint="eastAsia"/>
          <w:b/>
          <w:bCs/>
        </w:rPr>
        <w:t>容器</w:t>
      </w:r>
      <w:r w:rsidRPr="00AD2F54">
        <w:rPr>
          <w:rFonts w:eastAsia="Microsoft YaHei" w:hint="eastAsia"/>
        </w:rPr>
        <w:t>”。</w:t>
      </w:r>
    </w:p>
    <w:p w14:paraId="3BB7EA83" w14:textId="77777777" w:rsidR="002F20F3" w:rsidRPr="00AD2F54" w:rsidRDefault="00F96256">
      <w:pPr>
        <w:spacing w:after="394" w:line="259" w:lineRule="auto"/>
        <w:ind w:left="264" w:firstLine="0"/>
        <w:jc w:val="left"/>
        <w:rPr>
          <w:rFonts w:eastAsia="Microsoft YaHei"/>
        </w:rPr>
      </w:pPr>
      <w:r w:rsidRPr="00AD2F54">
        <w:rPr>
          <w:rFonts w:eastAsia="Microsoft YaHei" w:hint="eastAsia"/>
          <w:noProof/>
        </w:rPr>
        <w:drawing>
          <wp:inline distT="0" distB="0" distL="0" distR="0" wp14:anchorId="3F568AD9" wp14:editId="76198743">
            <wp:extent cx="2301882" cy="929899"/>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17"/>
                    <a:stretch>
                      <a:fillRect/>
                    </a:stretch>
                  </pic:blipFill>
                  <pic:spPr>
                    <a:xfrm>
                      <a:off x="0" y="0"/>
                      <a:ext cx="2301882" cy="929899"/>
                    </a:xfrm>
                    <a:prstGeom prst="rect">
                      <a:avLst/>
                    </a:prstGeom>
                  </pic:spPr>
                </pic:pic>
              </a:graphicData>
            </a:graphic>
          </wp:inline>
        </w:drawing>
      </w:r>
    </w:p>
    <w:p w14:paraId="19AC8599" w14:textId="77777777" w:rsidR="002F20F3" w:rsidRPr="00AD2F54" w:rsidRDefault="00F96256">
      <w:pPr>
        <w:pStyle w:val="Heading1"/>
        <w:ind w:left="0"/>
        <w:rPr>
          <w:rFonts w:eastAsia="Microsoft YaHei"/>
        </w:rPr>
      </w:pPr>
      <w:r w:rsidRPr="00AD2F54">
        <w:rPr>
          <w:rFonts w:eastAsia="Microsoft YaHei" w:hint="eastAsia"/>
          <w:color w:val="0050C5"/>
          <w:sz w:val="6"/>
          <w:vertAlign w:val="superscript"/>
        </w:rPr>
        <w:t xml:space="preserve"> </w:t>
      </w:r>
      <w:r w:rsidRPr="00AD2F54">
        <w:rPr>
          <w:rFonts w:eastAsia="Microsoft YaHei" w:hint="eastAsia"/>
        </w:rPr>
        <w:t>获取</w:t>
      </w:r>
      <w:r w:rsidRPr="00AD2F54">
        <w:rPr>
          <w:rFonts w:eastAsia="Microsoft YaHei" w:hint="eastAsia"/>
        </w:rPr>
        <w:t xml:space="preserve"> blob </w:t>
      </w:r>
      <w:r w:rsidRPr="00AD2F54">
        <w:rPr>
          <w:rFonts w:eastAsia="Microsoft YaHei" w:hint="eastAsia"/>
        </w:rPr>
        <w:t>容器的</w:t>
      </w:r>
      <w:r w:rsidRPr="00AD2F54">
        <w:rPr>
          <w:rFonts w:eastAsia="Microsoft YaHei" w:hint="eastAsia"/>
        </w:rPr>
        <w:t xml:space="preserve"> SAS</w:t>
      </w:r>
    </w:p>
    <w:p w14:paraId="0A8E088A" w14:textId="77777777" w:rsidR="002F20F3" w:rsidRPr="00AD2F54" w:rsidRDefault="00F96256">
      <w:pPr>
        <w:spacing w:after="130"/>
        <w:ind w:left="4" w:right="30"/>
        <w:rPr>
          <w:rFonts w:eastAsia="Microsoft YaHei"/>
        </w:rPr>
      </w:pPr>
      <w:r w:rsidRPr="00AD2F54">
        <w:rPr>
          <w:rFonts w:eastAsia="Microsoft YaHei" w:hint="eastAsia"/>
          <w:color w:val="0050C5"/>
        </w:rPr>
        <w:t>共享访问签名</w:t>
      </w:r>
      <w:r w:rsidRPr="00AD2F54">
        <w:rPr>
          <w:rFonts w:eastAsia="Microsoft YaHei" w:hint="eastAsia"/>
          <w:color w:val="0050C5"/>
        </w:rPr>
        <w:t xml:space="preserve"> (SAS)</w:t>
      </w:r>
      <w:r w:rsidRPr="00AD2F54">
        <w:rPr>
          <w:rFonts w:eastAsia="Microsoft YaHei" w:hint="eastAsia"/>
        </w:rPr>
        <w:t xml:space="preserve"> </w:t>
      </w:r>
      <w:r w:rsidRPr="00AD2F54">
        <w:rPr>
          <w:rFonts w:eastAsia="Microsoft YaHei" w:hint="eastAsia"/>
        </w:rPr>
        <w:t>提供对存储帐户中资源的委派访问权限。这意味着你可以在指定的时间段内使用一组指定的权限向客户端授予对存储帐户中对象的有限权限，而不必共享你的帐户访问密钥。</w:t>
      </w:r>
    </w:p>
    <w:p w14:paraId="05EA5454" w14:textId="77777777" w:rsidR="002F20F3" w:rsidRPr="00AD2F54" w:rsidRDefault="00F96256">
      <w:pPr>
        <w:spacing w:after="115"/>
        <w:ind w:left="4" w:right="597"/>
        <w:rPr>
          <w:rFonts w:eastAsia="Microsoft YaHei"/>
        </w:rPr>
      </w:pPr>
      <w:r w:rsidRPr="00AD2F54">
        <w:rPr>
          <w:rFonts w:eastAsia="Microsoft YaHei" w:hint="eastAsia"/>
        </w:rPr>
        <w:t>以下步骤说明如何创建</w:t>
      </w:r>
      <w:r w:rsidRPr="00AD2F54">
        <w:rPr>
          <w:rFonts w:eastAsia="Microsoft YaHei" w:hint="eastAsia"/>
        </w:rPr>
        <w:t xml:space="preserve"> blob </w:t>
      </w:r>
      <w:r w:rsidRPr="00AD2F54">
        <w:rPr>
          <w:rFonts w:eastAsia="Microsoft YaHei" w:hint="eastAsia"/>
        </w:rPr>
        <w:t>容器的</w:t>
      </w:r>
      <w:r w:rsidRPr="00AD2F54">
        <w:rPr>
          <w:rFonts w:eastAsia="Microsoft YaHei" w:hint="eastAsia"/>
        </w:rPr>
        <w:t xml:space="preserve"> SAS</w:t>
      </w:r>
      <w:r w:rsidRPr="00AD2F54">
        <w:rPr>
          <w:rFonts w:eastAsia="Microsoft YaHei" w:hint="eastAsia"/>
        </w:rPr>
        <w:t>：</w:t>
      </w:r>
    </w:p>
    <w:p w14:paraId="09B1C4DB" w14:textId="77777777" w:rsidR="002F20F3" w:rsidRPr="00AD2F54" w:rsidRDefault="00F96256">
      <w:pPr>
        <w:numPr>
          <w:ilvl w:val="0"/>
          <w:numId w:val="5"/>
        </w:numPr>
        <w:ind w:right="597" w:hanging="255"/>
        <w:rPr>
          <w:rFonts w:eastAsia="Microsoft YaHei"/>
        </w:rPr>
      </w:pPr>
      <w:r w:rsidRPr="00AD2F54">
        <w:rPr>
          <w:rFonts w:eastAsia="Microsoft YaHei" w:hint="eastAsia"/>
        </w:rPr>
        <w:t>打开存储资源管理器。</w:t>
      </w:r>
    </w:p>
    <w:p w14:paraId="03D9AABA" w14:textId="77777777" w:rsidR="002F20F3" w:rsidRPr="00AD2F54" w:rsidRDefault="00F96256">
      <w:pPr>
        <w:numPr>
          <w:ilvl w:val="0"/>
          <w:numId w:val="5"/>
        </w:numPr>
        <w:ind w:right="597" w:hanging="255"/>
        <w:rPr>
          <w:rFonts w:eastAsia="Microsoft YaHei"/>
        </w:rPr>
      </w:pPr>
      <w:r w:rsidRPr="00AD2F54">
        <w:rPr>
          <w:rFonts w:eastAsia="Microsoft YaHei" w:hint="eastAsia"/>
        </w:rPr>
        <w:t>在左窗格中，展开包含要获取</w:t>
      </w:r>
      <w:r w:rsidRPr="00AD2F54">
        <w:rPr>
          <w:rFonts w:eastAsia="Microsoft YaHei" w:hint="eastAsia"/>
        </w:rPr>
        <w:t xml:space="preserve"> SAS </w:t>
      </w:r>
      <w:r w:rsidRPr="00AD2F54">
        <w:rPr>
          <w:rFonts w:eastAsia="Microsoft YaHei" w:hint="eastAsia"/>
        </w:rPr>
        <w:t>的相应</w:t>
      </w:r>
      <w:r w:rsidRPr="00AD2F54">
        <w:rPr>
          <w:rFonts w:eastAsia="Microsoft YaHei" w:hint="eastAsia"/>
        </w:rPr>
        <w:t xml:space="preserve"> blob </w:t>
      </w:r>
      <w:r w:rsidRPr="00AD2F54">
        <w:rPr>
          <w:rFonts w:eastAsia="Microsoft YaHei" w:hint="eastAsia"/>
        </w:rPr>
        <w:t>容器的存储帐户。</w:t>
      </w:r>
    </w:p>
    <w:p w14:paraId="507758A4" w14:textId="77777777" w:rsidR="002F20F3" w:rsidRPr="00AD2F54" w:rsidRDefault="00F96256">
      <w:pPr>
        <w:numPr>
          <w:ilvl w:val="0"/>
          <w:numId w:val="5"/>
        </w:numPr>
        <w:ind w:right="597" w:hanging="255"/>
        <w:rPr>
          <w:rFonts w:eastAsia="Microsoft YaHei"/>
        </w:rPr>
      </w:pPr>
      <w:r w:rsidRPr="00AD2F54">
        <w:rPr>
          <w:rFonts w:eastAsia="Microsoft YaHei" w:hint="eastAsia"/>
        </w:rPr>
        <w:t>展开存储帐户的“</w:t>
      </w:r>
      <w:r w:rsidRPr="00317256">
        <w:rPr>
          <w:rFonts w:eastAsia="Microsoft YaHei" w:hint="eastAsia"/>
          <w:b/>
          <w:bCs/>
        </w:rPr>
        <w:t xml:space="preserve">blob </w:t>
      </w:r>
      <w:r w:rsidRPr="00317256">
        <w:rPr>
          <w:rFonts w:eastAsia="Microsoft YaHei" w:hint="eastAsia"/>
          <w:b/>
          <w:bCs/>
        </w:rPr>
        <w:t>容器</w:t>
      </w:r>
      <w:r w:rsidRPr="00AD2F54">
        <w:rPr>
          <w:rFonts w:eastAsia="Microsoft YaHei" w:hint="eastAsia"/>
        </w:rPr>
        <w:t>”。</w:t>
      </w:r>
    </w:p>
    <w:p w14:paraId="0D9078D4" w14:textId="77777777" w:rsidR="002F20F3" w:rsidRPr="00AD2F54" w:rsidRDefault="00F96256">
      <w:pPr>
        <w:numPr>
          <w:ilvl w:val="0"/>
          <w:numId w:val="5"/>
        </w:numPr>
        <w:ind w:right="597" w:hanging="255"/>
        <w:rPr>
          <w:rFonts w:eastAsia="Microsoft YaHei"/>
        </w:rPr>
      </w:pPr>
      <w:r w:rsidRPr="00AD2F54">
        <w:rPr>
          <w:rFonts w:eastAsia="Microsoft YaHei" w:hint="eastAsia"/>
        </w:rPr>
        <w:t>右键单击所需的</w:t>
      </w:r>
      <w:r w:rsidRPr="00AD2F54">
        <w:rPr>
          <w:rFonts w:eastAsia="Microsoft YaHei" w:hint="eastAsia"/>
        </w:rPr>
        <w:t xml:space="preserve"> blob </w:t>
      </w:r>
      <w:r w:rsidRPr="00AD2F54">
        <w:rPr>
          <w:rFonts w:eastAsia="Microsoft YaHei" w:hint="eastAsia"/>
        </w:rPr>
        <w:t>容器，然后从上下文菜单中选择“</w:t>
      </w:r>
      <w:r w:rsidRPr="00317256">
        <w:rPr>
          <w:rFonts w:eastAsia="Microsoft YaHei" w:hint="eastAsia"/>
          <w:b/>
          <w:bCs/>
        </w:rPr>
        <w:t>获取共享访问签名</w:t>
      </w:r>
      <w:r w:rsidRPr="00AD2F54">
        <w:rPr>
          <w:rFonts w:eastAsia="Microsoft YaHei" w:hint="eastAsia"/>
        </w:rPr>
        <w:t>”。</w:t>
      </w:r>
    </w:p>
    <w:p w14:paraId="7A780A0B" w14:textId="77777777" w:rsidR="002F20F3" w:rsidRPr="00AD2F54" w:rsidRDefault="00F96256">
      <w:pPr>
        <w:spacing w:after="285" w:line="259" w:lineRule="auto"/>
        <w:ind w:left="264" w:firstLine="0"/>
        <w:jc w:val="left"/>
        <w:rPr>
          <w:rFonts w:eastAsia="Microsoft YaHei"/>
        </w:rPr>
      </w:pPr>
      <w:r w:rsidRPr="00AD2F54">
        <w:rPr>
          <w:rFonts w:eastAsia="Microsoft YaHei" w:hint="eastAsia"/>
          <w:noProof/>
        </w:rPr>
        <w:lastRenderedPageBreak/>
        <w:drawing>
          <wp:inline distT="0" distB="0" distL="0" distR="0" wp14:anchorId="4C670CC6" wp14:editId="2861F673">
            <wp:extent cx="2980252" cy="2012241"/>
            <wp:effectExtent l="0" t="0" r="0" b="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18"/>
                    <a:stretch>
                      <a:fillRect/>
                    </a:stretch>
                  </pic:blipFill>
                  <pic:spPr>
                    <a:xfrm>
                      <a:off x="0" y="0"/>
                      <a:ext cx="2980252" cy="2012241"/>
                    </a:xfrm>
                    <a:prstGeom prst="rect">
                      <a:avLst/>
                    </a:prstGeom>
                  </pic:spPr>
                </pic:pic>
              </a:graphicData>
            </a:graphic>
          </wp:inline>
        </w:drawing>
      </w:r>
    </w:p>
    <w:p w14:paraId="6A264E91" w14:textId="77777777" w:rsidR="002F20F3" w:rsidRPr="00AD2F54" w:rsidRDefault="00F96256">
      <w:pPr>
        <w:numPr>
          <w:ilvl w:val="0"/>
          <w:numId w:val="5"/>
        </w:numPr>
        <w:ind w:right="597" w:hanging="255"/>
        <w:rPr>
          <w:rFonts w:eastAsia="Microsoft YaHei"/>
        </w:rPr>
      </w:pPr>
      <w:r w:rsidRPr="00AD2F54">
        <w:rPr>
          <w:rFonts w:eastAsia="Microsoft YaHei" w:hint="eastAsia"/>
        </w:rPr>
        <w:t>在“</w:t>
      </w:r>
      <w:r w:rsidRPr="00317256">
        <w:rPr>
          <w:rFonts w:eastAsia="Microsoft YaHei" w:hint="eastAsia"/>
          <w:b/>
          <w:bCs/>
        </w:rPr>
        <w:t>共享访问签名</w:t>
      </w:r>
      <w:r w:rsidRPr="00AD2F54">
        <w:rPr>
          <w:rFonts w:eastAsia="Microsoft YaHei" w:hint="eastAsia"/>
        </w:rPr>
        <w:t>”对话框中，指定策略、开始和到期日期、时区以及所需的资源访问级别。</w:t>
      </w:r>
    </w:p>
    <w:p w14:paraId="5AA0F335" w14:textId="77777777" w:rsidR="002F20F3" w:rsidRPr="00AD2F54" w:rsidRDefault="00F96256">
      <w:pPr>
        <w:spacing w:after="285" w:line="259" w:lineRule="auto"/>
        <w:ind w:left="264" w:firstLine="0"/>
        <w:jc w:val="left"/>
        <w:rPr>
          <w:rFonts w:eastAsia="Microsoft YaHei"/>
        </w:rPr>
      </w:pPr>
      <w:r w:rsidRPr="00AD2F54">
        <w:rPr>
          <w:rFonts w:eastAsia="Microsoft YaHei" w:hint="eastAsia"/>
          <w:noProof/>
        </w:rPr>
        <w:drawing>
          <wp:inline distT="0" distB="0" distL="0" distR="0" wp14:anchorId="5138708B" wp14:editId="7D426B5F">
            <wp:extent cx="3864418" cy="3247026"/>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19"/>
                    <a:stretch>
                      <a:fillRect/>
                    </a:stretch>
                  </pic:blipFill>
                  <pic:spPr>
                    <a:xfrm>
                      <a:off x="0" y="0"/>
                      <a:ext cx="3864418" cy="3247026"/>
                    </a:xfrm>
                    <a:prstGeom prst="rect">
                      <a:avLst/>
                    </a:prstGeom>
                  </pic:spPr>
                </pic:pic>
              </a:graphicData>
            </a:graphic>
          </wp:inline>
        </w:drawing>
      </w:r>
    </w:p>
    <w:p w14:paraId="6B9F0C9F" w14:textId="77777777" w:rsidR="002F20F3" w:rsidRPr="00AD2F54" w:rsidRDefault="00F96256">
      <w:pPr>
        <w:numPr>
          <w:ilvl w:val="0"/>
          <w:numId w:val="5"/>
        </w:numPr>
        <w:ind w:right="597" w:hanging="255"/>
        <w:rPr>
          <w:rFonts w:eastAsia="Microsoft YaHei"/>
        </w:rPr>
      </w:pPr>
      <w:r w:rsidRPr="00AD2F54">
        <w:rPr>
          <w:rFonts w:eastAsia="Microsoft YaHei" w:hint="eastAsia"/>
        </w:rPr>
        <w:t>完成指定</w:t>
      </w:r>
      <w:r w:rsidRPr="00AD2F54">
        <w:rPr>
          <w:rFonts w:eastAsia="Microsoft YaHei" w:hint="eastAsia"/>
        </w:rPr>
        <w:t xml:space="preserve"> SAS </w:t>
      </w:r>
      <w:r w:rsidRPr="00AD2F54">
        <w:rPr>
          <w:rFonts w:eastAsia="Microsoft YaHei" w:hint="eastAsia"/>
        </w:rPr>
        <w:t>选项后，请选择“</w:t>
      </w:r>
      <w:r w:rsidRPr="00317256">
        <w:rPr>
          <w:rFonts w:eastAsia="Microsoft YaHei" w:hint="eastAsia"/>
          <w:b/>
          <w:bCs/>
        </w:rPr>
        <w:t>创建</w:t>
      </w:r>
      <w:r w:rsidRPr="00AD2F54">
        <w:rPr>
          <w:rFonts w:eastAsia="Microsoft YaHei" w:hint="eastAsia"/>
        </w:rPr>
        <w:t>”。</w:t>
      </w:r>
    </w:p>
    <w:p w14:paraId="4FB41DD5" w14:textId="77777777" w:rsidR="002F20F3" w:rsidRPr="00AD2F54" w:rsidRDefault="00F96256">
      <w:pPr>
        <w:numPr>
          <w:ilvl w:val="0"/>
          <w:numId w:val="5"/>
        </w:numPr>
        <w:ind w:right="597" w:hanging="255"/>
        <w:rPr>
          <w:rFonts w:eastAsia="Microsoft YaHei"/>
        </w:rPr>
      </w:pPr>
      <w:r w:rsidRPr="00AD2F54">
        <w:rPr>
          <w:rFonts w:eastAsia="Microsoft YaHei" w:hint="eastAsia"/>
        </w:rPr>
        <w:t>然后显示第二个“</w:t>
      </w:r>
      <w:r w:rsidRPr="00317256">
        <w:rPr>
          <w:rFonts w:eastAsia="Microsoft YaHei" w:hint="eastAsia"/>
          <w:b/>
          <w:bCs/>
        </w:rPr>
        <w:t>共享访问签名</w:t>
      </w:r>
      <w:r w:rsidRPr="00AD2F54">
        <w:rPr>
          <w:rFonts w:eastAsia="Microsoft YaHei" w:hint="eastAsia"/>
        </w:rPr>
        <w:t>”对话框，其中列出</w:t>
      </w:r>
      <w:r w:rsidRPr="00AD2F54">
        <w:rPr>
          <w:rFonts w:eastAsia="Microsoft YaHei" w:hint="eastAsia"/>
        </w:rPr>
        <w:t xml:space="preserve"> blob </w:t>
      </w:r>
      <w:r w:rsidRPr="00AD2F54">
        <w:rPr>
          <w:rFonts w:eastAsia="Microsoft YaHei" w:hint="eastAsia"/>
        </w:rPr>
        <w:t>容器以及可用于访问存储资源的</w:t>
      </w:r>
      <w:r w:rsidRPr="00AD2F54">
        <w:rPr>
          <w:rFonts w:eastAsia="Microsoft YaHei" w:hint="eastAsia"/>
        </w:rPr>
        <w:t xml:space="preserve"> URL </w:t>
      </w:r>
      <w:r w:rsidRPr="00AD2F54">
        <w:rPr>
          <w:rFonts w:eastAsia="Microsoft YaHei" w:hint="eastAsia"/>
        </w:rPr>
        <w:t>和</w:t>
      </w:r>
      <w:r w:rsidRPr="00AD2F54">
        <w:rPr>
          <w:rFonts w:eastAsia="Microsoft YaHei" w:hint="eastAsia"/>
        </w:rPr>
        <w:t xml:space="preserve"> </w:t>
      </w:r>
      <w:proofErr w:type="spellStart"/>
      <w:r w:rsidRPr="00AD2F54">
        <w:rPr>
          <w:rFonts w:eastAsia="Microsoft YaHei" w:hint="eastAsia"/>
        </w:rPr>
        <w:t>QueryStrings</w:t>
      </w:r>
      <w:proofErr w:type="spellEnd"/>
      <w:r w:rsidRPr="00AD2F54">
        <w:rPr>
          <w:rFonts w:eastAsia="Microsoft YaHei" w:hint="eastAsia"/>
        </w:rPr>
        <w:t>。选择要复制到剪贴板的</w:t>
      </w:r>
      <w:r w:rsidRPr="00AD2F54">
        <w:rPr>
          <w:rFonts w:eastAsia="Microsoft YaHei" w:hint="eastAsia"/>
        </w:rPr>
        <w:t xml:space="preserve"> URL </w:t>
      </w:r>
      <w:r w:rsidRPr="00AD2F54">
        <w:rPr>
          <w:rFonts w:eastAsia="Microsoft YaHei" w:hint="eastAsia"/>
        </w:rPr>
        <w:t>旁边的“</w:t>
      </w:r>
      <w:r w:rsidRPr="00317256">
        <w:rPr>
          <w:rFonts w:eastAsia="Microsoft YaHei" w:hint="eastAsia"/>
          <w:b/>
          <w:bCs/>
        </w:rPr>
        <w:t>复制</w:t>
      </w:r>
      <w:r w:rsidRPr="00AD2F54">
        <w:rPr>
          <w:rFonts w:eastAsia="Microsoft YaHei" w:hint="eastAsia"/>
        </w:rPr>
        <w:t>”。</w:t>
      </w:r>
    </w:p>
    <w:p w14:paraId="4BE947C6" w14:textId="77777777" w:rsidR="002F20F3" w:rsidRPr="00AD2F54" w:rsidRDefault="00F96256">
      <w:pPr>
        <w:spacing w:after="285" w:line="259" w:lineRule="auto"/>
        <w:ind w:left="264" w:firstLine="0"/>
        <w:jc w:val="left"/>
        <w:rPr>
          <w:rFonts w:eastAsia="Microsoft YaHei"/>
        </w:rPr>
      </w:pPr>
      <w:r w:rsidRPr="00AD2F54">
        <w:rPr>
          <w:rFonts w:eastAsia="Microsoft YaHei" w:hint="eastAsia"/>
          <w:noProof/>
        </w:rPr>
        <w:lastRenderedPageBreak/>
        <w:drawing>
          <wp:inline distT="0" distB="0" distL="0" distR="0" wp14:anchorId="781E0469" wp14:editId="329C1560">
            <wp:extent cx="3856796" cy="3247026"/>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20"/>
                    <a:stretch>
                      <a:fillRect/>
                    </a:stretch>
                  </pic:blipFill>
                  <pic:spPr>
                    <a:xfrm>
                      <a:off x="0" y="0"/>
                      <a:ext cx="3856796" cy="3247026"/>
                    </a:xfrm>
                    <a:prstGeom prst="rect">
                      <a:avLst/>
                    </a:prstGeom>
                  </pic:spPr>
                </pic:pic>
              </a:graphicData>
            </a:graphic>
          </wp:inline>
        </w:drawing>
      </w:r>
    </w:p>
    <w:p w14:paraId="4F735723" w14:textId="77777777" w:rsidR="002F20F3" w:rsidRPr="00AD2F54" w:rsidRDefault="00F96256">
      <w:pPr>
        <w:numPr>
          <w:ilvl w:val="0"/>
          <w:numId w:val="5"/>
        </w:numPr>
        <w:spacing w:after="355"/>
        <w:ind w:right="597" w:hanging="255"/>
        <w:rPr>
          <w:rFonts w:eastAsia="Microsoft YaHei"/>
        </w:rPr>
      </w:pPr>
      <w:r w:rsidRPr="00AD2F54">
        <w:rPr>
          <w:rFonts w:eastAsia="Microsoft YaHei" w:hint="eastAsia"/>
        </w:rPr>
        <w:t>完成后，选择“</w:t>
      </w:r>
      <w:r w:rsidRPr="004039CE">
        <w:rPr>
          <w:rFonts w:eastAsia="Microsoft YaHei" w:hint="eastAsia"/>
          <w:b/>
          <w:bCs/>
        </w:rPr>
        <w:t>关闭</w:t>
      </w:r>
      <w:r w:rsidRPr="00AD2F54">
        <w:rPr>
          <w:rFonts w:eastAsia="Microsoft YaHei" w:hint="eastAsia"/>
        </w:rPr>
        <w:t>”。</w:t>
      </w:r>
    </w:p>
    <w:p w14:paraId="16E2BC40" w14:textId="77777777" w:rsidR="002F20F3" w:rsidRPr="00AD2F54" w:rsidRDefault="00F96256">
      <w:pPr>
        <w:pStyle w:val="Heading1"/>
        <w:ind w:left="0"/>
        <w:rPr>
          <w:rFonts w:eastAsia="Microsoft YaHei"/>
        </w:rPr>
      </w:pPr>
      <w:r w:rsidRPr="00AD2F54">
        <w:rPr>
          <w:rFonts w:eastAsia="Microsoft YaHei" w:hint="eastAsia"/>
        </w:rPr>
        <w:t>管理</w:t>
      </w:r>
      <w:r w:rsidRPr="00AD2F54">
        <w:rPr>
          <w:rFonts w:eastAsia="Microsoft YaHei" w:hint="eastAsia"/>
        </w:rPr>
        <w:t xml:space="preserve"> blob </w:t>
      </w:r>
      <w:r w:rsidRPr="00AD2F54">
        <w:rPr>
          <w:rFonts w:eastAsia="Microsoft YaHei" w:hint="eastAsia"/>
        </w:rPr>
        <w:t>容器的访问策略</w:t>
      </w:r>
    </w:p>
    <w:p w14:paraId="135C9142" w14:textId="77777777" w:rsidR="002F20F3" w:rsidRPr="00AD2F54" w:rsidRDefault="00F96256">
      <w:pPr>
        <w:spacing w:after="120"/>
        <w:ind w:left="4" w:right="597"/>
        <w:rPr>
          <w:rFonts w:eastAsia="Microsoft YaHei"/>
        </w:rPr>
      </w:pPr>
      <w:r w:rsidRPr="00AD2F54">
        <w:rPr>
          <w:rFonts w:eastAsia="Microsoft YaHei" w:hint="eastAsia"/>
        </w:rPr>
        <w:t>以下步骤说明如何管理（添加和删除）</w:t>
      </w:r>
      <w:r w:rsidRPr="00AD2F54">
        <w:rPr>
          <w:rFonts w:eastAsia="Microsoft YaHei" w:hint="eastAsia"/>
        </w:rPr>
        <w:t xml:space="preserve">blob </w:t>
      </w:r>
      <w:r w:rsidRPr="00AD2F54">
        <w:rPr>
          <w:rFonts w:eastAsia="Microsoft YaHei" w:hint="eastAsia"/>
        </w:rPr>
        <w:t>容器的访问策略：</w:t>
      </w:r>
    </w:p>
    <w:p w14:paraId="613D58AE" w14:textId="77777777" w:rsidR="002F20F3" w:rsidRPr="00AD2F54" w:rsidRDefault="00F96256">
      <w:pPr>
        <w:numPr>
          <w:ilvl w:val="0"/>
          <w:numId w:val="6"/>
        </w:numPr>
        <w:ind w:right="597" w:hanging="255"/>
        <w:rPr>
          <w:rFonts w:eastAsia="Microsoft YaHei"/>
        </w:rPr>
      </w:pPr>
      <w:r w:rsidRPr="00AD2F54">
        <w:rPr>
          <w:rFonts w:eastAsia="Microsoft YaHei" w:hint="eastAsia"/>
        </w:rPr>
        <w:t>打开存储资源管理器。</w:t>
      </w:r>
    </w:p>
    <w:p w14:paraId="098004E6" w14:textId="77777777" w:rsidR="002F20F3" w:rsidRPr="00AD2F54" w:rsidRDefault="00F96256">
      <w:pPr>
        <w:numPr>
          <w:ilvl w:val="0"/>
          <w:numId w:val="6"/>
        </w:numPr>
        <w:ind w:right="597" w:hanging="255"/>
        <w:rPr>
          <w:rFonts w:eastAsia="Microsoft YaHei"/>
        </w:rPr>
      </w:pPr>
      <w:r w:rsidRPr="00AD2F54">
        <w:rPr>
          <w:rFonts w:eastAsia="Microsoft YaHei" w:hint="eastAsia"/>
        </w:rPr>
        <w:t>在左窗格中，展开包含要管理其访问策略的</w:t>
      </w:r>
      <w:r w:rsidRPr="00AD2F54">
        <w:rPr>
          <w:rFonts w:eastAsia="Microsoft YaHei" w:hint="eastAsia"/>
        </w:rPr>
        <w:t xml:space="preserve"> blob </w:t>
      </w:r>
      <w:r w:rsidRPr="00AD2F54">
        <w:rPr>
          <w:rFonts w:eastAsia="Microsoft YaHei" w:hint="eastAsia"/>
        </w:rPr>
        <w:t>容器的存储帐户。</w:t>
      </w:r>
    </w:p>
    <w:p w14:paraId="0F489E6F" w14:textId="77777777" w:rsidR="002F20F3" w:rsidRPr="00AD2F54" w:rsidRDefault="00F96256">
      <w:pPr>
        <w:numPr>
          <w:ilvl w:val="0"/>
          <w:numId w:val="6"/>
        </w:numPr>
        <w:ind w:right="597" w:hanging="255"/>
        <w:rPr>
          <w:rFonts w:eastAsia="Microsoft YaHei"/>
        </w:rPr>
      </w:pPr>
      <w:r w:rsidRPr="00AD2F54">
        <w:rPr>
          <w:rFonts w:eastAsia="Microsoft YaHei" w:hint="eastAsia"/>
        </w:rPr>
        <w:t>展开存储帐户的“</w:t>
      </w:r>
      <w:r w:rsidRPr="004039CE">
        <w:rPr>
          <w:rFonts w:eastAsia="Microsoft YaHei" w:hint="eastAsia"/>
          <w:b/>
          <w:bCs/>
        </w:rPr>
        <w:t xml:space="preserve">blob </w:t>
      </w:r>
      <w:r w:rsidRPr="004039CE">
        <w:rPr>
          <w:rFonts w:eastAsia="Microsoft YaHei" w:hint="eastAsia"/>
          <w:b/>
          <w:bCs/>
        </w:rPr>
        <w:t>容器</w:t>
      </w:r>
      <w:r w:rsidRPr="00AD2F54">
        <w:rPr>
          <w:rFonts w:eastAsia="Microsoft YaHei" w:hint="eastAsia"/>
        </w:rPr>
        <w:t>”。</w:t>
      </w:r>
    </w:p>
    <w:p w14:paraId="6FF2C89C" w14:textId="77777777" w:rsidR="002F20F3" w:rsidRPr="00AD2F54" w:rsidRDefault="00F96256">
      <w:pPr>
        <w:numPr>
          <w:ilvl w:val="0"/>
          <w:numId w:val="6"/>
        </w:numPr>
        <w:ind w:right="597" w:hanging="255"/>
        <w:rPr>
          <w:rFonts w:eastAsia="Microsoft YaHei"/>
        </w:rPr>
      </w:pPr>
      <w:r w:rsidRPr="00AD2F54">
        <w:rPr>
          <w:rFonts w:eastAsia="Microsoft YaHei" w:hint="eastAsia"/>
        </w:rPr>
        <w:t>选择所需的</w:t>
      </w:r>
      <w:r w:rsidRPr="00AD2F54">
        <w:rPr>
          <w:rFonts w:eastAsia="Microsoft YaHei" w:hint="eastAsia"/>
        </w:rPr>
        <w:t xml:space="preserve"> blob </w:t>
      </w:r>
      <w:r w:rsidRPr="00AD2F54">
        <w:rPr>
          <w:rFonts w:eastAsia="Microsoft YaHei" w:hint="eastAsia"/>
        </w:rPr>
        <w:t>容器，然后从上下文菜单中选择“</w:t>
      </w:r>
      <w:r w:rsidRPr="004039CE">
        <w:rPr>
          <w:rFonts w:eastAsia="Microsoft YaHei" w:hint="eastAsia"/>
          <w:b/>
          <w:bCs/>
        </w:rPr>
        <w:t>管理访问策略</w:t>
      </w:r>
      <w:r w:rsidRPr="00AD2F54">
        <w:rPr>
          <w:rFonts w:eastAsia="Microsoft YaHei" w:hint="eastAsia"/>
        </w:rPr>
        <w:t>”。</w:t>
      </w:r>
    </w:p>
    <w:p w14:paraId="50070307" w14:textId="77777777" w:rsidR="002F20F3" w:rsidRPr="00AD2F54" w:rsidRDefault="00F96256">
      <w:pPr>
        <w:spacing w:after="285" w:line="259" w:lineRule="auto"/>
        <w:ind w:left="264" w:firstLine="0"/>
        <w:jc w:val="left"/>
        <w:rPr>
          <w:rFonts w:eastAsia="Microsoft YaHei"/>
        </w:rPr>
      </w:pPr>
      <w:r w:rsidRPr="00AD2F54">
        <w:rPr>
          <w:rFonts w:eastAsia="Microsoft YaHei" w:hint="eastAsia"/>
          <w:noProof/>
        </w:rPr>
        <w:drawing>
          <wp:inline distT="0" distB="0" distL="0" distR="0" wp14:anchorId="28ECC6A3" wp14:editId="1E8D2EFD">
            <wp:extent cx="2980252" cy="2012242"/>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21"/>
                    <a:stretch>
                      <a:fillRect/>
                    </a:stretch>
                  </pic:blipFill>
                  <pic:spPr>
                    <a:xfrm>
                      <a:off x="0" y="0"/>
                      <a:ext cx="2980252" cy="2012242"/>
                    </a:xfrm>
                    <a:prstGeom prst="rect">
                      <a:avLst/>
                    </a:prstGeom>
                  </pic:spPr>
                </pic:pic>
              </a:graphicData>
            </a:graphic>
          </wp:inline>
        </w:drawing>
      </w:r>
    </w:p>
    <w:p w14:paraId="380C1536" w14:textId="77777777" w:rsidR="002F20F3" w:rsidRPr="00AD2F54" w:rsidRDefault="00F96256">
      <w:pPr>
        <w:numPr>
          <w:ilvl w:val="0"/>
          <w:numId w:val="6"/>
        </w:numPr>
        <w:ind w:right="597" w:hanging="255"/>
        <w:rPr>
          <w:rFonts w:eastAsia="Microsoft YaHei"/>
        </w:rPr>
      </w:pPr>
      <w:r w:rsidRPr="00AD2F54">
        <w:rPr>
          <w:rFonts w:eastAsia="Microsoft YaHei" w:hint="eastAsia"/>
        </w:rPr>
        <w:t>“</w:t>
      </w:r>
      <w:r w:rsidRPr="004039CE">
        <w:rPr>
          <w:rFonts w:eastAsia="Microsoft YaHei" w:hint="eastAsia"/>
          <w:b/>
          <w:bCs/>
        </w:rPr>
        <w:t>访问策略</w:t>
      </w:r>
      <w:r w:rsidRPr="00AD2F54">
        <w:rPr>
          <w:rFonts w:eastAsia="Microsoft YaHei" w:hint="eastAsia"/>
        </w:rPr>
        <w:t>”对话框将列出已为所选</w:t>
      </w:r>
      <w:r w:rsidRPr="00AD2F54">
        <w:rPr>
          <w:rFonts w:eastAsia="Microsoft YaHei" w:hint="eastAsia"/>
        </w:rPr>
        <w:t xml:space="preserve"> blob </w:t>
      </w:r>
      <w:r w:rsidRPr="00AD2F54">
        <w:rPr>
          <w:rFonts w:eastAsia="Microsoft YaHei" w:hint="eastAsia"/>
        </w:rPr>
        <w:t>容器创建的所有访问策略。</w:t>
      </w:r>
    </w:p>
    <w:p w14:paraId="42968126" w14:textId="77777777" w:rsidR="002F20F3" w:rsidRPr="00AD2F54" w:rsidRDefault="00F96256">
      <w:pPr>
        <w:spacing w:after="285" w:line="259" w:lineRule="auto"/>
        <w:ind w:left="264" w:firstLine="0"/>
        <w:jc w:val="left"/>
        <w:rPr>
          <w:rFonts w:eastAsia="Microsoft YaHei"/>
        </w:rPr>
      </w:pPr>
      <w:r w:rsidRPr="00AD2F54">
        <w:rPr>
          <w:rFonts w:eastAsia="Microsoft YaHei" w:hint="eastAsia"/>
          <w:noProof/>
        </w:rPr>
        <w:lastRenderedPageBreak/>
        <w:drawing>
          <wp:inline distT="0" distB="0" distL="0" distR="0" wp14:anchorId="2950563C" wp14:editId="0A0909BA">
            <wp:extent cx="5632752" cy="2751588"/>
            <wp:effectExtent l="0" t="0" r="0" b="0"/>
            <wp:docPr id="406" name="Picture 406"/>
            <wp:cNvGraphicFramePr/>
            <a:graphic xmlns:a="http://schemas.openxmlformats.org/drawingml/2006/main">
              <a:graphicData uri="http://schemas.openxmlformats.org/drawingml/2006/picture">
                <pic:pic xmlns:pic="http://schemas.openxmlformats.org/drawingml/2006/picture">
                  <pic:nvPicPr>
                    <pic:cNvPr id="406" name="Picture 406"/>
                    <pic:cNvPicPr/>
                  </pic:nvPicPr>
                  <pic:blipFill>
                    <a:blip r:embed="rId22"/>
                    <a:stretch>
                      <a:fillRect/>
                    </a:stretch>
                  </pic:blipFill>
                  <pic:spPr>
                    <a:xfrm>
                      <a:off x="0" y="0"/>
                      <a:ext cx="5632752" cy="2751588"/>
                    </a:xfrm>
                    <a:prstGeom prst="rect">
                      <a:avLst/>
                    </a:prstGeom>
                  </pic:spPr>
                </pic:pic>
              </a:graphicData>
            </a:graphic>
          </wp:inline>
        </w:drawing>
      </w:r>
    </w:p>
    <w:p w14:paraId="22E5620D" w14:textId="77777777" w:rsidR="002F20F3" w:rsidRPr="00AD2F54" w:rsidRDefault="00F96256">
      <w:pPr>
        <w:numPr>
          <w:ilvl w:val="0"/>
          <w:numId w:val="6"/>
        </w:numPr>
        <w:spacing w:after="124"/>
        <w:ind w:right="597" w:hanging="255"/>
        <w:rPr>
          <w:rFonts w:eastAsia="Microsoft YaHei"/>
        </w:rPr>
      </w:pPr>
      <w:r w:rsidRPr="00AD2F54">
        <w:rPr>
          <w:rFonts w:eastAsia="Microsoft YaHei" w:hint="eastAsia"/>
        </w:rPr>
        <w:t>请根据访问策略管理任务，执行以下步骤：</w:t>
      </w:r>
    </w:p>
    <w:p w14:paraId="54EF5EFE" w14:textId="05D3AA18" w:rsidR="002F20F3" w:rsidRPr="004039CE" w:rsidRDefault="00F96256" w:rsidP="004039CE">
      <w:pPr>
        <w:pStyle w:val="ListParagraph"/>
        <w:numPr>
          <w:ilvl w:val="0"/>
          <w:numId w:val="16"/>
        </w:numPr>
        <w:ind w:left="630" w:right="48"/>
        <w:rPr>
          <w:rFonts w:eastAsia="Microsoft YaHei"/>
        </w:rPr>
      </w:pPr>
      <w:r w:rsidRPr="004039CE">
        <w:rPr>
          <w:rFonts w:ascii="Microsoft YaHei" w:eastAsia="Microsoft YaHei" w:hAnsi="Microsoft YaHei" w:cs="Microsoft YaHei" w:hint="eastAsia"/>
          <w:b/>
        </w:rPr>
        <w:t>添加新的访问策略</w:t>
      </w:r>
      <w:r w:rsidRPr="004039CE">
        <w:rPr>
          <w:rFonts w:eastAsia="Microsoft YaHei" w:hint="eastAsia"/>
        </w:rPr>
        <w:t xml:space="preserve"> - </w:t>
      </w:r>
      <w:r w:rsidRPr="004039CE">
        <w:rPr>
          <w:rFonts w:eastAsia="Microsoft YaHei" w:hint="eastAsia"/>
        </w:rPr>
        <w:t>选择“</w:t>
      </w:r>
      <w:r w:rsidRPr="004039CE">
        <w:rPr>
          <w:rFonts w:eastAsia="Microsoft YaHei" w:hint="eastAsia"/>
          <w:b/>
          <w:bCs/>
        </w:rPr>
        <w:t>添加</w:t>
      </w:r>
      <w:r w:rsidRPr="004039CE">
        <w:rPr>
          <w:rFonts w:eastAsia="Microsoft YaHei" w:hint="eastAsia"/>
        </w:rPr>
        <w:t>”。生成后，“</w:t>
      </w:r>
      <w:r w:rsidRPr="004039CE">
        <w:rPr>
          <w:rFonts w:eastAsia="Microsoft YaHei" w:hint="eastAsia"/>
          <w:b/>
          <w:bCs/>
        </w:rPr>
        <w:t>访问策略</w:t>
      </w:r>
      <w:r w:rsidRPr="004039CE">
        <w:rPr>
          <w:rFonts w:eastAsia="Microsoft YaHei" w:hint="eastAsia"/>
        </w:rPr>
        <w:t>”对话框将显示新添加的访问策略（具有默认设置）。</w:t>
      </w:r>
    </w:p>
    <w:p w14:paraId="7E1C210B" w14:textId="77777777" w:rsidR="002F20F3" w:rsidRPr="004039CE" w:rsidRDefault="00F96256" w:rsidP="004039CE">
      <w:pPr>
        <w:pStyle w:val="ListParagraph"/>
        <w:numPr>
          <w:ilvl w:val="0"/>
          <w:numId w:val="16"/>
        </w:numPr>
        <w:ind w:left="630" w:right="597"/>
        <w:rPr>
          <w:rFonts w:eastAsia="Microsoft YaHei"/>
        </w:rPr>
      </w:pPr>
      <w:r w:rsidRPr="004039CE">
        <w:rPr>
          <w:rFonts w:ascii="Microsoft YaHei" w:eastAsia="Microsoft YaHei" w:hAnsi="Microsoft YaHei" w:cs="Microsoft YaHei" w:hint="eastAsia"/>
          <w:b/>
        </w:rPr>
        <w:t>编辑访问策略</w:t>
      </w:r>
      <w:r w:rsidRPr="004039CE">
        <w:rPr>
          <w:rFonts w:eastAsia="Microsoft YaHei" w:hint="eastAsia"/>
        </w:rPr>
        <w:t xml:space="preserve"> -</w:t>
      </w:r>
      <w:r w:rsidRPr="004039CE">
        <w:rPr>
          <w:rFonts w:eastAsia="Microsoft YaHei" w:hint="eastAsia"/>
        </w:rPr>
        <w:t>进行所需的编辑，然后选择“</w:t>
      </w:r>
      <w:r w:rsidRPr="004039CE">
        <w:rPr>
          <w:rFonts w:eastAsia="Microsoft YaHei" w:hint="eastAsia"/>
          <w:b/>
          <w:bCs/>
        </w:rPr>
        <w:t>保存</w:t>
      </w:r>
      <w:r w:rsidRPr="004039CE">
        <w:rPr>
          <w:rFonts w:eastAsia="Microsoft YaHei" w:hint="eastAsia"/>
        </w:rPr>
        <w:t>”。</w:t>
      </w:r>
    </w:p>
    <w:p w14:paraId="182C9CFB" w14:textId="77777777" w:rsidR="002F20F3" w:rsidRPr="004039CE" w:rsidRDefault="00F96256" w:rsidP="004039CE">
      <w:pPr>
        <w:pStyle w:val="ListParagraph"/>
        <w:numPr>
          <w:ilvl w:val="0"/>
          <w:numId w:val="16"/>
        </w:numPr>
        <w:spacing w:after="357"/>
        <w:ind w:left="630" w:right="597"/>
        <w:rPr>
          <w:rFonts w:eastAsia="Microsoft YaHei"/>
        </w:rPr>
      </w:pPr>
      <w:r w:rsidRPr="004039CE">
        <w:rPr>
          <w:rFonts w:ascii="Microsoft YaHei" w:eastAsia="Microsoft YaHei" w:hAnsi="Microsoft YaHei" w:cs="Microsoft YaHei" w:hint="eastAsia"/>
          <w:b/>
        </w:rPr>
        <w:t>删除访问策略</w:t>
      </w:r>
      <w:r w:rsidRPr="004039CE">
        <w:rPr>
          <w:rFonts w:eastAsia="Microsoft YaHei" w:hint="eastAsia"/>
        </w:rPr>
        <w:t xml:space="preserve"> - </w:t>
      </w:r>
      <w:r w:rsidRPr="004039CE">
        <w:rPr>
          <w:rFonts w:eastAsia="Microsoft YaHei" w:hint="eastAsia"/>
        </w:rPr>
        <w:t>选择要移除的访问策略旁边“</w:t>
      </w:r>
      <w:r w:rsidRPr="004039CE">
        <w:rPr>
          <w:rFonts w:eastAsia="Microsoft YaHei" w:hint="eastAsia"/>
          <w:b/>
          <w:bCs/>
        </w:rPr>
        <w:t>移除</w:t>
      </w:r>
      <w:r w:rsidRPr="004039CE">
        <w:rPr>
          <w:rFonts w:eastAsia="Microsoft YaHei" w:hint="eastAsia"/>
        </w:rPr>
        <w:t>”。</w:t>
      </w:r>
    </w:p>
    <w:p w14:paraId="028F17F0" w14:textId="77777777" w:rsidR="002F20F3" w:rsidRPr="00AD2F54" w:rsidRDefault="00F96256">
      <w:pPr>
        <w:pStyle w:val="Heading1"/>
        <w:ind w:left="0"/>
        <w:rPr>
          <w:rFonts w:eastAsia="Microsoft YaHei"/>
        </w:rPr>
      </w:pPr>
      <w:r w:rsidRPr="00AD2F54">
        <w:rPr>
          <w:rFonts w:eastAsia="Microsoft YaHei" w:hint="eastAsia"/>
        </w:rPr>
        <w:t>设置</w:t>
      </w:r>
      <w:r w:rsidRPr="00AD2F54">
        <w:rPr>
          <w:rFonts w:eastAsia="Microsoft YaHei" w:hint="eastAsia"/>
        </w:rPr>
        <w:t xml:space="preserve"> blob </w:t>
      </w:r>
      <w:r w:rsidRPr="00AD2F54">
        <w:rPr>
          <w:rFonts w:eastAsia="Microsoft YaHei" w:hint="eastAsia"/>
        </w:rPr>
        <w:t>容器的公共访问级别</w:t>
      </w:r>
    </w:p>
    <w:p w14:paraId="469601FE" w14:textId="77777777" w:rsidR="002F20F3" w:rsidRPr="00AD2F54" w:rsidRDefault="00F96256">
      <w:pPr>
        <w:spacing w:after="115"/>
        <w:ind w:left="4" w:right="597"/>
        <w:rPr>
          <w:rFonts w:eastAsia="Microsoft YaHei"/>
        </w:rPr>
      </w:pPr>
      <w:r w:rsidRPr="00AD2F54">
        <w:rPr>
          <w:rFonts w:eastAsia="Microsoft YaHei" w:hint="eastAsia"/>
        </w:rPr>
        <w:t>默认情况下，每个</w:t>
      </w:r>
      <w:r w:rsidRPr="00AD2F54">
        <w:rPr>
          <w:rFonts w:eastAsia="Microsoft YaHei" w:hint="eastAsia"/>
        </w:rPr>
        <w:t xml:space="preserve"> blob </w:t>
      </w:r>
      <w:r w:rsidRPr="00AD2F54">
        <w:rPr>
          <w:rFonts w:eastAsia="Microsoft YaHei" w:hint="eastAsia"/>
        </w:rPr>
        <w:t>容器都设置为“无公共访问权限”。</w:t>
      </w:r>
    </w:p>
    <w:p w14:paraId="03D742C6" w14:textId="77777777" w:rsidR="002F20F3" w:rsidRPr="00AD2F54" w:rsidRDefault="00F96256">
      <w:pPr>
        <w:spacing w:after="115"/>
        <w:ind w:left="4" w:right="597"/>
        <w:rPr>
          <w:rFonts w:eastAsia="Microsoft YaHei"/>
        </w:rPr>
      </w:pPr>
      <w:r w:rsidRPr="00AD2F54">
        <w:rPr>
          <w:rFonts w:eastAsia="Microsoft YaHei" w:hint="eastAsia"/>
        </w:rPr>
        <w:t>以下步骤说明如何指定</w:t>
      </w:r>
      <w:r w:rsidRPr="00AD2F54">
        <w:rPr>
          <w:rFonts w:eastAsia="Microsoft YaHei" w:hint="eastAsia"/>
        </w:rPr>
        <w:t xml:space="preserve"> blob </w:t>
      </w:r>
      <w:r w:rsidRPr="00AD2F54">
        <w:rPr>
          <w:rFonts w:eastAsia="Microsoft YaHei" w:hint="eastAsia"/>
        </w:rPr>
        <w:t>容器的公共访问级别。</w:t>
      </w:r>
    </w:p>
    <w:p w14:paraId="742953B5" w14:textId="77777777" w:rsidR="002F20F3" w:rsidRPr="00AD2F54" w:rsidRDefault="00F96256">
      <w:pPr>
        <w:numPr>
          <w:ilvl w:val="0"/>
          <w:numId w:val="7"/>
        </w:numPr>
        <w:ind w:right="597" w:hanging="255"/>
        <w:rPr>
          <w:rFonts w:eastAsia="Microsoft YaHei"/>
        </w:rPr>
      </w:pPr>
      <w:r w:rsidRPr="00AD2F54">
        <w:rPr>
          <w:rFonts w:eastAsia="Microsoft YaHei" w:hint="eastAsia"/>
        </w:rPr>
        <w:t>打开存储资源管理器。</w:t>
      </w:r>
    </w:p>
    <w:p w14:paraId="707D4647" w14:textId="77777777" w:rsidR="002F20F3" w:rsidRPr="00AD2F54" w:rsidRDefault="00F96256">
      <w:pPr>
        <w:numPr>
          <w:ilvl w:val="0"/>
          <w:numId w:val="7"/>
        </w:numPr>
        <w:ind w:right="597" w:hanging="255"/>
        <w:rPr>
          <w:rFonts w:eastAsia="Microsoft YaHei"/>
        </w:rPr>
      </w:pPr>
      <w:r w:rsidRPr="00AD2F54">
        <w:rPr>
          <w:rFonts w:eastAsia="Microsoft YaHei" w:hint="eastAsia"/>
        </w:rPr>
        <w:t>在左窗格中，展开包含要管理其访问策略的</w:t>
      </w:r>
      <w:r w:rsidRPr="00AD2F54">
        <w:rPr>
          <w:rFonts w:eastAsia="Microsoft YaHei" w:hint="eastAsia"/>
        </w:rPr>
        <w:t xml:space="preserve"> blob </w:t>
      </w:r>
      <w:r w:rsidRPr="00AD2F54">
        <w:rPr>
          <w:rFonts w:eastAsia="Microsoft YaHei" w:hint="eastAsia"/>
        </w:rPr>
        <w:t>容器的存储帐户。</w:t>
      </w:r>
    </w:p>
    <w:p w14:paraId="10FE17FE" w14:textId="77777777" w:rsidR="002F20F3" w:rsidRPr="00AD2F54" w:rsidRDefault="00F96256">
      <w:pPr>
        <w:numPr>
          <w:ilvl w:val="0"/>
          <w:numId w:val="7"/>
        </w:numPr>
        <w:ind w:right="597" w:hanging="255"/>
        <w:rPr>
          <w:rFonts w:eastAsia="Microsoft YaHei"/>
        </w:rPr>
      </w:pPr>
      <w:r w:rsidRPr="00AD2F54">
        <w:rPr>
          <w:rFonts w:eastAsia="Microsoft YaHei" w:hint="eastAsia"/>
        </w:rPr>
        <w:t>展开存储帐户的“</w:t>
      </w:r>
      <w:r w:rsidRPr="004039CE">
        <w:rPr>
          <w:rFonts w:eastAsia="Microsoft YaHei" w:hint="eastAsia"/>
          <w:b/>
          <w:bCs/>
        </w:rPr>
        <w:t xml:space="preserve">blob </w:t>
      </w:r>
      <w:r w:rsidRPr="004039CE">
        <w:rPr>
          <w:rFonts w:eastAsia="Microsoft YaHei" w:hint="eastAsia"/>
          <w:b/>
          <w:bCs/>
        </w:rPr>
        <w:t>容器</w:t>
      </w:r>
      <w:r w:rsidRPr="00AD2F54">
        <w:rPr>
          <w:rFonts w:eastAsia="Microsoft YaHei" w:hint="eastAsia"/>
        </w:rPr>
        <w:t>”。</w:t>
      </w:r>
    </w:p>
    <w:p w14:paraId="7EEB2B09" w14:textId="77777777" w:rsidR="002F20F3" w:rsidRPr="00AD2F54" w:rsidRDefault="00F96256">
      <w:pPr>
        <w:numPr>
          <w:ilvl w:val="0"/>
          <w:numId w:val="7"/>
        </w:numPr>
        <w:ind w:right="597" w:hanging="255"/>
        <w:rPr>
          <w:rFonts w:eastAsia="Microsoft YaHei"/>
        </w:rPr>
      </w:pPr>
      <w:r w:rsidRPr="00AD2F54">
        <w:rPr>
          <w:rFonts w:eastAsia="Microsoft YaHei" w:hint="eastAsia"/>
        </w:rPr>
        <w:t>选择所需的</w:t>
      </w:r>
      <w:r w:rsidRPr="00AD2F54">
        <w:rPr>
          <w:rFonts w:eastAsia="Microsoft YaHei" w:hint="eastAsia"/>
        </w:rPr>
        <w:t xml:space="preserve"> blob </w:t>
      </w:r>
      <w:r w:rsidRPr="00AD2F54">
        <w:rPr>
          <w:rFonts w:eastAsia="Microsoft YaHei" w:hint="eastAsia"/>
        </w:rPr>
        <w:t>容器，然后从上下文菜单中选择“</w:t>
      </w:r>
      <w:r w:rsidRPr="004039CE">
        <w:rPr>
          <w:rFonts w:eastAsia="Microsoft YaHei" w:hint="eastAsia"/>
          <w:b/>
          <w:bCs/>
        </w:rPr>
        <w:t>设置公共访问级别</w:t>
      </w:r>
      <w:r w:rsidRPr="00AD2F54">
        <w:rPr>
          <w:rFonts w:eastAsia="Microsoft YaHei" w:hint="eastAsia"/>
        </w:rPr>
        <w:t>”。</w:t>
      </w:r>
    </w:p>
    <w:p w14:paraId="1EDEE837" w14:textId="77777777" w:rsidR="002F20F3" w:rsidRPr="00AD2F54" w:rsidRDefault="00F96256">
      <w:pPr>
        <w:spacing w:after="285" w:line="259" w:lineRule="auto"/>
        <w:ind w:left="264" w:firstLine="0"/>
        <w:jc w:val="left"/>
        <w:rPr>
          <w:rFonts w:eastAsia="Microsoft YaHei"/>
        </w:rPr>
      </w:pPr>
      <w:r w:rsidRPr="00AD2F54">
        <w:rPr>
          <w:rFonts w:eastAsia="Microsoft YaHei" w:hint="eastAsia"/>
          <w:noProof/>
        </w:rPr>
        <w:drawing>
          <wp:inline distT="0" distB="0" distL="0" distR="0" wp14:anchorId="0E352F8C" wp14:editId="296DCA1A">
            <wp:extent cx="2980252" cy="2012242"/>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23"/>
                    <a:stretch>
                      <a:fillRect/>
                    </a:stretch>
                  </pic:blipFill>
                  <pic:spPr>
                    <a:xfrm>
                      <a:off x="0" y="0"/>
                      <a:ext cx="2980252" cy="2012242"/>
                    </a:xfrm>
                    <a:prstGeom prst="rect">
                      <a:avLst/>
                    </a:prstGeom>
                  </pic:spPr>
                </pic:pic>
              </a:graphicData>
            </a:graphic>
          </wp:inline>
        </w:drawing>
      </w:r>
    </w:p>
    <w:p w14:paraId="687F47D7" w14:textId="77777777" w:rsidR="002F20F3" w:rsidRPr="00AD2F54" w:rsidRDefault="00F96256">
      <w:pPr>
        <w:numPr>
          <w:ilvl w:val="0"/>
          <w:numId w:val="7"/>
        </w:numPr>
        <w:ind w:right="597" w:hanging="255"/>
        <w:rPr>
          <w:rFonts w:eastAsia="Microsoft YaHei"/>
        </w:rPr>
      </w:pPr>
      <w:r w:rsidRPr="00AD2F54">
        <w:rPr>
          <w:rFonts w:eastAsia="Microsoft YaHei" w:hint="eastAsia"/>
        </w:rPr>
        <w:t>在“</w:t>
      </w:r>
      <w:r w:rsidRPr="004039CE">
        <w:rPr>
          <w:rFonts w:eastAsia="Microsoft YaHei" w:hint="eastAsia"/>
          <w:b/>
          <w:bCs/>
        </w:rPr>
        <w:t>设置容器公共访问级别</w:t>
      </w:r>
      <w:r w:rsidRPr="00AD2F54">
        <w:rPr>
          <w:rFonts w:eastAsia="Microsoft YaHei" w:hint="eastAsia"/>
        </w:rPr>
        <w:t>”对话框中，指定所需的访问级别。</w:t>
      </w:r>
    </w:p>
    <w:p w14:paraId="75F3F658" w14:textId="77777777" w:rsidR="002F20F3" w:rsidRPr="00AD2F54" w:rsidRDefault="00F96256">
      <w:pPr>
        <w:spacing w:after="285" w:line="259" w:lineRule="auto"/>
        <w:ind w:left="264" w:firstLine="0"/>
        <w:jc w:val="left"/>
        <w:rPr>
          <w:rFonts w:eastAsia="Microsoft YaHei"/>
        </w:rPr>
      </w:pPr>
      <w:r w:rsidRPr="00AD2F54">
        <w:rPr>
          <w:rFonts w:eastAsia="Microsoft YaHei" w:hint="eastAsia"/>
          <w:noProof/>
        </w:rPr>
        <w:lastRenderedPageBreak/>
        <w:drawing>
          <wp:inline distT="0" distB="0" distL="0" distR="0" wp14:anchorId="73EF22C8" wp14:editId="38163C9B">
            <wp:extent cx="3879663" cy="2035108"/>
            <wp:effectExtent l="0" t="0" r="0" b="0"/>
            <wp:docPr id="482" name="Picture 482"/>
            <wp:cNvGraphicFramePr/>
            <a:graphic xmlns:a="http://schemas.openxmlformats.org/drawingml/2006/main">
              <a:graphicData uri="http://schemas.openxmlformats.org/drawingml/2006/picture">
                <pic:pic xmlns:pic="http://schemas.openxmlformats.org/drawingml/2006/picture">
                  <pic:nvPicPr>
                    <pic:cNvPr id="482" name="Picture 482"/>
                    <pic:cNvPicPr/>
                  </pic:nvPicPr>
                  <pic:blipFill>
                    <a:blip r:embed="rId24"/>
                    <a:stretch>
                      <a:fillRect/>
                    </a:stretch>
                  </pic:blipFill>
                  <pic:spPr>
                    <a:xfrm>
                      <a:off x="0" y="0"/>
                      <a:ext cx="3879663" cy="2035108"/>
                    </a:xfrm>
                    <a:prstGeom prst="rect">
                      <a:avLst/>
                    </a:prstGeom>
                  </pic:spPr>
                </pic:pic>
              </a:graphicData>
            </a:graphic>
          </wp:inline>
        </w:drawing>
      </w:r>
    </w:p>
    <w:p w14:paraId="2B3E75BF" w14:textId="77777777" w:rsidR="002F20F3" w:rsidRPr="00AD2F54" w:rsidRDefault="00F96256">
      <w:pPr>
        <w:numPr>
          <w:ilvl w:val="0"/>
          <w:numId w:val="7"/>
        </w:numPr>
        <w:spacing w:after="289"/>
        <w:ind w:right="597" w:hanging="255"/>
        <w:rPr>
          <w:rFonts w:eastAsia="Microsoft YaHei"/>
        </w:rPr>
      </w:pPr>
      <w:r w:rsidRPr="00AD2F54">
        <w:rPr>
          <w:rFonts w:eastAsia="Microsoft YaHei" w:hint="eastAsia"/>
        </w:rPr>
        <w:t>选择“</w:t>
      </w:r>
      <w:r w:rsidRPr="004039CE">
        <w:rPr>
          <w:rFonts w:eastAsia="Microsoft YaHei" w:hint="eastAsia"/>
          <w:b/>
          <w:bCs/>
        </w:rPr>
        <w:t>应用</w:t>
      </w:r>
      <w:r w:rsidRPr="00AD2F54">
        <w:rPr>
          <w:rFonts w:eastAsia="Microsoft YaHei" w:hint="eastAsia"/>
        </w:rPr>
        <w:t>”。</w:t>
      </w:r>
    </w:p>
    <w:p w14:paraId="1637E9E5" w14:textId="77777777" w:rsidR="002F20F3" w:rsidRPr="00AD2F54" w:rsidRDefault="00F96256">
      <w:pPr>
        <w:pStyle w:val="Heading1"/>
        <w:ind w:left="0"/>
        <w:rPr>
          <w:rFonts w:eastAsia="Microsoft YaHei"/>
        </w:rPr>
      </w:pPr>
      <w:r w:rsidRPr="00AD2F54">
        <w:rPr>
          <w:rFonts w:eastAsia="Microsoft YaHei" w:hint="eastAsia"/>
          <w:color w:val="0050C5"/>
          <w:sz w:val="6"/>
          <w:vertAlign w:val="superscript"/>
        </w:rPr>
        <w:t xml:space="preserve"> </w:t>
      </w:r>
      <w:r w:rsidRPr="00AD2F54">
        <w:rPr>
          <w:rFonts w:eastAsia="Microsoft YaHei" w:hint="eastAsia"/>
        </w:rPr>
        <w:t>管理</w:t>
      </w:r>
      <w:r w:rsidRPr="00AD2F54">
        <w:rPr>
          <w:rFonts w:eastAsia="Microsoft YaHei" w:hint="eastAsia"/>
        </w:rPr>
        <w:t xml:space="preserve"> blob </w:t>
      </w:r>
      <w:r w:rsidRPr="00AD2F54">
        <w:rPr>
          <w:rFonts w:eastAsia="Microsoft YaHei" w:hint="eastAsia"/>
        </w:rPr>
        <w:t>容器中的</w:t>
      </w:r>
      <w:r w:rsidRPr="00AD2F54">
        <w:rPr>
          <w:rFonts w:eastAsia="Microsoft YaHei" w:hint="eastAsia"/>
        </w:rPr>
        <w:t xml:space="preserve"> blob</w:t>
      </w:r>
    </w:p>
    <w:p w14:paraId="7A14B0EF" w14:textId="77777777" w:rsidR="002F20F3" w:rsidRPr="00AD2F54" w:rsidRDefault="00F96256">
      <w:pPr>
        <w:spacing w:after="138"/>
        <w:ind w:left="4"/>
        <w:rPr>
          <w:rFonts w:eastAsia="Microsoft YaHei"/>
        </w:rPr>
      </w:pPr>
      <w:r w:rsidRPr="00AD2F54">
        <w:rPr>
          <w:rFonts w:eastAsia="Microsoft YaHei" w:hint="eastAsia"/>
        </w:rPr>
        <w:t>创建</w:t>
      </w:r>
      <w:r w:rsidRPr="00AD2F54">
        <w:rPr>
          <w:rFonts w:eastAsia="Microsoft YaHei" w:hint="eastAsia"/>
        </w:rPr>
        <w:t xml:space="preserve"> blob </w:t>
      </w:r>
      <w:r w:rsidRPr="00AD2F54">
        <w:rPr>
          <w:rFonts w:eastAsia="Microsoft YaHei" w:hint="eastAsia"/>
        </w:rPr>
        <w:t>容器后，可以将</w:t>
      </w:r>
      <w:r w:rsidRPr="00AD2F54">
        <w:rPr>
          <w:rFonts w:eastAsia="Microsoft YaHei" w:hint="eastAsia"/>
        </w:rPr>
        <w:t xml:space="preserve"> blob </w:t>
      </w:r>
      <w:r w:rsidRPr="00AD2F54">
        <w:rPr>
          <w:rFonts w:eastAsia="Microsoft YaHei" w:hint="eastAsia"/>
        </w:rPr>
        <w:t>上传到该</w:t>
      </w:r>
      <w:r w:rsidRPr="00AD2F54">
        <w:rPr>
          <w:rFonts w:eastAsia="Microsoft YaHei" w:hint="eastAsia"/>
        </w:rPr>
        <w:t xml:space="preserve"> blob </w:t>
      </w:r>
      <w:r w:rsidRPr="00AD2F54">
        <w:rPr>
          <w:rFonts w:eastAsia="Microsoft YaHei" w:hint="eastAsia"/>
        </w:rPr>
        <w:t>容器，将</w:t>
      </w:r>
      <w:r w:rsidRPr="00AD2F54">
        <w:rPr>
          <w:rFonts w:eastAsia="Microsoft YaHei" w:hint="eastAsia"/>
        </w:rPr>
        <w:t xml:space="preserve"> blob </w:t>
      </w:r>
      <w:r w:rsidRPr="00AD2F54">
        <w:rPr>
          <w:rFonts w:eastAsia="Microsoft YaHei" w:hint="eastAsia"/>
        </w:rPr>
        <w:t>下载到本地计算机，在本地计算机上打开</w:t>
      </w:r>
      <w:r w:rsidRPr="00AD2F54">
        <w:rPr>
          <w:rFonts w:eastAsia="Microsoft YaHei" w:hint="eastAsia"/>
        </w:rPr>
        <w:t xml:space="preserve"> blob </w:t>
      </w:r>
      <w:r w:rsidRPr="00AD2F54">
        <w:rPr>
          <w:rFonts w:eastAsia="Microsoft YaHei" w:hint="eastAsia"/>
        </w:rPr>
        <w:t>等等。</w:t>
      </w:r>
    </w:p>
    <w:p w14:paraId="06D4AA41" w14:textId="77777777" w:rsidR="002F20F3" w:rsidRPr="00AD2F54" w:rsidRDefault="00F96256">
      <w:pPr>
        <w:spacing w:after="120"/>
        <w:ind w:left="4" w:right="597"/>
        <w:rPr>
          <w:rFonts w:eastAsia="Microsoft YaHei"/>
        </w:rPr>
      </w:pPr>
      <w:r w:rsidRPr="00AD2F54">
        <w:rPr>
          <w:rFonts w:eastAsia="Microsoft YaHei" w:hint="eastAsia"/>
        </w:rPr>
        <w:t>以下步骤说明如何管理</w:t>
      </w:r>
      <w:r w:rsidRPr="00AD2F54">
        <w:rPr>
          <w:rFonts w:eastAsia="Microsoft YaHei" w:hint="eastAsia"/>
        </w:rPr>
        <w:t xml:space="preserve"> blob </w:t>
      </w:r>
      <w:r w:rsidRPr="00AD2F54">
        <w:rPr>
          <w:rFonts w:eastAsia="Microsoft YaHei" w:hint="eastAsia"/>
        </w:rPr>
        <w:t>容器中的</w:t>
      </w:r>
      <w:r w:rsidRPr="00AD2F54">
        <w:rPr>
          <w:rFonts w:eastAsia="Microsoft YaHei" w:hint="eastAsia"/>
        </w:rPr>
        <w:t xml:space="preserve"> blob</w:t>
      </w:r>
      <w:r w:rsidRPr="00AD2F54">
        <w:rPr>
          <w:rFonts w:eastAsia="Microsoft YaHei" w:hint="eastAsia"/>
        </w:rPr>
        <w:t>（和文件夹）。</w:t>
      </w:r>
    </w:p>
    <w:p w14:paraId="2794229B" w14:textId="77777777" w:rsidR="002F20F3" w:rsidRPr="00AD2F54" w:rsidRDefault="00F96256">
      <w:pPr>
        <w:numPr>
          <w:ilvl w:val="0"/>
          <w:numId w:val="8"/>
        </w:numPr>
        <w:ind w:right="597" w:hanging="255"/>
        <w:rPr>
          <w:rFonts w:eastAsia="Microsoft YaHei"/>
        </w:rPr>
      </w:pPr>
      <w:r w:rsidRPr="00AD2F54">
        <w:rPr>
          <w:rFonts w:eastAsia="Microsoft YaHei" w:hint="eastAsia"/>
        </w:rPr>
        <w:t>打开存储资源管理器。</w:t>
      </w:r>
    </w:p>
    <w:p w14:paraId="7900677A" w14:textId="77777777" w:rsidR="002F20F3" w:rsidRPr="00AD2F54" w:rsidRDefault="00F96256">
      <w:pPr>
        <w:numPr>
          <w:ilvl w:val="0"/>
          <w:numId w:val="8"/>
        </w:numPr>
        <w:ind w:right="597" w:hanging="255"/>
        <w:rPr>
          <w:rFonts w:eastAsia="Microsoft YaHei"/>
        </w:rPr>
      </w:pPr>
      <w:r w:rsidRPr="00AD2F54">
        <w:rPr>
          <w:rFonts w:eastAsia="Microsoft YaHei" w:hint="eastAsia"/>
        </w:rPr>
        <w:t>在左窗格中，展开包含要管理的</w:t>
      </w:r>
      <w:r w:rsidRPr="00AD2F54">
        <w:rPr>
          <w:rFonts w:eastAsia="Microsoft YaHei" w:hint="eastAsia"/>
        </w:rPr>
        <w:t xml:space="preserve"> blob </w:t>
      </w:r>
      <w:r w:rsidRPr="00AD2F54">
        <w:rPr>
          <w:rFonts w:eastAsia="Microsoft YaHei" w:hint="eastAsia"/>
        </w:rPr>
        <w:t>容器的存储帐户。</w:t>
      </w:r>
    </w:p>
    <w:p w14:paraId="1F8EA4FD" w14:textId="77777777" w:rsidR="002F20F3" w:rsidRPr="00AD2F54" w:rsidRDefault="00F96256">
      <w:pPr>
        <w:numPr>
          <w:ilvl w:val="0"/>
          <w:numId w:val="8"/>
        </w:numPr>
        <w:ind w:right="597" w:hanging="255"/>
        <w:rPr>
          <w:rFonts w:eastAsia="Microsoft YaHei"/>
        </w:rPr>
      </w:pPr>
      <w:r w:rsidRPr="00AD2F54">
        <w:rPr>
          <w:rFonts w:eastAsia="Microsoft YaHei" w:hint="eastAsia"/>
        </w:rPr>
        <w:t>展开存储帐户的“</w:t>
      </w:r>
      <w:r w:rsidRPr="004039CE">
        <w:rPr>
          <w:rFonts w:eastAsia="Microsoft YaHei" w:hint="eastAsia"/>
          <w:b/>
          <w:bCs/>
        </w:rPr>
        <w:t xml:space="preserve">blob </w:t>
      </w:r>
      <w:r w:rsidRPr="004039CE">
        <w:rPr>
          <w:rFonts w:eastAsia="Microsoft YaHei" w:hint="eastAsia"/>
          <w:b/>
          <w:bCs/>
        </w:rPr>
        <w:t>容器</w:t>
      </w:r>
      <w:r w:rsidRPr="00AD2F54">
        <w:rPr>
          <w:rFonts w:eastAsia="Microsoft YaHei" w:hint="eastAsia"/>
        </w:rPr>
        <w:t>”。</w:t>
      </w:r>
    </w:p>
    <w:p w14:paraId="3E5C4684" w14:textId="77777777" w:rsidR="002F20F3" w:rsidRPr="00AD2F54" w:rsidRDefault="00F96256">
      <w:pPr>
        <w:numPr>
          <w:ilvl w:val="0"/>
          <w:numId w:val="8"/>
        </w:numPr>
        <w:ind w:right="597" w:hanging="255"/>
        <w:rPr>
          <w:rFonts w:eastAsia="Microsoft YaHei"/>
        </w:rPr>
      </w:pPr>
      <w:r w:rsidRPr="00AD2F54">
        <w:rPr>
          <w:rFonts w:eastAsia="Microsoft YaHei" w:hint="eastAsia"/>
        </w:rPr>
        <w:t>双击要查看的</w:t>
      </w:r>
      <w:r w:rsidRPr="00AD2F54">
        <w:rPr>
          <w:rFonts w:eastAsia="Microsoft YaHei" w:hint="eastAsia"/>
        </w:rPr>
        <w:t xml:space="preserve"> blob </w:t>
      </w:r>
      <w:r w:rsidRPr="00AD2F54">
        <w:rPr>
          <w:rFonts w:eastAsia="Microsoft YaHei" w:hint="eastAsia"/>
        </w:rPr>
        <w:t>容器。</w:t>
      </w:r>
    </w:p>
    <w:p w14:paraId="750A102A" w14:textId="77777777" w:rsidR="002F20F3" w:rsidRPr="00AD2F54" w:rsidRDefault="00F96256">
      <w:pPr>
        <w:numPr>
          <w:ilvl w:val="0"/>
          <w:numId w:val="8"/>
        </w:numPr>
        <w:ind w:right="597" w:hanging="255"/>
        <w:rPr>
          <w:rFonts w:eastAsia="Microsoft YaHei"/>
        </w:rPr>
      </w:pPr>
      <w:r w:rsidRPr="00AD2F54">
        <w:rPr>
          <w:rFonts w:eastAsia="Microsoft YaHei" w:hint="eastAsia"/>
        </w:rPr>
        <w:t>主窗格将显示</w:t>
      </w:r>
      <w:r w:rsidRPr="00AD2F54">
        <w:rPr>
          <w:rFonts w:eastAsia="Microsoft YaHei" w:hint="eastAsia"/>
        </w:rPr>
        <w:t xml:space="preserve"> blob </w:t>
      </w:r>
      <w:r w:rsidRPr="00AD2F54">
        <w:rPr>
          <w:rFonts w:eastAsia="Microsoft YaHei" w:hint="eastAsia"/>
        </w:rPr>
        <w:t>容器的内容。</w:t>
      </w:r>
    </w:p>
    <w:p w14:paraId="1E1B0FC6" w14:textId="77777777" w:rsidR="002F20F3" w:rsidRPr="00AD2F54" w:rsidRDefault="00F96256">
      <w:pPr>
        <w:spacing w:after="285" w:line="259" w:lineRule="auto"/>
        <w:ind w:left="264" w:firstLine="0"/>
        <w:jc w:val="left"/>
        <w:rPr>
          <w:rFonts w:eastAsia="Microsoft YaHei"/>
        </w:rPr>
      </w:pPr>
      <w:r w:rsidRPr="00AD2F54">
        <w:rPr>
          <w:rFonts w:eastAsia="Microsoft YaHei" w:hint="eastAsia"/>
          <w:noProof/>
        </w:rPr>
        <w:drawing>
          <wp:inline distT="0" distB="0" distL="0" distR="0" wp14:anchorId="481FDA27" wp14:editId="0900EDD4">
            <wp:extent cx="5198291" cy="1981753"/>
            <wp:effectExtent l="0" t="0" r="0" b="0"/>
            <wp:docPr id="513" name="Picture 513"/>
            <wp:cNvGraphicFramePr/>
            <a:graphic xmlns:a="http://schemas.openxmlformats.org/drawingml/2006/main">
              <a:graphicData uri="http://schemas.openxmlformats.org/drawingml/2006/picture">
                <pic:pic xmlns:pic="http://schemas.openxmlformats.org/drawingml/2006/picture">
                  <pic:nvPicPr>
                    <pic:cNvPr id="513" name="Picture 513"/>
                    <pic:cNvPicPr/>
                  </pic:nvPicPr>
                  <pic:blipFill>
                    <a:blip r:embed="rId13"/>
                    <a:stretch>
                      <a:fillRect/>
                    </a:stretch>
                  </pic:blipFill>
                  <pic:spPr>
                    <a:xfrm>
                      <a:off x="0" y="0"/>
                      <a:ext cx="5198291" cy="1981753"/>
                    </a:xfrm>
                    <a:prstGeom prst="rect">
                      <a:avLst/>
                    </a:prstGeom>
                  </pic:spPr>
                </pic:pic>
              </a:graphicData>
            </a:graphic>
          </wp:inline>
        </w:drawing>
      </w:r>
    </w:p>
    <w:p w14:paraId="0F38E3CB" w14:textId="77777777" w:rsidR="002F20F3" w:rsidRPr="00AD2F54" w:rsidRDefault="00F96256">
      <w:pPr>
        <w:numPr>
          <w:ilvl w:val="0"/>
          <w:numId w:val="8"/>
        </w:numPr>
        <w:ind w:right="597" w:hanging="255"/>
        <w:rPr>
          <w:rFonts w:eastAsia="Microsoft YaHei"/>
        </w:rPr>
      </w:pPr>
      <w:r w:rsidRPr="00AD2F54">
        <w:rPr>
          <w:rFonts w:eastAsia="Microsoft YaHei" w:hint="eastAsia"/>
        </w:rPr>
        <w:t>主窗格将显示</w:t>
      </w:r>
      <w:r w:rsidRPr="00AD2F54">
        <w:rPr>
          <w:rFonts w:eastAsia="Microsoft YaHei" w:hint="eastAsia"/>
        </w:rPr>
        <w:t xml:space="preserve"> blob </w:t>
      </w:r>
      <w:r w:rsidRPr="00AD2F54">
        <w:rPr>
          <w:rFonts w:eastAsia="Microsoft YaHei" w:hint="eastAsia"/>
        </w:rPr>
        <w:t>容器的内容。</w:t>
      </w:r>
    </w:p>
    <w:p w14:paraId="14879374" w14:textId="77777777" w:rsidR="002F20F3" w:rsidRPr="00AD2F54" w:rsidRDefault="00F96256">
      <w:pPr>
        <w:numPr>
          <w:ilvl w:val="0"/>
          <w:numId w:val="8"/>
        </w:numPr>
        <w:spacing w:after="137"/>
        <w:ind w:right="597" w:hanging="255"/>
        <w:rPr>
          <w:rFonts w:eastAsia="Microsoft YaHei"/>
        </w:rPr>
      </w:pPr>
      <w:r w:rsidRPr="00AD2F54">
        <w:rPr>
          <w:rFonts w:eastAsia="Microsoft YaHei" w:hint="eastAsia"/>
        </w:rPr>
        <w:t>请根据要执行的任务，执行以下步骤：</w:t>
      </w:r>
    </w:p>
    <w:p w14:paraId="30307F2A" w14:textId="77777777" w:rsidR="002F20F3" w:rsidRPr="00AD2F54" w:rsidRDefault="00F96256">
      <w:pPr>
        <w:pStyle w:val="Heading2"/>
        <w:ind w:left="307"/>
        <w:rPr>
          <w:rFonts w:eastAsia="Microsoft YaHei"/>
        </w:rPr>
      </w:pPr>
      <w:r w:rsidRPr="00AD2F54">
        <w:rPr>
          <w:rFonts w:ascii="Calibri" w:eastAsia="Microsoft YaHei" w:hAnsi="Calibri" w:hint="eastAsia"/>
          <w:noProof/>
          <w:color w:val="000000"/>
          <w:sz w:val="22"/>
        </w:rPr>
        <mc:AlternateContent>
          <mc:Choice Requires="wpg">
            <w:drawing>
              <wp:inline distT="0" distB="0" distL="0" distR="0" wp14:anchorId="03B08176" wp14:editId="25633C1F">
                <wp:extent cx="45733" cy="45734"/>
                <wp:effectExtent l="0" t="0" r="0" b="0"/>
                <wp:docPr id="4401" name="Group 4401"/>
                <wp:cNvGraphicFramePr/>
                <a:graphic xmlns:a="http://schemas.openxmlformats.org/drawingml/2006/main">
                  <a:graphicData uri="http://schemas.microsoft.com/office/word/2010/wordprocessingGroup">
                    <wpg:wgp>
                      <wpg:cNvGrpSpPr/>
                      <wpg:grpSpPr>
                        <a:xfrm>
                          <a:off x="0" y="0"/>
                          <a:ext cx="45733" cy="45734"/>
                          <a:chOff x="0" y="0"/>
                          <a:chExt cx="45733" cy="45734"/>
                        </a:xfrm>
                      </wpg:grpSpPr>
                      <wps:wsp>
                        <wps:cNvPr id="517" name="Shape 517"/>
                        <wps:cNvSpPr/>
                        <wps:spPr>
                          <a:xfrm>
                            <a:off x="0" y="0"/>
                            <a:ext cx="45733" cy="45734"/>
                          </a:xfrm>
                          <a:custGeom>
                            <a:avLst/>
                            <a:gdLst/>
                            <a:ahLst/>
                            <a:cxnLst/>
                            <a:rect l="0" t="0" r="0" b="0"/>
                            <a:pathLst>
                              <a:path w="45733" h="45734">
                                <a:moveTo>
                                  <a:pt x="22866" y="0"/>
                                </a:moveTo>
                                <a:cubicBezTo>
                                  <a:pt x="35495" y="0"/>
                                  <a:pt x="45733" y="10238"/>
                                  <a:pt x="45733" y="22870"/>
                                </a:cubicBezTo>
                                <a:cubicBezTo>
                                  <a:pt x="45733" y="35502"/>
                                  <a:pt x="35495" y="45734"/>
                                  <a:pt x="22866" y="45734"/>
                                </a:cubicBezTo>
                                <a:cubicBezTo>
                                  <a:pt x="10238" y="45734"/>
                                  <a:pt x="0" y="35502"/>
                                  <a:pt x="0" y="22870"/>
                                </a:cubicBezTo>
                                <a:cubicBezTo>
                                  <a:pt x="0" y="10238"/>
                                  <a:pt x="10238" y="0"/>
                                  <a:pt x="22866" y="0"/>
                                </a:cubicBezTo>
                                <a:close/>
                              </a:path>
                            </a:pathLst>
                          </a:custGeom>
                          <a:ln w="7622" cap="sq">
                            <a:miter lim="127000"/>
                          </a:ln>
                        </wps:spPr>
                        <wps:style>
                          <a:lnRef idx="1">
                            <a:srgbClr val="222222"/>
                          </a:lnRef>
                          <a:fillRef idx="1">
                            <a:srgbClr val="222222"/>
                          </a:fillRef>
                          <a:effectRef idx="0">
                            <a:scrgbClr r="0" g="0" b="0"/>
                          </a:effectRef>
                          <a:fontRef idx="none"/>
                        </wps:style>
                        <wps:bodyPr/>
                      </wps:wsp>
                    </wpg:wgp>
                  </a:graphicData>
                </a:graphic>
              </wp:inline>
            </w:drawing>
          </mc:Choice>
          <mc:Fallback xmlns:a="http://schemas.openxmlformats.org/drawingml/2006/main">
            <w:pict>
              <v:group id="Group 4401" style="width:3.601pt;height:3.60107pt;mso-position-horizontal-relative:char;mso-position-vertical-relative:line" coordsize="457,457">
                <v:shape id="Shape 517" style="position:absolute;width:457;height:457;left:0;top:0;" coordsize="45733,45734" path="m22866,0c35495,0,45733,10238,45733,22870c45733,35502,35495,45734,22866,45734c10238,45734,0,35502,0,22870c0,10238,10238,0,22866,0x">
                  <v:stroke weight="0.600167pt" endcap="square" joinstyle="miter" miterlimit="10" on="true" color="#222222"/>
                  <v:fill on="true" color="#222222"/>
                </v:shape>
              </v:group>
            </w:pict>
          </mc:Fallback>
        </mc:AlternateContent>
      </w:r>
      <w:r w:rsidRPr="00AD2F54">
        <w:rPr>
          <w:rFonts w:eastAsia="Microsoft YaHei" w:hint="eastAsia"/>
        </w:rPr>
        <w:t xml:space="preserve"> </w:t>
      </w:r>
      <w:r w:rsidRPr="00AD2F54">
        <w:rPr>
          <w:rFonts w:eastAsia="Microsoft YaHei" w:hint="eastAsia"/>
        </w:rPr>
        <w:t>将文件上传到</w:t>
      </w:r>
      <w:r w:rsidRPr="00AD2F54">
        <w:rPr>
          <w:rFonts w:eastAsia="Microsoft YaHei" w:hint="eastAsia"/>
        </w:rPr>
        <w:t xml:space="preserve"> blob </w:t>
      </w:r>
      <w:r w:rsidRPr="00AD2F54">
        <w:rPr>
          <w:rFonts w:eastAsia="Microsoft YaHei" w:hint="eastAsia"/>
        </w:rPr>
        <w:t>容器</w:t>
      </w:r>
    </w:p>
    <w:p w14:paraId="4F8B46AC" w14:textId="77777777" w:rsidR="002F20F3" w:rsidRPr="00AD2F54" w:rsidRDefault="00F96256">
      <w:pPr>
        <w:numPr>
          <w:ilvl w:val="0"/>
          <w:numId w:val="9"/>
        </w:numPr>
        <w:ind w:right="597" w:hanging="252"/>
        <w:rPr>
          <w:rFonts w:eastAsia="Microsoft YaHei"/>
        </w:rPr>
      </w:pPr>
      <w:r w:rsidRPr="00AD2F54">
        <w:rPr>
          <w:rFonts w:eastAsia="Microsoft YaHei" w:hint="eastAsia"/>
        </w:rPr>
        <w:t>在主窗格的工具栏上，选择“</w:t>
      </w:r>
      <w:r w:rsidRPr="004039CE">
        <w:rPr>
          <w:rFonts w:eastAsia="Microsoft YaHei" w:hint="eastAsia"/>
          <w:b/>
          <w:bCs/>
        </w:rPr>
        <w:t>上传</w:t>
      </w:r>
      <w:r w:rsidRPr="00AD2F54">
        <w:rPr>
          <w:rFonts w:eastAsia="Microsoft YaHei" w:hint="eastAsia"/>
        </w:rPr>
        <w:t>”，然后从下拉菜单中选择“</w:t>
      </w:r>
      <w:r w:rsidRPr="004039CE">
        <w:rPr>
          <w:rFonts w:eastAsia="Microsoft YaHei" w:hint="eastAsia"/>
          <w:b/>
          <w:bCs/>
        </w:rPr>
        <w:t>上传文件</w:t>
      </w:r>
      <w:r w:rsidRPr="00AD2F54">
        <w:rPr>
          <w:rFonts w:eastAsia="Microsoft YaHei" w:hint="eastAsia"/>
        </w:rPr>
        <w:t>”。</w:t>
      </w:r>
    </w:p>
    <w:p w14:paraId="2D231B36" w14:textId="77777777" w:rsidR="002F20F3" w:rsidRPr="00AD2F54" w:rsidRDefault="00F96256">
      <w:pPr>
        <w:spacing w:after="284" w:line="259" w:lineRule="auto"/>
        <w:ind w:left="792" w:firstLine="0"/>
        <w:jc w:val="left"/>
        <w:rPr>
          <w:rFonts w:eastAsia="Microsoft YaHei"/>
        </w:rPr>
      </w:pPr>
      <w:r w:rsidRPr="00AD2F54">
        <w:rPr>
          <w:rFonts w:eastAsia="Microsoft YaHei" w:hint="eastAsia"/>
          <w:noProof/>
        </w:rPr>
        <w:lastRenderedPageBreak/>
        <w:drawing>
          <wp:inline distT="0" distB="0" distL="0" distR="0" wp14:anchorId="6B064A33" wp14:editId="6B5977AB">
            <wp:extent cx="4916272" cy="1105209"/>
            <wp:effectExtent l="0" t="0" r="0" b="0"/>
            <wp:docPr id="530" name="Picture 530"/>
            <wp:cNvGraphicFramePr/>
            <a:graphic xmlns:a="http://schemas.openxmlformats.org/drawingml/2006/main">
              <a:graphicData uri="http://schemas.openxmlformats.org/drawingml/2006/picture">
                <pic:pic xmlns:pic="http://schemas.openxmlformats.org/drawingml/2006/picture">
                  <pic:nvPicPr>
                    <pic:cNvPr id="530" name="Picture 530"/>
                    <pic:cNvPicPr/>
                  </pic:nvPicPr>
                  <pic:blipFill>
                    <a:blip r:embed="rId25"/>
                    <a:stretch>
                      <a:fillRect/>
                    </a:stretch>
                  </pic:blipFill>
                  <pic:spPr>
                    <a:xfrm>
                      <a:off x="0" y="0"/>
                      <a:ext cx="4916272" cy="1105209"/>
                    </a:xfrm>
                    <a:prstGeom prst="rect">
                      <a:avLst/>
                    </a:prstGeom>
                  </pic:spPr>
                </pic:pic>
              </a:graphicData>
            </a:graphic>
          </wp:inline>
        </w:drawing>
      </w:r>
    </w:p>
    <w:p w14:paraId="36D7C195" w14:textId="77777777" w:rsidR="002F20F3" w:rsidRPr="00AD2F54" w:rsidRDefault="00F96256">
      <w:pPr>
        <w:numPr>
          <w:ilvl w:val="0"/>
          <w:numId w:val="9"/>
        </w:numPr>
        <w:ind w:right="597" w:hanging="252"/>
        <w:rPr>
          <w:rFonts w:eastAsia="Microsoft YaHei"/>
        </w:rPr>
      </w:pPr>
      <w:r w:rsidRPr="00AD2F54">
        <w:rPr>
          <w:rFonts w:eastAsia="Microsoft YaHei" w:hint="eastAsia"/>
        </w:rPr>
        <w:t>在“</w:t>
      </w:r>
      <w:r w:rsidRPr="004039CE">
        <w:rPr>
          <w:rFonts w:eastAsia="Microsoft YaHei" w:hint="eastAsia"/>
          <w:b/>
          <w:bCs/>
        </w:rPr>
        <w:t>上传文件</w:t>
      </w:r>
      <w:r w:rsidRPr="00AD2F54">
        <w:rPr>
          <w:rFonts w:eastAsia="Microsoft YaHei" w:hint="eastAsia"/>
        </w:rPr>
        <w:t>”对话框中，选择“</w:t>
      </w:r>
      <w:r w:rsidRPr="004039CE">
        <w:rPr>
          <w:rFonts w:eastAsia="Microsoft YaHei" w:hint="eastAsia"/>
          <w:b/>
          <w:bCs/>
        </w:rPr>
        <w:t>文件</w:t>
      </w:r>
      <w:r w:rsidRPr="00AD2F54">
        <w:rPr>
          <w:rFonts w:eastAsia="Microsoft YaHei" w:hint="eastAsia"/>
        </w:rPr>
        <w:t>”文本框右侧的省略号</w:t>
      </w:r>
      <w:r w:rsidRPr="00AD2F54">
        <w:rPr>
          <w:rFonts w:eastAsia="Microsoft YaHei" w:hint="eastAsia"/>
        </w:rPr>
        <w:t xml:space="preserve"> (</w:t>
      </w:r>
      <w:r w:rsidRPr="00AD2F54">
        <w:rPr>
          <w:rFonts w:eastAsia="Microsoft YaHei" w:hint="eastAsia"/>
          <w:b/>
        </w:rPr>
        <w:t>…</w:t>
      </w:r>
      <w:r w:rsidRPr="00AD2F54">
        <w:rPr>
          <w:rFonts w:eastAsia="Microsoft YaHei" w:hint="eastAsia"/>
        </w:rPr>
        <w:t xml:space="preserve">) </w:t>
      </w:r>
      <w:r w:rsidRPr="00AD2F54">
        <w:rPr>
          <w:rFonts w:eastAsia="Microsoft YaHei" w:hint="eastAsia"/>
        </w:rPr>
        <w:t>按钮，以选择要上传的文件。</w:t>
      </w:r>
    </w:p>
    <w:p w14:paraId="0E2A383D" w14:textId="77777777" w:rsidR="002F20F3" w:rsidRPr="00AD2F54" w:rsidRDefault="00F96256">
      <w:pPr>
        <w:spacing w:after="285" w:line="259" w:lineRule="auto"/>
        <w:ind w:left="792" w:firstLine="0"/>
        <w:jc w:val="left"/>
        <w:rPr>
          <w:rFonts w:eastAsia="Microsoft YaHei"/>
        </w:rPr>
      </w:pPr>
      <w:r w:rsidRPr="00AD2F54">
        <w:rPr>
          <w:rFonts w:eastAsia="Microsoft YaHei" w:hint="eastAsia"/>
          <w:noProof/>
        </w:rPr>
        <w:drawing>
          <wp:inline distT="0" distB="0" distL="0" distR="0" wp14:anchorId="6250BFBF" wp14:editId="4ED9007E">
            <wp:extent cx="3864418" cy="2416214"/>
            <wp:effectExtent l="0" t="0" r="0" b="0"/>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26"/>
                    <a:stretch>
                      <a:fillRect/>
                    </a:stretch>
                  </pic:blipFill>
                  <pic:spPr>
                    <a:xfrm>
                      <a:off x="0" y="0"/>
                      <a:ext cx="3864418" cy="2416214"/>
                    </a:xfrm>
                    <a:prstGeom prst="rect">
                      <a:avLst/>
                    </a:prstGeom>
                  </pic:spPr>
                </pic:pic>
              </a:graphicData>
            </a:graphic>
          </wp:inline>
        </w:drawing>
      </w:r>
    </w:p>
    <w:p w14:paraId="04BC3E1A" w14:textId="77777777" w:rsidR="002F20F3" w:rsidRPr="00AD2F54" w:rsidRDefault="00F96256">
      <w:pPr>
        <w:numPr>
          <w:ilvl w:val="0"/>
          <w:numId w:val="9"/>
        </w:numPr>
        <w:ind w:right="597" w:hanging="252"/>
        <w:rPr>
          <w:rFonts w:eastAsia="Microsoft YaHei"/>
        </w:rPr>
      </w:pPr>
      <w:r w:rsidRPr="00AD2F54">
        <w:rPr>
          <w:rFonts w:eastAsia="Microsoft YaHei" w:hint="eastAsia"/>
        </w:rPr>
        <w:t>将类型指定为“</w:t>
      </w:r>
      <w:r w:rsidRPr="004039CE">
        <w:rPr>
          <w:rFonts w:eastAsia="Microsoft YaHei" w:hint="eastAsia"/>
          <w:b/>
          <w:bCs/>
        </w:rPr>
        <w:t xml:space="preserve">Blob </w:t>
      </w:r>
      <w:r w:rsidRPr="004039CE">
        <w:rPr>
          <w:rFonts w:eastAsia="Microsoft YaHei" w:hint="eastAsia"/>
          <w:b/>
          <w:bCs/>
        </w:rPr>
        <w:t>类型</w:t>
      </w:r>
      <w:r w:rsidRPr="00AD2F54">
        <w:rPr>
          <w:rFonts w:eastAsia="Microsoft YaHei" w:hint="eastAsia"/>
        </w:rPr>
        <w:t>”。有关详细信息，请参阅</w:t>
      </w:r>
      <w:r w:rsidRPr="00AD2F54">
        <w:rPr>
          <w:rFonts w:eastAsia="Microsoft YaHei" w:hint="eastAsia"/>
          <w:color w:val="007BB8"/>
        </w:rPr>
        <w:t>创建容器并设置权限</w:t>
      </w:r>
      <w:r w:rsidRPr="00AD2F54">
        <w:rPr>
          <w:rFonts w:eastAsia="Microsoft YaHei" w:hint="eastAsia"/>
        </w:rPr>
        <w:t>。</w:t>
      </w:r>
    </w:p>
    <w:p w14:paraId="44A718ED" w14:textId="77777777" w:rsidR="002F20F3" w:rsidRPr="00AD2F54" w:rsidRDefault="00F96256">
      <w:pPr>
        <w:numPr>
          <w:ilvl w:val="0"/>
          <w:numId w:val="9"/>
        </w:numPr>
        <w:ind w:right="597" w:hanging="252"/>
        <w:rPr>
          <w:rFonts w:eastAsia="Microsoft YaHei"/>
        </w:rPr>
      </w:pPr>
      <w:r w:rsidRPr="00AD2F54">
        <w:rPr>
          <w:rFonts w:eastAsia="Microsoft YaHei" w:hint="eastAsia"/>
        </w:rPr>
        <w:t>（可选）指定目标文件夹，所选文件将上传到该目标文件夹中。如果目标文件夹不存在，将创建该文件夹。</w:t>
      </w:r>
    </w:p>
    <w:p w14:paraId="59741FC0" w14:textId="77777777" w:rsidR="002F20F3" w:rsidRPr="00AD2F54" w:rsidRDefault="00F96256">
      <w:pPr>
        <w:numPr>
          <w:ilvl w:val="0"/>
          <w:numId w:val="9"/>
        </w:numPr>
        <w:ind w:right="597" w:hanging="252"/>
        <w:rPr>
          <w:rFonts w:eastAsia="Microsoft YaHei"/>
        </w:rPr>
      </w:pPr>
      <w:r w:rsidRPr="00AD2F54">
        <w:rPr>
          <w:rFonts w:eastAsia="Microsoft YaHei" w:hint="eastAsia"/>
        </w:rPr>
        <w:t>选择“</w:t>
      </w:r>
      <w:r w:rsidRPr="004039CE">
        <w:rPr>
          <w:rFonts w:eastAsia="Microsoft YaHei" w:hint="eastAsia"/>
          <w:b/>
          <w:bCs/>
        </w:rPr>
        <w:t>上传</w:t>
      </w:r>
      <w:r w:rsidRPr="00AD2F54">
        <w:rPr>
          <w:rFonts w:eastAsia="Microsoft YaHei" w:hint="eastAsia"/>
        </w:rPr>
        <w:t>”。</w:t>
      </w:r>
    </w:p>
    <w:p w14:paraId="56F2F8EB" w14:textId="77777777" w:rsidR="002F20F3" w:rsidRPr="00AD2F54" w:rsidRDefault="00F96256">
      <w:pPr>
        <w:pStyle w:val="Heading2"/>
        <w:ind w:left="307"/>
        <w:rPr>
          <w:rFonts w:eastAsia="Microsoft YaHei"/>
        </w:rPr>
      </w:pPr>
      <w:r w:rsidRPr="00AD2F54">
        <w:rPr>
          <w:rFonts w:ascii="Calibri" w:eastAsia="Microsoft YaHei" w:hAnsi="Calibri" w:hint="eastAsia"/>
          <w:noProof/>
          <w:color w:val="000000"/>
          <w:sz w:val="22"/>
        </w:rPr>
        <mc:AlternateContent>
          <mc:Choice Requires="wpg">
            <w:drawing>
              <wp:inline distT="0" distB="0" distL="0" distR="0" wp14:anchorId="75F4B025" wp14:editId="47167B7E">
                <wp:extent cx="45733" cy="45734"/>
                <wp:effectExtent l="0" t="0" r="0" b="0"/>
                <wp:docPr id="4407" name="Group 4407"/>
                <wp:cNvGraphicFramePr/>
                <a:graphic xmlns:a="http://schemas.openxmlformats.org/drawingml/2006/main">
                  <a:graphicData uri="http://schemas.microsoft.com/office/word/2010/wordprocessingGroup">
                    <wpg:wgp>
                      <wpg:cNvGrpSpPr/>
                      <wpg:grpSpPr>
                        <a:xfrm>
                          <a:off x="0" y="0"/>
                          <a:ext cx="45733" cy="45734"/>
                          <a:chOff x="0" y="0"/>
                          <a:chExt cx="45733" cy="45734"/>
                        </a:xfrm>
                      </wpg:grpSpPr>
                      <wps:wsp>
                        <wps:cNvPr id="578" name="Shape 578"/>
                        <wps:cNvSpPr/>
                        <wps:spPr>
                          <a:xfrm>
                            <a:off x="0" y="0"/>
                            <a:ext cx="45733" cy="45734"/>
                          </a:xfrm>
                          <a:custGeom>
                            <a:avLst/>
                            <a:gdLst/>
                            <a:ahLst/>
                            <a:cxnLst/>
                            <a:rect l="0" t="0" r="0" b="0"/>
                            <a:pathLst>
                              <a:path w="45733" h="45734">
                                <a:moveTo>
                                  <a:pt x="22866" y="0"/>
                                </a:moveTo>
                                <a:cubicBezTo>
                                  <a:pt x="35495" y="0"/>
                                  <a:pt x="45733" y="10232"/>
                                  <a:pt x="45733" y="22864"/>
                                </a:cubicBezTo>
                                <a:cubicBezTo>
                                  <a:pt x="45733" y="35496"/>
                                  <a:pt x="35495" y="45734"/>
                                  <a:pt x="22866" y="45734"/>
                                </a:cubicBezTo>
                                <a:cubicBezTo>
                                  <a:pt x="10238" y="45734"/>
                                  <a:pt x="0" y="35496"/>
                                  <a:pt x="0" y="22864"/>
                                </a:cubicBezTo>
                                <a:cubicBezTo>
                                  <a:pt x="0" y="10232"/>
                                  <a:pt x="10238" y="0"/>
                                  <a:pt x="22866" y="0"/>
                                </a:cubicBezTo>
                                <a:close/>
                              </a:path>
                            </a:pathLst>
                          </a:custGeom>
                          <a:ln w="7622" cap="sq">
                            <a:miter lim="127000"/>
                          </a:ln>
                        </wps:spPr>
                        <wps:style>
                          <a:lnRef idx="1">
                            <a:srgbClr val="222222"/>
                          </a:lnRef>
                          <a:fillRef idx="1">
                            <a:srgbClr val="222222"/>
                          </a:fillRef>
                          <a:effectRef idx="0">
                            <a:scrgbClr r="0" g="0" b="0"/>
                          </a:effectRef>
                          <a:fontRef idx="none"/>
                        </wps:style>
                        <wps:bodyPr/>
                      </wps:wsp>
                    </wpg:wgp>
                  </a:graphicData>
                </a:graphic>
              </wp:inline>
            </w:drawing>
          </mc:Choice>
          <mc:Fallback xmlns:a="http://schemas.openxmlformats.org/drawingml/2006/main">
            <w:pict>
              <v:group id="Group 4407" style="width:3.601pt;height:3.60107pt;mso-position-horizontal-relative:char;mso-position-vertical-relative:line" coordsize="457,457">
                <v:shape id="Shape 578" style="position:absolute;width:457;height:457;left:0;top:0;" coordsize="45733,45734" path="m22866,0c35495,0,45733,10232,45733,22864c45733,35496,35495,45734,22866,45734c10238,45734,0,35496,0,22864c0,10232,10238,0,22866,0x">
                  <v:stroke weight="0.600167pt" endcap="square" joinstyle="miter" miterlimit="10" on="true" color="#222222"/>
                  <v:fill on="true" color="#222222"/>
                </v:shape>
              </v:group>
            </w:pict>
          </mc:Fallback>
        </mc:AlternateContent>
      </w:r>
      <w:r w:rsidRPr="00AD2F54">
        <w:rPr>
          <w:rFonts w:eastAsia="Microsoft YaHei" w:hint="eastAsia"/>
        </w:rPr>
        <w:t xml:space="preserve"> </w:t>
      </w:r>
      <w:r w:rsidRPr="00AD2F54">
        <w:rPr>
          <w:rFonts w:eastAsia="Microsoft YaHei" w:hint="eastAsia"/>
        </w:rPr>
        <w:t>将文件夹上传到</w:t>
      </w:r>
      <w:r w:rsidRPr="00AD2F54">
        <w:rPr>
          <w:rFonts w:eastAsia="Microsoft YaHei" w:hint="eastAsia"/>
        </w:rPr>
        <w:t xml:space="preserve"> blob </w:t>
      </w:r>
      <w:r w:rsidRPr="00AD2F54">
        <w:rPr>
          <w:rFonts w:eastAsia="Microsoft YaHei" w:hint="eastAsia"/>
        </w:rPr>
        <w:t>容器</w:t>
      </w:r>
    </w:p>
    <w:p w14:paraId="4B7233DA" w14:textId="6D1279CA" w:rsidR="002F20F3" w:rsidRPr="004039CE" w:rsidRDefault="00F96256" w:rsidP="004039CE">
      <w:pPr>
        <w:numPr>
          <w:ilvl w:val="0"/>
          <w:numId w:val="10"/>
        </w:numPr>
        <w:ind w:left="799" w:right="597" w:hanging="252"/>
        <w:rPr>
          <w:rFonts w:eastAsia="Microsoft YaHei"/>
          <w:spacing w:val="-20"/>
        </w:rPr>
      </w:pPr>
      <w:r w:rsidRPr="004039CE">
        <w:rPr>
          <w:rFonts w:eastAsia="Microsoft YaHei" w:hint="eastAsia"/>
          <w:spacing w:val="-20"/>
        </w:rPr>
        <w:t>在主窗格的工具栏上，选择“</w:t>
      </w:r>
      <w:r w:rsidRPr="004039CE">
        <w:rPr>
          <w:rFonts w:eastAsia="Microsoft YaHei" w:hint="eastAsia"/>
          <w:b/>
          <w:bCs/>
          <w:spacing w:val="-20"/>
        </w:rPr>
        <w:t>上传</w:t>
      </w:r>
      <w:r w:rsidRPr="004039CE">
        <w:rPr>
          <w:rFonts w:eastAsia="Microsoft YaHei" w:hint="eastAsia"/>
          <w:spacing w:val="-20"/>
        </w:rPr>
        <w:t>”，然后从下拉菜单选择“</w:t>
      </w:r>
      <w:r w:rsidRPr="004039CE">
        <w:rPr>
          <w:rFonts w:eastAsia="Microsoft YaHei" w:hint="eastAsia"/>
          <w:b/>
          <w:bCs/>
          <w:spacing w:val="-20"/>
        </w:rPr>
        <w:t>上传文件夹</w:t>
      </w:r>
      <w:r w:rsidRPr="004039CE">
        <w:rPr>
          <w:rFonts w:eastAsia="Microsoft YaHei" w:hint="eastAsia"/>
          <w:spacing w:val="-20"/>
        </w:rPr>
        <w:t>”。</w:t>
      </w:r>
    </w:p>
    <w:p w14:paraId="773BFCF9" w14:textId="77777777" w:rsidR="002F20F3" w:rsidRPr="00AD2F54" w:rsidRDefault="00F96256">
      <w:pPr>
        <w:spacing w:after="284" w:line="259" w:lineRule="auto"/>
        <w:ind w:left="792" w:firstLine="0"/>
        <w:jc w:val="left"/>
        <w:rPr>
          <w:rFonts w:eastAsia="Microsoft YaHei"/>
        </w:rPr>
      </w:pPr>
      <w:r w:rsidRPr="00AD2F54">
        <w:rPr>
          <w:rFonts w:eastAsia="Microsoft YaHei" w:hint="eastAsia"/>
          <w:noProof/>
        </w:rPr>
        <w:drawing>
          <wp:inline distT="0" distB="0" distL="0" distR="0" wp14:anchorId="448C7AF2" wp14:editId="5C557E83">
            <wp:extent cx="4916272" cy="1105208"/>
            <wp:effectExtent l="0" t="0" r="0" b="0"/>
            <wp:docPr id="612" name="Picture 612"/>
            <wp:cNvGraphicFramePr/>
            <a:graphic xmlns:a="http://schemas.openxmlformats.org/drawingml/2006/main">
              <a:graphicData uri="http://schemas.openxmlformats.org/drawingml/2006/picture">
                <pic:pic xmlns:pic="http://schemas.openxmlformats.org/drawingml/2006/picture">
                  <pic:nvPicPr>
                    <pic:cNvPr id="612" name="Picture 612"/>
                    <pic:cNvPicPr/>
                  </pic:nvPicPr>
                  <pic:blipFill>
                    <a:blip r:embed="rId27"/>
                    <a:stretch>
                      <a:fillRect/>
                    </a:stretch>
                  </pic:blipFill>
                  <pic:spPr>
                    <a:xfrm>
                      <a:off x="0" y="0"/>
                      <a:ext cx="4916272" cy="1105208"/>
                    </a:xfrm>
                    <a:prstGeom prst="rect">
                      <a:avLst/>
                    </a:prstGeom>
                  </pic:spPr>
                </pic:pic>
              </a:graphicData>
            </a:graphic>
          </wp:inline>
        </w:drawing>
      </w:r>
    </w:p>
    <w:p w14:paraId="5364C0EF" w14:textId="77777777" w:rsidR="002F20F3" w:rsidRPr="00AD2F54" w:rsidRDefault="00F96256">
      <w:pPr>
        <w:numPr>
          <w:ilvl w:val="0"/>
          <w:numId w:val="10"/>
        </w:numPr>
        <w:ind w:right="597" w:hanging="252"/>
        <w:rPr>
          <w:rFonts w:eastAsia="Microsoft YaHei"/>
        </w:rPr>
      </w:pPr>
      <w:r w:rsidRPr="00AD2F54">
        <w:rPr>
          <w:rFonts w:eastAsia="Microsoft YaHei" w:hint="eastAsia"/>
        </w:rPr>
        <w:t>在“</w:t>
      </w:r>
      <w:r w:rsidRPr="004039CE">
        <w:rPr>
          <w:rFonts w:eastAsia="Microsoft YaHei" w:hint="eastAsia"/>
          <w:b/>
          <w:bCs/>
        </w:rPr>
        <w:t>上传文件夹</w:t>
      </w:r>
      <w:r w:rsidRPr="00AD2F54">
        <w:rPr>
          <w:rFonts w:eastAsia="Microsoft YaHei" w:hint="eastAsia"/>
        </w:rPr>
        <w:t>”对话框中，选择“</w:t>
      </w:r>
      <w:r w:rsidRPr="004039CE">
        <w:rPr>
          <w:rFonts w:eastAsia="Microsoft YaHei" w:hint="eastAsia"/>
          <w:b/>
          <w:bCs/>
        </w:rPr>
        <w:t>文件夹</w:t>
      </w:r>
      <w:r w:rsidRPr="00AD2F54">
        <w:rPr>
          <w:rFonts w:eastAsia="Microsoft YaHei" w:hint="eastAsia"/>
        </w:rPr>
        <w:t>”文本框右侧的省略号</w:t>
      </w:r>
      <w:r w:rsidRPr="00AD2F54">
        <w:rPr>
          <w:rFonts w:eastAsia="Microsoft YaHei" w:hint="eastAsia"/>
        </w:rPr>
        <w:t xml:space="preserve"> (</w:t>
      </w:r>
      <w:r w:rsidRPr="00AD2F54">
        <w:rPr>
          <w:rFonts w:eastAsia="Microsoft YaHei" w:hint="eastAsia"/>
          <w:b/>
        </w:rPr>
        <w:t>…</w:t>
      </w:r>
      <w:r w:rsidRPr="00AD2F54">
        <w:rPr>
          <w:rFonts w:eastAsia="Microsoft YaHei" w:hint="eastAsia"/>
        </w:rPr>
        <w:t xml:space="preserve">) </w:t>
      </w:r>
      <w:r w:rsidRPr="00AD2F54">
        <w:rPr>
          <w:rFonts w:eastAsia="Microsoft YaHei" w:hint="eastAsia"/>
        </w:rPr>
        <w:t>按钮，以选择要上传其内容的文件夹。</w:t>
      </w:r>
    </w:p>
    <w:p w14:paraId="5B4A80FE" w14:textId="77777777" w:rsidR="002F20F3" w:rsidRPr="00AD2F54" w:rsidRDefault="00F96256">
      <w:pPr>
        <w:spacing w:after="285" w:line="259" w:lineRule="auto"/>
        <w:ind w:left="792" w:firstLine="0"/>
        <w:jc w:val="left"/>
        <w:rPr>
          <w:rFonts w:eastAsia="Microsoft YaHei"/>
        </w:rPr>
      </w:pPr>
      <w:r w:rsidRPr="00AD2F54">
        <w:rPr>
          <w:rFonts w:eastAsia="Microsoft YaHei" w:hint="eastAsia"/>
          <w:noProof/>
        </w:rPr>
        <w:lastRenderedPageBreak/>
        <w:drawing>
          <wp:inline distT="0" distB="0" distL="0" distR="0" wp14:anchorId="56E3574F" wp14:editId="6A9944DE">
            <wp:extent cx="3864418" cy="2416214"/>
            <wp:effectExtent l="0" t="0" r="0" b="0"/>
            <wp:docPr id="626" name="Picture 626"/>
            <wp:cNvGraphicFramePr/>
            <a:graphic xmlns:a="http://schemas.openxmlformats.org/drawingml/2006/main">
              <a:graphicData uri="http://schemas.openxmlformats.org/drawingml/2006/picture">
                <pic:pic xmlns:pic="http://schemas.openxmlformats.org/drawingml/2006/picture">
                  <pic:nvPicPr>
                    <pic:cNvPr id="626" name="Picture 626"/>
                    <pic:cNvPicPr/>
                  </pic:nvPicPr>
                  <pic:blipFill>
                    <a:blip r:embed="rId28"/>
                    <a:stretch>
                      <a:fillRect/>
                    </a:stretch>
                  </pic:blipFill>
                  <pic:spPr>
                    <a:xfrm>
                      <a:off x="0" y="0"/>
                      <a:ext cx="3864418" cy="2416214"/>
                    </a:xfrm>
                    <a:prstGeom prst="rect">
                      <a:avLst/>
                    </a:prstGeom>
                  </pic:spPr>
                </pic:pic>
              </a:graphicData>
            </a:graphic>
          </wp:inline>
        </w:drawing>
      </w:r>
    </w:p>
    <w:p w14:paraId="544366E4" w14:textId="77777777" w:rsidR="002F20F3" w:rsidRPr="00AD2F54" w:rsidRDefault="00F96256">
      <w:pPr>
        <w:numPr>
          <w:ilvl w:val="0"/>
          <w:numId w:val="10"/>
        </w:numPr>
        <w:ind w:right="597" w:hanging="252"/>
        <w:rPr>
          <w:rFonts w:eastAsia="Microsoft YaHei"/>
        </w:rPr>
      </w:pPr>
      <w:r w:rsidRPr="00AD2F54">
        <w:rPr>
          <w:rFonts w:eastAsia="Microsoft YaHei" w:hint="eastAsia"/>
        </w:rPr>
        <w:t>将类型指定为“</w:t>
      </w:r>
      <w:r w:rsidRPr="004039CE">
        <w:rPr>
          <w:rFonts w:eastAsia="Microsoft YaHei" w:hint="eastAsia"/>
          <w:b/>
          <w:bCs/>
        </w:rPr>
        <w:t xml:space="preserve">Blob </w:t>
      </w:r>
      <w:r w:rsidRPr="004039CE">
        <w:rPr>
          <w:rFonts w:eastAsia="Microsoft YaHei" w:hint="eastAsia"/>
          <w:b/>
          <w:bCs/>
        </w:rPr>
        <w:t>类型</w:t>
      </w:r>
      <w:r w:rsidRPr="00AD2F54">
        <w:rPr>
          <w:rFonts w:eastAsia="Microsoft YaHei" w:hint="eastAsia"/>
        </w:rPr>
        <w:t>”。有关详细信息，请参阅</w:t>
      </w:r>
      <w:r w:rsidRPr="00AD2F54">
        <w:rPr>
          <w:rFonts w:eastAsia="Microsoft YaHei" w:hint="eastAsia"/>
          <w:color w:val="007BB8"/>
        </w:rPr>
        <w:t>创建容器并设置权限</w:t>
      </w:r>
      <w:r w:rsidRPr="00AD2F54">
        <w:rPr>
          <w:rFonts w:eastAsia="Microsoft YaHei" w:hint="eastAsia"/>
        </w:rPr>
        <w:t>。</w:t>
      </w:r>
    </w:p>
    <w:p w14:paraId="38CF11C5" w14:textId="77777777" w:rsidR="002F20F3" w:rsidRPr="00AD2F54" w:rsidRDefault="00F96256">
      <w:pPr>
        <w:numPr>
          <w:ilvl w:val="0"/>
          <w:numId w:val="10"/>
        </w:numPr>
        <w:ind w:right="597" w:hanging="252"/>
        <w:rPr>
          <w:rFonts w:eastAsia="Microsoft YaHei"/>
        </w:rPr>
      </w:pPr>
      <w:r w:rsidRPr="00AD2F54">
        <w:rPr>
          <w:rFonts w:eastAsia="Microsoft YaHei" w:hint="eastAsia"/>
        </w:rPr>
        <w:t>（可选）指定目标文件夹，所选文件夹的内容将上传到该目标文件夹中。如果目标文件夹不存在，将创建该文件夹。</w:t>
      </w:r>
    </w:p>
    <w:p w14:paraId="7AE97D57" w14:textId="77777777" w:rsidR="002F20F3" w:rsidRPr="00AD2F54" w:rsidRDefault="00F96256">
      <w:pPr>
        <w:numPr>
          <w:ilvl w:val="0"/>
          <w:numId w:val="10"/>
        </w:numPr>
        <w:ind w:right="597" w:hanging="252"/>
        <w:rPr>
          <w:rFonts w:eastAsia="Microsoft YaHei"/>
        </w:rPr>
      </w:pPr>
      <w:r w:rsidRPr="00AD2F54">
        <w:rPr>
          <w:rFonts w:eastAsia="Microsoft YaHei" w:hint="eastAsia"/>
        </w:rPr>
        <w:t>选择“</w:t>
      </w:r>
      <w:r w:rsidRPr="004039CE">
        <w:rPr>
          <w:rFonts w:eastAsia="Microsoft YaHei" w:hint="eastAsia"/>
          <w:b/>
          <w:bCs/>
        </w:rPr>
        <w:t>上传</w:t>
      </w:r>
      <w:r w:rsidRPr="00AD2F54">
        <w:rPr>
          <w:rFonts w:eastAsia="Microsoft YaHei" w:hint="eastAsia"/>
        </w:rPr>
        <w:t>”。</w:t>
      </w:r>
    </w:p>
    <w:p w14:paraId="6A7A7D72" w14:textId="77777777" w:rsidR="002F20F3" w:rsidRPr="00AD2F54" w:rsidRDefault="00F96256">
      <w:pPr>
        <w:pStyle w:val="Heading2"/>
        <w:ind w:left="307"/>
        <w:rPr>
          <w:rFonts w:eastAsia="Microsoft YaHei"/>
        </w:rPr>
      </w:pPr>
      <w:r w:rsidRPr="00AD2F54">
        <w:rPr>
          <w:rFonts w:ascii="Calibri" w:eastAsia="Microsoft YaHei" w:hAnsi="Calibri" w:hint="eastAsia"/>
          <w:noProof/>
          <w:color w:val="000000"/>
          <w:sz w:val="22"/>
        </w:rPr>
        <mc:AlternateContent>
          <mc:Choice Requires="wpg">
            <w:drawing>
              <wp:inline distT="0" distB="0" distL="0" distR="0" wp14:anchorId="14F3EA51" wp14:editId="6C70EDF4">
                <wp:extent cx="45733" cy="45734"/>
                <wp:effectExtent l="0" t="0" r="0" b="0"/>
                <wp:docPr id="4410" name="Group 4410"/>
                <wp:cNvGraphicFramePr/>
                <a:graphic xmlns:a="http://schemas.openxmlformats.org/drawingml/2006/main">
                  <a:graphicData uri="http://schemas.microsoft.com/office/word/2010/wordprocessingGroup">
                    <wpg:wgp>
                      <wpg:cNvGrpSpPr/>
                      <wpg:grpSpPr>
                        <a:xfrm>
                          <a:off x="0" y="0"/>
                          <a:ext cx="45733" cy="45734"/>
                          <a:chOff x="0" y="0"/>
                          <a:chExt cx="45733" cy="45734"/>
                        </a:xfrm>
                      </wpg:grpSpPr>
                      <wps:wsp>
                        <wps:cNvPr id="627" name="Shape 627"/>
                        <wps:cNvSpPr/>
                        <wps:spPr>
                          <a:xfrm>
                            <a:off x="0" y="0"/>
                            <a:ext cx="45733" cy="45734"/>
                          </a:xfrm>
                          <a:custGeom>
                            <a:avLst/>
                            <a:gdLst/>
                            <a:ahLst/>
                            <a:cxnLst/>
                            <a:rect l="0" t="0" r="0" b="0"/>
                            <a:pathLst>
                              <a:path w="45733" h="45734">
                                <a:moveTo>
                                  <a:pt x="22866" y="0"/>
                                </a:moveTo>
                                <a:cubicBezTo>
                                  <a:pt x="35495" y="0"/>
                                  <a:pt x="45733" y="10238"/>
                                  <a:pt x="45733" y="22870"/>
                                </a:cubicBezTo>
                                <a:cubicBezTo>
                                  <a:pt x="45733" y="35502"/>
                                  <a:pt x="35495" y="45734"/>
                                  <a:pt x="22866" y="45734"/>
                                </a:cubicBezTo>
                                <a:cubicBezTo>
                                  <a:pt x="10238" y="45734"/>
                                  <a:pt x="0" y="35502"/>
                                  <a:pt x="0" y="22870"/>
                                </a:cubicBezTo>
                                <a:cubicBezTo>
                                  <a:pt x="0" y="10238"/>
                                  <a:pt x="10238" y="0"/>
                                  <a:pt x="22866" y="0"/>
                                </a:cubicBezTo>
                                <a:close/>
                              </a:path>
                            </a:pathLst>
                          </a:custGeom>
                          <a:ln w="7622" cap="sq">
                            <a:miter lim="127000"/>
                          </a:ln>
                        </wps:spPr>
                        <wps:style>
                          <a:lnRef idx="1">
                            <a:srgbClr val="222222"/>
                          </a:lnRef>
                          <a:fillRef idx="1">
                            <a:srgbClr val="222222"/>
                          </a:fillRef>
                          <a:effectRef idx="0">
                            <a:scrgbClr r="0" g="0" b="0"/>
                          </a:effectRef>
                          <a:fontRef idx="none"/>
                        </wps:style>
                        <wps:bodyPr/>
                      </wps:wsp>
                    </wpg:wgp>
                  </a:graphicData>
                </a:graphic>
              </wp:inline>
            </w:drawing>
          </mc:Choice>
          <mc:Fallback xmlns:a="http://schemas.openxmlformats.org/drawingml/2006/main">
            <w:pict>
              <v:group id="Group 4410" style="width:3.601pt;height:3.60107pt;mso-position-horizontal-relative:char;mso-position-vertical-relative:line" coordsize="457,457">
                <v:shape id="Shape 627" style="position:absolute;width:457;height:457;left:0;top:0;" coordsize="45733,45734" path="m22866,0c35495,0,45733,10238,45733,22870c45733,35502,35495,45734,22866,45734c10238,45734,0,35502,0,22870c0,10238,10238,0,22866,0x">
                  <v:stroke weight="0.600167pt" endcap="square" joinstyle="miter" miterlimit="10" on="true" color="#222222"/>
                  <v:fill on="true" color="#222222"/>
                </v:shape>
              </v:group>
            </w:pict>
          </mc:Fallback>
        </mc:AlternateContent>
      </w:r>
      <w:r w:rsidRPr="00AD2F54">
        <w:rPr>
          <w:rFonts w:eastAsia="Microsoft YaHei" w:hint="eastAsia"/>
        </w:rPr>
        <w:t xml:space="preserve"> </w:t>
      </w:r>
      <w:r w:rsidRPr="00AD2F54">
        <w:rPr>
          <w:rFonts w:eastAsia="Microsoft YaHei" w:hint="eastAsia"/>
        </w:rPr>
        <w:t>将</w:t>
      </w:r>
      <w:r w:rsidRPr="00AD2F54">
        <w:rPr>
          <w:rFonts w:eastAsia="Microsoft YaHei" w:hint="eastAsia"/>
        </w:rPr>
        <w:t xml:space="preserve"> blob </w:t>
      </w:r>
      <w:r w:rsidRPr="00AD2F54">
        <w:rPr>
          <w:rFonts w:eastAsia="Microsoft YaHei" w:hint="eastAsia"/>
        </w:rPr>
        <w:t>下载到本地计算机</w:t>
      </w:r>
    </w:p>
    <w:p w14:paraId="782B6E94" w14:textId="77777777" w:rsidR="002F20F3" w:rsidRPr="00AD2F54" w:rsidRDefault="00F96256">
      <w:pPr>
        <w:numPr>
          <w:ilvl w:val="0"/>
          <w:numId w:val="11"/>
        </w:numPr>
        <w:ind w:left="801" w:right="597" w:hanging="255"/>
        <w:rPr>
          <w:rFonts w:eastAsia="Microsoft YaHei"/>
        </w:rPr>
      </w:pPr>
      <w:r w:rsidRPr="00AD2F54">
        <w:rPr>
          <w:rFonts w:eastAsia="Microsoft YaHei" w:hint="eastAsia"/>
        </w:rPr>
        <w:t>选择要下载的</w:t>
      </w:r>
      <w:r w:rsidRPr="00AD2F54">
        <w:rPr>
          <w:rFonts w:eastAsia="Microsoft YaHei" w:hint="eastAsia"/>
        </w:rPr>
        <w:t xml:space="preserve"> blob</w:t>
      </w:r>
      <w:r w:rsidRPr="00AD2F54">
        <w:rPr>
          <w:rFonts w:eastAsia="Microsoft YaHei" w:hint="eastAsia"/>
        </w:rPr>
        <w:t>。</w:t>
      </w:r>
    </w:p>
    <w:p w14:paraId="353E20BF" w14:textId="77777777" w:rsidR="002F20F3" w:rsidRPr="00AD2F54" w:rsidRDefault="00F96256">
      <w:pPr>
        <w:numPr>
          <w:ilvl w:val="0"/>
          <w:numId w:val="11"/>
        </w:numPr>
        <w:ind w:left="801" w:right="597" w:hanging="255"/>
        <w:rPr>
          <w:rFonts w:eastAsia="Microsoft YaHei"/>
        </w:rPr>
      </w:pPr>
      <w:r w:rsidRPr="00AD2F54">
        <w:rPr>
          <w:rFonts w:eastAsia="Microsoft YaHei" w:hint="eastAsia"/>
        </w:rPr>
        <w:t>在主窗格的工具栏上，选择“</w:t>
      </w:r>
      <w:r w:rsidRPr="004039CE">
        <w:rPr>
          <w:rFonts w:eastAsia="Microsoft YaHei" w:hint="eastAsia"/>
          <w:b/>
          <w:bCs/>
        </w:rPr>
        <w:t>下载</w:t>
      </w:r>
      <w:r w:rsidRPr="00AD2F54">
        <w:rPr>
          <w:rFonts w:eastAsia="Microsoft YaHei" w:hint="eastAsia"/>
        </w:rPr>
        <w:t>”。</w:t>
      </w:r>
    </w:p>
    <w:p w14:paraId="2B7B1854" w14:textId="77777777" w:rsidR="002F20F3" w:rsidRPr="00AD2F54" w:rsidRDefault="00F96256">
      <w:pPr>
        <w:numPr>
          <w:ilvl w:val="0"/>
          <w:numId w:val="11"/>
        </w:numPr>
        <w:ind w:left="801" w:right="597" w:hanging="255"/>
        <w:rPr>
          <w:rFonts w:eastAsia="Microsoft YaHei"/>
        </w:rPr>
      </w:pPr>
      <w:r w:rsidRPr="00AD2F54">
        <w:rPr>
          <w:rFonts w:eastAsia="Microsoft YaHei" w:hint="eastAsia"/>
        </w:rPr>
        <w:t>在“</w:t>
      </w:r>
      <w:r w:rsidRPr="004039CE">
        <w:rPr>
          <w:rFonts w:eastAsia="Microsoft YaHei" w:hint="eastAsia"/>
          <w:b/>
          <w:bCs/>
        </w:rPr>
        <w:t>指定已下载</w:t>
      </w:r>
      <w:r w:rsidRPr="004039CE">
        <w:rPr>
          <w:rFonts w:eastAsia="Microsoft YaHei" w:hint="eastAsia"/>
          <w:b/>
          <w:bCs/>
        </w:rPr>
        <w:t xml:space="preserve"> blob </w:t>
      </w:r>
      <w:r w:rsidRPr="004039CE">
        <w:rPr>
          <w:rFonts w:eastAsia="Microsoft YaHei" w:hint="eastAsia"/>
          <w:b/>
          <w:bCs/>
        </w:rPr>
        <w:t>的保存位置</w:t>
      </w:r>
      <w:r w:rsidRPr="00AD2F54">
        <w:rPr>
          <w:rFonts w:eastAsia="Microsoft YaHei" w:hint="eastAsia"/>
        </w:rPr>
        <w:t>”对话框中，指定要将</w:t>
      </w:r>
      <w:r w:rsidRPr="00AD2F54">
        <w:rPr>
          <w:rFonts w:eastAsia="Microsoft YaHei" w:hint="eastAsia"/>
        </w:rPr>
        <w:t xml:space="preserve"> blob </w:t>
      </w:r>
      <w:r w:rsidRPr="00AD2F54">
        <w:rPr>
          <w:rFonts w:eastAsia="Microsoft YaHei" w:hint="eastAsia"/>
        </w:rPr>
        <w:t>下载到其中的位置，以及要为其指定的名称。</w:t>
      </w:r>
    </w:p>
    <w:p w14:paraId="2C61194C" w14:textId="77777777" w:rsidR="002F20F3" w:rsidRPr="00AD2F54" w:rsidRDefault="00F96256">
      <w:pPr>
        <w:numPr>
          <w:ilvl w:val="0"/>
          <w:numId w:val="11"/>
        </w:numPr>
        <w:ind w:left="801" w:right="597" w:hanging="255"/>
        <w:rPr>
          <w:rFonts w:eastAsia="Microsoft YaHei"/>
        </w:rPr>
      </w:pPr>
      <w:r w:rsidRPr="00AD2F54">
        <w:rPr>
          <w:rFonts w:eastAsia="Microsoft YaHei" w:hint="eastAsia"/>
        </w:rPr>
        <w:t>选择“</w:t>
      </w:r>
      <w:r w:rsidRPr="004039CE">
        <w:rPr>
          <w:rFonts w:eastAsia="Microsoft YaHei" w:hint="eastAsia"/>
          <w:b/>
          <w:bCs/>
        </w:rPr>
        <w:t>保存</w:t>
      </w:r>
      <w:r w:rsidRPr="00AD2F54">
        <w:rPr>
          <w:rFonts w:eastAsia="Microsoft YaHei" w:hint="eastAsia"/>
        </w:rPr>
        <w:t>”。</w:t>
      </w:r>
    </w:p>
    <w:p w14:paraId="241436BA" w14:textId="77777777" w:rsidR="002F20F3" w:rsidRPr="00AD2F54" w:rsidRDefault="00F96256">
      <w:pPr>
        <w:pStyle w:val="Heading2"/>
        <w:ind w:left="307"/>
        <w:rPr>
          <w:rFonts w:eastAsia="Microsoft YaHei"/>
        </w:rPr>
      </w:pPr>
      <w:r w:rsidRPr="00AD2F54">
        <w:rPr>
          <w:rFonts w:ascii="Calibri" w:eastAsia="Microsoft YaHei" w:hAnsi="Calibri" w:hint="eastAsia"/>
          <w:noProof/>
          <w:color w:val="000000"/>
          <w:sz w:val="22"/>
        </w:rPr>
        <mc:AlternateContent>
          <mc:Choice Requires="wpg">
            <w:drawing>
              <wp:inline distT="0" distB="0" distL="0" distR="0" wp14:anchorId="4365A340" wp14:editId="2D34A099">
                <wp:extent cx="45733" cy="45734"/>
                <wp:effectExtent l="0" t="0" r="0" b="0"/>
                <wp:docPr id="4587" name="Group 4587"/>
                <wp:cNvGraphicFramePr/>
                <a:graphic xmlns:a="http://schemas.openxmlformats.org/drawingml/2006/main">
                  <a:graphicData uri="http://schemas.microsoft.com/office/word/2010/wordprocessingGroup">
                    <wpg:wgp>
                      <wpg:cNvGrpSpPr/>
                      <wpg:grpSpPr>
                        <a:xfrm>
                          <a:off x="0" y="0"/>
                          <a:ext cx="45733" cy="45734"/>
                          <a:chOff x="0" y="0"/>
                          <a:chExt cx="45733" cy="45734"/>
                        </a:xfrm>
                      </wpg:grpSpPr>
                      <wps:wsp>
                        <wps:cNvPr id="653" name="Shape 653"/>
                        <wps:cNvSpPr/>
                        <wps:spPr>
                          <a:xfrm>
                            <a:off x="0" y="0"/>
                            <a:ext cx="45733" cy="45734"/>
                          </a:xfrm>
                          <a:custGeom>
                            <a:avLst/>
                            <a:gdLst/>
                            <a:ahLst/>
                            <a:cxnLst/>
                            <a:rect l="0" t="0" r="0" b="0"/>
                            <a:pathLst>
                              <a:path w="45733" h="45734">
                                <a:moveTo>
                                  <a:pt x="22866" y="0"/>
                                </a:moveTo>
                                <a:cubicBezTo>
                                  <a:pt x="35495" y="0"/>
                                  <a:pt x="45733" y="10232"/>
                                  <a:pt x="45733" y="22864"/>
                                </a:cubicBezTo>
                                <a:cubicBezTo>
                                  <a:pt x="45733" y="35496"/>
                                  <a:pt x="35495" y="45734"/>
                                  <a:pt x="22866" y="45734"/>
                                </a:cubicBezTo>
                                <a:cubicBezTo>
                                  <a:pt x="10238" y="45734"/>
                                  <a:pt x="0" y="35496"/>
                                  <a:pt x="0" y="22864"/>
                                </a:cubicBezTo>
                                <a:cubicBezTo>
                                  <a:pt x="0" y="10232"/>
                                  <a:pt x="10238" y="0"/>
                                  <a:pt x="22866" y="0"/>
                                </a:cubicBezTo>
                                <a:close/>
                              </a:path>
                            </a:pathLst>
                          </a:custGeom>
                          <a:ln w="7622" cap="sq">
                            <a:miter lim="127000"/>
                          </a:ln>
                        </wps:spPr>
                        <wps:style>
                          <a:lnRef idx="1">
                            <a:srgbClr val="222222"/>
                          </a:lnRef>
                          <a:fillRef idx="1">
                            <a:srgbClr val="222222"/>
                          </a:fillRef>
                          <a:effectRef idx="0">
                            <a:scrgbClr r="0" g="0" b="0"/>
                          </a:effectRef>
                          <a:fontRef idx="none"/>
                        </wps:style>
                        <wps:bodyPr/>
                      </wps:wsp>
                    </wpg:wgp>
                  </a:graphicData>
                </a:graphic>
              </wp:inline>
            </w:drawing>
          </mc:Choice>
          <mc:Fallback xmlns:a="http://schemas.openxmlformats.org/drawingml/2006/main">
            <w:pict>
              <v:group id="Group 4587" style="width:3.601pt;height:3.60107pt;mso-position-horizontal-relative:char;mso-position-vertical-relative:line" coordsize="457,457">
                <v:shape id="Shape 653" style="position:absolute;width:457;height:457;left:0;top:0;" coordsize="45733,45734" path="m22866,0c35495,0,45733,10232,45733,22864c45733,35496,35495,45734,22866,45734c10238,45734,0,35496,0,22864c0,10232,10238,0,22866,0x">
                  <v:stroke weight="0.600167pt" endcap="square" joinstyle="miter" miterlimit="10" on="true" color="#222222"/>
                  <v:fill on="true" color="#222222"/>
                </v:shape>
              </v:group>
            </w:pict>
          </mc:Fallback>
        </mc:AlternateContent>
      </w:r>
      <w:r w:rsidRPr="00AD2F54">
        <w:rPr>
          <w:rFonts w:eastAsia="Microsoft YaHei" w:hint="eastAsia"/>
        </w:rPr>
        <w:t xml:space="preserve"> </w:t>
      </w:r>
      <w:r w:rsidRPr="00AD2F54">
        <w:rPr>
          <w:rFonts w:eastAsia="Microsoft YaHei" w:hint="eastAsia"/>
        </w:rPr>
        <w:t>在本地计算机上打开</w:t>
      </w:r>
      <w:r w:rsidRPr="00AD2F54">
        <w:rPr>
          <w:rFonts w:eastAsia="Microsoft YaHei" w:hint="eastAsia"/>
        </w:rPr>
        <w:t xml:space="preserve"> blob</w:t>
      </w:r>
    </w:p>
    <w:p w14:paraId="3684474D" w14:textId="77777777" w:rsidR="002F20F3" w:rsidRPr="00AD2F54" w:rsidRDefault="00F96256">
      <w:pPr>
        <w:numPr>
          <w:ilvl w:val="0"/>
          <w:numId w:val="12"/>
        </w:numPr>
        <w:ind w:right="597" w:firstLine="252"/>
        <w:rPr>
          <w:rFonts w:eastAsia="Microsoft YaHei"/>
        </w:rPr>
      </w:pPr>
      <w:r w:rsidRPr="00AD2F54">
        <w:rPr>
          <w:rFonts w:eastAsia="Microsoft YaHei" w:hint="eastAsia"/>
        </w:rPr>
        <w:t>选择要打开的</w:t>
      </w:r>
      <w:r w:rsidRPr="00AD2F54">
        <w:rPr>
          <w:rFonts w:eastAsia="Microsoft YaHei" w:hint="eastAsia"/>
        </w:rPr>
        <w:t xml:space="preserve"> blob</w:t>
      </w:r>
      <w:r w:rsidRPr="00AD2F54">
        <w:rPr>
          <w:rFonts w:eastAsia="Microsoft YaHei" w:hint="eastAsia"/>
        </w:rPr>
        <w:t>。</w:t>
      </w:r>
    </w:p>
    <w:p w14:paraId="0BB024A0" w14:textId="77777777" w:rsidR="002F20F3" w:rsidRPr="00AD2F54" w:rsidRDefault="00F96256">
      <w:pPr>
        <w:numPr>
          <w:ilvl w:val="0"/>
          <w:numId w:val="12"/>
        </w:numPr>
        <w:ind w:right="597" w:firstLine="252"/>
        <w:rPr>
          <w:rFonts w:eastAsia="Microsoft YaHei"/>
        </w:rPr>
      </w:pPr>
      <w:r w:rsidRPr="00AD2F54">
        <w:rPr>
          <w:rFonts w:eastAsia="Microsoft YaHei" w:hint="eastAsia"/>
        </w:rPr>
        <w:t>在主窗格的工具栏上，选择“</w:t>
      </w:r>
      <w:r w:rsidRPr="004039CE">
        <w:rPr>
          <w:rFonts w:eastAsia="Microsoft YaHei" w:hint="eastAsia"/>
          <w:b/>
          <w:bCs/>
        </w:rPr>
        <w:t>打开</w:t>
      </w:r>
      <w:r w:rsidRPr="00AD2F54">
        <w:rPr>
          <w:rFonts w:eastAsia="Microsoft YaHei" w:hint="eastAsia"/>
        </w:rPr>
        <w:t>”。</w:t>
      </w:r>
    </w:p>
    <w:p w14:paraId="72C74B7B" w14:textId="77777777" w:rsidR="004039CE" w:rsidRDefault="00F96256">
      <w:pPr>
        <w:numPr>
          <w:ilvl w:val="0"/>
          <w:numId w:val="12"/>
        </w:numPr>
        <w:spacing w:after="122"/>
        <w:ind w:right="597" w:firstLine="252"/>
        <w:rPr>
          <w:rFonts w:eastAsia="Microsoft YaHei"/>
        </w:rPr>
      </w:pPr>
      <w:r w:rsidRPr="00AD2F54">
        <w:rPr>
          <w:rFonts w:eastAsia="Microsoft YaHei" w:hint="eastAsia"/>
        </w:rPr>
        <w:t>将使用与</w:t>
      </w:r>
      <w:r w:rsidRPr="00AD2F54">
        <w:rPr>
          <w:rFonts w:eastAsia="Microsoft YaHei" w:hint="eastAsia"/>
        </w:rPr>
        <w:t xml:space="preserve"> blob </w:t>
      </w:r>
      <w:r w:rsidRPr="00AD2F54">
        <w:rPr>
          <w:rFonts w:eastAsia="Microsoft YaHei" w:hint="eastAsia"/>
        </w:rPr>
        <w:t>的基础文件类型关联的应用程序下载并打开</w:t>
      </w:r>
      <w:r w:rsidRPr="00AD2F54">
        <w:rPr>
          <w:rFonts w:eastAsia="Microsoft YaHei" w:hint="eastAsia"/>
        </w:rPr>
        <w:t xml:space="preserve"> blob</w:t>
      </w:r>
      <w:r w:rsidRPr="00AD2F54">
        <w:rPr>
          <w:rFonts w:eastAsia="Microsoft YaHei" w:hint="eastAsia"/>
        </w:rPr>
        <w:t>。</w:t>
      </w:r>
    </w:p>
    <w:p w14:paraId="7F79C4D2" w14:textId="78D732DD" w:rsidR="002F20F3" w:rsidRPr="00AD2F54" w:rsidRDefault="00F96256" w:rsidP="004039CE">
      <w:pPr>
        <w:spacing w:after="122"/>
        <w:ind w:left="270" w:right="597"/>
        <w:rPr>
          <w:rFonts w:eastAsia="Microsoft YaHei"/>
        </w:rPr>
      </w:pPr>
      <w:r w:rsidRPr="00AD2F54">
        <w:rPr>
          <w:rFonts w:eastAsia="Microsoft YaHei" w:hint="eastAsia"/>
        </w:rPr>
        <w:t xml:space="preserve"> </w:t>
      </w:r>
      <w:r w:rsidRPr="00AD2F54">
        <w:rPr>
          <w:rFonts w:ascii="Calibri" w:eastAsia="Microsoft YaHei" w:hAnsi="Calibri" w:hint="eastAsia"/>
          <w:noProof/>
          <w:color w:val="000000"/>
          <w:sz w:val="22"/>
        </w:rPr>
        <mc:AlternateContent>
          <mc:Choice Requires="wpg">
            <w:drawing>
              <wp:inline distT="0" distB="0" distL="0" distR="0" wp14:anchorId="5701D8F5" wp14:editId="7CED24DD">
                <wp:extent cx="45733" cy="45734"/>
                <wp:effectExtent l="0" t="0" r="0" b="0"/>
                <wp:docPr id="4588" name="Group 4588"/>
                <wp:cNvGraphicFramePr/>
                <a:graphic xmlns:a="http://schemas.openxmlformats.org/drawingml/2006/main">
                  <a:graphicData uri="http://schemas.microsoft.com/office/word/2010/wordprocessingGroup">
                    <wpg:wgp>
                      <wpg:cNvGrpSpPr/>
                      <wpg:grpSpPr>
                        <a:xfrm>
                          <a:off x="0" y="0"/>
                          <a:ext cx="45733" cy="45734"/>
                          <a:chOff x="0" y="0"/>
                          <a:chExt cx="45733" cy="45734"/>
                        </a:xfrm>
                      </wpg:grpSpPr>
                      <wps:wsp>
                        <wps:cNvPr id="667" name="Shape 667"/>
                        <wps:cNvSpPr/>
                        <wps:spPr>
                          <a:xfrm>
                            <a:off x="0" y="0"/>
                            <a:ext cx="45733" cy="45734"/>
                          </a:xfrm>
                          <a:custGeom>
                            <a:avLst/>
                            <a:gdLst/>
                            <a:ahLst/>
                            <a:cxnLst/>
                            <a:rect l="0" t="0" r="0" b="0"/>
                            <a:pathLst>
                              <a:path w="45733" h="45734">
                                <a:moveTo>
                                  <a:pt x="22866" y="0"/>
                                </a:moveTo>
                                <a:cubicBezTo>
                                  <a:pt x="35495" y="0"/>
                                  <a:pt x="45733" y="10238"/>
                                  <a:pt x="45733" y="22864"/>
                                </a:cubicBezTo>
                                <a:cubicBezTo>
                                  <a:pt x="45733" y="35496"/>
                                  <a:pt x="35495" y="45734"/>
                                  <a:pt x="22866" y="45734"/>
                                </a:cubicBezTo>
                                <a:cubicBezTo>
                                  <a:pt x="10238" y="45734"/>
                                  <a:pt x="0" y="35496"/>
                                  <a:pt x="0" y="22864"/>
                                </a:cubicBezTo>
                                <a:cubicBezTo>
                                  <a:pt x="0" y="10238"/>
                                  <a:pt x="10238" y="0"/>
                                  <a:pt x="22866" y="0"/>
                                </a:cubicBezTo>
                                <a:close/>
                              </a:path>
                            </a:pathLst>
                          </a:custGeom>
                          <a:ln w="7622" cap="sq">
                            <a:miter lim="127000"/>
                          </a:ln>
                        </wps:spPr>
                        <wps:style>
                          <a:lnRef idx="1">
                            <a:srgbClr val="222222"/>
                          </a:lnRef>
                          <a:fillRef idx="1">
                            <a:srgbClr val="222222"/>
                          </a:fillRef>
                          <a:effectRef idx="0">
                            <a:scrgbClr r="0" g="0" b="0"/>
                          </a:effectRef>
                          <a:fontRef idx="none"/>
                        </wps:style>
                        <wps:bodyPr/>
                      </wps:wsp>
                    </wpg:wgp>
                  </a:graphicData>
                </a:graphic>
              </wp:inline>
            </w:drawing>
          </mc:Choice>
          <mc:Fallback xmlns:a="http://schemas.openxmlformats.org/drawingml/2006/main">
            <w:pict>
              <v:group id="Group 4588" style="width:3.601pt;height:3.60107pt;mso-position-horizontal-relative:char;mso-position-vertical-relative:line" coordsize="457,457">
                <v:shape id="Shape 667" style="position:absolute;width:457;height:457;left:0;top:0;" coordsize="45733,45734" path="m22866,0c35495,0,45733,10238,45733,22864c45733,35496,35495,45734,22866,45734c10238,45734,0,35496,0,22864c0,10238,10238,0,22866,0x">
                  <v:stroke weight="0.600167pt" endcap="square" joinstyle="miter" miterlimit="10" on="true" color="#222222"/>
                  <v:fill on="true" color="#222222"/>
                </v:shape>
              </v:group>
            </w:pict>
          </mc:Fallback>
        </mc:AlternateContent>
      </w:r>
      <w:r w:rsidRPr="00AD2F54">
        <w:rPr>
          <w:rFonts w:eastAsia="Microsoft YaHei" w:hint="eastAsia"/>
          <w:b/>
        </w:rPr>
        <w:t xml:space="preserve"> </w:t>
      </w:r>
      <w:r w:rsidRPr="00AD2F54">
        <w:rPr>
          <w:rFonts w:eastAsia="Microsoft YaHei" w:hint="eastAsia"/>
          <w:b/>
        </w:rPr>
        <w:t>将</w:t>
      </w:r>
      <w:r w:rsidRPr="00AD2F54">
        <w:rPr>
          <w:rFonts w:eastAsia="Microsoft YaHei" w:hint="eastAsia"/>
          <w:b/>
        </w:rPr>
        <w:t xml:space="preserve"> blob </w:t>
      </w:r>
      <w:r w:rsidRPr="00AD2F54">
        <w:rPr>
          <w:rFonts w:eastAsia="Microsoft YaHei" w:hint="eastAsia"/>
          <w:b/>
        </w:rPr>
        <w:t>复制到剪贴板</w:t>
      </w:r>
    </w:p>
    <w:p w14:paraId="7D809D0D" w14:textId="77777777" w:rsidR="002F20F3" w:rsidRPr="00AD2F54" w:rsidRDefault="00F96256">
      <w:pPr>
        <w:numPr>
          <w:ilvl w:val="0"/>
          <w:numId w:val="13"/>
        </w:numPr>
        <w:ind w:left="801" w:right="597" w:hanging="255"/>
        <w:rPr>
          <w:rFonts w:eastAsia="Microsoft YaHei"/>
        </w:rPr>
      </w:pPr>
      <w:r w:rsidRPr="00AD2F54">
        <w:rPr>
          <w:rFonts w:eastAsia="Microsoft YaHei" w:hint="eastAsia"/>
        </w:rPr>
        <w:t>选择要复制的</w:t>
      </w:r>
      <w:r w:rsidRPr="00AD2F54">
        <w:rPr>
          <w:rFonts w:eastAsia="Microsoft YaHei" w:hint="eastAsia"/>
        </w:rPr>
        <w:t xml:space="preserve"> blob</w:t>
      </w:r>
      <w:r w:rsidRPr="00AD2F54">
        <w:rPr>
          <w:rFonts w:eastAsia="Microsoft YaHei" w:hint="eastAsia"/>
        </w:rPr>
        <w:t>。</w:t>
      </w:r>
    </w:p>
    <w:p w14:paraId="4A160A29" w14:textId="77777777" w:rsidR="002F20F3" w:rsidRPr="00AD2F54" w:rsidRDefault="00F96256">
      <w:pPr>
        <w:numPr>
          <w:ilvl w:val="0"/>
          <w:numId w:val="13"/>
        </w:numPr>
        <w:ind w:left="801" w:right="597" w:hanging="255"/>
        <w:rPr>
          <w:rFonts w:eastAsia="Microsoft YaHei"/>
        </w:rPr>
      </w:pPr>
      <w:r w:rsidRPr="00AD2F54">
        <w:rPr>
          <w:rFonts w:eastAsia="Microsoft YaHei" w:hint="eastAsia"/>
        </w:rPr>
        <w:t>在主窗格的工具栏上，选择“</w:t>
      </w:r>
      <w:r w:rsidRPr="004039CE">
        <w:rPr>
          <w:rFonts w:eastAsia="Microsoft YaHei" w:hint="eastAsia"/>
          <w:b/>
          <w:bCs/>
        </w:rPr>
        <w:t>复制</w:t>
      </w:r>
      <w:r w:rsidRPr="00AD2F54">
        <w:rPr>
          <w:rFonts w:eastAsia="Microsoft YaHei" w:hint="eastAsia"/>
        </w:rPr>
        <w:t>”。</w:t>
      </w:r>
    </w:p>
    <w:p w14:paraId="4A90AC46" w14:textId="77777777" w:rsidR="002F20F3" w:rsidRPr="00AD2F54" w:rsidRDefault="00F96256">
      <w:pPr>
        <w:numPr>
          <w:ilvl w:val="0"/>
          <w:numId w:val="13"/>
        </w:numPr>
        <w:ind w:left="801" w:right="597" w:hanging="255"/>
        <w:rPr>
          <w:rFonts w:eastAsia="Microsoft YaHei"/>
        </w:rPr>
      </w:pPr>
      <w:r w:rsidRPr="00AD2F54">
        <w:rPr>
          <w:rFonts w:eastAsia="Microsoft YaHei" w:hint="eastAsia"/>
        </w:rPr>
        <w:t>在左窗格中，导航到另一个</w:t>
      </w:r>
      <w:r w:rsidRPr="00AD2F54">
        <w:rPr>
          <w:rFonts w:eastAsia="Microsoft YaHei" w:hint="eastAsia"/>
        </w:rPr>
        <w:t xml:space="preserve"> blob </w:t>
      </w:r>
      <w:r w:rsidRPr="00AD2F54">
        <w:rPr>
          <w:rFonts w:eastAsia="Microsoft YaHei" w:hint="eastAsia"/>
        </w:rPr>
        <w:t>容器，然后双击它，即可在主窗格中查看该容器。</w:t>
      </w:r>
    </w:p>
    <w:p w14:paraId="2B2DCA0E" w14:textId="77777777" w:rsidR="002F20F3" w:rsidRPr="00AD2F54" w:rsidRDefault="00F96256">
      <w:pPr>
        <w:numPr>
          <w:ilvl w:val="0"/>
          <w:numId w:val="13"/>
        </w:numPr>
        <w:ind w:left="801" w:right="597" w:hanging="255"/>
        <w:rPr>
          <w:rFonts w:eastAsia="Microsoft YaHei"/>
        </w:rPr>
      </w:pPr>
      <w:r w:rsidRPr="00AD2F54">
        <w:rPr>
          <w:rFonts w:eastAsia="Microsoft YaHei" w:hint="eastAsia"/>
        </w:rPr>
        <w:t>在主窗格的工具栏上，选择“</w:t>
      </w:r>
      <w:r w:rsidRPr="004039CE">
        <w:rPr>
          <w:rFonts w:eastAsia="Microsoft YaHei" w:hint="eastAsia"/>
          <w:b/>
          <w:bCs/>
        </w:rPr>
        <w:t>粘贴</w:t>
      </w:r>
      <w:r w:rsidRPr="00AD2F54">
        <w:rPr>
          <w:rFonts w:eastAsia="Microsoft YaHei" w:hint="eastAsia"/>
        </w:rPr>
        <w:t>”以创建</w:t>
      </w:r>
      <w:r w:rsidRPr="00AD2F54">
        <w:rPr>
          <w:rFonts w:eastAsia="Microsoft YaHei" w:hint="eastAsia"/>
        </w:rPr>
        <w:t xml:space="preserve"> blob </w:t>
      </w:r>
      <w:r w:rsidRPr="00AD2F54">
        <w:rPr>
          <w:rFonts w:eastAsia="Microsoft YaHei" w:hint="eastAsia"/>
        </w:rPr>
        <w:t>的副本。</w:t>
      </w:r>
    </w:p>
    <w:p w14:paraId="16AD3FA6" w14:textId="77777777" w:rsidR="002F20F3" w:rsidRPr="00AD2F54" w:rsidRDefault="00F96256">
      <w:pPr>
        <w:pStyle w:val="Heading2"/>
        <w:ind w:left="307"/>
        <w:rPr>
          <w:rFonts w:eastAsia="Microsoft YaHei"/>
        </w:rPr>
      </w:pPr>
      <w:r w:rsidRPr="00AD2F54">
        <w:rPr>
          <w:rFonts w:ascii="Calibri" w:eastAsia="Microsoft YaHei" w:hAnsi="Calibri" w:hint="eastAsia"/>
          <w:noProof/>
          <w:color w:val="000000"/>
          <w:sz w:val="22"/>
        </w:rPr>
        <mc:AlternateContent>
          <mc:Choice Requires="wpg">
            <w:drawing>
              <wp:inline distT="0" distB="0" distL="0" distR="0" wp14:anchorId="30AC27C6" wp14:editId="577EA993">
                <wp:extent cx="45733" cy="45734"/>
                <wp:effectExtent l="0" t="0" r="0" b="0"/>
                <wp:docPr id="4589" name="Group 4589"/>
                <wp:cNvGraphicFramePr/>
                <a:graphic xmlns:a="http://schemas.openxmlformats.org/drawingml/2006/main">
                  <a:graphicData uri="http://schemas.microsoft.com/office/word/2010/wordprocessingGroup">
                    <wpg:wgp>
                      <wpg:cNvGrpSpPr/>
                      <wpg:grpSpPr>
                        <a:xfrm>
                          <a:off x="0" y="0"/>
                          <a:ext cx="45733" cy="45734"/>
                          <a:chOff x="0" y="0"/>
                          <a:chExt cx="45733" cy="45734"/>
                        </a:xfrm>
                      </wpg:grpSpPr>
                      <wps:wsp>
                        <wps:cNvPr id="688" name="Shape 688"/>
                        <wps:cNvSpPr/>
                        <wps:spPr>
                          <a:xfrm>
                            <a:off x="0" y="0"/>
                            <a:ext cx="45733" cy="45734"/>
                          </a:xfrm>
                          <a:custGeom>
                            <a:avLst/>
                            <a:gdLst/>
                            <a:ahLst/>
                            <a:cxnLst/>
                            <a:rect l="0" t="0" r="0" b="0"/>
                            <a:pathLst>
                              <a:path w="45733" h="45734">
                                <a:moveTo>
                                  <a:pt x="22866" y="0"/>
                                </a:moveTo>
                                <a:cubicBezTo>
                                  <a:pt x="35495" y="0"/>
                                  <a:pt x="45733" y="10238"/>
                                  <a:pt x="45733" y="22870"/>
                                </a:cubicBezTo>
                                <a:cubicBezTo>
                                  <a:pt x="45733" y="35502"/>
                                  <a:pt x="35495" y="45734"/>
                                  <a:pt x="22866" y="45734"/>
                                </a:cubicBezTo>
                                <a:cubicBezTo>
                                  <a:pt x="10238" y="45734"/>
                                  <a:pt x="0" y="35502"/>
                                  <a:pt x="0" y="22870"/>
                                </a:cubicBezTo>
                                <a:cubicBezTo>
                                  <a:pt x="0" y="10238"/>
                                  <a:pt x="10238" y="0"/>
                                  <a:pt x="22866" y="0"/>
                                </a:cubicBezTo>
                                <a:close/>
                              </a:path>
                            </a:pathLst>
                          </a:custGeom>
                          <a:ln w="7622" cap="sq">
                            <a:miter lim="127000"/>
                          </a:ln>
                        </wps:spPr>
                        <wps:style>
                          <a:lnRef idx="1">
                            <a:srgbClr val="222222"/>
                          </a:lnRef>
                          <a:fillRef idx="1">
                            <a:srgbClr val="222222"/>
                          </a:fillRef>
                          <a:effectRef idx="0">
                            <a:scrgbClr r="0" g="0" b="0"/>
                          </a:effectRef>
                          <a:fontRef idx="none"/>
                        </wps:style>
                        <wps:bodyPr/>
                      </wps:wsp>
                    </wpg:wgp>
                  </a:graphicData>
                </a:graphic>
              </wp:inline>
            </w:drawing>
          </mc:Choice>
          <mc:Fallback xmlns:a="http://schemas.openxmlformats.org/drawingml/2006/main">
            <w:pict>
              <v:group id="Group 4589" style="width:3.601pt;height:3.60107pt;mso-position-horizontal-relative:char;mso-position-vertical-relative:line" coordsize="457,457">
                <v:shape id="Shape 688" style="position:absolute;width:457;height:457;left:0;top:0;" coordsize="45733,45734" path="m22866,0c35495,0,45733,10238,45733,22870c45733,35502,35495,45734,22866,45734c10238,45734,0,35502,0,22870c0,10238,10238,0,22866,0x">
                  <v:stroke weight="0.600167pt" endcap="square" joinstyle="miter" miterlimit="10" on="true" color="#222222"/>
                  <v:fill on="true" color="#222222"/>
                </v:shape>
              </v:group>
            </w:pict>
          </mc:Fallback>
        </mc:AlternateContent>
      </w:r>
      <w:r w:rsidRPr="00AD2F54">
        <w:rPr>
          <w:rFonts w:eastAsia="Microsoft YaHei" w:hint="eastAsia"/>
        </w:rPr>
        <w:t xml:space="preserve"> </w:t>
      </w:r>
      <w:r w:rsidRPr="00AD2F54">
        <w:rPr>
          <w:rFonts w:eastAsia="Microsoft YaHei" w:hint="eastAsia"/>
        </w:rPr>
        <w:t>删除</w:t>
      </w:r>
      <w:r w:rsidRPr="00AD2F54">
        <w:rPr>
          <w:rFonts w:eastAsia="Microsoft YaHei" w:hint="eastAsia"/>
        </w:rPr>
        <w:t xml:space="preserve"> blob</w:t>
      </w:r>
    </w:p>
    <w:p w14:paraId="0F6F7E80" w14:textId="77777777" w:rsidR="002F20F3" w:rsidRPr="00AD2F54" w:rsidRDefault="00F96256">
      <w:pPr>
        <w:numPr>
          <w:ilvl w:val="0"/>
          <w:numId w:val="14"/>
        </w:numPr>
        <w:ind w:left="807" w:right="597" w:hanging="255"/>
        <w:rPr>
          <w:rFonts w:eastAsia="Microsoft YaHei"/>
        </w:rPr>
      </w:pPr>
      <w:r w:rsidRPr="00AD2F54">
        <w:rPr>
          <w:rFonts w:eastAsia="Microsoft YaHei" w:hint="eastAsia"/>
        </w:rPr>
        <w:t>选择要删除的</w:t>
      </w:r>
      <w:r w:rsidRPr="00AD2F54">
        <w:rPr>
          <w:rFonts w:eastAsia="Microsoft YaHei" w:hint="eastAsia"/>
        </w:rPr>
        <w:t xml:space="preserve"> blob</w:t>
      </w:r>
      <w:r w:rsidRPr="00AD2F54">
        <w:rPr>
          <w:rFonts w:eastAsia="Microsoft YaHei" w:hint="eastAsia"/>
        </w:rPr>
        <w:t>。</w:t>
      </w:r>
    </w:p>
    <w:p w14:paraId="4354BB02" w14:textId="77777777" w:rsidR="002F20F3" w:rsidRPr="00AD2F54" w:rsidRDefault="00F96256">
      <w:pPr>
        <w:numPr>
          <w:ilvl w:val="0"/>
          <w:numId w:val="14"/>
        </w:numPr>
        <w:ind w:left="807" w:right="597" w:hanging="255"/>
        <w:rPr>
          <w:rFonts w:eastAsia="Microsoft YaHei"/>
        </w:rPr>
      </w:pPr>
      <w:r w:rsidRPr="00AD2F54">
        <w:rPr>
          <w:rFonts w:eastAsia="Microsoft YaHei" w:hint="eastAsia"/>
        </w:rPr>
        <w:t>在主窗格的工具栏上，选择“</w:t>
      </w:r>
      <w:r w:rsidRPr="004039CE">
        <w:rPr>
          <w:rFonts w:eastAsia="Microsoft YaHei" w:hint="eastAsia"/>
          <w:b/>
          <w:bCs/>
        </w:rPr>
        <w:t>删除</w:t>
      </w:r>
      <w:r w:rsidRPr="00AD2F54">
        <w:rPr>
          <w:rFonts w:eastAsia="Microsoft YaHei" w:hint="eastAsia"/>
        </w:rPr>
        <w:t>”。</w:t>
      </w:r>
    </w:p>
    <w:p w14:paraId="249712A5" w14:textId="77777777" w:rsidR="002F20F3" w:rsidRPr="00AD2F54" w:rsidRDefault="00F96256">
      <w:pPr>
        <w:numPr>
          <w:ilvl w:val="0"/>
          <w:numId w:val="14"/>
        </w:numPr>
        <w:spacing w:after="355"/>
        <w:ind w:left="807" w:right="597" w:hanging="255"/>
        <w:rPr>
          <w:rFonts w:eastAsia="Microsoft YaHei"/>
        </w:rPr>
      </w:pPr>
      <w:r w:rsidRPr="00AD2F54">
        <w:rPr>
          <w:rFonts w:eastAsia="Microsoft YaHei" w:hint="eastAsia"/>
        </w:rPr>
        <w:lastRenderedPageBreak/>
        <w:t>在确认对话框中选择“</w:t>
      </w:r>
      <w:r w:rsidRPr="004039CE">
        <w:rPr>
          <w:rFonts w:eastAsia="Microsoft YaHei" w:hint="eastAsia"/>
          <w:b/>
          <w:bCs/>
        </w:rPr>
        <w:t>是</w:t>
      </w:r>
      <w:r w:rsidRPr="00AD2F54">
        <w:rPr>
          <w:rFonts w:eastAsia="Microsoft YaHei" w:hint="eastAsia"/>
        </w:rPr>
        <w:t>”。</w:t>
      </w:r>
    </w:p>
    <w:p w14:paraId="52B31264" w14:textId="77777777" w:rsidR="002F20F3" w:rsidRPr="00AD2F54" w:rsidRDefault="00F96256">
      <w:pPr>
        <w:pStyle w:val="Heading1"/>
        <w:ind w:left="0"/>
        <w:rPr>
          <w:rFonts w:eastAsia="Microsoft YaHei"/>
        </w:rPr>
      </w:pPr>
      <w:r w:rsidRPr="00AD2F54">
        <w:rPr>
          <w:rFonts w:eastAsia="Microsoft YaHei" w:hint="eastAsia"/>
        </w:rPr>
        <w:t>后续步骤</w:t>
      </w:r>
    </w:p>
    <w:p w14:paraId="3AD566FC" w14:textId="7271A7F0" w:rsidR="002F20F3" w:rsidRPr="004039CE" w:rsidRDefault="00F96256" w:rsidP="004039CE">
      <w:pPr>
        <w:pStyle w:val="ListParagraph"/>
        <w:numPr>
          <w:ilvl w:val="0"/>
          <w:numId w:val="17"/>
        </w:numPr>
        <w:spacing w:after="3" w:line="259" w:lineRule="auto"/>
        <w:ind w:left="540"/>
        <w:jc w:val="left"/>
        <w:rPr>
          <w:rFonts w:eastAsia="Microsoft YaHei"/>
        </w:rPr>
      </w:pPr>
      <w:r w:rsidRPr="004039CE">
        <w:rPr>
          <w:rFonts w:ascii="Microsoft YaHei" w:eastAsia="Microsoft YaHei" w:hAnsi="Microsoft YaHei" w:cs="Microsoft YaHei" w:hint="eastAsia"/>
        </w:rPr>
        <w:t>查看</w:t>
      </w:r>
      <w:hyperlink r:id="rId29">
        <w:r w:rsidRPr="004039CE">
          <w:rPr>
            <w:rFonts w:eastAsia="Microsoft YaHei" w:hint="eastAsia"/>
            <w:color w:val="007BB8"/>
          </w:rPr>
          <w:t>最新的存储资源管理器发行说明和视频</w:t>
        </w:r>
      </w:hyperlink>
      <w:r w:rsidRPr="004039CE">
        <w:rPr>
          <w:rFonts w:eastAsia="Microsoft YaHei" w:hint="eastAsia"/>
        </w:rPr>
        <w:t>。</w:t>
      </w:r>
    </w:p>
    <w:p w14:paraId="27DCB787" w14:textId="77777777" w:rsidR="002F20F3" w:rsidRPr="004039CE" w:rsidRDefault="00F96256" w:rsidP="004039CE">
      <w:pPr>
        <w:pStyle w:val="ListParagraph"/>
        <w:numPr>
          <w:ilvl w:val="0"/>
          <w:numId w:val="17"/>
        </w:numPr>
        <w:spacing w:after="3" w:line="259" w:lineRule="auto"/>
        <w:ind w:left="540"/>
        <w:jc w:val="left"/>
        <w:rPr>
          <w:rFonts w:eastAsia="Microsoft YaHei"/>
        </w:rPr>
      </w:pPr>
      <w:r w:rsidRPr="004039CE">
        <w:rPr>
          <w:rFonts w:ascii="Microsoft YaHei" w:eastAsia="Microsoft YaHei" w:hAnsi="Microsoft YaHei" w:cs="Microsoft YaHei" w:hint="eastAsia"/>
        </w:rPr>
        <w:t>了解如何</w:t>
      </w:r>
      <w:hyperlink r:id="rId30">
        <w:r w:rsidRPr="004039CE">
          <w:rPr>
            <w:rFonts w:eastAsia="Microsoft YaHei" w:hint="eastAsia"/>
            <w:color w:val="007BB8"/>
          </w:rPr>
          <w:t>使用</w:t>
        </w:r>
        <w:r w:rsidRPr="004039CE">
          <w:rPr>
            <w:rFonts w:eastAsia="Microsoft YaHei" w:hint="eastAsia"/>
            <w:color w:val="007BB8"/>
          </w:rPr>
          <w:t xml:space="preserve"> Azure blob</w:t>
        </w:r>
        <w:r w:rsidRPr="004039CE">
          <w:rPr>
            <w:rFonts w:eastAsia="Microsoft YaHei" w:hint="eastAsia"/>
            <w:color w:val="007BB8"/>
          </w:rPr>
          <w:t>、表、</w:t>
        </w:r>
        <w:bookmarkStart w:id="0" w:name="_GoBack"/>
        <w:bookmarkEnd w:id="0"/>
        <w:r w:rsidRPr="004039CE">
          <w:rPr>
            <w:rFonts w:eastAsia="Microsoft YaHei" w:hint="eastAsia"/>
            <w:color w:val="007BB8"/>
          </w:rPr>
          <w:t>队列和文件创建应用程序</w:t>
        </w:r>
      </w:hyperlink>
      <w:r w:rsidRPr="004039CE">
        <w:rPr>
          <w:rFonts w:eastAsia="Microsoft YaHei" w:hint="eastAsia"/>
        </w:rPr>
        <w:t>。</w:t>
      </w:r>
    </w:p>
    <w:sectPr w:rsidR="002F20F3" w:rsidRPr="004039CE">
      <w:pgSz w:w="11900" w:h="16840"/>
      <w:pgMar w:top="570" w:right="1334" w:bottom="639" w:left="115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A8A31" w14:textId="77777777" w:rsidR="00F96256" w:rsidRDefault="00F96256" w:rsidP="00F96256">
      <w:pPr>
        <w:spacing w:after="0" w:line="240" w:lineRule="auto"/>
      </w:pPr>
      <w:r>
        <w:separator/>
      </w:r>
    </w:p>
  </w:endnote>
  <w:endnote w:type="continuationSeparator" w:id="0">
    <w:p w14:paraId="18E597B9" w14:textId="77777777" w:rsidR="00F96256" w:rsidRDefault="00F96256" w:rsidP="00F96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3B1B4" w14:textId="77777777" w:rsidR="00F96256" w:rsidRDefault="00F96256" w:rsidP="00F96256">
      <w:pPr>
        <w:spacing w:after="0" w:line="240" w:lineRule="auto"/>
      </w:pPr>
      <w:r>
        <w:separator/>
      </w:r>
    </w:p>
  </w:footnote>
  <w:footnote w:type="continuationSeparator" w:id="0">
    <w:p w14:paraId="3DC934BC" w14:textId="77777777" w:rsidR="00F96256" w:rsidRDefault="00F96256" w:rsidP="00F962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6FE3"/>
    <w:multiLevelType w:val="hybridMultilevel"/>
    <w:tmpl w:val="5E126B82"/>
    <w:lvl w:ilvl="0" w:tplc="B134AB58">
      <w:start w:val="1"/>
      <w:numFmt w:val="decimal"/>
      <w:lvlText w:val="%1."/>
      <w:lvlJc w:val="left"/>
      <w:pPr>
        <w:ind w:left="255"/>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F06E443C">
      <w:start w:val="1"/>
      <w:numFmt w:val="lowerLetter"/>
      <w:lvlText w:val="%2"/>
      <w:lvlJc w:val="left"/>
      <w:pPr>
        <w:ind w:left="108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06B8354A">
      <w:start w:val="1"/>
      <w:numFmt w:val="lowerRoman"/>
      <w:lvlText w:val="%3"/>
      <w:lvlJc w:val="left"/>
      <w:pPr>
        <w:ind w:left="180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AD58A5D8">
      <w:start w:val="1"/>
      <w:numFmt w:val="decimal"/>
      <w:lvlText w:val="%4"/>
      <w:lvlJc w:val="left"/>
      <w:pPr>
        <w:ind w:left="252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DE38C8A0">
      <w:start w:val="1"/>
      <w:numFmt w:val="lowerLetter"/>
      <w:lvlText w:val="%5"/>
      <w:lvlJc w:val="left"/>
      <w:pPr>
        <w:ind w:left="324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45F8A67E">
      <w:start w:val="1"/>
      <w:numFmt w:val="lowerRoman"/>
      <w:lvlText w:val="%6"/>
      <w:lvlJc w:val="left"/>
      <w:pPr>
        <w:ind w:left="396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A7AACF4A">
      <w:start w:val="1"/>
      <w:numFmt w:val="decimal"/>
      <w:lvlText w:val="%7"/>
      <w:lvlJc w:val="left"/>
      <w:pPr>
        <w:ind w:left="468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FD9258B4">
      <w:start w:val="1"/>
      <w:numFmt w:val="lowerLetter"/>
      <w:lvlText w:val="%8"/>
      <w:lvlJc w:val="left"/>
      <w:pPr>
        <w:ind w:left="540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87100366">
      <w:start w:val="1"/>
      <w:numFmt w:val="lowerRoman"/>
      <w:lvlText w:val="%9"/>
      <w:lvlJc w:val="left"/>
      <w:pPr>
        <w:ind w:left="612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1" w15:restartNumberingAfterBreak="0">
    <w:nsid w:val="0D44197E"/>
    <w:multiLevelType w:val="hybridMultilevel"/>
    <w:tmpl w:val="6FEAFDF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0FEA31A2"/>
    <w:multiLevelType w:val="hybridMultilevel"/>
    <w:tmpl w:val="808AA556"/>
    <w:lvl w:ilvl="0" w:tplc="86DC2644">
      <w:start w:val="1"/>
      <w:numFmt w:val="decimal"/>
      <w:lvlText w:val="%1."/>
      <w:lvlJc w:val="left"/>
      <w:pPr>
        <w:ind w:left="255"/>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83C4922E">
      <w:start w:val="1"/>
      <w:numFmt w:val="lowerLetter"/>
      <w:lvlText w:val="%2"/>
      <w:lvlJc w:val="left"/>
      <w:pPr>
        <w:ind w:left="10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9300127C">
      <w:start w:val="1"/>
      <w:numFmt w:val="lowerRoman"/>
      <w:lvlText w:val="%3"/>
      <w:lvlJc w:val="left"/>
      <w:pPr>
        <w:ind w:left="18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A47EEEDE">
      <w:start w:val="1"/>
      <w:numFmt w:val="decimal"/>
      <w:lvlText w:val="%4"/>
      <w:lvlJc w:val="left"/>
      <w:pPr>
        <w:ind w:left="25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48C4118A">
      <w:start w:val="1"/>
      <w:numFmt w:val="lowerLetter"/>
      <w:lvlText w:val="%5"/>
      <w:lvlJc w:val="left"/>
      <w:pPr>
        <w:ind w:left="325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437C393C">
      <w:start w:val="1"/>
      <w:numFmt w:val="lowerRoman"/>
      <w:lvlText w:val="%6"/>
      <w:lvlJc w:val="left"/>
      <w:pPr>
        <w:ind w:left="397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1834DE00">
      <w:start w:val="1"/>
      <w:numFmt w:val="decimal"/>
      <w:lvlText w:val="%7"/>
      <w:lvlJc w:val="left"/>
      <w:pPr>
        <w:ind w:left="46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62A240E4">
      <w:start w:val="1"/>
      <w:numFmt w:val="lowerLetter"/>
      <w:lvlText w:val="%8"/>
      <w:lvlJc w:val="left"/>
      <w:pPr>
        <w:ind w:left="54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D33ACE7E">
      <w:start w:val="1"/>
      <w:numFmt w:val="lowerRoman"/>
      <w:lvlText w:val="%9"/>
      <w:lvlJc w:val="left"/>
      <w:pPr>
        <w:ind w:left="61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3" w15:restartNumberingAfterBreak="0">
    <w:nsid w:val="1AE505E5"/>
    <w:multiLevelType w:val="hybridMultilevel"/>
    <w:tmpl w:val="811EB922"/>
    <w:lvl w:ilvl="0" w:tplc="D8CA6AF8">
      <w:start w:val="1"/>
      <w:numFmt w:val="lowerLetter"/>
      <w:lvlText w:val="%1."/>
      <w:lvlJc w:val="left"/>
      <w:pPr>
        <w:ind w:left="80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4BEAD1E2">
      <w:start w:val="1"/>
      <w:numFmt w:val="lowerLetter"/>
      <w:lvlText w:val="%2"/>
      <w:lvlJc w:val="left"/>
      <w:pPr>
        <w:ind w:left="162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86A84F0E">
      <w:start w:val="1"/>
      <w:numFmt w:val="lowerRoman"/>
      <w:lvlText w:val="%3"/>
      <w:lvlJc w:val="left"/>
      <w:pPr>
        <w:ind w:left="234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29EA6DB8">
      <w:start w:val="1"/>
      <w:numFmt w:val="decimal"/>
      <w:lvlText w:val="%4"/>
      <w:lvlJc w:val="left"/>
      <w:pPr>
        <w:ind w:left="306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AAE0E4A6">
      <w:start w:val="1"/>
      <w:numFmt w:val="lowerLetter"/>
      <w:lvlText w:val="%5"/>
      <w:lvlJc w:val="left"/>
      <w:pPr>
        <w:ind w:left="378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68A4F414">
      <w:start w:val="1"/>
      <w:numFmt w:val="lowerRoman"/>
      <w:lvlText w:val="%6"/>
      <w:lvlJc w:val="left"/>
      <w:pPr>
        <w:ind w:left="450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60F065AC">
      <w:start w:val="1"/>
      <w:numFmt w:val="decimal"/>
      <w:lvlText w:val="%7"/>
      <w:lvlJc w:val="left"/>
      <w:pPr>
        <w:ind w:left="522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D80A9EB8">
      <w:start w:val="1"/>
      <w:numFmt w:val="lowerLetter"/>
      <w:lvlText w:val="%8"/>
      <w:lvlJc w:val="left"/>
      <w:pPr>
        <w:ind w:left="594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5FDCF77A">
      <w:start w:val="1"/>
      <w:numFmt w:val="lowerRoman"/>
      <w:lvlText w:val="%9"/>
      <w:lvlJc w:val="left"/>
      <w:pPr>
        <w:ind w:left="666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4" w15:restartNumberingAfterBreak="0">
    <w:nsid w:val="24300956"/>
    <w:multiLevelType w:val="hybridMultilevel"/>
    <w:tmpl w:val="12442DB8"/>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5" w15:restartNumberingAfterBreak="0">
    <w:nsid w:val="2A122094"/>
    <w:multiLevelType w:val="hybridMultilevel"/>
    <w:tmpl w:val="F3C0B548"/>
    <w:lvl w:ilvl="0" w:tplc="208CFC62">
      <w:start w:val="1"/>
      <w:numFmt w:val="decimal"/>
      <w:lvlText w:val="%1."/>
      <w:lvlJc w:val="left"/>
      <w:pPr>
        <w:ind w:left="255"/>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05165A08">
      <w:start w:val="1"/>
      <w:numFmt w:val="lowerLetter"/>
      <w:lvlText w:val="%2"/>
      <w:lvlJc w:val="left"/>
      <w:pPr>
        <w:ind w:left="109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459E1898">
      <w:start w:val="1"/>
      <w:numFmt w:val="lowerRoman"/>
      <w:lvlText w:val="%3"/>
      <w:lvlJc w:val="left"/>
      <w:pPr>
        <w:ind w:left="181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D6DC6972">
      <w:start w:val="1"/>
      <w:numFmt w:val="decimal"/>
      <w:lvlText w:val="%4"/>
      <w:lvlJc w:val="left"/>
      <w:pPr>
        <w:ind w:left="253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C46610F2">
      <w:start w:val="1"/>
      <w:numFmt w:val="lowerLetter"/>
      <w:lvlText w:val="%5"/>
      <w:lvlJc w:val="left"/>
      <w:pPr>
        <w:ind w:left="325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960E3CB2">
      <w:start w:val="1"/>
      <w:numFmt w:val="lowerRoman"/>
      <w:lvlText w:val="%6"/>
      <w:lvlJc w:val="left"/>
      <w:pPr>
        <w:ind w:left="397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C15431A8">
      <w:start w:val="1"/>
      <w:numFmt w:val="decimal"/>
      <w:lvlText w:val="%7"/>
      <w:lvlJc w:val="left"/>
      <w:pPr>
        <w:ind w:left="469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7EF2917E">
      <w:start w:val="1"/>
      <w:numFmt w:val="lowerLetter"/>
      <w:lvlText w:val="%8"/>
      <w:lvlJc w:val="left"/>
      <w:pPr>
        <w:ind w:left="541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F9BE8F04">
      <w:start w:val="1"/>
      <w:numFmt w:val="lowerRoman"/>
      <w:lvlText w:val="%9"/>
      <w:lvlJc w:val="left"/>
      <w:pPr>
        <w:ind w:left="613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6" w15:restartNumberingAfterBreak="0">
    <w:nsid w:val="3746496A"/>
    <w:multiLevelType w:val="hybridMultilevel"/>
    <w:tmpl w:val="4B7C40D0"/>
    <w:lvl w:ilvl="0" w:tplc="C596A2AC">
      <w:start w:val="1"/>
      <w:numFmt w:val="decimal"/>
      <w:lvlText w:val="%1."/>
      <w:lvlJc w:val="left"/>
      <w:pPr>
        <w:ind w:left="255"/>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30EC1FAC">
      <w:start w:val="1"/>
      <w:numFmt w:val="lowerLetter"/>
      <w:lvlText w:val="%2"/>
      <w:lvlJc w:val="left"/>
      <w:pPr>
        <w:ind w:left="10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86C24666">
      <w:start w:val="1"/>
      <w:numFmt w:val="lowerRoman"/>
      <w:lvlText w:val="%3"/>
      <w:lvlJc w:val="left"/>
      <w:pPr>
        <w:ind w:left="18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09EAD6A6">
      <w:start w:val="1"/>
      <w:numFmt w:val="decimal"/>
      <w:lvlText w:val="%4"/>
      <w:lvlJc w:val="left"/>
      <w:pPr>
        <w:ind w:left="25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54B07A5E">
      <w:start w:val="1"/>
      <w:numFmt w:val="lowerLetter"/>
      <w:lvlText w:val="%5"/>
      <w:lvlJc w:val="left"/>
      <w:pPr>
        <w:ind w:left="325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0F9E7FF2">
      <w:start w:val="1"/>
      <w:numFmt w:val="lowerRoman"/>
      <w:lvlText w:val="%6"/>
      <w:lvlJc w:val="left"/>
      <w:pPr>
        <w:ind w:left="397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07744E74">
      <w:start w:val="1"/>
      <w:numFmt w:val="decimal"/>
      <w:lvlText w:val="%7"/>
      <w:lvlJc w:val="left"/>
      <w:pPr>
        <w:ind w:left="46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3F38BBAA">
      <w:start w:val="1"/>
      <w:numFmt w:val="lowerLetter"/>
      <w:lvlText w:val="%8"/>
      <w:lvlJc w:val="left"/>
      <w:pPr>
        <w:ind w:left="54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0A0254D6">
      <w:start w:val="1"/>
      <w:numFmt w:val="lowerRoman"/>
      <w:lvlText w:val="%9"/>
      <w:lvlJc w:val="left"/>
      <w:pPr>
        <w:ind w:left="61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7" w15:restartNumberingAfterBreak="0">
    <w:nsid w:val="4AF0270C"/>
    <w:multiLevelType w:val="hybridMultilevel"/>
    <w:tmpl w:val="9558F5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4B1C271C"/>
    <w:multiLevelType w:val="hybridMultilevel"/>
    <w:tmpl w:val="089EE1FE"/>
    <w:lvl w:ilvl="0" w:tplc="89CCFC52">
      <w:start w:val="1"/>
      <w:numFmt w:val="decimal"/>
      <w:lvlText w:val="%1."/>
      <w:lvlJc w:val="left"/>
      <w:pPr>
        <w:ind w:left="255"/>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6CD229D4">
      <w:start w:val="1"/>
      <w:numFmt w:val="lowerLetter"/>
      <w:lvlText w:val="%2"/>
      <w:lvlJc w:val="left"/>
      <w:pPr>
        <w:ind w:left="10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243214F0">
      <w:start w:val="1"/>
      <w:numFmt w:val="lowerRoman"/>
      <w:lvlText w:val="%3"/>
      <w:lvlJc w:val="left"/>
      <w:pPr>
        <w:ind w:left="18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7FDA5A00">
      <w:start w:val="1"/>
      <w:numFmt w:val="decimal"/>
      <w:lvlText w:val="%4"/>
      <w:lvlJc w:val="left"/>
      <w:pPr>
        <w:ind w:left="25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25D496BE">
      <w:start w:val="1"/>
      <w:numFmt w:val="lowerLetter"/>
      <w:lvlText w:val="%5"/>
      <w:lvlJc w:val="left"/>
      <w:pPr>
        <w:ind w:left="325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620E1A6A">
      <w:start w:val="1"/>
      <w:numFmt w:val="lowerRoman"/>
      <w:lvlText w:val="%6"/>
      <w:lvlJc w:val="left"/>
      <w:pPr>
        <w:ind w:left="397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C51403D2">
      <w:start w:val="1"/>
      <w:numFmt w:val="decimal"/>
      <w:lvlText w:val="%7"/>
      <w:lvlJc w:val="left"/>
      <w:pPr>
        <w:ind w:left="46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EC3C7ABC">
      <w:start w:val="1"/>
      <w:numFmt w:val="lowerLetter"/>
      <w:lvlText w:val="%8"/>
      <w:lvlJc w:val="left"/>
      <w:pPr>
        <w:ind w:left="54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11AE982E">
      <w:start w:val="1"/>
      <w:numFmt w:val="lowerRoman"/>
      <w:lvlText w:val="%9"/>
      <w:lvlJc w:val="left"/>
      <w:pPr>
        <w:ind w:left="61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9" w15:restartNumberingAfterBreak="0">
    <w:nsid w:val="4FCA4C5B"/>
    <w:multiLevelType w:val="hybridMultilevel"/>
    <w:tmpl w:val="22546488"/>
    <w:lvl w:ilvl="0" w:tplc="3B72019C">
      <w:start w:val="1"/>
      <w:numFmt w:val="lowerLetter"/>
      <w:lvlText w:val="%1."/>
      <w:lvlJc w:val="left"/>
      <w:pPr>
        <w:ind w:left="80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10E21FB4">
      <w:start w:val="1"/>
      <w:numFmt w:val="lowerLetter"/>
      <w:lvlText w:val="%2"/>
      <w:lvlJc w:val="left"/>
      <w:pPr>
        <w:ind w:left="162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A9664D0C">
      <w:start w:val="1"/>
      <w:numFmt w:val="lowerRoman"/>
      <w:lvlText w:val="%3"/>
      <w:lvlJc w:val="left"/>
      <w:pPr>
        <w:ind w:left="234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2368A484">
      <w:start w:val="1"/>
      <w:numFmt w:val="decimal"/>
      <w:lvlText w:val="%4"/>
      <w:lvlJc w:val="left"/>
      <w:pPr>
        <w:ind w:left="306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EF6CB346">
      <w:start w:val="1"/>
      <w:numFmt w:val="lowerLetter"/>
      <w:lvlText w:val="%5"/>
      <w:lvlJc w:val="left"/>
      <w:pPr>
        <w:ind w:left="378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3572CCA2">
      <w:start w:val="1"/>
      <w:numFmt w:val="lowerRoman"/>
      <w:lvlText w:val="%6"/>
      <w:lvlJc w:val="left"/>
      <w:pPr>
        <w:ind w:left="450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D91807A8">
      <w:start w:val="1"/>
      <w:numFmt w:val="decimal"/>
      <w:lvlText w:val="%7"/>
      <w:lvlJc w:val="left"/>
      <w:pPr>
        <w:ind w:left="522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104EDAEA">
      <w:start w:val="1"/>
      <w:numFmt w:val="lowerLetter"/>
      <w:lvlText w:val="%8"/>
      <w:lvlJc w:val="left"/>
      <w:pPr>
        <w:ind w:left="594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DBF85620">
      <w:start w:val="1"/>
      <w:numFmt w:val="lowerRoman"/>
      <w:lvlText w:val="%9"/>
      <w:lvlJc w:val="left"/>
      <w:pPr>
        <w:ind w:left="666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10" w15:restartNumberingAfterBreak="0">
    <w:nsid w:val="51C24A2C"/>
    <w:multiLevelType w:val="hybridMultilevel"/>
    <w:tmpl w:val="7E54CC58"/>
    <w:lvl w:ilvl="0" w:tplc="D4E60798">
      <w:start w:val="1"/>
      <w:numFmt w:val="decimal"/>
      <w:lvlText w:val="%1."/>
      <w:lvlJc w:val="left"/>
      <w:pPr>
        <w:ind w:left="255"/>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8C54FB04">
      <w:start w:val="1"/>
      <w:numFmt w:val="lowerLetter"/>
      <w:lvlText w:val="%2"/>
      <w:lvlJc w:val="left"/>
      <w:pPr>
        <w:ind w:left="10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6DAE454E">
      <w:start w:val="1"/>
      <w:numFmt w:val="lowerRoman"/>
      <w:lvlText w:val="%3"/>
      <w:lvlJc w:val="left"/>
      <w:pPr>
        <w:ind w:left="18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2D6A898A">
      <w:start w:val="1"/>
      <w:numFmt w:val="decimal"/>
      <w:lvlText w:val="%4"/>
      <w:lvlJc w:val="left"/>
      <w:pPr>
        <w:ind w:left="25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E670EDA0">
      <w:start w:val="1"/>
      <w:numFmt w:val="lowerLetter"/>
      <w:lvlText w:val="%5"/>
      <w:lvlJc w:val="left"/>
      <w:pPr>
        <w:ind w:left="325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B1B8668A">
      <w:start w:val="1"/>
      <w:numFmt w:val="lowerRoman"/>
      <w:lvlText w:val="%6"/>
      <w:lvlJc w:val="left"/>
      <w:pPr>
        <w:ind w:left="397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213EB260">
      <w:start w:val="1"/>
      <w:numFmt w:val="decimal"/>
      <w:lvlText w:val="%7"/>
      <w:lvlJc w:val="left"/>
      <w:pPr>
        <w:ind w:left="46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A1E66892">
      <w:start w:val="1"/>
      <w:numFmt w:val="lowerLetter"/>
      <w:lvlText w:val="%8"/>
      <w:lvlJc w:val="left"/>
      <w:pPr>
        <w:ind w:left="54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3F2E45E2">
      <w:start w:val="1"/>
      <w:numFmt w:val="lowerRoman"/>
      <w:lvlText w:val="%9"/>
      <w:lvlJc w:val="left"/>
      <w:pPr>
        <w:ind w:left="61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11" w15:restartNumberingAfterBreak="0">
    <w:nsid w:val="51D6582E"/>
    <w:multiLevelType w:val="hybridMultilevel"/>
    <w:tmpl w:val="3468DB62"/>
    <w:lvl w:ilvl="0" w:tplc="C3FC4C58">
      <w:start w:val="1"/>
      <w:numFmt w:val="lowerLetter"/>
      <w:lvlText w:val="%1."/>
      <w:lvlJc w:val="left"/>
      <w:pPr>
        <w:ind w:left="540"/>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363E4564">
      <w:start w:val="1"/>
      <w:numFmt w:val="lowerLetter"/>
      <w:lvlText w:val="%2"/>
      <w:lvlJc w:val="left"/>
      <w:pPr>
        <w:ind w:left="162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89EEFCDE">
      <w:start w:val="1"/>
      <w:numFmt w:val="lowerRoman"/>
      <w:lvlText w:val="%3"/>
      <w:lvlJc w:val="left"/>
      <w:pPr>
        <w:ind w:left="234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718C6174">
      <w:start w:val="1"/>
      <w:numFmt w:val="decimal"/>
      <w:lvlText w:val="%4"/>
      <w:lvlJc w:val="left"/>
      <w:pPr>
        <w:ind w:left="306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3B885C0C">
      <w:start w:val="1"/>
      <w:numFmt w:val="lowerLetter"/>
      <w:lvlText w:val="%5"/>
      <w:lvlJc w:val="left"/>
      <w:pPr>
        <w:ind w:left="378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B032EE02">
      <w:start w:val="1"/>
      <w:numFmt w:val="lowerRoman"/>
      <w:lvlText w:val="%6"/>
      <w:lvlJc w:val="left"/>
      <w:pPr>
        <w:ind w:left="450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833E7D9A">
      <w:start w:val="1"/>
      <w:numFmt w:val="decimal"/>
      <w:lvlText w:val="%7"/>
      <w:lvlJc w:val="left"/>
      <w:pPr>
        <w:ind w:left="522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FEA235B0">
      <w:start w:val="1"/>
      <w:numFmt w:val="lowerLetter"/>
      <w:lvlText w:val="%8"/>
      <w:lvlJc w:val="left"/>
      <w:pPr>
        <w:ind w:left="594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09124262">
      <w:start w:val="1"/>
      <w:numFmt w:val="lowerRoman"/>
      <w:lvlText w:val="%9"/>
      <w:lvlJc w:val="left"/>
      <w:pPr>
        <w:ind w:left="666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12" w15:restartNumberingAfterBreak="0">
    <w:nsid w:val="56391798"/>
    <w:multiLevelType w:val="hybridMultilevel"/>
    <w:tmpl w:val="993AF61C"/>
    <w:lvl w:ilvl="0" w:tplc="58D07502">
      <w:start w:val="1"/>
      <w:numFmt w:val="lowerLetter"/>
      <w:lvlText w:val="%1."/>
      <w:lvlJc w:val="left"/>
      <w:pPr>
        <w:ind w:left="80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50D69CA4">
      <w:start w:val="1"/>
      <w:numFmt w:val="lowerLetter"/>
      <w:lvlText w:val="%2"/>
      <w:lvlJc w:val="left"/>
      <w:pPr>
        <w:ind w:left="1098"/>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ECEA7B3A">
      <w:start w:val="1"/>
      <w:numFmt w:val="lowerRoman"/>
      <w:lvlText w:val="%3"/>
      <w:lvlJc w:val="left"/>
      <w:pPr>
        <w:ind w:left="1818"/>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EE06DBD6">
      <w:start w:val="1"/>
      <w:numFmt w:val="decimal"/>
      <w:lvlText w:val="%4"/>
      <w:lvlJc w:val="left"/>
      <w:pPr>
        <w:ind w:left="2538"/>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2E5C0410">
      <w:start w:val="1"/>
      <w:numFmt w:val="lowerLetter"/>
      <w:lvlText w:val="%5"/>
      <w:lvlJc w:val="left"/>
      <w:pPr>
        <w:ind w:left="3258"/>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4934CA82">
      <w:start w:val="1"/>
      <w:numFmt w:val="lowerRoman"/>
      <w:lvlText w:val="%6"/>
      <w:lvlJc w:val="left"/>
      <w:pPr>
        <w:ind w:left="3978"/>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5DF61972">
      <w:start w:val="1"/>
      <w:numFmt w:val="decimal"/>
      <w:lvlText w:val="%7"/>
      <w:lvlJc w:val="left"/>
      <w:pPr>
        <w:ind w:left="4698"/>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9E7CA068">
      <w:start w:val="1"/>
      <w:numFmt w:val="lowerLetter"/>
      <w:lvlText w:val="%8"/>
      <w:lvlJc w:val="left"/>
      <w:pPr>
        <w:ind w:left="5418"/>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4CF00EBC">
      <w:start w:val="1"/>
      <w:numFmt w:val="lowerRoman"/>
      <w:lvlText w:val="%9"/>
      <w:lvlJc w:val="left"/>
      <w:pPr>
        <w:ind w:left="6138"/>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13" w15:restartNumberingAfterBreak="0">
    <w:nsid w:val="58155375"/>
    <w:multiLevelType w:val="hybridMultilevel"/>
    <w:tmpl w:val="E10E7254"/>
    <w:lvl w:ilvl="0" w:tplc="8FF64502">
      <w:start w:val="1"/>
      <w:numFmt w:val="lowerLetter"/>
      <w:lvlText w:val="%1."/>
      <w:lvlJc w:val="left"/>
      <w:pPr>
        <w:ind w:left="80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CB54F6C4">
      <w:start w:val="1"/>
      <w:numFmt w:val="lowerLetter"/>
      <w:lvlText w:val="%2"/>
      <w:lvlJc w:val="left"/>
      <w:pPr>
        <w:ind w:left="131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64FA1FFE">
      <w:start w:val="1"/>
      <w:numFmt w:val="lowerRoman"/>
      <w:lvlText w:val="%3"/>
      <w:lvlJc w:val="left"/>
      <w:pPr>
        <w:ind w:left="203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975C2860">
      <w:start w:val="1"/>
      <w:numFmt w:val="decimal"/>
      <w:lvlText w:val="%4"/>
      <w:lvlJc w:val="left"/>
      <w:pPr>
        <w:ind w:left="275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6A3AC30E">
      <w:start w:val="1"/>
      <w:numFmt w:val="lowerLetter"/>
      <w:lvlText w:val="%5"/>
      <w:lvlJc w:val="left"/>
      <w:pPr>
        <w:ind w:left="347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757ED29E">
      <w:start w:val="1"/>
      <w:numFmt w:val="lowerRoman"/>
      <w:lvlText w:val="%6"/>
      <w:lvlJc w:val="left"/>
      <w:pPr>
        <w:ind w:left="419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6F822E42">
      <w:start w:val="1"/>
      <w:numFmt w:val="decimal"/>
      <w:lvlText w:val="%7"/>
      <w:lvlJc w:val="left"/>
      <w:pPr>
        <w:ind w:left="491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FEE2B1E4">
      <w:start w:val="1"/>
      <w:numFmt w:val="lowerLetter"/>
      <w:lvlText w:val="%8"/>
      <w:lvlJc w:val="left"/>
      <w:pPr>
        <w:ind w:left="563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ED64B412">
      <w:start w:val="1"/>
      <w:numFmt w:val="lowerRoman"/>
      <w:lvlText w:val="%9"/>
      <w:lvlJc w:val="left"/>
      <w:pPr>
        <w:ind w:left="635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14" w15:restartNumberingAfterBreak="0">
    <w:nsid w:val="62912254"/>
    <w:multiLevelType w:val="hybridMultilevel"/>
    <w:tmpl w:val="32EC0648"/>
    <w:lvl w:ilvl="0" w:tplc="673E0C56">
      <w:start w:val="1"/>
      <w:numFmt w:val="lowerLetter"/>
      <w:lvlText w:val="%1."/>
      <w:lvlJc w:val="left"/>
      <w:pPr>
        <w:ind w:left="808"/>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8F960CB0">
      <w:start w:val="1"/>
      <w:numFmt w:val="lowerLetter"/>
      <w:lvlText w:val="%2"/>
      <w:lvlJc w:val="left"/>
      <w:pPr>
        <w:ind w:left="162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3594E854">
      <w:start w:val="1"/>
      <w:numFmt w:val="lowerRoman"/>
      <w:lvlText w:val="%3"/>
      <w:lvlJc w:val="left"/>
      <w:pPr>
        <w:ind w:left="234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A3BE3692">
      <w:start w:val="1"/>
      <w:numFmt w:val="decimal"/>
      <w:lvlText w:val="%4"/>
      <w:lvlJc w:val="left"/>
      <w:pPr>
        <w:ind w:left="306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CDA02E94">
      <w:start w:val="1"/>
      <w:numFmt w:val="lowerLetter"/>
      <w:lvlText w:val="%5"/>
      <w:lvlJc w:val="left"/>
      <w:pPr>
        <w:ind w:left="378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2AA66962">
      <w:start w:val="1"/>
      <w:numFmt w:val="lowerRoman"/>
      <w:lvlText w:val="%6"/>
      <w:lvlJc w:val="left"/>
      <w:pPr>
        <w:ind w:left="450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2AC42824">
      <w:start w:val="1"/>
      <w:numFmt w:val="decimal"/>
      <w:lvlText w:val="%7"/>
      <w:lvlJc w:val="left"/>
      <w:pPr>
        <w:ind w:left="522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57B2CEEA">
      <w:start w:val="1"/>
      <w:numFmt w:val="lowerLetter"/>
      <w:lvlText w:val="%8"/>
      <w:lvlJc w:val="left"/>
      <w:pPr>
        <w:ind w:left="594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A5089E6C">
      <w:start w:val="1"/>
      <w:numFmt w:val="lowerRoman"/>
      <w:lvlText w:val="%9"/>
      <w:lvlJc w:val="left"/>
      <w:pPr>
        <w:ind w:left="666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15" w15:restartNumberingAfterBreak="0">
    <w:nsid w:val="6ECF5B34"/>
    <w:multiLevelType w:val="hybridMultilevel"/>
    <w:tmpl w:val="3CD88282"/>
    <w:lvl w:ilvl="0" w:tplc="38706C3C">
      <w:start w:val="1"/>
      <w:numFmt w:val="decimal"/>
      <w:lvlText w:val="%1."/>
      <w:lvlJc w:val="left"/>
      <w:pPr>
        <w:ind w:left="255"/>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ADC61A10">
      <w:start w:val="1"/>
      <w:numFmt w:val="lowerLetter"/>
      <w:lvlText w:val="%2"/>
      <w:lvlJc w:val="left"/>
      <w:pPr>
        <w:ind w:left="108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3B56E516">
      <w:start w:val="1"/>
      <w:numFmt w:val="lowerRoman"/>
      <w:lvlText w:val="%3"/>
      <w:lvlJc w:val="left"/>
      <w:pPr>
        <w:ind w:left="180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19E0FA08">
      <w:start w:val="1"/>
      <w:numFmt w:val="decimal"/>
      <w:lvlText w:val="%4"/>
      <w:lvlJc w:val="left"/>
      <w:pPr>
        <w:ind w:left="252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9B3250A6">
      <w:start w:val="1"/>
      <w:numFmt w:val="lowerLetter"/>
      <w:lvlText w:val="%5"/>
      <w:lvlJc w:val="left"/>
      <w:pPr>
        <w:ind w:left="324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767042BC">
      <w:start w:val="1"/>
      <w:numFmt w:val="lowerRoman"/>
      <w:lvlText w:val="%6"/>
      <w:lvlJc w:val="left"/>
      <w:pPr>
        <w:ind w:left="396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7722C2E0">
      <w:start w:val="1"/>
      <w:numFmt w:val="decimal"/>
      <w:lvlText w:val="%7"/>
      <w:lvlJc w:val="left"/>
      <w:pPr>
        <w:ind w:left="468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81ECC506">
      <w:start w:val="1"/>
      <w:numFmt w:val="lowerLetter"/>
      <w:lvlText w:val="%8"/>
      <w:lvlJc w:val="left"/>
      <w:pPr>
        <w:ind w:left="540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28B03214">
      <w:start w:val="1"/>
      <w:numFmt w:val="lowerRoman"/>
      <w:lvlText w:val="%9"/>
      <w:lvlJc w:val="left"/>
      <w:pPr>
        <w:ind w:left="612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16" w15:restartNumberingAfterBreak="0">
    <w:nsid w:val="74930823"/>
    <w:multiLevelType w:val="hybridMultilevel"/>
    <w:tmpl w:val="893ADC04"/>
    <w:lvl w:ilvl="0" w:tplc="3162F348">
      <w:start w:val="1"/>
      <w:numFmt w:val="decimal"/>
      <w:lvlText w:val="%1."/>
      <w:lvlJc w:val="left"/>
      <w:pPr>
        <w:ind w:left="255"/>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C99856FA">
      <w:start w:val="1"/>
      <w:numFmt w:val="lowerLetter"/>
      <w:lvlText w:val="%2"/>
      <w:lvlJc w:val="left"/>
      <w:pPr>
        <w:ind w:left="10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3BCA302C">
      <w:start w:val="1"/>
      <w:numFmt w:val="lowerRoman"/>
      <w:lvlText w:val="%3"/>
      <w:lvlJc w:val="left"/>
      <w:pPr>
        <w:ind w:left="18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82904CD8">
      <w:start w:val="1"/>
      <w:numFmt w:val="decimal"/>
      <w:lvlText w:val="%4"/>
      <w:lvlJc w:val="left"/>
      <w:pPr>
        <w:ind w:left="25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7E04C8CE">
      <w:start w:val="1"/>
      <w:numFmt w:val="lowerLetter"/>
      <w:lvlText w:val="%5"/>
      <w:lvlJc w:val="left"/>
      <w:pPr>
        <w:ind w:left="325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F9CA8732">
      <w:start w:val="1"/>
      <w:numFmt w:val="lowerRoman"/>
      <w:lvlText w:val="%6"/>
      <w:lvlJc w:val="left"/>
      <w:pPr>
        <w:ind w:left="397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2488B7BC">
      <w:start w:val="1"/>
      <w:numFmt w:val="decimal"/>
      <w:lvlText w:val="%7"/>
      <w:lvlJc w:val="left"/>
      <w:pPr>
        <w:ind w:left="46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4F6EB100">
      <w:start w:val="1"/>
      <w:numFmt w:val="lowerLetter"/>
      <w:lvlText w:val="%8"/>
      <w:lvlJc w:val="left"/>
      <w:pPr>
        <w:ind w:left="54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F83CA64C">
      <w:start w:val="1"/>
      <w:numFmt w:val="lowerRoman"/>
      <w:lvlText w:val="%9"/>
      <w:lvlJc w:val="left"/>
      <w:pPr>
        <w:ind w:left="61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num w:numId="1">
    <w:abstractNumId w:val="10"/>
  </w:num>
  <w:num w:numId="2">
    <w:abstractNumId w:val="6"/>
  </w:num>
  <w:num w:numId="3">
    <w:abstractNumId w:val="16"/>
  </w:num>
  <w:num w:numId="4">
    <w:abstractNumId w:val="2"/>
  </w:num>
  <w:num w:numId="5">
    <w:abstractNumId w:val="5"/>
  </w:num>
  <w:num w:numId="6">
    <w:abstractNumId w:val="0"/>
  </w:num>
  <w:num w:numId="7">
    <w:abstractNumId w:val="15"/>
  </w:num>
  <w:num w:numId="8">
    <w:abstractNumId w:val="8"/>
  </w:num>
  <w:num w:numId="9">
    <w:abstractNumId w:val="13"/>
  </w:num>
  <w:num w:numId="10">
    <w:abstractNumId w:val="12"/>
  </w:num>
  <w:num w:numId="11">
    <w:abstractNumId w:val="9"/>
  </w:num>
  <w:num w:numId="12">
    <w:abstractNumId w:val="11"/>
  </w:num>
  <w:num w:numId="13">
    <w:abstractNumId w:val="3"/>
  </w:num>
  <w:num w:numId="14">
    <w:abstractNumId w:val="14"/>
  </w:num>
  <w:num w:numId="15">
    <w:abstractNumId w:val="7"/>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0F3"/>
    <w:rsid w:val="002F20F3"/>
    <w:rsid w:val="00317256"/>
    <w:rsid w:val="00333521"/>
    <w:rsid w:val="004039CE"/>
    <w:rsid w:val="004847BD"/>
    <w:rsid w:val="00AD2F54"/>
    <w:rsid w:val="00E00F74"/>
    <w:rsid w:val="00F962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11F1A"/>
  <w15:docId w15:val="{C4465797-B0EE-454A-8773-EE9403C5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7" w:hanging="7"/>
      <w:jc w:val="both"/>
    </w:pPr>
    <w:rPr>
      <w:rFonts w:ascii="Segoe UI" w:eastAsia="Segoe UI" w:hAnsi="Segoe UI" w:cs="Segoe UI"/>
      <w:color w:val="222222"/>
      <w:sz w:val="25"/>
    </w:rPr>
  </w:style>
  <w:style w:type="paragraph" w:styleId="Heading1">
    <w:name w:val="heading 1"/>
    <w:next w:val="Normal"/>
    <w:link w:val="Heading1Char"/>
    <w:uiPriority w:val="9"/>
    <w:qFormat/>
    <w:pPr>
      <w:keepNext/>
      <w:keepLines/>
      <w:spacing w:after="0"/>
      <w:ind w:left="15" w:hanging="10"/>
      <w:outlineLvl w:val="0"/>
    </w:pPr>
    <w:rPr>
      <w:rFonts w:ascii="Segoe UI" w:eastAsia="Segoe UI" w:hAnsi="Segoe UI" w:cs="Segoe UI"/>
      <w:color w:val="222222"/>
      <w:sz w:val="43"/>
    </w:rPr>
  </w:style>
  <w:style w:type="paragraph" w:styleId="Heading2">
    <w:name w:val="heading 2"/>
    <w:next w:val="Normal"/>
    <w:link w:val="Heading2Char"/>
    <w:uiPriority w:val="9"/>
    <w:unhideWhenUsed/>
    <w:qFormat/>
    <w:pPr>
      <w:keepNext/>
      <w:keepLines/>
      <w:spacing w:after="109"/>
      <w:ind w:left="322" w:hanging="10"/>
      <w:outlineLvl w:val="1"/>
    </w:pPr>
    <w:rPr>
      <w:rFonts w:ascii="Segoe UI" w:eastAsia="Segoe UI" w:hAnsi="Segoe UI" w:cs="Segoe UI"/>
      <w:b/>
      <w:color w:val="222222"/>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222222"/>
      <w:sz w:val="25"/>
    </w:rPr>
  </w:style>
  <w:style w:type="character" w:customStyle="1" w:styleId="Heading1Char">
    <w:name w:val="Heading 1 Char"/>
    <w:link w:val="Heading1"/>
    <w:rPr>
      <w:rFonts w:ascii="Segoe UI" w:eastAsia="Segoe UI" w:hAnsi="Segoe UI" w:cs="Segoe UI"/>
      <w:color w:val="222222"/>
      <w:sz w:val="43"/>
    </w:rPr>
  </w:style>
  <w:style w:type="paragraph" w:styleId="ListParagraph">
    <w:name w:val="List Paragraph"/>
    <w:basedOn w:val="Normal"/>
    <w:uiPriority w:val="34"/>
    <w:qFormat/>
    <w:rsid w:val="00333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torageexplorer.com/" TargetMode="Externa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hyperlink" Target="https://docs.microsoft.com/zh-cn/azure/storage/blobs/storage-dotnet-how-to-use-blobs" TargetMode="Externa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hyperlink" Target="http://www.storageexplor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jpg"/><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hyperlink" Target="https://azure.microsoft.com/documentation/services/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Introduction to Blob storage - Object storage in Azure | Microsoft Docs</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Blob storage - Object storage in Azure | Microsoft Docs</dc:title>
  <dc:subject/>
  <dc:creator>Aya Kamel</dc:creator>
  <cp:keywords/>
  <cp:lastModifiedBy>Hanh Thi Hoang</cp:lastModifiedBy>
  <cp:revision>7</cp:revision>
  <dcterms:created xsi:type="dcterms:W3CDTF">2018-09-24T10:14:00Z</dcterms:created>
  <dcterms:modified xsi:type="dcterms:W3CDTF">2020-01-03T08:00:00Z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aykame@microsoft.com</vt:lpwstr>
  </property>
  <property fmtid="{D5CDD505-2E9C-101B-9397-08002B2CF9AE}" pid="5" name="MSIP_Label_f42aa342-8706-4288-bd11-ebb85995028c_SetDate">
    <vt:lpwstr>2018-09-23T15:37:34.0264484Z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