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750C54" w14:textId="18428EDD" w:rsidR="00A74442" w:rsidRDefault="00A74442" w:rsidP="00083AAC">
      <w:pPr>
        <w:pStyle w:val="Title"/>
      </w:pPr>
      <w:r>
        <w:t>WPF Dev Camp</w:t>
      </w:r>
      <w:r w:rsidR="00CC3CDC">
        <w:t xml:space="preserve"> - Module 4</w:t>
      </w:r>
    </w:p>
    <w:p w14:paraId="75E6356C" w14:textId="2366BE92" w:rsidR="00DC6659" w:rsidRDefault="00B20638" w:rsidP="00083AAC">
      <w:pPr>
        <w:pStyle w:val="Title"/>
      </w:pPr>
      <w:r>
        <w:t>Moving Service to Azure</w:t>
      </w:r>
    </w:p>
    <w:p w14:paraId="75E6356D" w14:textId="77777777" w:rsidR="00083AAC" w:rsidRDefault="00083AAC" w:rsidP="00083AAC"/>
    <w:p w14:paraId="75E6356E" w14:textId="77777777" w:rsidR="00083AAC" w:rsidRDefault="00083AAC" w:rsidP="00083AAC">
      <w:r>
        <w:t>Lab version:</w:t>
      </w:r>
      <w:r>
        <w:tab/>
        <w:t>1.0</w:t>
      </w:r>
    </w:p>
    <w:p w14:paraId="75E6356F" w14:textId="021CC17D" w:rsidR="00083AAC" w:rsidRDefault="00083AAC" w:rsidP="00083AAC">
      <w:r>
        <w:t>Last updated:</w:t>
      </w:r>
      <w:r>
        <w:tab/>
        <w:t>1/</w:t>
      </w:r>
      <w:r w:rsidR="00A74442">
        <w:t>1</w:t>
      </w:r>
      <w:r w:rsidR="00AB4ED9">
        <w:t>4</w:t>
      </w:r>
      <w:bookmarkStart w:id="0" w:name="_GoBack"/>
      <w:bookmarkEnd w:id="0"/>
      <w:r w:rsidR="002B0FF5">
        <w:t>/2015</w:t>
      </w:r>
    </w:p>
    <w:p w14:paraId="75E63570" w14:textId="2C85C81E" w:rsidR="00F94BED" w:rsidRDefault="00F94BED" w:rsidP="00083AAC">
      <w:r w:rsidRPr="002314BF">
        <w:rPr>
          <w:noProof/>
        </w:rPr>
        <w:t xml:space="preserve">Estimated </w:t>
      </w:r>
      <w:r>
        <w:rPr>
          <w:noProof/>
        </w:rPr>
        <w:t xml:space="preserve">demo delivery </w:t>
      </w:r>
      <w:r w:rsidRPr="002314BF">
        <w:rPr>
          <w:noProof/>
        </w:rPr>
        <w:t xml:space="preserve">time: </w:t>
      </w:r>
      <w:r w:rsidR="00D67A81" w:rsidRPr="00D67A81">
        <w:rPr>
          <w:b/>
          <w:noProof/>
        </w:rPr>
        <w:t>20 to 30</w:t>
      </w:r>
      <w:r w:rsidRPr="002314BF">
        <w:rPr>
          <w:b/>
          <w:noProof/>
        </w:rPr>
        <w:t xml:space="preserve"> minutes</w:t>
      </w:r>
      <w:r w:rsidRPr="002314BF">
        <w:rPr>
          <w:noProof/>
        </w:rPr>
        <w:t>.</w:t>
      </w:r>
    </w:p>
    <w:p w14:paraId="75E63571" w14:textId="77777777" w:rsidR="00083AAC" w:rsidRDefault="00083AAC" w:rsidP="00083AAC"/>
    <w:p w14:paraId="75E63572" w14:textId="77777777" w:rsidR="00083AAC" w:rsidRDefault="00083AAC" w:rsidP="00083AAC">
      <w:r>
        <w:rPr>
          <w:noProof/>
        </w:rPr>
        <w:drawing>
          <wp:inline distT="0" distB="0" distL="0" distR="0" wp14:anchorId="75E6363B" wp14:editId="75E6363C">
            <wp:extent cx="5943600" cy="1238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vCamps_banner%20960x200.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1238250"/>
                    </a:xfrm>
                    <a:prstGeom prst="rect">
                      <a:avLst/>
                    </a:prstGeom>
                  </pic:spPr>
                </pic:pic>
              </a:graphicData>
            </a:graphic>
          </wp:inline>
        </w:drawing>
      </w:r>
    </w:p>
    <w:p w14:paraId="75E63573" w14:textId="77777777" w:rsidR="001E1BC1" w:rsidRDefault="001E1BC1">
      <w:r>
        <w:br w:type="page"/>
      </w:r>
    </w:p>
    <w:p w14:paraId="75E63574" w14:textId="77777777" w:rsidR="00083AAC" w:rsidRDefault="00083AAC" w:rsidP="00083AAC"/>
    <w:sdt>
      <w:sdtPr>
        <w:rPr>
          <w:rFonts w:asciiTheme="minorHAnsi" w:eastAsiaTheme="minorHAnsi" w:hAnsiTheme="minorHAnsi" w:cstheme="minorBidi"/>
          <w:color w:val="auto"/>
          <w:sz w:val="22"/>
          <w:szCs w:val="22"/>
        </w:rPr>
        <w:id w:val="-1322425471"/>
        <w:docPartObj>
          <w:docPartGallery w:val="Table of Contents"/>
          <w:docPartUnique/>
        </w:docPartObj>
      </w:sdtPr>
      <w:sdtEndPr>
        <w:rPr>
          <w:b/>
          <w:bCs/>
          <w:noProof/>
        </w:rPr>
      </w:sdtEndPr>
      <w:sdtContent>
        <w:p w14:paraId="75E63575" w14:textId="77777777" w:rsidR="001E1BC1" w:rsidRDefault="001E1BC1">
          <w:pPr>
            <w:pStyle w:val="TOCHeading"/>
          </w:pPr>
          <w:r>
            <w:t>Contents</w:t>
          </w:r>
        </w:p>
        <w:p w14:paraId="4D946E1B" w14:textId="77777777" w:rsidR="00AB4ED9" w:rsidRDefault="001E1BC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08987651" w:history="1">
            <w:r w:rsidR="00AB4ED9" w:rsidRPr="00A62DCE">
              <w:rPr>
                <w:rStyle w:val="Hyperlink"/>
                <w:noProof/>
              </w:rPr>
              <w:t>Overview</w:t>
            </w:r>
            <w:r w:rsidR="00AB4ED9">
              <w:rPr>
                <w:noProof/>
                <w:webHidden/>
              </w:rPr>
              <w:tab/>
            </w:r>
            <w:r w:rsidR="00AB4ED9">
              <w:rPr>
                <w:noProof/>
                <w:webHidden/>
              </w:rPr>
              <w:fldChar w:fldCharType="begin"/>
            </w:r>
            <w:r w:rsidR="00AB4ED9">
              <w:rPr>
                <w:noProof/>
                <w:webHidden/>
              </w:rPr>
              <w:instrText xml:space="preserve"> PAGEREF _Toc408987651 \h </w:instrText>
            </w:r>
            <w:r w:rsidR="00AB4ED9">
              <w:rPr>
                <w:noProof/>
                <w:webHidden/>
              </w:rPr>
            </w:r>
            <w:r w:rsidR="00AB4ED9">
              <w:rPr>
                <w:noProof/>
                <w:webHidden/>
              </w:rPr>
              <w:fldChar w:fldCharType="separate"/>
            </w:r>
            <w:r w:rsidR="00AB4ED9">
              <w:rPr>
                <w:noProof/>
                <w:webHidden/>
              </w:rPr>
              <w:t>3</w:t>
            </w:r>
            <w:r w:rsidR="00AB4ED9">
              <w:rPr>
                <w:noProof/>
                <w:webHidden/>
              </w:rPr>
              <w:fldChar w:fldCharType="end"/>
            </w:r>
          </w:hyperlink>
        </w:p>
        <w:p w14:paraId="5250E683" w14:textId="77777777" w:rsidR="00AB4ED9" w:rsidRDefault="00AB4ED9">
          <w:pPr>
            <w:pStyle w:val="TOC1"/>
            <w:tabs>
              <w:tab w:val="right" w:leader="dot" w:pos="9350"/>
            </w:tabs>
            <w:rPr>
              <w:rFonts w:eastAsiaTheme="minorEastAsia"/>
              <w:noProof/>
            </w:rPr>
          </w:pPr>
          <w:hyperlink w:anchor="_Toc408987652" w:history="1">
            <w:r w:rsidRPr="00A62DCE">
              <w:rPr>
                <w:rStyle w:val="Hyperlink"/>
                <w:noProof/>
              </w:rPr>
              <w:t>Prerequisites</w:t>
            </w:r>
            <w:r>
              <w:rPr>
                <w:noProof/>
                <w:webHidden/>
              </w:rPr>
              <w:tab/>
            </w:r>
            <w:r>
              <w:rPr>
                <w:noProof/>
                <w:webHidden/>
              </w:rPr>
              <w:fldChar w:fldCharType="begin"/>
            </w:r>
            <w:r>
              <w:rPr>
                <w:noProof/>
                <w:webHidden/>
              </w:rPr>
              <w:instrText xml:space="preserve"> PAGEREF _Toc408987652 \h </w:instrText>
            </w:r>
            <w:r>
              <w:rPr>
                <w:noProof/>
                <w:webHidden/>
              </w:rPr>
            </w:r>
            <w:r>
              <w:rPr>
                <w:noProof/>
                <w:webHidden/>
              </w:rPr>
              <w:fldChar w:fldCharType="separate"/>
            </w:r>
            <w:r>
              <w:rPr>
                <w:noProof/>
                <w:webHidden/>
              </w:rPr>
              <w:t>3</w:t>
            </w:r>
            <w:r>
              <w:rPr>
                <w:noProof/>
                <w:webHidden/>
              </w:rPr>
              <w:fldChar w:fldCharType="end"/>
            </w:r>
          </w:hyperlink>
        </w:p>
        <w:p w14:paraId="04A80E3A" w14:textId="77777777" w:rsidR="00AB4ED9" w:rsidRDefault="00AB4ED9">
          <w:pPr>
            <w:pStyle w:val="TOC1"/>
            <w:tabs>
              <w:tab w:val="right" w:leader="dot" w:pos="9350"/>
            </w:tabs>
            <w:rPr>
              <w:rFonts w:eastAsiaTheme="minorEastAsia"/>
              <w:noProof/>
            </w:rPr>
          </w:pPr>
          <w:hyperlink w:anchor="_Toc408987653" w:history="1">
            <w:r w:rsidRPr="00A62DCE">
              <w:rPr>
                <w:rStyle w:val="Hyperlink"/>
                <w:noProof/>
              </w:rPr>
              <w:t>Setup</w:t>
            </w:r>
            <w:r>
              <w:rPr>
                <w:noProof/>
                <w:webHidden/>
              </w:rPr>
              <w:tab/>
            </w:r>
            <w:r>
              <w:rPr>
                <w:noProof/>
                <w:webHidden/>
              </w:rPr>
              <w:fldChar w:fldCharType="begin"/>
            </w:r>
            <w:r>
              <w:rPr>
                <w:noProof/>
                <w:webHidden/>
              </w:rPr>
              <w:instrText xml:space="preserve"> PAGEREF _Toc408987653 \h </w:instrText>
            </w:r>
            <w:r>
              <w:rPr>
                <w:noProof/>
                <w:webHidden/>
              </w:rPr>
            </w:r>
            <w:r>
              <w:rPr>
                <w:noProof/>
                <w:webHidden/>
              </w:rPr>
              <w:fldChar w:fldCharType="separate"/>
            </w:r>
            <w:r>
              <w:rPr>
                <w:noProof/>
                <w:webHidden/>
              </w:rPr>
              <w:t>3</w:t>
            </w:r>
            <w:r>
              <w:rPr>
                <w:noProof/>
                <w:webHidden/>
              </w:rPr>
              <w:fldChar w:fldCharType="end"/>
            </w:r>
          </w:hyperlink>
        </w:p>
        <w:p w14:paraId="3E368A5B" w14:textId="77777777" w:rsidR="00AB4ED9" w:rsidRDefault="00AB4ED9">
          <w:pPr>
            <w:pStyle w:val="TOC1"/>
            <w:tabs>
              <w:tab w:val="right" w:leader="dot" w:pos="9350"/>
            </w:tabs>
            <w:rPr>
              <w:rFonts w:eastAsiaTheme="minorEastAsia"/>
              <w:noProof/>
            </w:rPr>
          </w:pPr>
          <w:hyperlink w:anchor="_Toc408987654" w:history="1">
            <w:r w:rsidRPr="00A62DCE">
              <w:rPr>
                <w:rStyle w:val="Hyperlink"/>
                <w:noProof/>
              </w:rPr>
              <w:t>Exercise 1: Creating new Azure Website</w:t>
            </w:r>
            <w:r>
              <w:rPr>
                <w:noProof/>
                <w:webHidden/>
              </w:rPr>
              <w:tab/>
            </w:r>
            <w:r>
              <w:rPr>
                <w:noProof/>
                <w:webHidden/>
              </w:rPr>
              <w:fldChar w:fldCharType="begin"/>
            </w:r>
            <w:r>
              <w:rPr>
                <w:noProof/>
                <w:webHidden/>
              </w:rPr>
              <w:instrText xml:space="preserve"> PAGEREF _Toc408987654 \h </w:instrText>
            </w:r>
            <w:r>
              <w:rPr>
                <w:noProof/>
                <w:webHidden/>
              </w:rPr>
            </w:r>
            <w:r>
              <w:rPr>
                <w:noProof/>
                <w:webHidden/>
              </w:rPr>
              <w:fldChar w:fldCharType="separate"/>
            </w:r>
            <w:r>
              <w:rPr>
                <w:noProof/>
                <w:webHidden/>
              </w:rPr>
              <w:t>4</w:t>
            </w:r>
            <w:r>
              <w:rPr>
                <w:noProof/>
                <w:webHidden/>
              </w:rPr>
              <w:fldChar w:fldCharType="end"/>
            </w:r>
          </w:hyperlink>
        </w:p>
        <w:p w14:paraId="4D66A33E" w14:textId="77777777" w:rsidR="00AB4ED9" w:rsidRDefault="00AB4ED9">
          <w:pPr>
            <w:pStyle w:val="TOC2"/>
            <w:tabs>
              <w:tab w:val="right" w:leader="dot" w:pos="9350"/>
            </w:tabs>
            <w:rPr>
              <w:rFonts w:eastAsiaTheme="minorEastAsia"/>
              <w:noProof/>
            </w:rPr>
          </w:pPr>
          <w:hyperlink w:anchor="_Toc408987655" w:history="1">
            <w:r w:rsidRPr="00A62DCE">
              <w:rPr>
                <w:rStyle w:val="Hyperlink"/>
                <w:noProof/>
              </w:rPr>
              <w:t>Task 1: Creating new Azure Website</w:t>
            </w:r>
            <w:r>
              <w:rPr>
                <w:noProof/>
                <w:webHidden/>
              </w:rPr>
              <w:tab/>
            </w:r>
            <w:r>
              <w:rPr>
                <w:noProof/>
                <w:webHidden/>
              </w:rPr>
              <w:fldChar w:fldCharType="begin"/>
            </w:r>
            <w:r>
              <w:rPr>
                <w:noProof/>
                <w:webHidden/>
              </w:rPr>
              <w:instrText xml:space="preserve"> PAGEREF _Toc408987655 \h </w:instrText>
            </w:r>
            <w:r>
              <w:rPr>
                <w:noProof/>
                <w:webHidden/>
              </w:rPr>
            </w:r>
            <w:r>
              <w:rPr>
                <w:noProof/>
                <w:webHidden/>
              </w:rPr>
              <w:fldChar w:fldCharType="separate"/>
            </w:r>
            <w:r>
              <w:rPr>
                <w:noProof/>
                <w:webHidden/>
              </w:rPr>
              <w:t>4</w:t>
            </w:r>
            <w:r>
              <w:rPr>
                <w:noProof/>
                <w:webHidden/>
              </w:rPr>
              <w:fldChar w:fldCharType="end"/>
            </w:r>
          </w:hyperlink>
        </w:p>
        <w:p w14:paraId="759167B9" w14:textId="77777777" w:rsidR="00AB4ED9" w:rsidRDefault="00AB4ED9">
          <w:pPr>
            <w:pStyle w:val="TOC1"/>
            <w:tabs>
              <w:tab w:val="right" w:leader="dot" w:pos="9350"/>
            </w:tabs>
            <w:rPr>
              <w:rFonts w:eastAsiaTheme="minorEastAsia"/>
              <w:noProof/>
            </w:rPr>
          </w:pPr>
          <w:hyperlink w:anchor="_Toc408987656" w:history="1">
            <w:r w:rsidRPr="00A62DCE">
              <w:rPr>
                <w:rStyle w:val="Hyperlink"/>
                <w:noProof/>
              </w:rPr>
              <w:t>Exercise 2: Deploying the Expenses Service to Azure</w:t>
            </w:r>
            <w:r>
              <w:rPr>
                <w:noProof/>
                <w:webHidden/>
              </w:rPr>
              <w:tab/>
            </w:r>
            <w:r>
              <w:rPr>
                <w:noProof/>
                <w:webHidden/>
              </w:rPr>
              <w:fldChar w:fldCharType="begin"/>
            </w:r>
            <w:r>
              <w:rPr>
                <w:noProof/>
                <w:webHidden/>
              </w:rPr>
              <w:instrText xml:space="preserve"> PAGEREF _Toc408987656 \h </w:instrText>
            </w:r>
            <w:r>
              <w:rPr>
                <w:noProof/>
                <w:webHidden/>
              </w:rPr>
            </w:r>
            <w:r>
              <w:rPr>
                <w:noProof/>
                <w:webHidden/>
              </w:rPr>
              <w:fldChar w:fldCharType="separate"/>
            </w:r>
            <w:r>
              <w:rPr>
                <w:noProof/>
                <w:webHidden/>
              </w:rPr>
              <w:t>9</w:t>
            </w:r>
            <w:r>
              <w:rPr>
                <w:noProof/>
                <w:webHidden/>
              </w:rPr>
              <w:fldChar w:fldCharType="end"/>
            </w:r>
          </w:hyperlink>
        </w:p>
        <w:p w14:paraId="66451B1E" w14:textId="77777777" w:rsidR="00AB4ED9" w:rsidRDefault="00AB4ED9">
          <w:pPr>
            <w:pStyle w:val="TOC2"/>
            <w:tabs>
              <w:tab w:val="right" w:leader="dot" w:pos="9350"/>
            </w:tabs>
            <w:rPr>
              <w:rFonts w:eastAsiaTheme="minorEastAsia"/>
              <w:noProof/>
            </w:rPr>
          </w:pPr>
          <w:hyperlink w:anchor="_Toc408987657" w:history="1">
            <w:r w:rsidRPr="00A62DCE">
              <w:rPr>
                <w:rStyle w:val="Hyperlink"/>
                <w:noProof/>
              </w:rPr>
              <w:t>Task 1: Creating a Staging Slot for the Service</w:t>
            </w:r>
            <w:r>
              <w:rPr>
                <w:noProof/>
                <w:webHidden/>
              </w:rPr>
              <w:tab/>
            </w:r>
            <w:r>
              <w:rPr>
                <w:noProof/>
                <w:webHidden/>
              </w:rPr>
              <w:fldChar w:fldCharType="begin"/>
            </w:r>
            <w:r>
              <w:rPr>
                <w:noProof/>
                <w:webHidden/>
              </w:rPr>
              <w:instrText xml:space="preserve"> PAGEREF _Toc408987657 \h </w:instrText>
            </w:r>
            <w:r>
              <w:rPr>
                <w:noProof/>
                <w:webHidden/>
              </w:rPr>
            </w:r>
            <w:r>
              <w:rPr>
                <w:noProof/>
                <w:webHidden/>
              </w:rPr>
              <w:fldChar w:fldCharType="separate"/>
            </w:r>
            <w:r>
              <w:rPr>
                <w:noProof/>
                <w:webHidden/>
              </w:rPr>
              <w:t>9</w:t>
            </w:r>
            <w:r>
              <w:rPr>
                <w:noProof/>
                <w:webHidden/>
              </w:rPr>
              <w:fldChar w:fldCharType="end"/>
            </w:r>
          </w:hyperlink>
        </w:p>
        <w:p w14:paraId="042E31EF" w14:textId="77777777" w:rsidR="00AB4ED9" w:rsidRDefault="00AB4ED9">
          <w:pPr>
            <w:pStyle w:val="TOC2"/>
            <w:tabs>
              <w:tab w:val="right" w:leader="dot" w:pos="9350"/>
            </w:tabs>
            <w:rPr>
              <w:rFonts w:eastAsiaTheme="minorEastAsia"/>
              <w:noProof/>
            </w:rPr>
          </w:pPr>
          <w:hyperlink w:anchor="_Toc408987658" w:history="1">
            <w:r w:rsidRPr="00A62DCE">
              <w:rPr>
                <w:rStyle w:val="Hyperlink"/>
                <w:noProof/>
              </w:rPr>
              <w:t>Task 2: Publishing Service to Staging Slot</w:t>
            </w:r>
            <w:r>
              <w:rPr>
                <w:noProof/>
                <w:webHidden/>
              </w:rPr>
              <w:tab/>
            </w:r>
            <w:r>
              <w:rPr>
                <w:noProof/>
                <w:webHidden/>
              </w:rPr>
              <w:fldChar w:fldCharType="begin"/>
            </w:r>
            <w:r>
              <w:rPr>
                <w:noProof/>
                <w:webHidden/>
              </w:rPr>
              <w:instrText xml:space="preserve"> PAGEREF _Toc408987658 \h </w:instrText>
            </w:r>
            <w:r>
              <w:rPr>
                <w:noProof/>
                <w:webHidden/>
              </w:rPr>
            </w:r>
            <w:r>
              <w:rPr>
                <w:noProof/>
                <w:webHidden/>
              </w:rPr>
              <w:fldChar w:fldCharType="separate"/>
            </w:r>
            <w:r>
              <w:rPr>
                <w:noProof/>
                <w:webHidden/>
              </w:rPr>
              <w:t>13</w:t>
            </w:r>
            <w:r>
              <w:rPr>
                <w:noProof/>
                <w:webHidden/>
              </w:rPr>
              <w:fldChar w:fldCharType="end"/>
            </w:r>
          </w:hyperlink>
        </w:p>
        <w:p w14:paraId="7B3E3DBE" w14:textId="77777777" w:rsidR="00AB4ED9" w:rsidRDefault="00AB4ED9">
          <w:pPr>
            <w:pStyle w:val="TOC2"/>
            <w:tabs>
              <w:tab w:val="right" w:leader="dot" w:pos="9350"/>
            </w:tabs>
            <w:rPr>
              <w:rFonts w:eastAsiaTheme="minorEastAsia"/>
              <w:noProof/>
            </w:rPr>
          </w:pPr>
          <w:hyperlink w:anchor="_Toc408987659" w:history="1">
            <w:r w:rsidRPr="00A62DCE">
              <w:rPr>
                <w:rStyle w:val="Hyperlink"/>
                <w:noProof/>
              </w:rPr>
              <w:t>Task 3: Introducing Azure Integration with Visual Studio Server Explorer</w:t>
            </w:r>
            <w:r>
              <w:rPr>
                <w:noProof/>
                <w:webHidden/>
              </w:rPr>
              <w:tab/>
            </w:r>
            <w:r>
              <w:rPr>
                <w:noProof/>
                <w:webHidden/>
              </w:rPr>
              <w:fldChar w:fldCharType="begin"/>
            </w:r>
            <w:r>
              <w:rPr>
                <w:noProof/>
                <w:webHidden/>
              </w:rPr>
              <w:instrText xml:space="preserve"> PAGEREF _Toc408987659 \h </w:instrText>
            </w:r>
            <w:r>
              <w:rPr>
                <w:noProof/>
                <w:webHidden/>
              </w:rPr>
            </w:r>
            <w:r>
              <w:rPr>
                <w:noProof/>
                <w:webHidden/>
              </w:rPr>
              <w:fldChar w:fldCharType="separate"/>
            </w:r>
            <w:r>
              <w:rPr>
                <w:noProof/>
                <w:webHidden/>
              </w:rPr>
              <w:t>19</w:t>
            </w:r>
            <w:r>
              <w:rPr>
                <w:noProof/>
                <w:webHidden/>
              </w:rPr>
              <w:fldChar w:fldCharType="end"/>
            </w:r>
          </w:hyperlink>
        </w:p>
        <w:p w14:paraId="1DD38A67" w14:textId="77777777" w:rsidR="00AB4ED9" w:rsidRDefault="00AB4ED9">
          <w:pPr>
            <w:pStyle w:val="TOC2"/>
            <w:tabs>
              <w:tab w:val="right" w:leader="dot" w:pos="9350"/>
            </w:tabs>
            <w:rPr>
              <w:rFonts w:eastAsiaTheme="minorEastAsia"/>
              <w:noProof/>
            </w:rPr>
          </w:pPr>
          <w:hyperlink w:anchor="_Toc408987660" w:history="1">
            <w:r w:rsidRPr="00A62DCE">
              <w:rPr>
                <w:rStyle w:val="Hyperlink"/>
                <w:noProof/>
              </w:rPr>
              <w:t>Task 4: Connecting to Websites using FTP</w:t>
            </w:r>
            <w:r>
              <w:rPr>
                <w:noProof/>
                <w:webHidden/>
              </w:rPr>
              <w:tab/>
            </w:r>
            <w:r>
              <w:rPr>
                <w:noProof/>
                <w:webHidden/>
              </w:rPr>
              <w:fldChar w:fldCharType="begin"/>
            </w:r>
            <w:r>
              <w:rPr>
                <w:noProof/>
                <w:webHidden/>
              </w:rPr>
              <w:instrText xml:space="preserve"> PAGEREF _Toc408987660 \h </w:instrText>
            </w:r>
            <w:r>
              <w:rPr>
                <w:noProof/>
                <w:webHidden/>
              </w:rPr>
            </w:r>
            <w:r>
              <w:rPr>
                <w:noProof/>
                <w:webHidden/>
              </w:rPr>
              <w:fldChar w:fldCharType="separate"/>
            </w:r>
            <w:r>
              <w:rPr>
                <w:noProof/>
                <w:webHidden/>
              </w:rPr>
              <w:t>24</w:t>
            </w:r>
            <w:r>
              <w:rPr>
                <w:noProof/>
                <w:webHidden/>
              </w:rPr>
              <w:fldChar w:fldCharType="end"/>
            </w:r>
          </w:hyperlink>
        </w:p>
        <w:p w14:paraId="577145F1" w14:textId="77777777" w:rsidR="00AB4ED9" w:rsidRDefault="00AB4ED9">
          <w:pPr>
            <w:pStyle w:val="TOC2"/>
            <w:tabs>
              <w:tab w:val="right" w:leader="dot" w:pos="9350"/>
            </w:tabs>
            <w:rPr>
              <w:rFonts w:eastAsiaTheme="minorEastAsia"/>
              <w:noProof/>
            </w:rPr>
          </w:pPr>
          <w:hyperlink w:anchor="_Toc408987661" w:history="1">
            <w:r w:rsidRPr="00A62DCE">
              <w:rPr>
                <w:rStyle w:val="Hyperlink"/>
                <w:noProof/>
              </w:rPr>
              <w:t>Task 5: Using Visual Studio Online Extension to Edit Website using Browser</w:t>
            </w:r>
            <w:r>
              <w:rPr>
                <w:noProof/>
                <w:webHidden/>
              </w:rPr>
              <w:tab/>
            </w:r>
            <w:r>
              <w:rPr>
                <w:noProof/>
                <w:webHidden/>
              </w:rPr>
              <w:fldChar w:fldCharType="begin"/>
            </w:r>
            <w:r>
              <w:rPr>
                <w:noProof/>
                <w:webHidden/>
              </w:rPr>
              <w:instrText xml:space="preserve"> PAGEREF _Toc408987661 \h </w:instrText>
            </w:r>
            <w:r>
              <w:rPr>
                <w:noProof/>
                <w:webHidden/>
              </w:rPr>
            </w:r>
            <w:r>
              <w:rPr>
                <w:noProof/>
                <w:webHidden/>
              </w:rPr>
              <w:fldChar w:fldCharType="separate"/>
            </w:r>
            <w:r>
              <w:rPr>
                <w:noProof/>
                <w:webHidden/>
              </w:rPr>
              <w:t>27</w:t>
            </w:r>
            <w:r>
              <w:rPr>
                <w:noProof/>
                <w:webHidden/>
              </w:rPr>
              <w:fldChar w:fldCharType="end"/>
            </w:r>
          </w:hyperlink>
        </w:p>
        <w:p w14:paraId="2F95150E" w14:textId="77777777" w:rsidR="00AB4ED9" w:rsidRDefault="00AB4ED9">
          <w:pPr>
            <w:pStyle w:val="TOC2"/>
            <w:tabs>
              <w:tab w:val="right" w:leader="dot" w:pos="9350"/>
            </w:tabs>
            <w:rPr>
              <w:rFonts w:eastAsiaTheme="minorEastAsia"/>
              <w:noProof/>
            </w:rPr>
          </w:pPr>
          <w:hyperlink w:anchor="_Toc408987662" w:history="1">
            <w:r w:rsidRPr="00A62DCE">
              <w:rPr>
                <w:rStyle w:val="Hyperlink"/>
                <w:noProof/>
              </w:rPr>
              <w:t>Task 6: Utilizing Diagnostic Data and Utilities in the Azure Portal</w:t>
            </w:r>
            <w:r>
              <w:rPr>
                <w:noProof/>
                <w:webHidden/>
              </w:rPr>
              <w:tab/>
            </w:r>
            <w:r>
              <w:rPr>
                <w:noProof/>
                <w:webHidden/>
              </w:rPr>
              <w:fldChar w:fldCharType="begin"/>
            </w:r>
            <w:r>
              <w:rPr>
                <w:noProof/>
                <w:webHidden/>
              </w:rPr>
              <w:instrText xml:space="preserve"> PAGEREF _Toc408987662 \h </w:instrText>
            </w:r>
            <w:r>
              <w:rPr>
                <w:noProof/>
                <w:webHidden/>
              </w:rPr>
            </w:r>
            <w:r>
              <w:rPr>
                <w:noProof/>
                <w:webHidden/>
              </w:rPr>
              <w:fldChar w:fldCharType="separate"/>
            </w:r>
            <w:r>
              <w:rPr>
                <w:noProof/>
                <w:webHidden/>
              </w:rPr>
              <w:t>31</w:t>
            </w:r>
            <w:r>
              <w:rPr>
                <w:noProof/>
                <w:webHidden/>
              </w:rPr>
              <w:fldChar w:fldCharType="end"/>
            </w:r>
          </w:hyperlink>
        </w:p>
        <w:p w14:paraId="05558026" w14:textId="77777777" w:rsidR="00AB4ED9" w:rsidRDefault="00AB4ED9">
          <w:pPr>
            <w:pStyle w:val="TOC2"/>
            <w:tabs>
              <w:tab w:val="right" w:leader="dot" w:pos="9350"/>
            </w:tabs>
            <w:rPr>
              <w:rFonts w:eastAsiaTheme="minorEastAsia"/>
              <w:noProof/>
            </w:rPr>
          </w:pPr>
          <w:hyperlink w:anchor="_Toc408987663" w:history="1">
            <w:r w:rsidRPr="00A62DCE">
              <w:rPr>
                <w:rStyle w:val="Hyperlink"/>
                <w:noProof/>
              </w:rPr>
              <w:t>Task 7: Configuring and Testing the Expenses Service in the Staging Slot</w:t>
            </w:r>
            <w:r>
              <w:rPr>
                <w:noProof/>
                <w:webHidden/>
              </w:rPr>
              <w:tab/>
            </w:r>
            <w:r>
              <w:rPr>
                <w:noProof/>
                <w:webHidden/>
              </w:rPr>
              <w:fldChar w:fldCharType="begin"/>
            </w:r>
            <w:r>
              <w:rPr>
                <w:noProof/>
                <w:webHidden/>
              </w:rPr>
              <w:instrText xml:space="preserve"> PAGEREF _Toc408987663 \h </w:instrText>
            </w:r>
            <w:r>
              <w:rPr>
                <w:noProof/>
                <w:webHidden/>
              </w:rPr>
            </w:r>
            <w:r>
              <w:rPr>
                <w:noProof/>
                <w:webHidden/>
              </w:rPr>
              <w:fldChar w:fldCharType="separate"/>
            </w:r>
            <w:r>
              <w:rPr>
                <w:noProof/>
                <w:webHidden/>
              </w:rPr>
              <w:t>36</w:t>
            </w:r>
            <w:r>
              <w:rPr>
                <w:noProof/>
                <w:webHidden/>
              </w:rPr>
              <w:fldChar w:fldCharType="end"/>
            </w:r>
          </w:hyperlink>
        </w:p>
        <w:p w14:paraId="3C21DEE9" w14:textId="77777777" w:rsidR="00AB4ED9" w:rsidRDefault="00AB4ED9">
          <w:pPr>
            <w:pStyle w:val="TOC1"/>
            <w:tabs>
              <w:tab w:val="right" w:leader="dot" w:pos="9350"/>
            </w:tabs>
            <w:rPr>
              <w:rFonts w:eastAsiaTheme="minorEastAsia"/>
              <w:noProof/>
            </w:rPr>
          </w:pPr>
          <w:hyperlink w:anchor="_Toc408987664" w:history="1">
            <w:r w:rsidRPr="00A62DCE">
              <w:rPr>
                <w:rStyle w:val="Hyperlink"/>
                <w:noProof/>
              </w:rPr>
              <w:t>Exercise 3: Creating Operational Alerts and Swapping to Production</w:t>
            </w:r>
            <w:r>
              <w:rPr>
                <w:noProof/>
                <w:webHidden/>
              </w:rPr>
              <w:tab/>
            </w:r>
            <w:r>
              <w:rPr>
                <w:noProof/>
                <w:webHidden/>
              </w:rPr>
              <w:fldChar w:fldCharType="begin"/>
            </w:r>
            <w:r>
              <w:rPr>
                <w:noProof/>
                <w:webHidden/>
              </w:rPr>
              <w:instrText xml:space="preserve"> PAGEREF _Toc408987664 \h </w:instrText>
            </w:r>
            <w:r>
              <w:rPr>
                <w:noProof/>
                <w:webHidden/>
              </w:rPr>
            </w:r>
            <w:r>
              <w:rPr>
                <w:noProof/>
                <w:webHidden/>
              </w:rPr>
              <w:fldChar w:fldCharType="separate"/>
            </w:r>
            <w:r>
              <w:rPr>
                <w:noProof/>
                <w:webHidden/>
              </w:rPr>
              <w:t>41</w:t>
            </w:r>
            <w:r>
              <w:rPr>
                <w:noProof/>
                <w:webHidden/>
              </w:rPr>
              <w:fldChar w:fldCharType="end"/>
            </w:r>
          </w:hyperlink>
        </w:p>
        <w:p w14:paraId="7A7177D1" w14:textId="77777777" w:rsidR="00AB4ED9" w:rsidRDefault="00AB4ED9">
          <w:pPr>
            <w:pStyle w:val="TOC2"/>
            <w:tabs>
              <w:tab w:val="right" w:leader="dot" w:pos="9350"/>
            </w:tabs>
            <w:rPr>
              <w:rFonts w:eastAsiaTheme="minorEastAsia"/>
              <w:noProof/>
            </w:rPr>
          </w:pPr>
          <w:hyperlink w:anchor="_Toc408987665" w:history="1">
            <w:r w:rsidRPr="00A62DCE">
              <w:rPr>
                <w:rStyle w:val="Hyperlink"/>
                <w:noProof/>
              </w:rPr>
              <w:t>Task 1: Creating Web Test Alerts for Production Website</w:t>
            </w:r>
            <w:r>
              <w:rPr>
                <w:noProof/>
                <w:webHidden/>
              </w:rPr>
              <w:tab/>
            </w:r>
            <w:r>
              <w:rPr>
                <w:noProof/>
                <w:webHidden/>
              </w:rPr>
              <w:fldChar w:fldCharType="begin"/>
            </w:r>
            <w:r>
              <w:rPr>
                <w:noProof/>
                <w:webHidden/>
              </w:rPr>
              <w:instrText xml:space="preserve"> PAGEREF _Toc408987665 \h </w:instrText>
            </w:r>
            <w:r>
              <w:rPr>
                <w:noProof/>
                <w:webHidden/>
              </w:rPr>
            </w:r>
            <w:r>
              <w:rPr>
                <w:noProof/>
                <w:webHidden/>
              </w:rPr>
              <w:fldChar w:fldCharType="separate"/>
            </w:r>
            <w:r>
              <w:rPr>
                <w:noProof/>
                <w:webHidden/>
              </w:rPr>
              <w:t>41</w:t>
            </w:r>
            <w:r>
              <w:rPr>
                <w:noProof/>
                <w:webHidden/>
              </w:rPr>
              <w:fldChar w:fldCharType="end"/>
            </w:r>
          </w:hyperlink>
        </w:p>
        <w:p w14:paraId="6E0E91B2" w14:textId="77777777" w:rsidR="00AB4ED9" w:rsidRDefault="00AB4ED9">
          <w:pPr>
            <w:pStyle w:val="TOC2"/>
            <w:tabs>
              <w:tab w:val="right" w:leader="dot" w:pos="9350"/>
            </w:tabs>
            <w:rPr>
              <w:rFonts w:eastAsiaTheme="minorEastAsia"/>
              <w:noProof/>
            </w:rPr>
          </w:pPr>
          <w:hyperlink w:anchor="_Toc408987666" w:history="1">
            <w:r w:rsidRPr="00A62DCE">
              <w:rPr>
                <w:rStyle w:val="Hyperlink"/>
                <w:noProof/>
              </w:rPr>
              <w:t>Task 2: Creating Operational Alerts for Production Website</w:t>
            </w:r>
            <w:r>
              <w:rPr>
                <w:noProof/>
                <w:webHidden/>
              </w:rPr>
              <w:tab/>
            </w:r>
            <w:r>
              <w:rPr>
                <w:noProof/>
                <w:webHidden/>
              </w:rPr>
              <w:fldChar w:fldCharType="begin"/>
            </w:r>
            <w:r>
              <w:rPr>
                <w:noProof/>
                <w:webHidden/>
              </w:rPr>
              <w:instrText xml:space="preserve"> PAGEREF _Toc408987666 \h </w:instrText>
            </w:r>
            <w:r>
              <w:rPr>
                <w:noProof/>
                <w:webHidden/>
              </w:rPr>
            </w:r>
            <w:r>
              <w:rPr>
                <w:noProof/>
                <w:webHidden/>
              </w:rPr>
              <w:fldChar w:fldCharType="separate"/>
            </w:r>
            <w:r>
              <w:rPr>
                <w:noProof/>
                <w:webHidden/>
              </w:rPr>
              <w:t>47</w:t>
            </w:r>
            <w:r>
              <w:rPr>
                <w:noProof/>
                <w:webHidden/>
              </w:rPr>
              <w:fldChar w:fldCharType="end"/>
            </w:r>
          </w:hyperlink>
        </w:p>
        <w:p w14:paraId="3FF854C6" w14:textId="77777777" w:rsidR="00AB4ED9" w:rsidRDefault="00AB4ED9">
          <w:pPr>
            <w:pStyle w:val="TOC2"/>
            <w:tabs>
              <w:tab w:val="right" w:leader="dot" w:pos="9350"/>
            </w:tabs>
            <w:rPr>
              <w:rFonts w:eastAsiaTheme="minorEastAsia"/>
              <w:noProof/>
            </w:rPr>
          </w:pPr>
          <w:hyperlink w:anchor="_Toc408987667" w:history="1">
            <w:r w:rsidRPr="00A62DCE">
              <w:rPr>
                <w:rStyle w:val="Hyperlink"/>
                <w:noProof/>
              </w:rPr>
              <w:t>Task 3: Swapping the Staging Website with Production</w:t>
            </w:r>
            <w:r>
              <w:rPr>
                <w:noProof/>
                <w:webHidden/>
              </w:rPr>
              <w:tab/>
            </w:r>
            <w:r>
              <w:rPr>
                <w:noProof/>
                <w:webHidden/>
              </w:rPr>
              <w:fldChar w:fldCharType="begin"/>
            </w:r>
            <w:r>
              <w:rPr>
                <w:noProof/>
                <w:webHidden/>
              </w:rPr>
              <w:instrText xml:space="preserve"> PAGEREF _Toc408987667 \h </w:instrText>
            </w:r>
            <w:r>
              <w:rPr>
                <w:noProof/>
                <w:webHidden/>
              </w:rPr>
            </w:r>
            <w:r>
              <w:rPr>
                <w:noProof/>
                <w:webHidden/>
              </w:rPr>
              <w:fldChar w:fldCharType="separate"/>
            </w:r>
            <w:r>
              <w:rPr>
                <w:noProof/>
                <w:webHidden/>
              </w:rPr>
              <w:t>49</w:t>
            </w:r>
            <w:r>
              <w:rPr>
                <w:noProof/>
                <w:webHidden/>
              </w:rPr>
              <w:fldChar w:fldCharType="end"/>
            </w:r>
          </w:hyperlink>
        </w:p>
        <w:p w14:paraId="75E63581" w14:textId="77777777" w:rsidR="001E1BC1" w:rsidRDefault="001E1BC1">
          <w:r>
            <w:rPr>
              <w:b/>
              <w:bCs/>
              <w:noProof/>
            </w:rPr>
            <w:fldChar w:fldCharType="end"/>
          </w:r>
        </w:p>
      </w:sdtContent>
    </w:sdt>
    <w:p w14:paraId="75E63582" w14:textId="77777777" w:rsidR="001E1BC1" w:rsidRDefault="001E1BC1">
      <w:r>
        <w:br w:type="page"/>
      </w:r>
    </w:p>
    <w:p w14:paraId="75E63583" w14:textId="77777777" w:rsidR="00083AAC" w:rsidRDefault="00083AAC" w:rsidP="001E1BC1">
      <w:pPr>
        <w:pStyle w:val="Heading1"/>
      </w:pPr>
      <w:bookmarkStart w:id="1" w:name="_Toc408987651"/>
      <w:r>
        <w:lastRenderedPageBreak/>
        <w:t>Overview</w:t>
      </w:r>
      <w:bookmarkEnd w:id="1"/>
    </w:p>
    <w:p w14:paraId="75E63584" w14:textId="4C7E0C87" w:rsidR="00083AAC" w:rsidRDefault="003770E4" w:rsidP="00083AAC">
      <w:r>
        <w:t>In this demo, we show how to create a new Azure Website resource, deploy the Expenses WCF service, and configure the Azure Website. At the end of this demo, the Expenses server-side components will be completely moved over and running in Azure.</w:t>
      </w:r>
    </w:p>
    <w:p w14:paraId="75E63585" w14:textId="77777777" w:rsidR="00083AAC" w:rsidRDefault="00083AAC" w:rsidP="001E1BC1">
      <w:pPr>
        <w:pStyle w:val="Heading1"/>
      </w:pPr>
      <w:bookmarkStart w:id="2" w:name="_Toc408987652"/>
      <w:r>
        <w:t>Prerequisites</w:t>
      </w:r>
      <w:bookmarkEnd w:id="2"/>
    </w:p>
    <w:p w14:paraId="75E63586" w14:textId="77777777" w:rsidR="00083AAC" w:rsidRDefault="002F7E1C" w:rsidP="00083AAC">
      <w:r>
        <w:t>The following are required to complete this demo:</w:t>
      </w:r>
    </w:p>
    <w:p w14:paraId="75E63587" w14:textId="77777777" w:rsidR="002F7E1C" w:rsidRDefault="00AB4ED9" w:rsidP="002F7E1C">
      <w:pPr>
        <w:pStyle w:val="ListParagraph"/>
        <w:numPr>
          <w:ilvl w:val="0"/>
          <w:numId w:val="1"/>
        </w:numPr>
      </w:pPr>
      <w:hyperlink r:id="rId11" w:history="1">
        <w:r w:rsidR="002F7E1C" w:rsidRPr="00F9347D">
          <w:rPr>
            <w:rStyle w:val="Hyperlink"/>
          </w:rPr>
          <w:t>Microsoft Visual Studio 2013</w:t>
        </w:r>
      </w:hyperlink>
      <w:r w:rsidR="002F7E1C">
        <w:rPr>
          <w:rStyle w:val="Hyperlink"/>
        </w:rPr>
        <w:t xml:space="preserve"> </w:t>
      </w:r>
      <w:r w:rsidR="002F7E1C">
        <w:rPr>
          <w:noProof/>
        </w:rPr>
        <w:t>(tested with Update 4)</w:t>
      </w:r>
    </w:p>
    <w:p w14:paraId="75E63588" w14:textId="77777777" w:rsidR="004729E6" w:rsidRDefault="004729E6" w:rsidP="002F7E1C">
      <w:pPr>
        <w:pStyle w:val="ListParagraph"/>
        <w:numPr>
          <w:ilvl w:val="0"/>
          <w:numId w:val="1"/>
        </w:numPr>
      </w:pPr>
      <w:r>
        <w:t>Internet connection</w:t>
      </w:r>
    </w:p>
    <w:p w14:paraId="75E63589" w14:textId="77777777" w:rsidR="002F7E1C" w:rsidRPr="00417D66" w:rsidRDefault="00AB4ED9" w:rsidP="002F7E1C">
      <w:pPr>
        <w:pStyle w:val="ListParagraph"/>
        <w:numPr>
          <w:ilvl w:val="0"/>
          <w:numId w:val="1"/>
        </w:numPr>
        <w:rPr>
          <w:rStyle w:val="Hyperlink"/>
          <w:color w:val="auto"/>
          <w:u w:val="none"/>
        </w:rPr>
      </w:pPr>
      <w:hyperlink r:id="rId12" w:history="1">
        <w:r w:rsidR="002F7E1C">
          <w:rPr>
            <w:rStyle w:val="Hyperlink"/>
          </w:rPr>
          <w:t xml:space="preserve">Microsoft Azure </w:t>
        </w:r>
      </w:hyperlink>
      <w:r w:rsidR="004729E6">
        <w:rPr>
          <w:rStyle w:val="Hyperlink"/>
        </w:rPr>
        <w:t>subscription</w:t>
      </w:r>
    </w:p>
    <w:p w14:paraId="17561932" w14:textId="52CB7642" w:rsidR="00417D66" w:rsidRPr="002F7E1C" w:rsidRDefault="00417D66" w:rsidP="002F7E1C">
      <w:pPr>
        <w:pStyle w:val="ListParagraph"/>
        <w:numPr>
          <w:ilvl w:val="0"/>
          <w:numId w:val="1"/>
        </w:numPr>
        <w:rPr>
          <w:rStyle w:val="Hyperlink"/>
          <w:color w:val="auto"/>
          <w:u w:val="none"/>
        </w:rPr>
      </w:pPr>
      <w:r>
        <w:t>Expenses codebase</w:t>
      </w:r>
    </w:p>
    <w:p w14:paraId="75E6358A" w14:textId="77777777" w:rsidR="002F7E1C" w:rsidRDefault="002F7E1C" w:rsidP="004729E6">
      <w:pPr>
        <w:pStyle w:val="ListParagraph"/>
      </w:pPr>
    </w:p>
    <w:p w14:paraId="75E6358B" w14:textId="77777777" w:rsidR="00083AAC" w:rsidRDefault="00083AAC" w:rsidP="001E1BC1">
      <w:pPr>
        <w:pStyle w:val="Heading1"/>
      </w:pPr>
      <w:bookmarkStart w:id="3" w:name="_Toc408987653"/>
      <w:r>
        <w:t>Setup</w:t>
      </w:r>
      <w:bookmarkEnd w:id="3"/>
    </w:p>
    <w:p w14:paraId="169D7892" w14:textId="6E847404" w:rsidR="00417D66" w:rsidRDefault="00417D66" w:rsidP="00417D66">
      <w:pPr>
        <w:pStyle w:val="ListParagraph"/>
        <w:numPr>
          <w:ilvl w:val="0"/>
          <w:numId w:val="1"/>
        </w:numPr>
      </w:pPr>
      <w:r>
        <w:t>Load and build the Expenses solution</w:t>
      </w:r>
      <w:r w:rsidR="00956B69">
        <w:t xml:space="preserve"> to ensure that it builds correctly (</w:t>
      </w:r>
      <w:r w:rsidR="00956B69" w:rsidRPr="00956B69">
        <w:rPr>
          <w:b/>
        </w:rPr>
        <w:t xml:space="preserve">use the solution as it was </w:t>
      </w:r>
      <w:r w:rsidR="00465C81">
        <w:rPr>
          <w:b/>
        </w:rPr>
        <w:t xml:space="preserve">left </w:t>
      </w:r>
      <w:r w:rsidR="00956B69" w:rsidRPr="00956B69">
        <w:rPr>
          <w:b/>
        </w:rPr>
        <w:t>at the end of the previous demo “Moving Database to Azure”</w:t>
      </w:r>
      <w:r w:rsidR="00956B69">
        <w:t>).</w:t>
      </w:r>
    </w:p>
    <w:p w14:paraId="5DA20319" w14:textId="155AC179" w:rsidR="00417D66" w:rsidRDefault="00417D66" w:rsidP="00BA71FF">
      <w:pPr>
        <w:pStyle w:val="ListParagraph"/>
        <w:numPr>
          <w:ilvl w:val="0"/>
          <w:numId w:val="1"/>
        </w:numPr>
      </w:pPr>
      <w:r>
        <w:t>Log into the Microsoft Azure subscription that you will be using for demonstration.</w:t>
      </w:r>
    </w:p>
    <w:p w14:paraId="75E63590" w14:textId="77777777" w:rsidR="00F94BED" w:rsidRDefault="00F94BED">
      <w:pPr>
        <w:rPr>
          <w:rFonts w:asciiTheme="majorHAnsi" w:eastAsiaTheme="majorEastAsia" w:hAnsiTheme="majorHAnsi" w:cstheme="majorBidi"/>
          <w:color w:val="2E74B5" w:themeColor="accent1" w:themeShade="BF"/>
          <w:sz w:val="32"/>
          <w:szCs w:val="32"/>
        </w:rPr>
      </w:pPr>
      <w:r>
        <w:br w:type="page"/>
      </w:r>
    </w:p>
    <w:p w14:paraId="75E63591" w14:textId="1492B35F" w:rsidR="001E1BC1" w:rsidRDefault="001E1BC1" w:rsidP="004729E6">
      <w:pPr>
        <w:pStyle w:val="Heading1"/>
      </w:pPr>
      <w:bookmarkStart w:id="4" w:name="_Toc408987654"/>
      <w:r>
        <w:lastRenderedPageBreak/>
        <w:t xml:space="preserve">Exercise 1: </w:t>
      </w:r>
      <w:r w:rsidR="00FF66C9">
        <w:t>Creating new Azure Website</w:t>
      </w:r>
      <w:bookmarkEnd w:id="4"/>
    </w:p>
    <w:p w14:paraId="75E63592" w14:textId="2CECD1C3" w:rsidR="001E1BC1" w:rsidRDefault="002F7E1C" w:rsidP="00083AAC">
      <w:r>
        <w:t xml:space="preserve">In this </w:t>
      </w:r>
      <w:r w:rsidR="00D67A81">
        <w:t>exercise, we will demonstrate how to create a new Azure Website resource using the portal.</w:t>
      </w:r>
    </w:p>
    <w:p w14:paraId="75E63593" w14:textId="2C00786A" w:rsidR="001E1BC1" w:rsidRDefault="001E1BC1" w:rsidP="004729E6">
      <w:pPr>
        <w:pStyle w:val="Heading2"/>
      </w:pPr>
      <w:bookmarkStart w:id="5" w:name="_Toc408987655"/>
      <w:r>
        <w:t xml:space="preserve">Task 1: </w:t>
      </w:r>
      <w:r w:rsidR="00FF66C9">
        <w:t>Creating new Azure Website</w:t>
      </w:r>
      <w:bookmarkEnd w:id="5"/>
    </w:p>
    <w:p w14:paraId="1437E468" w14:textId="77777777" w:rsidR="00D67A81" w:rsidRPr="00D67A81" w:rsidRDefault="00D67A81" w:rsidP="00D67A81"/>
    <w:p w14:paraId="24DC2191" w14:textId="28E7800F" w:rsidR="00FF66C9" w:rsidRDefault="00FF66C9" w:rsidP="00FF66C9">
      <w:pPr>
        <w:pStyle w:val="ListParagraph"/>
        <w:numPr>
          <w:ilvl w:val="0"/>
          <w:numId w:val="9"/>
        </w:numPr>
      </w:pPr>
      <w:r>
        <w:t xml:space="preserve">Log into the Microsoft Azure </w:t>
      </w:r>
      <w:hyperlink r:id="rId13" w:history="1">
        <w:r w:rsidRPr="00191528">
          <w:rPr>
            <w:rStyle w:val="Hyperlink"/>
          </w:rPr>
          <w:t>portal</w:t>
        </w:r>
      </w:hyperlink>
      <w:r>
        <w:t>.</w:t>
      </w:r>
    </w:p>
    <w:p w14:paraId="4CD1D50F" w14:textId="36610E8E" w:rsidR="00FF66C9" w:rsidRDefault="00FF66C9" w:rsidP="00FF66C9">
      <w:pPr>
        <w:pStyle w:val="ListParagraph"/>
        <w:numPr>
          <w:ilvl w:val="0"/>
          <w:numId w:val="9"/>
        </w:numPr>
      </w:pPr>
      <w:r>
        <w:t>Navigate to the Expenses resource group blade.</w:t>
      </w:r>
    </w:p>
    <w:p w14:paraId="4379E55E" w14:textId="7FE7EAF1" w:rsidR="00FF66C9" w:rsidRDefault="00A56F89" w:rsidP="00FF66C9">
      <w:pPr>
        <w:pStyle w:val="ListParagraph"/>
        <w:numPr>
          <w:ilvl w:val="0"/>
          <w:numId w:val="9"/>
        </w:numPr>
      </w:pPr>
      <w:r>
        <w:t>Click the Add button.</w:t>
      </w:r>
    </w:p>
    <w:p w14:paraId="06C241AC" w14:textId="719A4AB8" w:rsidR="00A56F89" w:rsidRDefault="00A56F89" w:rsidP="00A56F89">
      <w:pPr>
        <w:pStyle w:val="ListParagraph"/>
      </w:pPr>
      <w:r w:rsidRPr="00A56F89">
        <w:rPr>
          <w:noProof/>
        </w:rPr>
        <w:drawing>
          <wp:inline distT="0" distB="0" distL="0" distR="0" wp14:anchorId="47316370" wp14:editId="4CC09D6C">
            <wp:extent cx="5487166" cy="389626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7166" cy="3896269"/>
                    </a:xfrm>
                    <a:prstGeom prst="rect">
                      <a:avLst/>
                    </a:prstGeom>
                  </pic:spPr>
                </pic:pic>
              </a:graphicData>
            </a:graphic>
          </wp:inline>
        </w:drawing>
      </w:r>
    </w:p>
    <w:p w14:paraId="14641AFE" w14:textId="77777777" w:rsidR="00A56F89" w:rsidRDefault="00A56F89" w:rsidP="00A56F89">
      <w:pPr>
        <w:pStyle w:val="ListParagraph"/>
      </w:pPr>
    </w:p>
    <w:p w14:paraId="22AA7219" w14:textId="7EB9BE75" w:rsidR="00A56F89" w:rsidRDefault="00A56F89" w:rsidP="00FF66C9">
      <w:pPr>
        <w:pStyle w:val="ListParagraph"/>
        <w:numPr>
          <w:ilvl w:val="0"/>
          <w:numId w:val="9"/>
        </w:numPr>
      </w:pPr>
      <w:r>
        <w:t>Select the Website resource.</w:t>
      </w:r>
    </w:p>
    <w:p w14:paraId="3FFD1D5C" w14:textId="2AE41847" w:rsidR="00A56F89" w:rsidRDefault="00A56F89" w:rsidP="00A56F89">
      <w:pPr>
        <w:pStyle w:val="ListParagraph"/>
      </w:pPr>
      <w:r w:rsidRPr="00A56F89">
        <w:rPr>
          <w:noProof/>
        </w:rPr>
        <w:lastRenderedPageBreak/>
        <w:drawing>
          <wp:inline distT="0" distB="0" distL="0" distR="0" wp14:anchorId="0B8437BC" wp14:editId="6A5AD5E6">
            <wp:extent cx="2943636" cy="315321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3636" cy="3153215"/>
                    </a:xfrm>
                    <a:prstGeom prst="rect">
                      <a:avLst/>
                    </a:prstGeom>
                  </pic:spPr>
                </pic:pic>
              </a:graphicData>
            </a:graphic>
          </wp:inline>
        </w:drawing>
      </w:r>
    </w:p>
    <w:p w14:paraId="39CCD802" w14:textId="77777777" w:rsidR="00A56F89" w:rsidRDefault="00A56F89" w:rsidP="00A56F89">
      <w:pPr>
        <w:pStyle w:val="ListParagraph"/>
      </w:pPr>
    </w:p>
    <w:p w14:paraId="31F0D21F" w14:textId="147EF3D7" w:rsidR="00A56F89" w:rsidRDefault="00A56F89" w:rsidP="00FF66C9">
      <w:pPr>
        <w:pStyle w:val="ListParagraph"/>
        <w:numPr>
          <w:ilvl w:val="0"/>
          <w:numId w:val="9"/>
        </w:numPr>
      </w:pPr>
      <w:r>
        <w:t>Click the Create button.</w:t>
      </w:r>
    </w:p>
    <w:p w14:paraId="76794DD6" w14:textId="7238FF55" w:rsidR="00A56F89" w:rsidRDefault="00A56F89" w:rsidP="00A56F89">
      <w:pPr>
        <w:pStyle w:val="ListParagraph"/>
      </w:pPr>
      <w:r w:rsidRPr="00A56F89">
        <w:rPr>
          <w:noProof/>
        </w:rPr>
        <w:lastRenderedPageBreak/>
        <w:drawing>
          <wp:inline distT="0" distB="0" distL="0" distR="0" wp14:anchorId="0FA851B3" wp14:editId="4752F035">
            <wp:extent cx="5534797" cy="5744377"/>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4797" cy="5744377"/>
                    </a:xfrm>
                    <a:prstGeom prst="rect">
                      <a:avLst/>
                    </a:prstGeom>
                  </pic:spPr>
                </pic:pic>
              </a:graphicData>
            </a:graphic>
          </wp:inline>
        </w:drawing>
      </w:r>
    </w:p>
    <w:p w14:paraId="53D5F339" w14:textId="77777777" w:rsidR="00A56F89" w:rsidRDefault="00A56F89" w:rsidP="00A56F89">
      <w:pPr>
        <w:pStyle w:val="ListParagraph"/>
      </w:pPr>
    </w:p>
    <w:p w14:paraId="22BF0065" w14:textId="42F33892" w:rsidR="00A56F89" w:rsidRDefault="00135A04" w:rsidP="00FF66C9">
      <w:pPr>
        <w:pStyle w:val="ListParagraph"/>
        <w:numPr>
          <w:ilvl w:val="0"/>
          <w:numId w:val="9"/>
        </w:numPr>
      </w:pPr>
      <w:r>
        <w:t>Provide a globally unique URL for the new website</w:t>
      </w:r>
      <w:r w:rsidR="00D9182F">
        <w:t>.</w:t>
      </w:r>
    </w:p>
    <w:p w14:paraId="5BDD85AE" w14:textId="5ABD4C65" w:rsidR="00D9182F" w:rsidRDefault="00D9182F" w:rsidP="00D9182F">
      <w:pPr>
        <w:pStyle w:val="ListParagraph"/>
      </w:pPr>
      <w:r w:rsidRPr="00D9182F">
        <w:rPr>
          <w:noProof/>
        </w:rPr>
        <w:drawing>
          <wp:inline distT="0" distB="0" distL="0" distR="0" wp14:anchorId="2B289529" wp14:editId="4EEF10E6">
            <wp:extent cx="2972215" cy="197195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2215" cy="1971950"/>
                    </a:xfrm>
                    <a:prstGeom prst="rect">
                      <a:avLst/>
                    </a:prstGeom>
                  </pic:spPr>
                </pic:pic>
              </a:graphicData>
            </a:graphic>
          </wp:inline>
        </w:drawing>
      </w:r>
    </w:p>
    <w:p w14:paraId="44681A93" w14:textId="77777777" w:rsidR="00D9182F" w:rsidRDefault="00D9182F" w:rsidP="00D9182F">
      <w:pPr>
        <w:pStyle w:val="ListParagraph"/>
      </w:pPr>
    </w:p>
    <w:p w14:paraId="75226114" w14:textId="16D591CC" w:rsidR="00D9182F" w:rsidRDefault="00CB21BF" w:rsidP="00FF66C9">
      <w:pPr>
        <w:pStyle w:val="ListParagraph"/>
        <w:numPr>
          <w:ilvl w:val="0"/>
          <w:numId w:val="9"/>
        </w:numPr>
      </w:pPr>
      <w:r>
        <w:t>Click the Web Hosting Plan option.</w:t>
      </w:r>
    </w:p>
    <w:p w14:paraId="3444238A" w14:textId="7F6C44A5" w:rsidR="00CB21BF" w:rsidRDefault="00CB21BF" w:rsidP="00CB21BF">
      <w:pPr>
        <w:pStyle w:val="ListParagraph"/>
      </w:pPr>
      <w:r w:rsidRPr="00CB21BF">
        <w:rPr>
          <w:noProof/>
        </w:rPr>
        <w:drawing>
          <wp:inline distT="0" distB="0" distL="0" distR="0" wp14:anchorId="77926E11" wp14:editId="47957364">
            <wp:extent cx="2934109" cy="12765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4109" cy="1276528"/>
                    </a:xfrm>
                    <a:prstGeom prst="rect">
                      <a:avLst/>
                    </a:prstGeom>
                  </pic:spPr>
                </pic:pic>
              </a:graphicData>
            </a:graphic>
          </wp:inline>
        </w:drawing>
      </w:r>
    </w:p>
    <w:p w14:paraId="4B78AEDA" w14:textId="77777777" w:rsidR="00CB21BF" w:rsidRDefault="00CB21BF" w:rsidP="00CB21BF">
      <w:pPr>
        <w:pStyle w:val="ListParagraph"/>
      </w:pPr>
    </w:p>
    <w:p w14:paraId="0178EAD5" w14:textId="56B8145E" w:rsidR="00CB21BF" w:rsidRDefault="00CB21BF" w:rsidP="00FF66C9">
      <w:pPr>
        <w:pStyle w:val="ListParagraph"/>
        <w:numPr>
          <w:ilvl w:val="0"/>
          <w:numId w:val="9"/>
        </w:numPr>
      </w:pPr>
      <w:r>
        <w:t xml:space="preserve">In the Web Hosting Plan blade, </w:t>
      </w:r>
      <w:r w:rsidR="00396903">
        <w:t xml:space="preserve">browse the available pricing tiers that are shown. </w:t>
      </w:r>
      <w:r w:rsidR="00F26E7A">
        <w:t>T</w:t>
      </w:r>
      <w:r w:rsidR="00396903">
        <w:t>he Standard S1 tier is selected</w:t>
      </w:r>
      <w:r w:rsidR="00F26E7A">
        <w:t xml:space="preserve"> by default</w:t>
      </w:r>
      <w:r w:rsidR="00396903">
        <w:t xml:space="preserve">, and </w:t>
      </w:r>
      <w:r w:rsidR="00F26E7A">
        <w:t>you can see here a summary of the processing, memory, storage, and other features provided by the plan including SSL, auto scale, traffic manager support, and so on. Feel free to view the other plans shown on this summary blade before moving on.</w:t>
      </w:r>
    </w:p>
    <w:p w14:paraId="3982969C" w14:textId="03C47190" w:rsidR="00CB21BF" w:rsidRDefault="00396903" w:rsidP="00CB21BF">
      <w:pPr>
        <w:pStyle w:val="ListParagraph"/>
      </w:pPr>
      <w:r w:rsidRPr="00396903">
        <w:rPr>
          <w:noProof/>
        </w:rPr>
        <w:drawing>
          <wp:inline distT="0" distB="0" distL="0" distR="0" wp14:anchorId="22455A43" wp14:editId="59A4719D">
            <wp:extent cx="2962688" cy="5372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62688" cy="5372850"/>
                    </a:xfrm>
                    <a:prstGeom prst="rect">
                      <a:avLst/>
                    </a:prstGeom>
                  </pic:spPr>
                </pic:pic>
              </a:graphicData>
            </a:graphic>
          </wp:inline>
        </w:drawing>
      </w:r>
    </w:p>
    <w:p w14:paraId="2DDB9F4A" w14:textId="77777777" w:rsidR="00CB21BF" w:rsidRDefault="00CB21BF" w:rsidP="00CB21BF">
      <w:pPr>
        <w:pStyle w:val="ListParagraph"/>
      </w:pPr>
    </w:p>
    <w:p w14:paraId="243256C2" w14:textId="032391BB" w:rsidR="00CB21BF" w:rsidRDefault="00004143" w:rsidP="00FF66C9">
      <w:pPr>
        <w:pStyle w:val="ListParagraph"/>
        <w:numPr>
          <w:ilvl w:val="0"/>
          <w:numId w:val="9"/>
        </w:numPr>
      </w:pPr>
      <w:r>
        <w:t>Press OK to select the default Standard S1 pricing tier option.</w:t>
      </w:r>
    </w:p>
    <w:p w14:paraId="2F0B9109" w14:textId="72A5ED33" w:rsidR="00004143" w:rsidRDefault="00004143" w:rsidP="00004143">
      <w:pPr>
        <w:pStyle w:val="ListParagraph"/>
      </w:pPr>
      <w:r w:rsidRPr="00004143">
        <w:rPr>
          <w:noProof/>
        </w:rPr>
        <w:drawing>
          <wp:inline distT="0" distB="0" distL="0" distR="0" wp14:anchorId="6289A23B" wp14:editId="55219011">
            <wp:extent cx="2838846" cy="52966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8846" cy="5296639"/>
                    </a:xfrm>
                    <a:prstGeom prst="rect">
                      <a:avLst/>
                    </a:prstGeom>
                  </pic:spPr>
                </pic:pic>
              </a:graphicData>
            </a:graphic>
          </wp:inline>
        </w:drawing>
      </w:r>
    </w:p>
    <w:p w14:paraId="03A0C5D4" w14:textId="77777777" w:rsidR="00004143" w:rsidRDefault="00004143" w:rsidP="00004143">
      <w:pPr>
        <w:pStyle w:val="ListParagraph"/>
      </w:pPr>
    </w:p>
    <w:p w14:paraId="7F82B85C" w14:textId="05D3AFFC" w:rsidR="00004143" w:rsidRDefault="0005193D" w:rsidP="00FF66C9">
      <w:pPr>
        <w:pStyle w:val="ListParagraph"/>
        <w:numPr>
          <w:ilvl w:val="0"/>
          <w:numId w:val="9"/>
        </w:numPr>
      </w:pPr>
      <w:r>
        <w:t>Since we started the creation process from within the Expenses resource group, the Resource Group option is already set in place.</w:t>
      </w:r>
    </w:p>
    <w:p w14:paraId="4075D2C4" w14:textId="5F8BE515" w:rsidR="00004143" w:rsidRDefault="0005193D" w:rsidP="00FF66C9">
      <w:pPr>
        <w:pStyle w:val="ListParagraph"/>
        <w:numPr>
          <w:ilvl w:val="0"/>
          <w:numId w:val="9"/>
        </w:numPr>
      </w:pPr>
      <w:r>
        <w:t>Preferably select the same Location as you did for the Azure SQL Database, so that the Expenses WCF service and the database are located within the same datacenter.</w:t>
      </w:r>
    </w:p>
    <w:p w14:paraId="549B294A" w14:textId="73B69605" w:rsidR="0005193D" w:rsidRDefault="0005193D" w:rsidP="00FF66C9">
      <w:pPr>
        <w:pStyle w:val="ListParagraph"/>
        <w:numPr>
          <w:ilvl w:val="0"/>
          <w:numId w:val="9"/>
        </w:numPr>
      </w:pPr>
      <w:r>
        <w:t>Click Create.</w:t>
      </w:r>
    </w:p>
    <w:p w14:paraId="1DEF4281" w14:textId="69CCCEEF" w:rsidR="0005193D" w:rsidRDefault="0005193D" w:rsidP="0005193D">
      <w:pPr>
        <w:pStyle w:val="ListParagraph"/>
      </w:pPr>
      <w:r w:rsidRPr="0005193D">
        <w:rPr>
          <w:noProof/>
        </w:rPr>
        <w:lastRenderedPageBreak/>
        <w:drawing>
          <wp:inline distT="0" distB="0" distL="0" distR="0" wp14:anchorId="712B8DB3" wp14:editId="2EE7F4EE">
            <wp:extent cx="2953162" cy="5306165"/>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3162" cy="5306165"/>
                    </a:xfrm>
                    <a:prstGeom prst="rect">
                      <a:avLst/>
                    </a:prstGeom>
                  </pic:spPr>
                </pic:pic>
              </a:graphicData>
            </a:graphic>
          </wp:inline>
        </w:drawing>
      </w:r>
    </w:p>
    <w:p w14:paraId="13AC0D54" w14:textId="77777777" w:rsidR="0005193D" w:rsidRDefault="0005193D" w:rsidP="0005193D">
      <w:pPr>
        <w:pStyle w:val="ListParagraph"/>
      </w:pPr>
    </w:p>
    <w:p w14:paraId="112280DF" w14:textId="165B7E8D" w:rsidR="0005193D" w:rsidRDefault="00722E12" w:rsidP="00722E12">
      <w:pPr>
        <w:pStyle w:val="Heading1"/>
      </w:pPr>
      <w:bookmarkStart w:id="6" w:name="_Toc408987656"/>
      <w:r>
        <w:t>Exercise 2: Deploying the Expenses Service to Azure</w:t>
      </w:r>
      <w:bookmarkEnd w:id="6"/>
    </w:p>
    <w:p w14:paraId="6D8159B6" w14:textId="45C2BD91" w:rsidR="00722E12" w:rsidRDefault="00D67A81" w:rsidP="00722E12">
      <w:r>
        <w:t>In this exercise, we will demonstrate the steps necessary to deploy the Expenses WCF service to the Azure Website that we just created. This journey will include stops to showcase some of the functionality provided by Azure Websites such as publication options, slots, Visual Studio tooling integration, and diagnostics.</w:t>
      </w:r>
    </w:p>
    <w:p w14:paraId="374FD2C7" w14:textId="57C2142E" w:rsidR="00722E12" w:rsidRDefault="00722E12" w:rsidP="00722E12">
      <w:pPr>
        <w:pStyle w:val="Heading2"/>
      </w:pPr>
      <w:bookmarkStart w:id="7" w:name="_Toc408987657"/>
      <w:r>
        <w:t>Task 1: Creating a Staging Slot for the Service</w:t>
      </w:r>
      <w:bookmarkEnd w:id="7"/>
    </w:p>
    <w:p w14:paraId="5AEF4575" w14:textId="77777777" w:rsidR="00D67A81" w:rsidRPr="00D67A81" w:rsidRDefault="00D67A81" w:rsidP="00D67A81"/>
    <w:p w14:paraId="0C55EF18" w14:textId="61470366" w:rsidR="00722E12" w:rsidRDefault="008D317B" w:rsidP="00722E12">
      <w:pPr>
        <w:pStyle w:val="ListParagraph"/>
        <w:numPr>
          <w:ilvl w:val="0"/>
          <w:numId w:val="10"/>
        </w:numPr>
      </w:pPr>
      <w:r>
        <w:t>Navigate to the new Azure Website blade.</w:t>
      </w:r>
    </w:p>
    <w:p w14:paraId="3D5F80EB" w14:textId="05460B4D" w:rsidR="008D317B" w:rsidRDefault="008D317B" w:rsidP="00722E12">
      <w:pPr>
        <w:pStyle w:val="ListParagraph"/>
        <w:numPr>
          <w:ilvl w:val="0"/>
          <w:numId w:val="10"/>
        </w:numPr>
      </w:pPr>
      <w:r>
        <w:t>Click the Browse button at the top of the Azure Website blade.</w:t>
      </w:r>
    </w:p>
    <w:p w14:paraId="6B2C46B6" w14:textId="0B1F8487" w:rsidR="008D317B" w:rsidRDefault="008D317B" w:rsidP="008D317B">
      <w:pPr>
        <w:pStyle w:val="ListParagraph"/>
      </w:pPr>
      <w:r w:rsidRPr="008D317B">
        <w:rPr>
          <w:noProof/>
        </w:rPr>
        <w:lastRenderedPageBreak/>
        <w:drawing>
          <wp:inline distT="0" distB="0" distL="0" distR="0" wp14:anchorId="532BF147" wp14:editId="57D42083">
            <wp:extent cx="5563376" cy="119079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3376" cy="1190791"/>
                    </a:xfrm>
                    <a:prstGeom prst="rect">
                      <a:avLst/>
                    </a:prstGeom>
                  </pic:spPr>
                </pic:pic>
              </a:graphicData>
            </a:graphic>
          </wp:inline>
        </w:drawing>
      </w:r>
    </w:p>
    <w:p w14:paraId="7FF014C2" w14:textId="77777777" w:rsidR="008D317B" w:rsidRDefault="008D317B" w:rsidP="008D317B">
      <w:pPr>
        <w:pStyle w:val="ListParagraph"/>
      </w:pPr>
    </w:p>
    <w:p w14:paraId="437F7F8D" w14:textId="06606152" w:rsidR="008D317B" w:rsidRDefault="008D317B" w:rsidP="00722E12">
      <w:pPr>
        <w:pStyle w:val="ListParagraph"/>
        <w:numPr>
          <w:ilvl w:val="0"/>
          <w:numId w:val="10"/>
        </w:numPr>
      </w:pPr>
      <w:r>
        <w:t>Note that a new browser tab is opened to the website, which currently shows</w:t>
      </w:r>
      <w:r w:rsidR="00364884">
        <w:t xml:space="preserve"> a static page indicating that the website has been successfully created.</w:t>
      </w:r>
      <w:r w:rsidR="006845AC">
        <w:t xml:space="preserve"> It also has some links that show how to get started publishing your content from </w:t>
      </w:r>
      <w:proofErr w:type="spellStart"/>
      <w:r w:rsidR="006845AC">
        <w:t>Git</w:t>
      </w:r>
      <w:proofErr w:type="spellEnd"/>
      <w:r w:rsidR="006845AC">
        <w:t xml:space="preserve"> source control, using FTP, and so on.</w:t>
      </w:r>
    </w:p>
    <w:p w14:paraId="13FBEE29" w14:textId="11FB521A" w:rsidR="00364884" w:rsidRDefault="00364884" w:rsidP="00364884">
      <w:pPr>
        <w:pStyle w:val="ListParagraph"/>
      </w:pPr>
      <w:r w:rsidRPr="00364884">
        <w:rPr>
          <w:noProof/>
        </w:rPr>
        <w:drawing>
          <wp:inline distT="0" distB="0" distL="0" distR="0" wp14:anchorId="71896C0F" wp14:editId="3471A863">
            <wp:extent cx="5943600" cy="4217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17670"/>
                    </a:xfrm>
                    <a:prstGeom prst="rect">
                      <a:avLst/>
                    </a:prstGeom>
                  </pic:spPr>
                </pic:pic>
              </a:graphicData>
            </a:graphic>
          </wp:inline>
        </w:drawing>
      </w:r>
    </w:p>
    <w:p w14:paraId="0755BC14" w14:textId="77777777" w:rsidR="00364884" w:rsidRDefault="00364884" w:rsidP="00364884">
      <w:pPr>
        <w:pStyle w:val="ListParagraph"/>
      </w:pPr>
    </w:p>
    <w:p w14:paraId="718E62B0" w14:textId="297E71C3" w:rsidR="000F4C32" w:rsidRDefault="00364884" w:rsidP="00414145">
      <w:pPr>
        <w:pStyle w:val="ListParagraph"/>
        <w:numPr>
          <w:ilvl w:val="0"/>
          <w:numId w:val="10"/>
        </w:numPr>
      </w:pPr>
      <w:r>
        <w:t xml:space="preserve">Let’s say that we would like to keep this website as a placeholder until we have fully deployed and tested the </w:t>
      </w:r>
      <w:r w:rsidR="005D5213">
        <w:t>move</w:t>
      </w:r>
      <w:r>
        <w:t xml:space="preserve"> to Azure, and in the future allow us to publish changes to the service and test them before fully releasing them to our production site. </w:t>
      </w:r>
      <w:r w:rsidR="000F4C32">
        <w:t>Close the browser tab that previously opened and return to the Azure portal.</w:t>
      </w:r>
    </w:p>
    <w:p w14:paraId="36E744CB" w14:textId="7E6CFF75" w:rsidR="008D317B" w:rsidRDefault="008D317B" w:rsidP="00414145">
      <w:pPr>
        <w:pStyle w:val="ListParagraph"/>
        <w:numPr>
          <w:ilvl w:val="0"/>
          <w:numId w:val="10"/>
        </w:numPr>
      </w:pPr>
      <w:r>
        <w:t>Scroll down and click on the Deployment Slots tile.</w:t>
      </w:r>
    </w:p>
    <w:p w14:paraId="26F66925" w14:textId="50838EE5" w:rsidR="008D317B" w:rsidRDefault="008D317B" w:rsidP="008D317B">
      <w:pPr>
        <w:pStyle w:val="ListParagraph"/>
      </w:pPr>
      <w:r w:rsidRPr="008D317B">
        <w:rPr>
          <w:noProof/>
        </w:rPr>
        <w:lastRenderedPageBreak/>
        <w:drawing>
          <wp:inline distT="0" distB="0" distL="0" distR="0" wp14:anchorId="620DD004" wp14:editId="46F207B6">
            <wp:extent cx="5372850" cy="20195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2850" cy="2019582"/>
                    </a:xfrm>
                    <a:prstGeom prst="rect">
                      <a:avLst/>
                    </a:prstGeom>
                  </pic:spPr>
                </pic:pic>
              </a:graphicData>
            </a:graphic>
          </wp:inline>
        </w:drawing>
      </w:r>
    </w:p>
    <w:p w14:paraId="4E1EBE4A" w14:textId="77777777" w:rsidR="008D317B" w:rsidRDefault="008D317B" w:rsidP="008D317B">
      <w:pPr>
        <w:pStyle w:val="ListParagraph"/>
      </w:pPr>
    </w:p>
    <w:p w14:paraId="51A3699D" w14:textId="6AA390F5" w:rsidR="008D317B" w:rsidRDefault="000F4C32" w:rsidP="00722E12">
      <w:pPr>
        <w:pStyle w:val="ListParagraph"/>
        <w:numPr>
          <w:ilvl w:val="0"/>
          <w:numId w:val="10"/>
        </w:numPr>
      </w:pPr>
      <w:r>
        <w:t>Click the Add Slot button.</w:t>
      </w:r>
    </w:p>
    <w:p w14:paraId="20775968" w14:textId="234E1973" w:rsidR="000F4C32" w:rsidRDefault="000F4C32" w:rsidP="000F4C32">
      <w:pPr>
        <w:pStyle w:val="ListParagraph"/>
      </w:pPr>
      <w:r w:rsidRPr="000F4C32">
        <w:rPr>
          <w:noProof/>
        </w:rPr>
        <w:drawing>
          <wp:inline distT="0" distB="0" distL="0" distR="0" wp14:anchorId="06330AED" wp14:editId="6F36D7C6">
            <wp:extent cx="2876951" cy="11812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6951" cy="1181265"/>
                    </a:xfrm>
                    <a:prstGeom prst="rect">
                      <a:avLst/>
                    </a:prstGeom>
                  </pic:spPr>
                </pic:pic>
              </a:graphicData>
            </a:graphic>
          </wp:inline>
        </w:drawing>
      </w:r>
    </w:p>
    <w:p w14:paraId="2600B12E" w14:textId="77777777" w:rsidR="000F4C32" w:rsidRDefault="000F4C32" w:rsidP="000F4C32">
      <w:pPr>
        <w:pStyle w:val="ListParagraph"/>
      </w:pPr>
    </w:p>
    <w:p w14:paraId="6E130494" w14:textId="2F82F3F0" w:rsidR="000F4C32" w:rsidRDefault="006845AC" w:rsidP="00722E12">
      <w:pPr>
        <w:pStyle w:val="ListParagraph"/>
        <w:numPr>
          <w:ilvl w:val="0"/>
          <w:numId w:val="10"/>
        </w:numPr>
      </w:pPr>
      <w:r>
        <w:t>Provide a Name of “Staging” for the slot.</w:t>
      </w:r>
    </w:p>
    <w:p w14:paraId="2CAACCE3" w14:textId="4897C90C" w:rsidR="006845AC" w:rsidRDefault="006845AC" w:rsidP="00722E12">
      <w:pPr>
        <w:pStyle w:val="ListParagraph"/>
        <w:numPr>
          <w:ilvl w:val="0"/>
          <w:numId w:val="10"/>
        </w:numPr>
      </w:pPr>
      <w:r>
        <w:t>For Configuration Source, use the default option to not clone the configuration from an existing slot.</w:t>
      </w:r>
    </w:p>
    <w:p w14:paraId="06AA269B" w14:textId="11305989" w:rsidR="006845AC" w:rsidRDefault="006845AC" w:rsidP="00722E12">
      <w:pPr>
        <w:pStyle w:val="ListParagraph"/>
        <w:numPr>
          <w:ilvl w:val="0"/>
          <w:numId w:val="10"/>
        </w:numPr>
      </w:pPr>
      <w:r>
        <w:t>Click OK.</w:t>
      </w:r>
    </w:p>
    <w:p w14:paraId="5BEB745F" w14:textId="293318C4" w:rsidR="006845AC" w:rsidRDefault="006845AC" w:rsidP="006845AC">
      <w:pPr>
        <w:pStyle w:val="ListParagraph"/>
      </w:pPr>
      <w:r w:rsidRPr="006845AC">
        <w:rPr>
          <w:noProof/>
        </w:rPr>
        <w:lastRenderedPageBreak/>
        <w:drawing>
          <wp:inline distT="0" distB="0" distL="0" distR="0" wp14:anchorId="2849D612" wp14:editId="33A6333A">
            <wp:extent cx="2943636" cy="4810796"/>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3636" cy="4810796"/>
                    </a:xfrm>
                    <a:prstGeom prst="rect">
                      <a:avLst/>
                    </a:prstGeom>
                  </pic:spPr>
                </pic:pic>
              </a:graphicData>
            </a:graphic>
          </wp:inline>
        </w:drawing>
      </w:r>
    </w:p>
    <w:p w14:paraId="0A0804E0" w14:textId="77777777" w:rsidR="006845AC" w:rsidRDefault="006845AC" w:rsidP="006845AC">
      <w:pPr>
        <w:pStyle w:val="ListParagraph"/>
      </w:pPr>
    </w:p>
    <w:p w14:paraId="1E6E86A6" w14:textId="16DDBD69" w:rsidR="006845AC" w:rsidRDefault="007D0F24" w:rsidP="00722E12">
      <w:pPr>
        <w:pStyle w:val="ListParagraph"/>
        <w:numPr>
          <w:ilvl w:val="0"/>
          <w:numId w:val="10"/>
        </w:numPr>
      </w:pPr>
      <w:r>
        <w:t>After a few seconds you should see the new slot show up in the Deployment Slots blade. Note that the full name of the deployment slot site consists of the production version of the website, followed by a dash, and finally the name of the slot appended at the end.</w:t>
      </w:r>
    </w:p>
    <w:p w14:paraId="6E3BFD80" w14:textId="778E4BF9" w:rsidR="007D0F24" w:rsidRDefault="007D0F24" w:rsidP="00722E12">
      <w:pPr>
        <w:pStyle w:val="ListParagraph"/>
        <w:numPr>
          <w:ilvl w:val="0"/>
          <w:numId w:val="10"/>
        </w:numPr>
      </w:pPr>
      <w:r>
        <w:t>Click the new deployment slot.</w:t>
      </w:r>
    </w:p>
    <w:p w14:paraId="65BE15BD" w14:textId="3C30476D" w:rsidR="007D0F24" w:rsidRDefault="007D0F24" w:rsidP="007D0F24">
      <w:pPr>
        <w:pStyle w:val="ListParagraph"/>
      </w:pPr>
      <w:r w:rsidRPr="007D0F24">
        <w:rPr>
          <w:noProof/>
        </w:rPr>
        <w:drawing>
          <wp:inline distT="0" distB="0" distL="0" distR="0" wp14:anchorId="2330EF46" wp14:editId="27581FA1">
            <wp:extent cx="5515745" cy="2324424"/>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15745" cy="2324424"/>
                    </a:xfrm>
                    <a:prstGeom prst="rect">
                      <a:avLst/>
                    </a:prstGeom>
                  </pic:spPr>
                </pic:pic>
              </a:graphicData>
            </a:graphic>
          </wp:inline>
        </w:drawing>
      </w:r>
    </w:p>
    <w:p w14:paraId="0FC27436" w14:textId="77777777" w:rsidR="007D0F24" w:rsidRDefault="007D0F24" w:rsidP="007D0F24">
      <w:pPr>
        <w:pStyle w:val="ListParagraph"/>
      </w:pPr>
    </w:p>
    <w:p w14:paraId="779B5D2C" w14:textId="617E8A16" w:rsidR="007D0F24" w:rsidRDefault="00A16993" w:rsidP="00722E12">
      <w:pPr>
        <w:pStyle w:val="ListParagraph"/>
        <w:numPr>
          <w:ilvl w:val="0"/>
          <w:numId w:val="10"/>
        </w:numPr>
      </w:pPr>
      <w:r>
        <w:t>Note that the staging slot is a Website resource, just like the production version. It provides you the same level of control and configuration</w:t>
      </w:r>
      <w:r w:rsidR="001A1714">
        <w:t>, so for example you may need to setup a different database connection string to differentiate production and staging.</w:t>
      </w:r>
    </w:p>
    <w:p w14:paraId="1CAFD219" w14:textId="4C45C8D7" w:rsidR="00A16993" w:rsidRDefault="001A1714" w:rsidP="00A16993">
      <w:pPr>
        <w:pStyle w:val="ListParagraph"/>
      </w:pPr>
      <w:r w:rsidRPr="001A1714">
        <w:rPr>
          <w:noProof/>
        </w:rPr>
        <w:drawing>
          <wp:inline distT="0" distB="0" distL="0" distR="0" wp14:anchorId="2C36B094" wp14:editId="4920FAC0">
            <wp:extent cx="5544324" cy="343900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4324" cy="3439005"/>
                    </a:xfrm>
                    <a:prstGeom prst="rect">
                      <a:avLst/>
                    </a:prstGeom>
                  </pic:spPr>
                </pic:pic>
              </a:graphicData>
            </a:graphic>
          </wp:inline>
        </w:drawing>
      </w:r>
    </w:p>
    <w:p w14:paraId="1140818D" w14:textId="77777777" w:rsidR="001A1714" w:rsidRDefault="001A1714" w:rsidP="00A16993">
      <w:pPr>
        <w:pStyle w:val="ListParagraph"/>
      </w:pPr>
    </w:p>
    <w:p w14:paraId="3393E62E" w14:textId="40EDF1C0" w:rsidR="00A16993" w:rsidRDefault="00B37DBD" w:rsidP="00B37DBD">
      <w:pPr>
        <w:pStyle w:val="Heading2"/>
      </w:pPr>
      <w:bookmarkStart w:id="8" w:name="_Toc408987658"/>
      <w:r>
        <w:t>Task 2: Publishing Service to Staging Slot</w:t>
      </w:r>
      <w:bookmarkEnd w:id="8"/>
    </w:p>
    <w:p w14:paraId="464DC4AC" w14:textId="77777777" w:rsidR="00D67A81" w:rsidRPr="00D67A81" w:rsidRDefault="00D67A81" w:rsidP="00D67A81"/>
    <w:p w14:paraId="2132D207" w14:textId="50555551" w:rsidR="007D0F24" w:rsidRDefault="00EB78AF" w:rsidP="00722E12">
      <w:pPr>
        <w:pStyle w:val="ListParagraph"/>
        <w:numPr>
          <w:ilvl w:val="0"/>
          <w:numId w:val="10"/>
        </w:numPr>
      </w:pPr>
      <w:r>
        <w:t>Click the Settings tile from within the staging slot blade.</w:t>
      </w:r>
    </w:p>
    <w:p w14:paraId="67BDED93" w14:textId="22C9360C" w:rsidR="00EB78AF" w:rsidRDefault="00EB78AF" w:rsidP="00EB78AF">
      <w:pPr>
        <w:pStyle w:val="ListParagraph"/>
      </w:pPr>
      <w:r w:rsidRPr="00EB78AF">
        <w:rPr>
          <w:noProof/>
        </w:rPr>
        <w:lastRenderedPageBreak/>
        <w:drawing>
          <wp:inline distT="0" distB="0" distL="0" distR="0" wp14:anchorId="1C2B3A9C" wp14:editId="41743AC1">
            <wp:extent cx="5563376" cy="332468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3376" cy="3324689"/>
                    </a:xfrm>
                    <a:prstGeom prst="rect">
                      <a:avLst/>
                    </a:prstGeom>
                  </pic:spPr>
                </pic:pic>
              </a:graphicData>
            </a:graphic>
          </wp:inline>
        </w:drawing>
      </w:r>
    </w:p>
    <w:p w14:paraId="22FECDEA" w14:textId="77777777" w:rsidR="00EB78AF" w:rsidRDefault="00EB78AF" w:rsidP="00EB78AF">
      <w:pPr>
        <w:pStyle w:val="ListParagraph"/>
      </w:pPr>
    </w:p>
    <w:p w14:paraId="6E0908E8" w14:textId="40320C6F" w:rsidR="00EB78AF" w:rsidRDefault="00EB78AF" w:rsidP="00722E12">
      <w:pPr>
        <w:pStyle w:val="ListParagraph"/>
        <w:numPr>
          <w:ilvl w:val="0"/>
          <w:numId w:val="10"/>
        </w:numPr>
      </w:pPr>
      <w:r>
        <w:t>Scroll down if necessary and then click on the Diagnostics Logs option.</w:t>
      </w:r>
    </w:p>
    <w:p w14:paraId="3E25E318" w14:textId="40CAEF00" w:rsidR="00EB78AF" w:rsidRDefault="00EB78AF" w:rsidP="00EB78AF">
      <w:pPr>
        <w:pStyle w:val="ListParagraph"/>
      </w:pPr>
      <w:r w:rsidRPr="00EB78AF">
        <w:rPr>
          <w:noProof/>
        </w:rPr>
        <w:drawing>
          <wp:inline distT="0" distB="0" distL="0" distR="0" wp14:anchorId="443FAA71" wp14:editId="597A89EA">
            <wp:extent cx="2686425" cy="2200582"/>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86425" cy="2200582"/>
                    </a:xfrm>
                    <a:prstGeom prst="rect">
                      <a:avLst/>
                    </a:prstGeom>
                  </pic:spPr>
                </pic:pic>
              </a:graphicData>
            </a:graphic>
          </wp:inline>
        </w:drawing>
      </w:r>
    </w:p>
    <w:p w14:paraId="4D09C02E" w14:textId="77777777" w:rsidR="00EB78AF" w:rsidRDefault="00EB78AF" w:rsidP="00EB78AF">
      <w:pPr>
        <w:pStyle w:val="ListParagraph"/>
      </w:pPr>
    </w:p>
    <w:p w14:paraId="1B950D75" w14:textId="6E9E7C6E" w:rsidR="00EB78AF" w:rsidRDefault="00EB78AF" w:rsidP="00722E12">
      <w:pPr>
        <w:pStyle w:val="ListParagraph"/>
        <w:numPr>
          <w:ilvl w:val="0"/>
          <w:numId w:val="10"/>
        </w:numPr>
      </w:pPr>
      <w:r>
        <w:t>In the Logs blade, turn on all logging options including Application Logging at the Warning level, web server logging, detailed error messages, and failed request tracing. Click Save.</w:t>
      </w:r>
    </w:p>
    <w:p w14:paraId="6FDE8401" w14:textId="543AE362" w:rsidR="00EB78AF" w:rsidRDefault="00EB78AF" w:rsidP="00EB78AF">
      <w:pPr>
        <w:pStyle w:val="ListParagraph"/>
      </w:pPr>
      <w:r w:rsidRPr="00EB78AF">
        <w:rPr>
          <w:noProof/>
        </w:rPr>
        <w:lastRenderedPageBreak/>
        <w:drawing>
          <wp:inline distT="0" distB="0" distL="0" distR="0" wp14:anchorId="735E5E0C" wp14:editId="064AE60D">
            <wp:extent cx="2972215" cy="60015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72215" cy="6001588"/>
                    </a:xfrm>
                    <a:prstGeom prst="rect">
                      <a:avLst/>
                    </a:prstGeom>
                  </pic:spPr>
                </pic:pic>
              </a:graphicData>
            </a:graphic>
          </wp:inline>
        </w:drawing>
      </w:r>
    </w:p>
    <w:p w14:paraId="66F15AF2" w14:textId="77777777" w:rsidR="00EB78AF" w:rsidRDefault="00EB78AF" w:rsidP="00EB78AF">
      <w:pPr>
        <w:pStyle w:val="ListParagraph"/>
      </w:pPr>
    </w:p>
    <w:p w14:paraId="53B811F3" w14:textId="50CC3BC1" w:rsidR="007D0F24" w:rsidRDefault="002E1F8F" w:rsidP="00722E12">
      <w:pPr>
        <w:pStyle w:val="ListParagraph"/>
        <w:numPr>
          <w:ilvl w:val="0"/>
          <w:numId w:val="10"/>
        </w:numPr>
      </w:pPr>
      <w:r>
        <w:t xml:space="preserve">Open the Expenses solution in Visual Studio and open </w:t>
      </w:r>
      <w:proofErr w:type="spellStart"/>
      <w:r>
        <w:t>Web.config</w:t>
      </w:r>
      <w:proofErr w:type="spellEnd"/>
      <w:r>
        <w:t xml:space="preserve"> from the </w:t>
      </w:r>
      <w:proofErr w:type="spellStart"/>
      <w:r>
        <w:t>Expenses.Wcf</w:t>
      </w:r>
      <w:proofErr w:type="spellEnd"/>
      <w:r>
        <w:t xml:space="preserve"> project.</w:t>
      </w:r>
      <w:r w:rsidR="0072731E">
        <w:t xml:space="preserve"> In a previous demo, we changed the connection string to the Azure SQL database that was created. This isn’t something that we would want to check into source control, so </w:t>
      </w:r>
      <w:r w:rsidR="00865DFE">
        <w:t>comment out</w:t>
      </w:r>
      <w:r w:rsidR="0072731E">
        <w:t xml:space="preserve"> the current connection string and then un-comment the one that is </w:t>
      </w:r>
      <w:r w:rsidR="00865DFE">
        <w:t>set to</w:t>
      </w:r>
      <w:r w:rsidR="0072731E">
        <w:t xml:space="preserve"> </w:t>
      </w:r>
      <w:proofErr w:type="spellStart"/>
      <w:r w:rsidR="0072731E">
        <w:t>LocalDb</w:t>
      </w:r>
      <w:proofErr w:type="spellEnd"/>
      <w:r w:rsidR="0072731E">
        <w:t>.</w:t>
      </w:r>
    </w:p>
    <w:p w14:paraId="584E0D74" w14:textId="5BE0C830" w:rsidR="0072731E" w:rsidRDefault="0072731E" w:rsidP="0072731E">
      <w:pPr>
        <w:pStyle w:val="ListParagraph"/>
      </w:pPr>
      <w:r w:rsidRPr="0072731E">
        <w:rPr>
          <w:noProof/>
        </w:rPr>
        <w:drawing>
          <wp:inline distT="0" distB="0" distL="0" distR="0" wp14:anchorId="596CBF44" wp14:editId="3BF267C6">
            <wp:extent cx="5239481" cy="4382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9481" cy="438211"/>
                    </a:xfrm>
                    <a:prstGeom prst="rect">
                      <a:avLst/>
                    </a:prstGeom>
                  </pic:spPr>
                </pic:pic>
              </a:graphicData>
            </a:graphic>
          </wp:inline>
        </w:drawing>
      </w:r>
    </w:p>
    <w:p w14:paraId="5D83E920" w14:textId="77777777" w:rsidR="0072731E" w:rsidRDefault="0072731E" w:rsidP="0072731E">
      <w:pPr>
        <w:pStyle w:val="ListParagraph"/>
      </w:pPr>
    </w:p>
    <w:p w14:paraId="31946FDD" w14:textId="090AF187" w:rsidR="002E1F8F" w:rsidRDefault="00A42E23" w:rsidP="00722E12">
      <w:pPr>
        <w:pStyle w:val="ListParagraph"/>
        <w:numPr>
          <w:ilvl w:val="0"/>
          <w:numId w:val="10"/>
        </w:numPr>
      </w:pPr>
      <w:r>
        <w:t xml:space="preserve">In Solution Explorer, right-click on the </w:t>
      </w:r>
      <w:proofErr w:type="spellStart"/>
      <w:r>
        <w:t>Expenses.Wcf</w:t>
      </w:r>
      <w:proofErr w:type="spellEnd"/>
      <w:r>
        <w:t xml:space="preserve"> project node and select the Publish option.</w:t>
      </w:r>
    </w:p>
    <w:p w14:paraId="02AFB761" w14:textId="2DA6C2C0" w:rsidR="00A42E23" w:rsidRDefault="00A42E23" w:rsidP="00A42E23">
      <w:pPr>
        <w:pStyle w:val="ListParagraph"/>
      </w:pPr>
      <w:r w:rsidRPr="00A42E23">
        <w:rPr>
          <w:noProof/>
        </w:rPr>
        <w:lastRenderedPageBreak/>
        <w:drawing>
          <wp:inline distT="0" distB="0" distL="0" distR="0" wp14:anchorId="7189FE76" wp14:editId="55F3F658">
            <wp:extent cx="2505425" cy="1695687"/>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05425" cy="1695687"/>
                    </a:xfrm>
                    <a:prstGeom prst="rect">
                      <a:avLst/>
                    </a:prstGeom>
                  </pic:spPr>
                </pic:pic>
              </a:graphicData>
            </a:graphic>
          </wp:inline>
        </w:drawing>
      </w:r>
    </w:p>
    <w:p w14:paraId="0B3E6304" w14:textId="77777777" w:rsidR="00A42E23" w:rsidRDefault="00A42E23" w:rsidP="00A42E23">
      <w:pPr>
        <w:pStyle w:val="ListParagraph"/>
      </w:pPr>
    </w:p>
    <w:p w14:paraId="375D1567" w14:textId="56AD5138" w:rsidR="00A42E23" w:rsidRDefault="000563A3" w:rsidP="00722E12">
      <w:pPr>
        <w:pStyle w:val="ListParagraph"/>
        <w:numPr>
          <w:ilvl w:val="0"/>
          <w:numId w:val="10"/>
        </w:numPr>
      </w:pPr>
      <w:r>
        <w:t>Click the Profile step in the wizard to ensure that you are currently on that step, and then click the Microsoft Azure Websites button.</w:t>
      </w:r>
    </w:p>
    <w:p w14:paraId="760A31A3" w14:textId="0FE95A05" w:rsidR="000563A3" w:rsidRDefault="000563A3" w:rsidP="000563A3">
      <w:pPr>
        <w:pStyle w:val="ListParagraph"/>
      </w:pPr>
      <w:r w:rsidRPr="000563A3">
        <w:rPr>
          <w:noProof/>
        </w:rPr>
        <w:drawing>
          <wp:inline distT="0" distB="0" distL="0" distR="0" wp14:anchorId="062F237F" wp14:editId="59718305">
            <wp:extent cx="5382376" cy="3648584"/>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2376" cy="3648584"/>
                    </a:xfrm>
                    <a:prstGeom prst="rect">
                      <a:avLst/>
                    </a:prstGeom>
                  </pic:spPr>
                </pic:pic>
              </a:graphicData>
            </a:graphic>
          </wp:inline>
        </w:drawing>
      </w:r>
    </w:p>
    <w:p w14:paraId="72BC4662" w14:textId="77777777" w:rsidR="000563A3" w:rsidRDefault="000563A3" w:rsidP="000563A3">
      <w:pPr>
        <w:pStyle w:val="ListParagraph"/>
      </w:pPr>
    </w:p>
    <w:p w14:paraId="7C36A037" w14:textId="07582B68" w:rsidR="000563A3" w:rsidRDefault="000563A3" w:rsidP="00722E12">
      <w:pPr>
        <w:pStyle w:val="ListParagraph"/>
        <w:numPr>
          <w:ilvl w:val="0"/>
          <w:numId w:val="10"/>
        </w:numPr>
      </w:pPr>
      <w:r>
        <w:t>If necessary, sign into Azure using your credentials.</w:t>
      </w:r>
    </w:p>
    <w:p w14:paraId="590AFB6D" w14:textId="77777777" w:rsidR="000563A3" w:rsidRDefault="000563A3" w:rsidP="00722E12">
      <w:pPr>
        <w:pStyle w:val="ListParagraph"/>
        <w:numPr>
          <w:ilvl w:val="0"/>
          <w:numId w:val="10"/>
        </w:numPr>
      </w:pPr>
      <w:r>
        <w:t xml:space="preserve">Select the Existing Websites drop-down and then select the staging website that you just created. </w:t>
      </w:r>
    </w:p>
    <w:p w14:paraId="2EBF98DD" w14:textId="155C6AF4" w:rsidR="000563A3" w:rsidRDefault="000563A3" w:rsidP="00722E12">
      <w:pPr>
        <w:pStyle w:val="ListParagraph"/>
        <w:numPr>
          <w:ilvl w:val="0"/>
          <w:numId w:val="10"/>
        </w:numPr>
      </w:pPr>
      <w:r>
        <w:t>Click OK.</w:t>
      </w:r>
    </w:p>
    <w:p w14:paraId="04D7A14D" w14:textId="3C3AC1EB" w:rsidR="000563A3" w:rsidRDefault="000563A3" w:rsidP="000563A3">
      <w:pPr>
        <w:pStyle w:val="ListParagraph"/>
      </w:pPr>
      <w:r w:rsidRPr="000563A3">
        <w:rPr>
          <w:noProof/>
        </w:rPr>
        <w:lastRenderedPageBreak/>
        <w:drawing>
          <wp:inline distT="0" distB="0" distL="0" distR="0" wp14:anchorId="352E2B5D" wp14:editId="47426434">
            <wp:extent cx="4544059" cy="2657846"/>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44059" cy="2657846"/>
                    </a:xfrm>
                    <a:prstGeom prst="rect">
                      <a:avLst/>
                    </a:prstGeom>
                  </pic:spPr>
                </pic:pic>
              </a:graphicData>
            </a:graphic>
          </wp:inline>
        </w:drawing>
      </w:r>
    </w:p>
    <w:p w14:paraId="6B9B8736" w14:textId="77777777" w:rsidR="000563A3" w:rsidRDefault="000563A3" w:rsidP="000563A3">
      <w:pPr>
        <w:pStyle w:val="ListParagraph"/>
      </w:pPr>
    </w:p>
    <w:p w14:paraId="622A7206" w14:textId="251F9C50" w:rsidR="000563A3" w:rsidRDefault="00DA13A8" w:rsidP="00722E12">
      <w:pPr>
        <w:pStyle w:val="ListParagraph"/>
        <w:numPr>
          <w:ilvl w:val="0"/>
          <w:numId w:val="10"/>
        </w:numPr>
      </w:pPr>
      <w:r>
        <w:t xml:space="preserve">In the Connection step of the wizard, note that the </w:t>
      </w:r>
      <w:r w:rsidR="00C97CA2">
        <w:t>details needed to publish to the website using Web Deploy were automatically populated for you.</w:t>
      </w:r>
    </w:p>
    <w:p w14:paraId="58C1FD4F" w14:textId="4CF22BB0" w:rsidR="00C97CA2" w:rsidRDefault="00C97CA2" w:rsidP="00722E12">
      <w:pPr>
        <w:pStyle w:val="ListParagraph"/>
        <w:numPr>
          <w:ilvl w:val="0"/>
          <w:numId w:val="10"/>
        </w:numPr>
      </w:pPr>
      <w:r>
        <w:t>Click Next.</w:t>
      </w:r>
    </w:p>
    <w:p w14:paraId="56BA78DF" w14:textId="21C52CAD" w:rsidR="00C97CA2" w:rsidRDefault="00C97CA2" w:rsidP="00C97CA2">
      <w:pPr>
        <w:pStyle w:val="ListParagraph"/>
      </w:pPr>
      <w:r w:rsidRPr="00C97CA2">
        <w:rPr>
          <w:noProof/>
        </w:rPr>
        <w:drawing>
          <wp:inline distT="0" distB="0" distL="0" distR="0" wp14:anchorId="244FB188" wp14:editId="205A693A">
            <wp:extent cx="5048955" cy="413442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8955" cy="4134427"/>
                    </a:xfrm>
                    <a:prstGeom prst="rect">
                      <a:avLst/>
                    </a:prstGeom>
                  </pic:spPr>
                </pic:pic>
              </a:graphicData>
            </a:graphic>
          </wp:inline>
        </w:drawing>
      </w:r>
    </w:p>
    <w:p w14:paraId="1FA1CA9B" w14:textId="77777777" w:rsidR="00C97CA2" w:rsidRDefault="00C97CA2" w:rsidP="00C97CA2">
      <w:pPr>
        <w:pStyle w:val="ListParagraph"/>
      </w:pPr>
    </w:p>
    <w:p w14:paraId="01664F05" w14:textId="06A0319E" w:rsidR="00C97CA2" w:rsidRDefault="009A4EB7" w:rsidP="00722E12">
      <w:pPr>
        <w:pStyle w:val="ListParagraph"/>
        <w:numPr>
          <w:ilvl w:val="0"/>
          <w:numId w:val="10"/>
        </w:numPr>
      </w:pPr>
      <w:r>
        <w:t>In the Settings step, select the Debug configuration since we are publishing to the staging slot.</w:t>
      </w:r>
    </w:p>
    <w:p w14:paraId="7566DFAF" w14:textId="6C551AE9" w:rsidR="009A4EB7" w:rsidRDefault="009A4EB7" w:rsidP="00722E12">
      <w:pPr>
        <w:pStyle w:val="ListParagraph"/>
        <w:numPr>
          <w:ilvl w:val="0"/>
          <w:numId w:val="10"/>
        </w:numPr>
      </w:pPr>
      <w:r>
        <w:t>Click Publish.</w:t>
      </w:r>
    </w:p>
    <w:p w14:paraId="02A288FA" w14:textId="77301829" w:rsidR="009A4EB7" w:rsidRDefault="009A4EB7" w:rsidP="009A4EB7">
      <w:pPr>
        <w:pStyle w:val="ListParagraph"/>
      </w:pPr>
      <w:r w:rsidRPr="009A4EB7">
        <w:rPr>
          <w:noProof/>
        </w:rPr>
        <w:lastRenderedPageBreak/>
        <w:drawing>
          <wp:inline distT="0" distB="0" distL="0" distR="0" wp14:anchorId="0B1BDA1A" wp14:editId="69D3888C">
            <wp:extent cx="5943600" cy="43980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398010"/>
                    </a:xfrm>
                    <a:prstGeom prst="rect">
                      <a:avLst/>
                    </a:prstGeom>
                  </pic:spPr>
                </pic:pic>
              </a:graphicData>
            </a:graphic>
          </wp:inline>
        </w:drawing>
      </w:r>
    </w:p>
    <w:p w14:paraId="732A6442" w14:textId="77777777" w:rsidR="009A4EB7" w:rsidRDefault="009A4EB7" w:rsidP="009A4EB7">
      <w:pPr>
        <w:pStyle w:val="ListParagraph"/>
      </w:pPr>
    </w:p>
    <w:p w14:paraId="50F54496" w14:textId="3AC3924D" w:rsidR="009A4EB7" w:rsidRDefault="009A4EB7" w:rsidP="00722E12">
      <w:pPr>
        <w:pStyle w:val="ListParagraph"/>
        <w:numPr>
          <w:ilvl w:val="0"/>
          <w:numId w:val="10"/>
        </w:numPr>
      </w:pPr>
      <w:r>
        <w:t>You can watch the Output window in Visual Studio to see the publication process in action.</w:t>
      </w:r>
    </w:p>
    <w:p w14:paraId="75F50F33" w14:textId="1B78C772" w:rsidR="009A4EB7" w:rsidRDefault="009A4EB7" w:rsidP="009A4EB7">
      <w:pPr>
        <w:pStyle w:val="ListParagraph"/>
      </w:pPr>
      <w:r w:rsidRPr="009A4EB7">
        <w:rPr>
          <w:noProof/>
        </w:rPr>
        <w:drawing>
          <wp:inline distT="0" distB="0" distL="0" distR="0" wp14:anchorId="03880E0D" wp14:editId="158FAD97">
            <wp:extent cx="5887272" cy="261974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87272" cy="2619741"/>
                    </a:xfrm>
                    <a:prstGeom prst="rect">
                      <a:avLst/>
                    </a:prstGeom>
                  </pic:spPr>
                </pic:pic>
              </a:graphicData>
            </a:graphic>
          </wp:inline>
        </w:drawing>
      </w:r>
    </w:p>
    <w:p w14:paraId="44033B6B" w14:textId="77777777" w:rsidR="009A4EB7" w:rsidRDefault="009A4EB7" w:rsidP="009A4EB7">
      <w:pPr>
        <w:pStyle w:val="ListParagraph"/>
      </w:pPr>
    </w:p>
    <w:p w14:paraId="54D65EBA" w14:textId="1BA34F68" w:rsidR="00AB4ED9" w:rsidRDefault="009A4EB7" w:rsidP="00722E12">
      <w:pPr>
        <w:pStyle w:val="ListParagraph"/>
        <w:numPr>
          <w:ilvl w:val="0"/>
          <w:numId w:val="10"/>
        </w:numPr>
      </w:pPr>
      <w:r>
        <w:t xml:space="preserve">Once the publication has finished, a browser tab will open to the URL of the staging slot. </w:t>
      </w:r>
      <w:r w:rsidR="00AB4ED9">
        <w:t>We’ll test the deployed service later on, so go ahead and close the browser tab that was opened.</w:t>
      </w:r>
    </w:p>
    <w:p w14:paraId="3B8EF514" w14:textId="77777777" w:rsidR="00263F2A" w:rsidRDefault="00263F2A" w:rsidP="00263F2A">
      <w:pPr>
        <w:pStyle w:val="ListParagraph"/>
      </w:pPr>
    </w:p>
    <w:p w14:paraId="6FFDDFED" w14:textId="438B32E7" w:rsidR="00263F2A" w:rsidRDefault="00263F2A" w:rsidP="00263F2A">
      <w:pPr>
        <w:pStyle w:val="Heading2"/>
      </w:pPr>
      <w:bookmarkStart w:id="9" w:name="_Toc408987659"/>
      <w:r>
        <w:lastRenderedPageBreak/>
        <w:t xml:space="preserve">Task 3: Introducing Azure Integration </w:t>
      </w:r>
      <w:r w:rsidR="00623DB3">
        <w:t>with Visual Studio Server Explorer</w:t>
      </w:r>
      <w:bookmarkEnd w:id="9"/>
    </w:p>
    <w:p w14:paraId="67E3AE4A" w14:textId="77777777" w:rsidR="00D67A81" w:rsidRPr="00D67A81" w:rsidRDefault="00D67A81" w:rsidP="00D67A81"/>
    <w:p w14:paraId="455D32B2" w14:textId="4A2F9EA9" w:rsidR="00263F2A" w:rsidRDefault="00263F2A" w:rsidP="00263F2A">
      <w:pPr>
        <w:pStyle w:val="ListParagraph"/>
        <w:numPr>
          <w:ilvl w:val="0"/>
          <w:numId w:val="10"/>
        </w:numPr>
      </w:pPr>
      <w:r>
        <w:t>In Visual Studio, open the Server Explorer window and expand the Azure node.</w:t>
      </w:r>
    </w:p>
    <w:p w14:paraId="4F691953" w14:textId="5C45A357" w:rsidR="005D3C2D" w:rsidRDefault="005D3C2D" w:rsidP="005D3C2D">
      <w:pPr>
        <w:pStyle w:val="ListParagraph"/>
      </w:pPr>
      <w:r w:rsidRPr="005D3C2D">
        <w:rPr>
          <w:noProof/>
        </w:rPr>
        <w:drawing>
          <wp:inline distT="0" distB="0" distL="0" distR="0" wp14:anchorId="769833EB" wp14:editId="480CAD1D">
            <wp:extent cx="2476846" cy="267689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76846" cy="2676899"/>
                    </a:xfrm>
                    <a:prstGeom prst="rect">
                      <a:avLst/>
                    </a:prstGeom>
                  </pic:spPr>
                </pic:pic>
              </a:graphicData>
            </a:graphic>
          </wp:inline>
        </w:drawing>
      </w:r>
    </w:p>
    <w:p w14:paraId="295A1D5C" w14:textId="77777777" w:rsidR="005D3C2D" w:rsidRDefault="005D3C2D" w:rsidP="005D3C2D">
      <w:pPr>
        <w:pStyle w:val="ListParagraph"/>
      </w:pPr>
    </w:p>
    <w:p w14:paraId="1647590A" w14:textId="7410F080" w:rsidR="00263F2A" w:rsidRDefault="005D3C2D" w:rsidP="00263F2A">
      <w:pPr>
        <w:pStyle w:val="ListParagraph"/>
        <w:numPr>
          <w:ilvl w:val="0"/>
          <w:numId w:val="10"/>
        </w:numPr>
      </w:pPr>
      <w:r>
        <w:t>The Azure node shows a number of the different types of resources available, including Websites. Expand the Websites node to view the available websites, which should include the demonstration sites that you recently created.</w:t>
      </w:r>
    </w:p>
    <w:p w14:paraId="0CF630DB" w14:textId="2E88FE00" w:rsidR="005D3C2D" w:rsidRDefault="005D3C2D" w:rsidP="005D3C2D">
      <w:pPr>
        <w:pStyle w:val="ListParagraph"/>
      </w:pPr>
      <w:r w:rsidRPr="005D3C2D">
        <w:rPr>
          <w:noProof/>
        </w:rPr>
        <w:drawing>
          <wp:inline distT="0" distB="0" distL="0" distR="0" wp14:anchorId="58850B88" wp14:editId="03184FD4">
            <wp:extent cx="2181529" cy="6858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81529" cy="685896"/>
                    </a:xfrm>
                    <a:prstGeom prst="rect">
                      <a:avLst/>
                    </a:prstGeom>
                  </pic:spPr>
                </pic:pic>
              </a:graphicData>
            </a:graphic>
          </wp:inline>
        </w:drawing>
      </w:r>
    </w:p>
    <w:p w14:paraId="56BB2F50" w14:textId="77777777" w:rsidR="005D3C2D" w:rsidRDefault="005D3C2D" w:rsidP="005D3C2D">
      <w:pPr>
        <w:pStyle w:val="ListParagraph"/>
      </w:pPr>
    </w:p>
    <w:p w14:paraId="20D12106" w14:textId="1C0716F7" w:rsidR="005D3C2D" w:rsidRDefault="005D3C2D" w:rsidP="00263F2A">
      <w:pPr>
        <w:pStyle w:val="ListParagraph"/>
        <w:numPr>
          <w:ilvl w:val="0"/>
          <w:numId w:val="10"/>
        </w:numPr>
      </w:pPr>
      <w:r>
        <w:t>Right-click on the Websites node and note that we could also create a website from within Visual Studio if desired.</w:t>
      </w:r>
      <w:r w:rsidR="002B1E36">
        <w:t xml:space="preserve"> However, we will not create another website at this time.</w:t>
      </w:r>
    </w:p>
    <w:p w14:paraId="4C876904" w14:textId="0FF1828A" w:rsidR="002B1E36" w:rsidRDefault="002B1E36" w:rsidP="002B1E36">
      <w:pPr>
        <w:pStyle w:val="ListParagraph"/>
      </w:pPr>
      <w:r w:rsidRPr="002B1E36">
        <w:rPr>
          <w:noProof/>
        </w:rPr>
        <w:drawing>
          <wp:inline distT="0" distB="0" distL="0" distR="0" wp14:anchorId="3F29B1A3" wp14:editId="3D909B53">
            <wp:extent cx="2324424" cy="695422"/>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24424" cy="695422"/>
                    </a:xfrm>
                    <a:prstGeom prst="rect">
                      <a:avLst/>
                    </a:prstGeom>
                  </pic:spPr>
                </pic:pic>
              </a:graphicData>
            </a:graphic>
          </wp:inline>
        </w:drawing>
      </w:r>
    </w:p>
    <w:p w14:paraId="6FA38236" w14:textId="77777777" w:rsidR="002B1E36" w:rsidRDefault="002B1E36" w:rsidP="002B1E36">
      <w:pPr>
        <w:pStyle w:val="ListParagraph"/>
      </w:pPr>
    </w:p>
    <w:p w14:paraId="49C8162A" w14:textId="0C994449" w:rsidR="002B1E36" w:rsidRDefault="003177D7" w:rsidP="00263F2A">
      <w:pPr>
        <w:pStyle w:val="ListParagraph"/>
        <w:numPr>
          <w:ilvl w:val="0"/>
          <w:numId w:val="10"/>
        </w:numPr>
      </w:pPr>
      <w:r>
        <w:t>Right-click on the node for the staging version of our site and note the available options. Here we can load a browser window to the site, view logs, attach a debugger, and so on. Select the View Settings option.</w:t>
      </w:r>
    </w:p>
    <w:p w14:paraId="2DEFE689" w14:textId="39B4E66B" w:rsidR="003177D7" w:rsidRDefault="003177D7" w:rsidP="003177D7">
      <w:pPr>
        <w:pStyle w:val="ListParagraph"/>
      </w:pPr>
      <w:r w:rsidRPr="003177D7">
        <w:rPr>
          <w:noProof/>
        </w:rPr>
        <w:lastRenderedPageBreak/>
        <w:drawing>
          <wp:inline distT="0" distB="0" distL="0" distR="0" wp14:anchorId="6BF86BEA" wp14:editId="3450D011">
            <wp:extent cx="2362530" cy="246731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62530" cy="2467319"/>
                    </a:xfrm>
                    <a:prstGeom prst="rect">
                      <a:avLst/>
                    </a:prstGeom>
                  </pic:spPr>
                </pic:pic>
              </a:graphicData>
            </a:graphic>
          </wp:inline>
        </w:drawing>
      </w:r>
    </w:p>
    <w:p w14:paraId="1B4AF0EC" w14:textId="77777777" w:rsidR="003177D7" w:rsidRDefault="003177D7" w:rsidP="003177D7">
      <w:pPr>
        <w:pStyle w:val="ListParagraph"/>
      </w:pPr>
    </w:p>
    <w:p w14:paraId="34C0FD9B" w14:textId="1A5C8888" w:rsidR="003177D7" w:rsidRDefault="003177D7" w:rsidP="00263F2A">
      <w:pPr>
        <w:pStyle w:val="ListParagraph"/>
        <w:numPr>
          <w:ilvl w:val="0"/>
          <w:numId w:val="10"/>
        </w:numPr>
      </w:pPr>
      <w:r>
        <w:t>In the Settings window, note that we can take a number of actions including stop or restart the site, configure common settings such as .NET Framework version, or configure connections strings and application settings.</w:t>
      </w:r>
    </w:p>
    <w:p w14:paraId="78453554" w14:textId="194E7E70" w:rsidR="003177D7" w:rsidRDefault="003177D7" w:rsidP="003177D7">
      <w:pPr>
        <w:pStyle w:val="ListParagraph"/>
      </w:pPr>
      <w:r w:rsidRPr="003177D7">
        <w:rPr>
          <w:noProof/>
        </w:rPr>
        <w:drawing>
          <wp:inline distT="0" distB="0" distL="0" distR="0" wp14:anchorId="73555D5C" wp14:editId="2CEB87FC">
            <wp:extent cx="5572903" cy="4315427"/>
            <wp:effectExtent l="0" t="0" r="889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2903" cy="4315427"/>
                    </a:xfrm>
                    <a:prstGeom prst="rect">
                      <a:avLst/>
                    </a:prstGeom>
                  </pic:spPr>
                </pic:pic>
              </a:graphicData>
            </a:graphic>
          </wp:inline>
        </w:drawing>
      </w:r>
    </w:p>
    <w:p w14:paraId="158C5BD8" w14:textId="77777777" w:rsidR="003177D7" w:rsidRDefault="003177D7" w:rsidP="003177D7">
      <w:pPr>
        <w:pStyle w:val="ListParagraph"/>
      </w:pPr>
    </w:p>
    <w:p w14:paraId="18EEC086" w14:textId="17CBA26F" w:rsidR="003177D7" w:rsidRDefault="00C725F9" w:rsidP="00263F2A">
      <w:pPr>
        <w:pStyle w:val="ListParagraph"/>
        <w:numPr>
          <w:ilvl w:val="0"/>
          <w:numId w:val="10"/>
        </w:numPr>
      </w:pPr>
      <w:r>
        <w:t>Click the Logs tab.</w:t>
      </w:r>
    </w:p>
    <w:p w14:paraId="42142315" w14:textId="69CE8EDE" w:rsidR="00C725F9" w:rsidRDefault="00C725F9" w:rsidP="00C725F9">
      <w:pPr>
        <w:pStyle w:val="ListParagraph"/>
      </w:pPr>
      <w:r w:rsidRPr="00C725F9">
        <w:rPr>
          <w:noProof/>
        </w:rPr>
        <w:lastRenderedPageBreak/>
        <w:drawing>
          <wp:inline distT="0" distB="0" distL="0" distR="0" wp14:anchorId="344BDBD3" wp14:editId="5D3D0D2F">
            <wp:extent cx="3600953" cy="1438476"/>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00953" cy="1438476"/>
                    </a:xfrm>
                    <a:prstGeom prst="rect">
                      <a:avLst/>
                    </a:prstGeom>
                  </pic:spPr>
                </pic:pic>
              </a:graphicData>
            </a:graphic>
          </wp:inline>
        </w:drawing>
      </w:r>
    </w:p>
    <w:p w14:paraId="0A2FB49F" w14:textId="77777777" w:rsidR="00C725F9" w:rsidRDefault="00C725F9" w:rsidP="00C725F9">
      <w:pPr>
        <w:pStyle w:val="ListParagraph"/>
      </w:pPr>
    </w:p>
    <w:p w14:paraId="39D0BC11" w14:textId="22DCB974" w:rsidR="00C725F9" w:rsidRDefault="00C725F9" w:rsidP="00263F2A">
      <w:pPr>
        <w:pStyle w:val="ListParagraph"/>
        <w:numPr>
          <w:ilvl w:val="0"/>
          <w:numId w:val="10"/>
        </w:numPr>
      </w:pPr>
      <w:r>
        <w:t xml:space="preserve">This view provides links to view data from a streaming log service, download all logs, or to open and configure logging in the portal. </w:t>
      </w:r>
      <w:r w:rsidR="00D62BC6">
        <w:t>Rather than demonstrate these here, let’s do so directly from Server Explorer. Close the Settings window and return to Server Explorer.</w:t>
      </w:r>
    </w:p>
    <w:p w14:paraId="7A89A4A1" w14:textId="19F97432" w:rsidR="00D62BC6" w:rsidRDefault="00D62BC6" w:rsidP="00D62BC6">
      <w:pPr>
        <w:pStyle w:val="ListParagraph"/>
      </w:pPr>
      <w:r w:rsidRPr="00D62BC6">
        <w:rPr>
          <w:noProof/>
        </w:rPr>
        <w:drawing>
          <wp:inline distT="0" distB="0" distL="0" distR="0" wp14:anchorId="11EB63A8" wp14:editId="2EE78798">
            <wp:extent cx="5943600" cy="22517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51710"/>
                    </a:xfrm>
                    <a:prstGeom prst="rect">
                      <a:avLst/>
                    </a:prstGeom>
                  </pic:spPr>
                </pic:pic>
              </a:graphicData>
            </a:graphic>
          </wp:inline>
        </w:drawing>
      </w:r>
    </w:p>
    <w:p w14:paraId="03498D57" w14:textId="77777777" w:rsidR="00D62BC6" w:rsidRDefault="00D62BC6" w:rsidP="00D62BC6">
      <w:pPr>
        <w:pStyle w:val="ListParagraph"/>
      </w:pPr>
    </w:p>
    <w:p w14:paraId="585DD5B7" w14:textId="26748675" w:rsidR="00D62BC6" w:rsidRDefault="00D62BC6" w:rsidP="00263F2A">
      <w:pPr>
        <w:pStyle w:val="ListParagraph"/>
        <w:numPr>
          <w:ilvl w:val="0"/>
          <w:numId w:val="10"/>
        </w:numPr>
      </w:pPr>
      <w:r>
        <w:t>Back in Server Explorer, expand the staging website node followed by the Log Files node.</w:t>
      </w:r>
    </w:p>
    <w:p w14:paraId="4A61D6A6" w14:textId="4FD5FF14" w:rsidR="00D62BC6" w:rsidRDefault="00D62BC6" w:rsidP="00D62BC6">
      <w:pPr>
        <w:pStyle w:val="ListParagraph"/>
      </w:pPr>
      <w:r w:rsidRPr="00D62BC6">
        <w:rPr>
          <w:noProof/>
        </w:rPr>
        <w:drawing>
          <wp:inline distT="0" distB="0" distL="0" distR="0" wp14:anchorId="5FA785B2" wp14:editId="38C0D8ED">
            <wp:extent cx="1867161" cy="1171739"/>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67161" cy="1171739"/>
                    </a:xfrm>
                    <a:prstGeom prst="rect">
                      <a:avLst/>
                    </a:prstGeom>
                  </pic:spPr>
                </pic:pic>
              </a:graphicData>
            </a:graphic>
          </wp:inline>
        </w:drawing>
      </w:r>
    </w:p>
    <w:p w14:paraId="594EDF14" w14:textId="77777777" w:rsidR="00D62BC6" w:rsidRDefault="00D62BC6" w:rsidP="00D62BC6">
      <w:pPr>
        <w:pStyle w:val="ListParagraph"/>
      </w:pPr>
    </w:p>
    <w:p w14:paraId="055B3F73" w14:textId="64A03753" w:rsidR="00D62BC6" w:rsidRDefault="00D744B7" w:rsidP="00263F2A">
      <w:pPr>
        <w:pStyle w:val="ListParagraph"/>
        <w:numPr>
          <w:ilvl w:val="0"/>
          <w:numId w:val="10"/>
        </w:numPr>
      </w:pPr>
      <w:r>
        <w:t xml:space="preserve">Expand the http | </w:t>
      </w:r>
      <w:proofErr w:type="spellStart"/>
      <w:r>
        <w:t>RawLogs</w:t>
      </w:r>
      <w:proofErr w:type="spellEnd"/>
      <w:r>
        <w:t xml:space="preserve"> node and then open one of the logs. </w:t>
      </w:r>
    </w:p>
    <w:p w14:paraId="686E6BE6" w14:textId="27448706" w:rsidR="00D744B7" w:rsidRDefault="00D744B7" w:rsidP="00D744B7">
      <w:pPr>
        <w:pStyle w:val="ListParagraph"/>
      </w:pPr>
      <w:r w:rsidRPr="00D744B7">
        <w:rPr>
          <w:noProof/>
        </w:rPr>
        <w:drawing>
          <wp:inline distT="0" distB="0" distL="0" distR="0" wp14:anchorId="0AFCBD16" wp14:editId="1CEEA88C">
            <wp:extent cx="1876687" cy="857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76687" cy="857370"/>
                    </a:xfrm>
                    <a:prstGeom prst="rect">
                      <a:avLst/>
                    </a:prstGeom>
                  </pic:spPr>
                </pic:pic>
              </a:graphicData>
            </a:graphic>
          </wp:inline>
        </w:drawing>
      </w:r>
    </w:p>
    <w:p w14:paraId="0AC4B524" w14:textId="77777777" w:rsidR="00D744B7" w:rsidRDefault="00D744B7" w:rsidP="00D744B7">
      <w:pPr>
        <w:pStyle w:val="ListParagraph"/>
      </w:pPr>
    </w:p>
    <w:p w14:paraId="5936E406" w14:textId="1A02A8AD" w:rsidR="00D744B7" w:rsidRDefault="00D744B7" w:rsidP="00263F2A">
      <w:pPr>
        <w:pStyle w:val="ListParagraph"/>
        <w:numPr>
          <w:ilvl w:val="0"/>
          <w:numId w:val="10"/>
        </w:numPr>
      </w:pPr>
      <w:r>
        <w:t xml:space="preserve">Note that this is a raw IIS log file, and that it shows all of the HTTP requests that have been handled so far. </w:t>
      </w:r>
    </w:p>
    <w:p w14:paraId="6EB1C3CE" w14:textId="7330A7E7" w:rsidR="00D744B7" w:rsidRDefault="00D744B7" w:rsidP="00D744B7">
      <w:pPr>
        <w:pStyle w:val="ListParagraph"/>
      </w:pPr>
      <w:r w:rsidRPr="00D744B7">
        <w:rPr>
          <w:noProof/>
        </w:rPr>
        <w:lastRenderedPageBreak/>
        <w:drawing>
          <wp:inline distT="0" distB="0" distL="0" distR="0" wp14:anchorId="2CA64839" wp14:editId="022D7D91">
            <wp:extent cx="5792008" cy="6096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2008" cy="609685"/>
                    </a:xfrm>
                    <a:prstGeom prst="rect">
                      <a:avLst/>
                    </a:prstGeom>
                  </pic:spPr>
                </pic:pic>
              </a:graphicData>
            </a:graphic>
          </wp:inline>
        </w:drawing>
      </w:r>
    </w:p>
    <w:p w14:paraId="2636C266" w14:textId="77777777" w:rsidR="00D744B7" w:rsidRDefault="00D744B7" w:rsidP="00D744B7">
      <w:pPr>
        <w:pStyle w:val="ListParagraph"/>
      </w:pPr>
    </w:p>
    <w:p w14:paraId="72036818" w14:textId="16AF168E" w:rsidR="00D744B7" w:rsidRDefault="00D744B7" w:rsidP="00263F2A">
      <w:pPr>
        <w:pStyle w:val="ListParagraph"/>
        <w:numPr>
          <w:ilvl w:val="0"/>
          <w:numId w:val="10"/>
        </w:numPr>
      </w:pPr>
      <w:r>
        <w:t>Close the IIS log file.</w:t>
      </w:r>
    </w:p>
    <w:p w14:paraId="45819146" w14:textId="44AD874E" w:rsidR="00D744B7" w:rsidRDefault="00D744B7" w:rsidP="00263F2A">
      <w:pPr>
        <w:pStyle w:val="ListParagraph"/>
        <w:numPr>
          <w:ilvl w:val="0"/>
          <w:numId w:val="10"/>
        </w:numPr>
      </w:pPr>
      <w:r>
        <w:t>Expand the log file node that begins with “W3SVC” and open one of the logs.</w:t>
      </w:r>
    </w:p>
    <w:p w14:paraId="63C30769" w14:textId="662656F1" w:rsidR="00D744B7" w:rsidRDefault="00D744B7" w:rsidP="00D744B7">
      <w:pPr>
        <w:pStyle w:val="ListParagraph"/>
      </w:pPr>
      <w:r w:rsidRPr="00D744B7">
        <w:rPr>
          <w:noProof/>
        </w:rPr>
        <w:drawing>
          <wp:inline distT="0" distB="0" distL="0" distR="0" wp14:anchorId="67E23E14" wp14:editId="6D747FFF">
            <wp:extent cx="1543265" cy="6477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43265" cy="647790"/>
                    </a:xfrm>
                    <a:prstGeom prst="rect">
                      <a:avLst/>
                    </a:prstGeom>
                  </pic:spPr>
                </pic:pic>
              </a:graphicData>
            </a:graphic>
          </wp:inline>
        </w:drawing>
      </w:r>
    </w:p>
    <w:p w14:paraId="295F47B5" w14:textId="77777777" w:rsidR="00D744B7" w:rsidRDefault="00D744B7" w:rsidP="00D744B7">
      <w:pPr>
        <w:pStyle w:val="ListParagraph"/>
      </w:pPr>
    </w:p>
    <w:p w14:paraId="1F6D71A5" w14:textId="19EC0C78" w:rsidR="00D744B7" w:rsidRDefault="00D744B7" w:rsidP="00263F2A">
      <w:pPr>
        <w:pStyle w:val="ListParagraph"/>
        <w:numPr>
          <w:ilvl w:val="0"/>
          <w:numId w:val="10"/>
        </w:numPr>
      </w:pPr>
      <w:r>
        <w:t>This log file represents a failed request</w:t>
      </w:r>
      <w:r w:rsidR="007E7A0E">
        <w:t>. The failed request that you open may be different from the screenshot below.</w:t>
      </w:r>
    </w:p>
    <w:p w14:paraId="58E40F45" w14:textId="348D2C37" w:rsidR="007E7A0E" w:rsidRDefault="007E7A0E" w:rsidP="007E7A0E">
      <w:pPr>
        <w:pStyle w:val="ListParagraph"/>
      </w:pPr>
      <w:r w:rsidRPr="007E7A0E">
        <w:rPr>
          <w:noProof/>
        </w:rPr>
        <w:drawing>
          <wp:inline distT="0" distB="0" distL="0" distR="0" wp14:anchorId="26E60031" wp14:editId="3EC79077">
            <wp:extent cx="5943600" cy="50749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074920"/>
                    </a:xfrm>
                    <a:prstGeom prst="rect">
                      <a:avLst/>
                    </a:prstGeom>
                  </pic:spPr>
                </pic:pic>
              </a:graphicData>
            </a:graphic>
          </wp:inline>
        </w:drawing>
      </w:r>
    </w:p>
    <w:p w14:paraId="08FE0CEF" w14:textId="77777777" w:rsidR="007E7A0E" w:rsidRDefault="007E7A0E" w:rsidP="007E7A0E">
      <w:pPr>
        <w:pStyle w:val="ListParagraph"/>
      </w:pPr>
    </w:p>
    <w:p w14:paraId="3962AF4E" w14:textId="18AAB8B6" w:rsidR="007E7A0E" w:rsidRDefault="00686D3F" w:rsidP="00263F2A">
      <w:pPr>
        <w:pStyle w:val="ListParagraph"/>
        <w:numPr>
          <w:ilvl w:val="0"/>
          <w:numId w:val="10"/>
        </w:numPr>
      </w:pPr>
      <w:r>
        <w:t>Close the failed request log file.</w:t>
      </w:r>
    </w:p>
    <w:p w14:paraId="6645A3D3" w14:textId="4AE3CB5C" w:rsidR="00686D3F" w:rsidRDefault="00686D3F" w:rsidP="00263F2A">
      <w:pPr>
        <w:pStyle w:val="ListParagraph"/>
        <w:numPr>
          <w:ilvl w:val="0"/>
          <w:numId w:val="10"/>
        </w:numPr>
      </w:pPr>
      <w:r>
        <w:t>Expand the Files node for the staging slot of the website. Note that we can now see the website files that we published earlier.</w:t>
      </w:r>
    </w:p>
    <w:p w14:paraId="375DEFFB" w14:textId="65B38A82" w:rsidR="00686D3F" w:rsidRDefault="00686D3F" w:rsidP="00686D3F">
      <w:pPr>
        <w:pStyle w:val="ListParagraph"/>
      </w:pPr>
      <w:r w:rsidRPr="00686D3F">
        <w:rPr>
          <w:noProof/>
        </w:rPr>
        <w:lastRenderedPageBreak/>
        <w:drawing>
          <wp:inline distT="0" distB="0" distL="0" distR="0" wp14:anchorId="33D57FFC" wp14:editId="209BA976">
            <wp:extent cx="2000529" cy="136226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00529" cy="1362265"/>
                    </a:xfrm>
                    <a:prstGeom prst="rect">
                      <a:avLst/>
                    </a:prstGeom>
                  </pic:spPr>
                </pic:pic>
              </a:graphicData>
            </a:graphic>
          </wp:inline>
        </w:drawing>
      </w:r>
    </w:p>
    <w:p w14:paraId="0EC0CF37" w14:textId="77777777" w:rsidR="00686D3F" w:rsidRDefault="00686D3F" w:rsidP="00686D3F">
      <w:pPr>
        <w:pStyle w:val="ListParagraph"/>
      </w:pPr>
    </w:p>
    <w:p w14:paraId="6EE5DBDF" w14:textId="57CD7AE8" w:rsidR="00686D3F" w:rsidRDefault="00686D3F" w:rsidP="00263F2A">
      <w:pPr>
        <w:pStyle w:val="ListParagraph"/>
        <w:numPr>
          <w:ilvl w:val="0"/>
          <w:numId w:val="10"/>
        </w:numPr>
      </w:pPr>
      <w:r>
        <w:t>Double-click on hostingstart.html to download a copy of the file.</w:t>
      </w:r>
    </w:p>
    <w:p w14:paraId="62BB7391" w14:textId="30770A02" w:rsidR="00686D3F" w:rsidRDefault="00686D3F" w:rsidP="00686D3F">
      <w:pPr>
        <w:pStyle w:val="ListParagraph"/>
      </w:pPr>
      <w:r w:rsidRPr="00686D3F">
        <w:rPr>
          <w:noProof/>
        </w:rPr>
        <w:drawing>
          <wp:inline distT="0" distB="0" distL="0" distR="0" wp14:anchorId="61C7C0EC" wp14:editId="4741018A">
            <wp:extent cx="1790950" cy="1133633"/>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90950" cy="1133633"/>
                    </a:xfrm>
                    <a:prstGeom prst="rect">
                      <a:avLst/>
                    </a:prstGeom>
                  </pic:spPr>
                </pic:pic>
              </a:graphicData>
            </a:graphic>
          </wp:inline>
        </w:drawing>
      </w:r>
    </w:p>
    <w:p w14:paraId="23E4E2E0" w14:textId="77777777" w:rsidR="00686D3F" w:rsidRDefault="00686D3F" w:rsidP="00686D3F">
      <w:pPr>
        <w:pStyle w:val="ListParagraph"/>
      </w:pPr>
    </w:p>
    <w:p w14:paraId="1DFEECC1" w14:textId="1047EF8B" w:rsidR="00686D3F" w:rsidRDefault="004F1628" w:rsidP="00263F2A">
      <w:pPr>
        <w:pStyle w:val="ListParagraph"/>
        <w:numPr>
          <w:ilvl w:val="0"/>
          <w:numId w:val="10"/>
        </w:numPr>
      </w:pPr>
      <w:r>
        <w:t>Let’s make a minor change to the file to show that we can easily save this back to the server. Select Edit | Find and Replace | Quick Replace from the main menu.</w:t>
      </w:r>
    </w:p>
    <w:p w14:paraId="6B76C5EB" w14:textId="77777777" w:rsidR="004F1628" w:rsidRDefault="004F1628" w:rsidP="00263F2A">
      <w:pPr>
        <w:pStyle w:val="ListParagraph"/>
        <w:numPr>
          <w:ilvl w:val="0"/>
          <w:numId w:val="10"/>
        </w:numPr>
      </w:pPr>
      <w:r>
        <w:t xml:space="preserve">In the Find box, enter “website”. </w:t>
      </w:r>
    </w:p>
    <w:p w14:paraId="07A4375D" w14:textId="2D464F60" w:rsidR="004F1628" w:rsidRDefault="004F1628" w:rsidP="00263F2A">
      <w:pPr>
        <w:pStyle w:val="ListParagraph"/>
        <w:numPr>
          <w:ilvl w:val="0"/>
          <w:numId w:val="10"/>
        </w:numPr>
      </w:pPr>
      <w:r>
        <w:t>In the Replace box, enter “Expenses Service”.</w:t>
      </w:r>
    </w:p>
    <w:p w14:paraId="214FDFC3" w14:textId="4F7C0D88" w:rsidR="004F1628" w:rsidRDefault="004F1628" w:rsidP="00263F2A">
      <w:pPr>
        <w:pStyle w:val="ListParagraph"/>
        <w:numPr>
          <w:ilvl w:val="0"/>
          <w:numId w:val="10"/>
        </w:numPr>
      </w:pPr>
      <w:r>
        <w:t>Click the Replace All button to make the change.</w:t>
      </w:r>
    </w:p>
    <w:p w14:paraId="7E509454" w14:textId="06DE570B" w:rsidR="004F1628" w:rsidRDefault="004F1628" w:rsidP="004F1628">
      <w:pPr>
        <w:pStyle w:val="ListParagraph"/>
      </w:pPr>
      <w:r w:rsidRPr="004F1628">
        <w:rPr>
          <w:noProof/>
        </w:rPr>
        <w:drawing>
          <wp:inline distT="0" distB="0" distL="0" distR="0" wp14:anchorId="1ABDE8B6" wp14:editId="75C1968D">
            <wp:extent cx="5943600" cy="106426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064260"/>
                    </a:xfrm>
                    <a:prstGeom prst="rect">
                      <a:avLst/>
                    </a:prstGeom>
                  </pic:spPr>
                </pic:pic>
              </a:graphicData>
            </a:graphic>
          </wp:inline>
        </w:drawing>
      </w:r>
    </w:p>
    <w:p w14:paraId="11EBF978" w14:textId="77777777" w:rsidR="004F1628" w:rsidRDefault="004F1628" w:rsidP="004F1628">
      <w:pPr>
        <w:pStyle w:val="ListParagraph"/>
      </w:pPr>
    </w:p>
    <w:p w14:paraId="6467F20E" w14:textId="7EF99E7E" w:rsidR="004F1628" w:rsidRDefault="004F1628" w:rsidP="00263F2A">
      <w:pPr>
        <w:pStyle w:val="ListParagraph"/>
        <w:numPr>
          <w:ilvl w:val="0"/>
          <w:numId w:val="10"/>
        </w:numPr>
      </w:pPr>
      <w:r>
        <w:t>Close the Find and Replace dialog.</w:t>
      </w:r>
    </w:p>
    <w:p w14:paraId="3AD9AAFA" w14:textId="78A93E00" w:rsidR="004F1628" w:rsidRDefault="004F1628" w:rsidP="00263F2A">
      <w:pPr>
        <w:pStyle w:val="ListParagraph"/>
        <w:numPr>
          <w:ilvl w:val="0"/>
          <w:numId w:val="10"/>
        </w:numPr>
      </w:pPr>
      <w:r>
        <w:t>Press Ctrl + S to save the changes back to the server. If you are prompted to confirm your choice, click Save Changes.</w:t>
      </w:r>
    </w:p>
    <w:p w14:paraId="0FBC89F4" w14:textId="661F99F1" w:rsidR="004F1628" w:rsidRDefault="004F1628" w:rsidP="004F1628">
      <w:pPr>
        <w:pStyle w:val="ListParagraph"/>
      </w:pPr>
      <w:r w:rsidRPr="004F1628">
        <w:rPr>
          <w:noProof/>
        </w:rPr>
        <w:drawing>
          <wp:inline distT="0" distB="0" distL="0" distR="0" wp14:anchorId="656191A2" wp14:editId="6B1CE0F2">
            <wp:extent cx="5706271" cy="2143424"/>
            <wp:effectExtent l="0" t="0" r="889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06271" cy="2143424"/>
                    </a:xfrm>
                    <a:prstGeom prst="rect">
                      <a:avLst/>
                    </a:prstGeom>
                  </pic:spPr>
                </pic:pic>
              </a:graphicData>
            </a:graphic>
          </wp:inline>
        </w:drawing>
      </w:r>
    </w:p>
    <w:p w14:paraId="4DEE8FBC" w14:textId="77777777" w:rsidR="004F1628" w:rsidRDefault="004F1628" w:rsidP="004F1628">
      <w:pPr>
        <w:pStyle w:val="ListParagraph"/>
      </w:pPr>
    </w:p>
    <w:p w14:paraId="7E402C8A" w14:textId="2ED50EF4" w:rsidR="004F1628" w:rsidRDefault="00623DB3" w:rsidP="00623DB3">
      <w:pPr>
        <w:pStyle w:val="Heading2"/>
      </w:pPr>
      <w:bookmarkStart w:id="10" w:name="_Toc408987660"/>
      <w:r>
        <w:lastRenderedPageBreak/>
        <w:t>Task 4: Connecting to Websites using FTP</w:t>
      </w:r>
      <w:bookmarkEnd w:id="10"/>
    </w:p>
    <w:p w14:paraId="36F0EE56" w14:textId="77777777" w:rsidR="00D67A81" w:rsidRPr="00D67A81" w:rsidRDefault="00D67A81" w:rsidP="00D67A81"/>
    <w:p w14:paraId="73416538" w14:textId="691D419D" w:rsidR="00623DB3" w:rsidRDefault="00414A9B" w:rsidP="00623DB3">
      <w:pPr>
        <w:pStyle w:val="ListParagraph"/>
        <w:numPr>
          <w:ilvl w:val="0"/>
          <w:numId w:val="10"/>
        </w:numPr>
      </w:pPr>
      <w:r>
        <w:t>Return to the Azure portal and navigate to the production website blade once again.</w:t>
      </w:r>
    </w:p>
    <w:p w14:paraId="7E2B95C2" w14:textId="33957142" w:rsidR="00414A9B" w:rsidRDefault="00411DD5" w:rsidP="00623DB3">
      <w:pPr>
        <w:pStyle w:val="ListParagraph"/>
        <w:numPr>
          <w:ilvl w:val="0"/>
          <w:numId w:val="10"/>
        </w:numPr>
      </w:pPr>
      <w:r>
        <w:t>Scroll down to the Deployment section and click the “Set Deployment Credentials” tile.</w:t>
      </w:r>
    </w:p>
    <w:p w14:paraId="1F2737CF" w14:textId="4A2D2CE0" w:rsidR="00411DD5" w:rsidRDefault="00411DD5" w:rsidP="00411DD5">
      <w:pPr>
        <w:pStyle w:val="ListParagraph"/>
      </w:pPr>
      <w:r w:rsidRPr="00411DD5">
        <w:rPr>
          <w:noProof/>
        </w:rPr>
        <w:drawing>
          <wp:inline distT="0" distB="0" distL="0" distR="0" wp14:anchorId="421F5ED2" wp14:editId="48858923">
            <wp:extent cx="5277587" cy="200052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7587" cy="2000529"/>
                    </a:xfrm>
                    <a:prstGeom prst="rect">
                      <a:avLst/>
                    </a:prstGeom>
                  </pic:spPr>
                </pic:pic>
              </a:graphicData>
            </a:graphic>
          </wp:inline>
        </w:drawing>
      </w:r>
    </w:p>
    <w:p w14:paraId="45EADE4E" w14:textId="77777777" w:rsidR="00411DD5" w:rsidRDefault="00411DD5" w:rsidP="00411DD5">
      <w:pPr>
        <w:pStyle w:val="ListParagraph"/>
      </w:pPr>
    </w:p>
    <w:p w14:paraId="2045DF55" w14:textId="0B833D5F" w:rsidR="00411DD5" w:rsidRDefault="00411DD5" w:rsidP="00623DB3">
      <w:pPr>
        <w:pStyle w:val="ListParagraph"/>
        <w:numPr>
          <w:ilvl w:val="0"/>
          <w:numId w:val="10"/>
        </w:numPr>
      </w:pPr>
      <w:r>
        <w:t xml:space="preserve">If you have already setup deployment credentials, please skip this step. Otherwise, provide a </w:t>
      </w:r>
      <w:r w:rsidR="00182790">
        <w:t xml:space="preserve">globally unique (create your own, don’t try to use the one shown in this screenshot) </w:t>
      </w:r>
      <w:r>
        <w:t>user name and credentials to use and then click Save.</w:t>
      </w:r>
    </w:p>
    <w:p w14:paraId="3B2FE0A2" w14:textId="66ADEE90" w:rsidR="00411DD5" w:rsidRDefault="00182790" w:rsidP="009C07B0">
      <w:pPr>
        <w:pStyle w:val="ListParagraph"/>
      </w:pPr>
      <w:r w:rsidRPr="00182790">
        <w:rPr>
          <w:noProof/>
        </w:rPr>
        <w:drawing>
          <wp:inline distT="0" distB="0" distL="0" distR="0" wp14:anchorId="39A5F469" wp14:editId="2E9E41C7">
            <wp:extent cx="5506218" cy="3839111"/>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06218" cy="3839111"/>
                    </a:xfrm>
                    <a:prstGeom prst="rect">
                      <a:avLst/>
                    </a:prstGeom>
                  </pic:spPr>
                </pic:pic>
              </a:graphicData>
            </a:graphic>
          </wp:inline>
        </w:drawing>
      </w:r>
    </w:p>
    <w:p w14:paraId="1CF0857B" w14:textId="77777777" w:rsidR="00411DD5" w:rsidRDefault="00411DD5" w:rsidP="00411DD5">
      <w:pPr>
        <w:pStyle w:val="ListParagraph"/>
      </w:pPr>
    </w:p>
    <w:p w14:paraId="0E373496" w14:textId="27185884" w:rsidR="00411DD5" w:rsidRDefault="00635516" w:rsidP="00623DB3">
      <w:pPr>
        <w:pStyle w:val="ListParagraph"/>
        <w:numPr>
          <w:ilvl w:val="0"/>
          <w:numId w:val="10"/>
        </w:numPr>
      </w:pPr>
      <w:r>
        <w:t>Close the Set Deployment Credentials blade and return to the staging website blade.</w:t>
      </w:r>
    </w:p>
    <w:p w14:paraId="3BFAFF13" w14:textId="46535D39" w:rsidR="00635516" w:rsidRDefault="00635516" w:rsidP="00623DB3">
      <w:pPr>
        <w:pStyle w:val="ListParagraph"/>
        <w:numPr>
          <w:ilvl w:val="0"/>
          <w:numId w:val="10"/>
        </w:numPr>
      </w:pPr>
      <w:r>
        <w:t>Click the Settings tile.</w:t>
      </w:r>
    </w:p>
    <w:p w14:paraId="7A5D06E9" w14:textId="1C219B99" w:rsidR="00635516" w:rsidRDefault="00635516" w:rsidP="00635516">
      <w:pPr>
        <w:pStyle w:val="ListParagraph"/>
      </w:pPr>
      <w:r w:rsidRPr="00635516">
        <w:rPr>
          <w:noProof/>
        </w:rPr>
        <w:lastRenderedPageBreak/>
        <w:drawing>
          <wp:inline distT="0" distB="0" distL="0" distR="0" wp14:anchorId="505B060C" wp14:editId="4F03EB2A">
            <wp:extent cx="5534797" cy="337232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34797" cy="3372321"/>
                    </a:xfrm>
                    <a:prstGeom prst="rect">
                      <a:avLst/>
                    </a:prstGeom>
                  </pic:spPr>
                </pic:pic>
              </a:graphicData>
            </a:graphic>
          </wp:inline>
        </w:drawing>
      </w:r>
    </w:p>
    <w:p w14:paraId="64618285" w14:textId="77777777" w:rsidR="00635516" w:rsidRDefault="00635516" w:rsidP="00635516">
      <w:pPr>
        <w:pStyle w:val="ListParagraph"/>
      </w:pPr>
    </w:p>
    <w:p w14:paraId="31B6A136" w14:textId="1A401F1E" w:rsidR="00635516" w:rsidRDefault="00635516" w:rsidP="00623DB3">
      <w:pPr>
        <w:pStyle w:val="ListParagraph"/>
        <w:numPr>
          <w:ilvl w:val="0"/>
          <w:numId w:val="10"/>
        </w:numPr>
      </w:pPr>
      <w:r>
        <w:t>Click the Properties option.</w:t>
      </w:r>
    </w:p>
    <w:p w14:paraId="2FA7E6F6" w14:textId="0CDF2487" w:rsidR="00635516" w:rsidRDefault="00635516" w:rsidP="00635516">
      <w:pPr>
        <w:pStyle w:val="ListParagraph"/>
      </w:pPr>
      <w:r w:rsidRPr="00635516">
        <w:rPr>
          <w:noProof/>
        </w:rPr>
        <w:drawing>
          <wp:inline distT="0" distB="0" distL="0" distR="0" wp14:anchorId="67890D02" wp14:editId="0FC4E7E3">
            <wp:extent cx="2962688" cy="2638793"/>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62688" cy="2638793"/>
                    </a:xfrm>
                    <a:prstGeom prst="rect">
                      <a:avLst/>
                    </a:prstGeom>
                  </pic:spPr>
                </pic:pic>
              </a:graphicData>
            </a:graphic>
          </wp:inline>
        </w:drawing>
      </w:r>
    </w:p>
    <w:p w14:paraId="1000A0FF" w14:textId="77777777" w:rsidR="00635516" w:rsidRDefault="00635516" w:rsidP="00635516">
      <w:pPr>
        <w:pStyle w:val="ListParagraph"/>
      </w:pPr>
    </w:p>
    <w:p w14:paraId="2C858B5C" w14:textId="5433DB57" w:rsidR="00635516" w:rsidRDefault="00635516" w:rsidP="00623DB3">
      <w:pPr>
        <w:pStyle w:val="ListParagraph"/>
        <w:numPr>
          <w:ilvl w:val="0"/>
          <w:numId w:val="10"/>
        </w:numPr>
      </w:pPr>
      <w:r>
        <w:t>Click the Click to Copy button to the right of the FTP Host Name to copy the host name to the clipboard.</w:t>
      </w:r>
    </w:p>
    <w:p w14:paraId="5AA9BD87" w14:textId="1959BAE3" w:rsidR="00635516" w:rsidRDefault="00EA3247" w:rsidP="00C27FA3">
      <w:pPr>
        <w:pStyle w:val="ListParagraph"/>
      </w:pPr>
      <w:r w:rsidRPr="00EA3247">
        <w:rPr>
          <w:noProof/>
        </w:rPr>
        <w:lastRenderedPageBreak/>
        <w:drawing>
          <wp:inline distT="0" distB="0" distL="0" distR="0" wp14:anchorId="226349A5" wp14:editId="560CF4BD">
            <wp:extent cx="2715004" cy="1914792"/>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15004" cy="1914792"/>
                    </a:xfrm>
                    <a:prstGeom prst="rect">
                      <a:avLst/>
                    </a:prstGeom>
                  </pic:spPr>
                </pic:pic>
              </a:graphicData>
            </a:graphic>
          </wp:inline>
        </w:drawing>
      </w:r>
    </w:p>
    <w:p w14:paraId="17571B2B" w14:textId="77777777" w:rsidR="00635516" w:rsidRDefault="00635516" w:rsidP="00635516">
      <w:pPr>
        <w:pStyle w:val="ListParagraph"/>
      </w:pPr>
    </w:p>
    <w:p w14:paraId="2017A417" w14:textId="60171C53" w:rsidR="00635516" w:rsidRDefault="00EA3247" w:rsidP="00623DB3">
      <w:pPr>
        <w:pStyle w:val="ListParagraph"/>
        <w:numPr>
          <w:ilvl w:val="0"/>
          <w:numId w:val="10"/>
        </w:numPr>
      </w:pPr>
      <w:r>
        <w:t>Launch an instance of Explorer (Windows + E) and paste in the FTP host name that you copied to the clipboard into the address bar.</w:t>
      </w:r>
    </w:p>
    <w:p w14:paraId="7B3146DA" w14:textId="2CF54F29" w:rsidR="00EA3247" w:rsidRDefault="00EA3247" w:rsidP="00EA3247">
      <w:pPr>
        <w:pStyle w:val="ListParagraph"/>
      </w:pPr>
      <w:r w:rsidRPr="00EA3247">
        <w:rPr>
          <w:noProof/>
        </w:rPr>
        <w:drawing>
          <wp:inline distT="0" distB="0" distL="0" distR="0" wp14:anchorId="59EAA4FF" wp14:editId="19C8A0F5">
            <wp:extent cx="5649113" cy="819264"/>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49113" cy="819264"/>
                    </a:xfrm>
                    <a:prstGeom prst="rect">
                      <a:avLst/>
                    </a:prstGeom>
                  </pic:spPr>
                </pic:pic>
              </a:graphicData>
            </a:graphic>
          </wp:inline>
        </w:drawing>
      </w:r>
    </w:p>
    <w:p w14:paraId="2075B61F" w14:textId="77777777" w:rsidR="00EA3247" w:rsidRDefault="00EA3247" w:rsidP="00EA3247">
      <w:pPr>
        <w:pStyle w:val="ListParagraph"/>
      </w:pPr>
    </w:p>
    <w:p w14:paraId="6DC2AA96" w14:textId="340DF5EF" w:rsidR="00EA3247" w:rsidRDefault="00EA3247" w:rsidP="00623DB3">
      <w:pPr>
        <w:pStyle w:val="ListParagraph"/>
        <w:numPr>
          <w:ilvl w:val="0"/>
          <w:numId w:val="10"/>
        </w:numPr>
      </w:pPr>
      <w:r>
        <w:t>Press the Enter key.</w:t>
      </w:r>
    </w:p>
    <w:p w14:paraId="74747DE0" w14:textId="16B20EF5" w:rsidR="00EA3247" w:rsidRDefault="00EA3247" w:rsidP="00623DB3">
      <w:pPr>
        <w:pStyle w:val="ListParagraph"/>
        <w:numPr>
          <w:ilvl w:val="0"/>
          <w:numId w:val="10"/>
        </w:numPr>
      </w:pPr>
      <w:r>
        <w:t>Provide the User Name and Password to log on as. You can copy the User Name to the clipboard from the portal (see FTP/DEPLOYMENT USER property) and then click the Log On button.</w:t>
      </w:r>
    </w:p>
    <w:p w14:paraId="47F49C0E" w14:textId="4DD1F98F" w:rsidR="00EA3247" w:rsidRDefault="00EA3247" w:rsidP="00EA3247">
      <w:pPr>
        <w:pStyle w:val="ListParagraph"/>
      </w:pPr>
      <w:r w:rsidRPr="00EA3247">
        <w:rPr>
          <w:noProof/>
        </w:rPr>
        <w:drawing>
          <wp:inline distT="0" distB="0" distL="0" distR="0" wp14:anchorId="0B5FAFE7" wp14:editId="70EBF94C">
            <wp:extent cx="4677428" cy="3277057"/>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77428" cy="3277057"/>
                    </a:xfrm>
                    <a:prstGeom prst="rect">
                      <a:avLst/>
                    </a:prstGeom>
                  </pic:spPr>
                </pic:pic>
              </a:graphicData>
            </a:graphic>
          </wp:inline>
        </w:drawing>
      </w:r>
    </w:p>
    <w:p w14:paraId="27C7C448" w14:textId="77777777" w:rsidR="00EA3247" w:rsidRDefault="00EA3247" w:rsidP="00EA3247">
      <w:pPr>
        <w:pStyle w:val="ListParagraph"/>
      </w:pPr>
    </w:p>
    <w:p w14:paraId="6B6EDA1A" w14:textId="010DE972" w:rsidR="00EA3247" w:rsidRDefault="00EA3247" w:rsidP="00623DB3">
      <w:pPr>
        <w:pStyle w:val="ListParagraph"/>
        <w:numPr>
          <w:ilvl w:val="0"/>
          <w:numId w:val="10"/>
        </w:numPr>
      </w:pPr>
      <w:r>
        <w:t>After connecting via FTP, take a moment to browse the directory structure shown to note that you have access to the website folder, log files folder, and so on.</w:t>
      </w:r>
    </w:p>
    <w:p w14:paraId="5EC0CD37" w14:textId="16335685" w:rsidR="00EA3247" w:rsidRDefault="00EA3247" w:rsidP="00EA3247">
      <w:pPr>
        <w:pStyle w:val="ListParagraph"/>
      </w:pPr>
      <w:r w:rsidRPr="00EA3247">
        <w:rPr>
          <w:noProof/>
        </w:rPr>
        <w:lastRenderedPageBreak/>
        <w:drawing>
          <wp:inline distT="0" distB="0" distL="0" distR="0" wp14:anchorId="4A8AF2D3" wp14:editId="56356027">
            <wp:extent cx="5943600" cy="16814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681480"/>
                    </a:xfrm>
                    <a:prstGeom prst="rect">
                      <a:avLst/>
                    </a:prstGeom>
                  </pic:spPr>
                </pic:pic>
              </a:graphicData>
            </a:graphic>
          </wp:inline>
        </w:drawing>
      </w:r>
    </w:p>
    <w:p w14:paraId="3E1540E7" w14:textId="77777777" w:rsidR="00013CAB" w:rsidRDefault="00013CAB" w:rsidP="00013CAB">
      <w:pPr>
        <w:pStyle w:val="ListParagraph"/>
      </w:pPr>
    </w:p>
    <w:p w14:paraId="3C321749" w14:textId="3FFCDAAE" w:rsidR="00013CAB" w:rsidRDefault="00013CAB" w:rsidP="00013CAB">
      <w:pPr>
        <w:pStyle w:val="ListParagraph"/>
        <w:numPr>
          <w:ilvl w:val="0"/>
          <w:numId w:val="10"/>
        </w:numPr>
      </w:pPr>
      <w:r>
        <w:t>Close the Explorer window.</w:t>
      </w:r>
    </w:p>
    <w:p w14:paraId="6DF1836E" w14:textId="77777777" w:rsidR="00EA3247" w:rsidRDefault="00EA3247" w:rsidP="00EA3247">
      <w:pPr>
        <w:pStyle w:val="ListParagraph"/>
      </w:pPr>
    </w:p>
    <w:p w14:paraId="54A1F026" w14:textId="37FBD927" w:rsidR="00EA3247" w:rsidRDefault="008B47D6" w:rsidP="008B47D6">
      <w:pPr>
        <w:pStyle w:val="Heading2"/>
      </w:pPr>
      <w:bookmarkStart w:id="11" w:name="_Toc408987661"/>
      <w:r>
        <w:t>Task 5: Using Visual Studio Online Extension to Edit Website using Browser</w:t>
      </w:r>
      <w:bookmarkEnd w:id="11"/>
    </w:p>
    <w:p w14:paraId="19F1121D" w14:textId="77777777" w:rsidR="00D67A81" w:rsidRPr="00D67A81" w:rsidRDefault="00D67A81" w:rsidP="00D67A81"/>
    <w:p w14:paraId="25BBFD94" w14:textId="301C4799" w:rsidR="008B47D6" w:rsidRDefault="00013CAB" w:rsidP="008B47D6">
      <w:pPr>
        <w:pStyle w:val="ListParagraph"/>
        <w:numPr>
          <w:ilvl w:val="0"/>
          <w:numId w:val="10"/>
        </w:numPr>
      </w:pPr>
      <w:r>
        <w:t>Return to the staging website blade in the Azure portal.</w:t>
      </w:r>
    </w:p>
    <w:p w14:paraId="2F9CDECE" w14:textId="4F5EE7CF" w:rsidR="00013CAB" w:rsidRDefault="002A5EBC" w:rsidP="008B47D6">
      <w:pPr>
        <w:pStyle w:val="ListParagraph"/>
        <w:numPr>
          <w:ilvl w:val="0"/>
          <w:numId w:val="10"/>
        </w:numPr>
      </w:pPr>
      <w:r>
        <w:t>Scroll down to the Configuration section and click on the Extensions tile.</w:t>
      </w:r>
    </w:p>
    <w:p w14:paraId="5A233E9B" w14:textId="377D7221" w:rsidR="002A5EBC" w:rsidRDefault="002A5EBC" w:rsidP="002A5EBC">
      <w:pPr>
        <w:pStyle w:val="ListParagraph"/>
      </w:pPr>
      <w:r w:rsidRPr="002A5EBC">
        <w:rPr>
          <w:noProof/>
        </w:rPr>
        <w:drawing>
          <wp:inline distT="0" distB="0" distL="0" distR="0" wp14:anchorId="62901B60" wp14:editId="4D772557">
            <wp:extent cx="5249008" cy="1971950"/>
            <wp:effectExtent l="0" t="0" r="889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49008" cy="1971950"/>
                    </a:xfrm>
                    <a:prstGeom prst="rect">
                      <a:avLst/>
                    </a:prstGeom>
                  </pic:spPr>
                </pic:pic>
              </a:graphicData>
            </a:graphic>
          </wp:inline>
        </w:drawing>
      </w:r>
    </w:p>
    <w:p w14:paraId="6EE050EC" w14:textId="77777777" w:rsidR="002A5EBC" w:rsidRDefault="002A5EBC" w:rsidP="002A5EBC">
      <w:pPr>
        <w:pStyle w:val="ListParagraph"/>
      </w:pPr>
    </w:p>
    <w:p w14:paraId="79E7DEE5" w14:textId="09B6C7B1" w:rsidR="002A5EBC" w:rsidRDefault="004922B2" w:rsidP="008B47D6">
      <w:pPr>
        <w:pStyle w:val="ListParagraph"/>
        <w:numPr>
          <w:ilvl w:val="0"/>
          <w:numId w:val="10"/>
        </w:numPr>
      </w:pPr>
      <w:r>
        <w:t>Click Add.</w:t>
      </w:r>
    </w:p>
    <w:p w14:paraId="3B0E6984" w14:textId="759B52DF" w:rsidR="004922B2" w:rsidRDefault="004922B2" w:rsidP="004922B2">
      <w:pPr>
        <w:pStyle w:val="ListParagraph"/>
      </w:pPr>
      <w:r w:rsidRPr="004922B2">
        <w:rPr>
          <w:noProof/>
        </w:rPr>
        <w:drawing>
          <wp:inline distT="0" distB="0" distL="0" distR="0" wp14:anchorId="62C724A7" wp14:editId="0CD60D63">
            <wp:extent cx="2915057" cy="1209844"/>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15057" cy="1209844"/>
                    </a:xfrm>
                    <a:prstGeom prst="rect">
                      <a:avLst/>
                    </a:prstGeom>
                  </pic:spPr>
                </pic:pic>
              </a:graphicData>
            </a:graphic>
          </wp:inline>
        </w:drawing>
      </w:r>
    </w:p>
    <w:p w14:paraId="0ACC45F7" w14:textId="77777777" w:rsidR="004922B2" w:rsidRDefault="004922B2" w:rsidP="004922B2">
      <w:pPr>
        <w:pStyle w:val="ListParagraph"/>
      </w:pPr>
    </w:p>
    <w:p w14:paraId="28BA2F56" w14:textId="01D4BC3A" w:rsidR="004922B2" w:rsidRDefault="004922B2" w:rsidP="008B47D6">
      <w:pPr>
        <w:pStyle w:val="ListParagraph"/>
        <w:numPr>
          <w:ilvl w:val="0"/>
          <w:numId w:val="10"/>
        </w:numPr>
      </w:pPr>
      <w:r>
        <w:t>Click the Visual Studio Online option.</w:t>
      </w:r>
    </w:p>
    <w:p w14:paraId="5F12F946" w14:textId="248911A9" w:rsidR="004922B2" w:rsidRDefault="004922B2" w:rsidP="004922B2">
      <w:pPr>
        <w:pStyle w:val="ListParagraph"/>
      </w:pPr>
      <w:r w:rsidRPr="004922B2">
        <w:rPr>
          <w:noProof/>
        </w:rPr>
        <w:lastRenderedPageBreak/>
        <w:drawing>
          <wp:inline distT="0" distB="0" distL="0" distR="0" wp14:anchorId="39773765" wp14:editId="0B6BEB1A">
            <wp:extent cx="5943600" cy="30664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066415"/>
                    </a:xfrm>
                    <a:prstGeom prst="rect">
                      <a:avLst/>
                    </a:prstGeom>
                  </pic:spPr>
                </pic:pic>
              </a:graphicData>
            </a:graphic>
          </wp:inline>
        </w:drawing>
      </w:r>
    </w:p>
    <w:p w14:paraId="4627070E" w14:textId="77777777" w:rsidR="004922B2" w:rsidRDefault="004922B2" w:rsidP="004922B2">
      <w:pPr>
        <w:pStyle w:val="ListParagraph"/>
      </w:pPr>
    </w:p>
    <w:p w14:paraId="75F98E4B" w14:textId="7C999596" w:rsidR="004922B2" w:rsidRDefault="004922B2" w:rsidP="008B47D6">
      <w:pPr>
        <w:pStyle w:val="ListParagraph"/>
        <w:numPr>
          <w:ilvl w:val="0"/>
          <w:numId w:val="10"/>
        </w:numPr>
      </w:pPr>
      <w:r>
        <w:t>Accept the legal terms by clicking OK.</w:t>
      </w:r>
    </w:p>
    <w:p w14:paraId="79E48A26" w14:textId="11A18C08" w:rsidR="004922B2" w:rsidRDefault="004922B2" w:rsidP="004922B2">
      <w:pPr>
        <w:pStyle w:val="ListParagraph"/>
      </w:pPr>
      <w:r w:rsidRPr="004922B2">
        <w:rPr>
          <w:noProof/>
        </w:rPr>
        <w:drawing>
          <wp:inline distT="0" distB="0" distL="0" distR="0" wp14:anchorId="7D85DB41" wp14:editId="13395057">
            <wp:extent cx="2924583" cy="3562847"/>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24583" cy="3562847"/>
                    </a:xfrm>
                    <a:prstGeom prst="rect">
                      <a:avLst/>
                    </a:prstGeom>
                  </pic:spPr>
                </pic:pic>
              </a:graphicData>
            </a:graphic>
          </wp:inline>
        </w:drawing>
      </w:r>
    </w:p>
    <w:p w14:paraId="18CBD9AC" w14:textId="77777777" w:rsidR="004922B2" w:rsidRDefault="004922B2" w:rsidP="004922B2">
      <w:pPr>
        <w:pStyle w:val="ListParagraph"/>
      </w:pPr>
    </w:p>
    <w:p w14:paraId="624E9AE8" w14:textId="3EC6DF91" w:rsidR="004922B2" w:rsidRDefault="0083204A" w:rsidP="008B47D6">
      <w:pPr>
        <w:pStyle w:val="ListParagraph"/>
        <w:numPr>
          <w:ilvl w:val="0"/>
          <w:numId w:val="10"/>
        </w:numPr>
      </w:pPr>
      <w:r>
        <w:t>Click OK in the Add Site Extension blade to add the extension.</w:t>
      </w:r>
    </w:p>
    <w:p w14:paraId="79EE1C76" w14:textId="3349F7DF" w:rsidR="0083204A" w:rsidRDefault="0083204A" w:rsidP="0083204A">
      <w:pPr>
        <w:pStyle w:val="ListParagraph"/>
      </w:pPr>
      <w:r w:rsidRPr="0083204A">
        <w:rPr>
          <w:noProof/>
        </w:rPr>
        <w:lastRenderedPageBreak/>
        <w:drawing>
          <wp:inline distT="0" distB="0" distL="0" distR="0" wp14:anchorId="37B6EB2C" wp14:editId="7F68C38F">
            <wp:extent cx="2962688" cy="3391373"/>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62688" cy="3391373"/>
                    </a:xfrm>
                    <a:prstGeom prst="rect">
                      <a:avLst/>
                    </a:prstGeom>
                  </pic:spPr>
                </pic:pic>
              </a:graphicData>
            </a:graphic>
          </wp:inline>
        </w:drawing>
      </w:r>
    </w:p>
    <w:p w14:paraId="3C7BBF2B" w14:textId="77777777" w:rsidR="0083204A" w:rsidRDefault="0083204A" w:rsidP="0083204A">
      <w:pPr>
        <w:pStyle w:val="ListParagraph"/>
      </w:pPr>
    </w:p>
    <w:p w14:paraId="6F177139" w14:textId="4A09325E" w:rsidR="0083204A" w:rsidRDefault="00F774A0" w:rsidP="008B47D6">
      <w:pPr>
        <w:pStyle w:val="ListParagraph"/>
        <w:numPr>
          <w:ilvl w:val="0"/>
          <w:numId w:val="10"/>
        </w:numPr>
      </w:pPr>
      <w:r>
        <w:t>Click the Visual Studio Online extension that was installed.</w:t>
      </w:r>
    </w:p>
    <w:p w14:paraId="118FAE81" w14:textId="6C8457F7" w:rsidR="00F774A0" w:rsidRDefault="00F774A0" w:rsidP="00F774A0">
      <w:pPr>
        <w:pStyle w:val="ListParagraph"/>
      </w:pPr>
      <w:r w:rsidRPr="00F774A0">
        <w:rPr>
          <w:noProof/>
        </w:rPr>
        <w:drawing>
          <wp:inline distT="0" distB="0" distL="0" distR="0" wp14:anchorId="2C2F9412" wp14:editId="38503B66">
            <wp:extent cx="5534797" cy="213389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34797" cy="2133898"/>
                    </a:xfrm>
                    <a:prstGeom prst="rect">
                      <a:avLst/>
                    </a:prstGeom>
                  </pic:spPr>
                </pic:pic>
              </a:graphicData>
            </a:graphic>
          </wp:inline>
        </w:drawing>
      </w:r>
    </w:p>
    <w:p w14:paraId="79038F1E" w14:textId="77777777" w:rsidR="00F774A0" w:rsidRDefault="00F774A0" w:rsidP="00F774A0">
      <w:pPr>
        <w:pStyle w:val="ListParagraph"/>
      </w:pPr>
    </w:p>
    <w:p w14:paraId="1B87F686" w14:textId="5FF8D6BF" w:rsidR="00F774A0" w:rsidRDefault="00F774A0" w:rsidP="008B47D6">
      <w:pPr>
        <w:pStyle w:val="ListParagraph"/>
        <w:numPr>
          <w:ilvl w:val="0"/>
          <w:numId w:val="10"/>
        </w:numPr>
      </w:pPr>
      <w:r>
        <w:t>Click the Browse button.</w:t>
      </w:r>
    </w:p>
    <w:p w14:paraId="7286A39B" w14:textId="30003EB1" w:rsidR="00F774A0" w:rsidRDefault="00F774A0" w:rsidP="00F774A0">
      <w:pPr>
        <w:pStyle w:val="ListParagraph"/>
      </w:pPr>
      <w:r w:rsidRPr="00F774A0">
        <w:rPr>
          <w:noProof/>
        </w:rPr>
        <w:drawing>
          <wp:inline distT="0" distB="0" distL="0" distR="0" wp14:anchorId="1471E000" wp14:editId="6FAB0F5A">
            <wp:extent cx="2972215" cy="184810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72215" cy="1848108"/>
                    </a:xfrm>
                    <a:prstGeom prst="rect">
                      <a:avLst/>
                    </a:prstGeom>
                  </pic:spPr>
                </pic:pic>
              </a:graphicData>
            </a:graphic>
          </wp:inline>
        </w:drawing>
      </w:r>
    </w:p>
    <w:p w14:paraId="1078E81C" w14:textId="77777777" w:rsidR="00F774A0" w:rsidRDefault="00F774A0" w:rsidP="00F774A0">
      <w:pPr>
        <w:pStyle w:val="ListParagraph"/>
      </w:pPr>
    </w:p>
    <w:p w14:paraId="7C18D6E4" w14:textId="4175EBC3" w:rsidR="00F774A0" w:rsidRDefault="00F774A0" w:rsidP="008B47D6">
      <w:pPr>
        <w:pStyle w:val="ListParagraph"/>
        <w:numPr>
          <w:ilvl w:val="0"/>
          <w:numId w:val="10"/>
        </w:numPr>
      </w:pPr>
      <w:r>
        <w:t>In the new browser tab that opens, wait for the Visual Studio Online app to load. The Explore view is selected by default, which allows you to browse and edit your website files directly, create new files and folders, and so on.</w:t>
      </w:r>
    </w:p>
    <w:p w14:paraId="5A557A7F" w14:textId="54B8D039" w:rsidR="00F774A0" w:rsidRDefault="00F774A0" w:rsidP="00F774A0">
      <w:pPr>
        <w:pStyle w:val="ListParagraph"/>
      </w:pPr>
      <w:r w:rsidRPr="00F774A0">
        <w:rPr>
          <w:noProof/>
        </w:rPr>
        <w:drawing>
          <wp:inline distT="0" distB="0" distL="0" distR="0" wp14:anchorId="5118FB24" wp14:editId="1EE25178">
            <wp:extent cx="5943600" cy="247269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472690"/>
                    </a:xfrm>
                    <a:prstGeom prst="rect">
                      <a:avLst/>
                    </a:prstGeom>
                  </pic:spPr>
                </pic:pic>
              </a:graphicData>
            </a:graphic>
          </wp:inline>
        </w:drawing>
      </w:r>
    </w:p>
    <w:p w14:paraId="6B5C2A61" w14:textId="77777777" w:rsidR="00F774A0" w:rsidRDefault="00F774A0" w:rsidP="00F774A0">
      <w:pPr>
        <w:pStyle w:val="ListParagraph"/>
      </w:pPr>
    </w:p>
    <w:p w14:paraId="021D467E" w14:textId="528641EF" w:rsidR="00F774A0" w:rsidRDefault="00F774A0" w:rsidP="008B47D6">
      <w:pPr>
        <w:pStyle w:val="ListParagraph"/>
        <w:numPr>
          <w:ilvl w:val="0"/>
          <w:numId w:val="10"/>
        </w:numPr>
      </w:pPr>
      <w:r>
        <w:t xml:space="preserve">Other features (shown on the left-hand side) include code search, integration with </w:t>
      </w:r>
      <w:proofErr w:type="spellStart"/>
      <w:r>
        <w:t>Git</w:t>
      </w:r>
      <w:proofErr w:type="spellEnd"/>
      <w:r>
        <w:t xml:space="preserve"> repository, and more.</w:t>
      </w:r>
    </w:p>
    <w:p w14:paraId="2745B437" w14:textId="4946D6CC" w:rsidR="00F774A0" w:rsidRDefault="00F774A0" w:rsidP="00F774A0">
      <w:pPr>
        <w:pStyle w:val="ListParagraph"/>
      </w:pPr>
      <w:r w:rsidRPr="00F774A0">
        <w:rPr>
          <w:noProof/>
        </w:rPr>
        <w:drawing>
          <wp:inline distT="0" distB="0" distL="0" distR="0" wp14:anchorId="3DAB2DD8" wp14:editId="6B0A9A39">
            <wp:extent cx="3210373" cy="4048690"/>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10373" cy="4048690"/>
                    </a:xfrm>
                    <a:prstGeom prst="rect">
                      <a:avLst/>
                    </a:prstGeom>
                  </pic:spPr>
                </pic:pic>
              </a:graphicData>
            </a:graphic>
          </wp:inline>
        </w:drawing>
      </w:r>
    </w:p>
    <w:p w14:paraId="10CB65FC" w14:textId="77777777" w:rsidR="00F774A0" w:rsidRDefault="00F774A0" w:rsidP="00F774A0">
      <w:pPr>
        <w:pStyle w:val="ListParagraph"/>
      </w:pPr>
    </w:p>
    <w:p w14:paraId="37CD1AB4" w14:textId="653C92B6" w:rsidR="00F774A0" w:rsidRDefault="00F774A0" w:rsidP="008B47D6">
      <w:pPr>
        <w:pStyle w:val="ListParagraph"/>
        <w:numPr>
          <w:ilvl w:val="0"/>
          <w:numId w:val="10"/>
        </w:numPr>
      </w:pPr>
      <w:r>
        <w:t>Click on the hostingstart.html file to load it in the editor.</w:t>
      </w:r>
    </w:p>
    <w:p w14:paraId="5F9ED174" w14:textId="6B78B4DD" w:rsidR="00F774A0" w:rsidRDefault="00F774A0" w:rsidP="00F774A0">
      <w:pPr>
        <w:pStyle w:val="ListParagraph"/>
      </w:pPr>
      <w:r w:rsidRPr="00F774A0">
        <w:rPr>
          <w:noProof/>
        </w:rPr>
        <w:lastRenderedPageBreak/>
        <w:drawing>
          <wp:inline distT="0" distB="0" distL="0" distR="0" wp14:anchorId="10BF6C29" wp14:editId="1AA52DB3">
            <wp:extent cx="2715004" cy="1762371"/>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15004" cy="1762371"/>
                    </a:xfrm>
                    <a:prstGeom prst="rect">
                      <a:avLst/>
                    </a:prstGeom>
                  </pic:spPr>
                </pic:pic>
              </a:graphicData>
            </a:graphic>
          </wp:inline>
        </w:drawing>
      </w:r>
    </w:p>
    <w:p w14:paraId="4DD6E679" w14:textId="77777777" w:rsidR="00F774A0" w:rsidRDefault="00F774A0" w:rsidP="00F774A0">
      <w:pPr>
        <w:pStyle w:val="ListParagraph"/>
      </w:pPr>
    </w:p>
    <w:p w14:paraId="3661E936" w14:textId="7D5BB9F6" w:rsidR="00F774A0" w:rsidRDefault="00F774A0" w:rsidP="008B47D6">
      <w:pPr>
        <w:pStyle w:val="ListParagraph"/>
        <w:numPr>
          <w:ilvl w:val="0"/>
          <w:numId w:val="10"/>
        </w:numPr>
      </w:pPr>
      <w:r>
        <w:t>At this point we could easily make quick changes in the editor and then save the changes to the server.</w:t>
      </w:r>
    </w:p>
    <w:p w14:paraId="2248CFCD" w14:textId="70D44216" w:rsidR="00F774A0" w:rsidRDefault="00F774A0" w:rsidP="00F774A0">
      <w:pPr>
        <w:pStyle w:val="ListParagraph"/>
      </w:pPr>
      <w:r w:rsidRPr="00F774A0">
        <w:rPr>
          <w:noProof/>
        </w:rPr>
        <w:drawing>
          <wp:inline distT="0" distB="0" distL="0" distR="0" wp14:anchorId="19F84A9E" wp14:editId="552DFEB2">
            <wp:extent cx="5943600" cy="948690"/>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948690"/>
                    </a:xfrm>
                    <a:prstGeom prst="rect">
                      <a:avLst/>
                    </a:prstGeom>
                  </pic:spPr>
                </pic:pic>
              </a:graphicData>
            </a:graphic>
          </wp:inline>
        </w:drawing>
      </w:r>
    </w:p>
    <w:p w14:paraId="6090C383" w14:textId="77777777" w:rsidR="00F774A0" w:rsidRDefault="00F774A0" w:rsidP="00F774A0">
      <w:pPr>
        <w:pStyle w:val="ListParagraph"/>
      </w:pPr>
    </w:p>
    <w:p w14:paraId="2393EF9A" w14:textId="21F581D1" w:rsidR="00F774A0" w:rsidRDefault="00F774A0" w:rsidP="008B47D6">
      <w:pPr>
        <w:pStyle w:val="ListParagraph"/>
        <w:numPr>
          <w:ilvl w:val="0"/>
          <w:numId w:val="10"/>
        </w:numPr>
      </w:pPr>
      <w:r>
        <w:t xml:space="preserve">Close the </w:t>
      </w:r>
      <w:r w:rsidR="006A2F13">
        <w:t>browser tab that was opened.</w:t>
      </w:r>
    </w:p>
    <w:p w14:paraId="22F396D1" w14:textId="77777777" w:rsidR="00722E12" w:rsidRPr="00FF66C9" w:rsidRDefault="00722E12" w:rsidP="00722E12">
      <w:pPr>
        <w:pStyle w:val="ListParagraph"/>
      </w:pPr>
    </w:p>
    <w:p w14:paraId="75E63635" w14:textId="16B800B3" w:rsidR="009B237A" w:rsidRDefault="006A2F13" w:rsidP="006A2F13">
      <w:pPr>
        <w:pStyle w:val="Heading2"/>
      </w:pPr>
      <w:bookmarkStart w:id="12" w:name="_Toc408987662"/>
      <w:r>
        <w:t>Task 6: Utilizing Diagnostic Data</w:t>
      </w:r>
      <w:r w:rsidR="00726B36">
        <w:t xml:space="preserve"> and Utilities</w:t>
      </w:r>
      <w:r>
        <w:t xml:space="preserve"> in the Azure Portal</w:t>
      </w:r>
      <w:bookmarkEnd w:id="12"/>
    </w:p>
    <w:p w14:paraId="5943C2EE" w14:textId="77777777" w:rsidR="00D67A81" w:rsidRPr="00D67A81" w:rsidRDefault="00D67A81" w:rsidP="00D67A81"/>
    <w:p w14:paraId="2AB66040" w14:textId="08410E27" w:rsidR="006A2F13" w:rsidRDefault="00916ACD" w:rsidP="006A2F13">
      <w:pPr>
        <w:pStyle w:val="ListParagraph"/>
        <w:numPr>
          <w:ilvl w:val="0"/>
          <w:numId w:val="10"/>
        </w:numPr>
      </w:pPr>
      <w:r>
        <w:t>Return to the staging website blade in the Azure portal.</w:t>
      </w:r>
    </w:p>
    <w:p w14:paraId="1C446E1D" w14:textId="4DE690BB" w:rsidR="00916ACD" w:rsidRDefault="00916ACD" w:rsidP="006A2F13">
      <w:pPr>
        <w:pStyle w:val="ListParagraph"/>
        <w:numPr>
          <w:ilvl w:val="0"/>
          <w:numId w:val="10"/>
        </w:numPr>
      </w:pPr>
      <w:r>
        <w:t>Locate the Operations section of the website blade and click the Streaming Logs tile.</w:t>
      </w:r>
    </w:p>
    <w:p w14:paraId="31547D10" w14:textId="2847A7B0" w:rsidR="00916ACD" w:rsidRDefault="00916ACD" w:rsidP="00916ACD">
      <w:pPr>
        <w:pStyle w:val="ListParagraph"/>
      </w:pPr>
      <w:r w:rsidRPr="00916ACD">
        <w:rPr>
          <w:noProof/>
        </w:rPr>
        <w:drawing>
          <wp:inline distT="0" distB="0" distL="0" distR="0" wp14:anchorId="5FF8D245" wp14:editId="67A777E8">
            <wp:extent cx="5229955" cy="2905530"/>
            <wp:effectExtent l="0" t="0" r="889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29955" cy="2905530"/>
                    </a:xfrm>
                    <a:prstGeom prst="rect">
                      <a:avLst/>
                    </a:prstGeom>
                  </pic:spPr>
                </pic:pic>
              </a:graphicData>
            </a:graphic>
          </wp:inline>
        </w:drawing>
      </w:r>
    </w:p>
    <w:p w14:paraId="6CBF6D3C" w14:textId="77777777" w:rsidR="00916ACD" w:rsidRDefault="00916ACD" w:rsidP="00916ACD">
      <w:pPr>
        <w:pStyle w:val="ListParagraph"/>
      </w:pPr>
    </w:p>
    <w:p w14:paraId="196A7C38" w14:textId="4E965375" w:rsidR="00916ACD" w:rsidRDefault="00916ACD" w:rsidP="006A2F13">
      <w:pPr>
        <w:pStyle w:val="ListParagraph"/>
        <w:numPr>
          <w:ilvl w:val="0"/>
          <w:numId w:val="10"/>
        </w:numPr>
      </w:pPr>
      <w:r>
        <w:t>Once connected to the streaming log service, this blade will show application logs by default.</w:t>
      </w:r>
    </w:p>
    <w:p w14:paraId="56D7E8A6" w14:textId="4DAC29AD" w:rsidR="00916ACD" w:rsidRDefault="00916ACD" w:rsidP="00916ACD">
      <w:pPr>
        <w:pStyle w:val="ListParagraph"/>
      </w:pPr>
      <w:r w:rsidRPr="00916ACD">
        <w:rPr>
          <w:noProof/>
        </w:rPr>
        <w:lastRenderedPageBreak/>
        <w:drawing>
          <wp:inline distT="0" distB="0" distL="0" distR="0" wp14:anchorId="60C7B4E7" wp14:editId="6873E0B3">
            <wp:extent cx="5734850" cy="2048161"/>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4850" cy="2048161"/>
                    </a:xfrm>
                    <a:prstGeom prst="rect">
                      <a:avLst/>
                    </a:prstGeom>
                  </pic:spPr>
                </pic:pic>
              </a:graphicData>
            </a:graphic>
          </wp:inline>
        </w:drawing>
      </w:r>
    </w:p>
    <w:p w14:paraId="40802A9D" w14:textId="77777777" w:rsidR="00916ACD" w:rsidRDefault="00916ACD" w:rsidP="00916ACD">
      <w:pPr>
        <w:pStyle w:val="ListParagraph"/>
      </w:pPr>
    </w:p>
    <w:p w14:paraId="0F722761" w14:textId="3C4C94EF" w:rsidR="00916ACD" w:rsidRDefault="00921005" w:rsidP="00916ACD">
      <w:pPr>
        <w:pStyle w:val="ListParagraph"/>
        <w:numPr>
          <w:ilvl w:val="0"/>
          <w:numId w:val="10"/>
        </w:numPr>
      </w:pPr>
      <w:r>
        <w:t>Click the Web Server Logs button.</w:t>
      </w:r>
    </w:p>
    <w:p w14:paraId="4D42167B" w14:textId="29F58AFF" w:rsidR="00921005" w:rsidRDefault="00921005" w:rsidP="00921005">
      <w:pPr>
        <w:pStyle w:val="ListParagraph"/>
      </w:pPr>
      <w:r w:rsidRPr="00921005">
        <w:rPr>
          <w:noProof/>
        </w:rPr>
        <w:drawing>
          <wp:inline distT="0" distB="0" distL="0" distR="0" wp14:anchorId="4BE21DCC" wp14:editId="3C9DE7B0">
            <wp:extent cx="5734850" cy="2048161"/>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4850" cy="2048161"/>
                    </a:xfrm>
                    <a:prstGeom prst="rect">
                      <a:avLst/>
                    </a:prstGeom>
                  </pic:spPr>
                </pic:pic>
              </a:graphicData>
            </a:graphic>
          </wp:inline>
        </w:drawing>
      </w:r>
    </w:p>
    <w:p w14:paraId="10CE16D8" w14:textId="77777777" w:rsidR="00921005" w:rsidRDefault="00921005" w:rsidP="00921005">
      <w:pPr>
        <w:pStyle w:val="ListParagraph"/>
      </w:pPr>
    </w:p>
    <w:p w14:paraId="334D6C9D" w14:textId="2DF5D633" w:rsidR="00921005" w:rsidRDefault="00921005" w:rsidP="00916ACD">
      <w:pPr>
        <w:pStyle w:val="ListParagraph"/>
        <w:numPr>
          <w:ilvl w:val="0"/>
          <w:numId w:val="10"/>
        </w:numPr>
      </w:pPr>
      <w:r>
        <w:t>Use the scrollbar for the Portal to scroll left until you can see the staging website blade once again (do not close the Streaming Log blade).</w:t>
      </w:r>
    </w:p>
    <w:p w14:paraId="4F85985C" w14:textId="29F72A98" w:rsidR="00921005" w:rsidRDefault="00921005" w:rsidP="00921005">
      <w:pPr>
        <w:pStyle w:val="ListParagraph"/>
      </w:pPr>
      <w:r w:rsidRPr="00921005">
        <w:rPr>
          <w:noProof/>
        </w:rPr>
        <w:drawing>
          <wp:inline distT="0" distB="0" distL="0" distR="0" wp14:anchorId="0A29C04B" wp14:editId="14BE3B9B">
            <wp:extent cx="5943600" cy="30937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093720"/>
                    </a:xfrm>
                    <a:prstGeom prst="rect">
                      <a:avLst/>
                    </a:prstGeom>
                  </pic:spPr>
                </pic:pic>
              </a:graphicData>
            </a:graphic>
          </wp:inline>
        </w:drawing>
      </w:r>
    </w:p>
    <w:p w14:paraId="61015331" w14:textId="77777777" w:rsidR="00921005" w:rsidRDefault="00921005" w:rsidP="00921005">
      <w:pPr>
        <w:pStyle w:val="ListParagraph"/>
      </w:pPr>
    </w:p>
    <w:p w14:paraId="062E0155" w14:textId="123F0311" w:rsidR="00921005" w:rsidRDefault="00921005" w:rsidP="00916ACD">
      <w:pPr>
        <w:pStyle w:val="ListParagraph"/>
        <w:numPr>
          <w:ilvl w:val="0"/>
          <w:numId w:val="10"/>
        </w:numPr>
      </w:pPr>
      <w:r>
        <w:t>Click the Browse button.</w:t>
      </w:r>
    </w:p>
    <w:p w14:paraId="1DF0A37F" w14:textId="4CFA9503" w:rsidR="00921005" w:rsidRDefault="00921005" w:rsidP="00921005">
      <w:pPr>
        <w:pStyle w:val="ListParagraph"/>
      </w:pPr>
      <w:r w:rsidRPr="00921005">
        <w:rPr>
          <w:noProof/>
        </w:rPr>
        <w:drawing>
          <wp:inline distT="0" distB="0" distL="0" distR="0" wp14:anchorId="44337AD1" wp14:editId="05FB7EE5">
            <wp:extent cx="3105583" cy="1228896"/>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05583" cy="1228896"/>
                    </a:xfrm>
                    <a:prstGeom prst="rect">
                      <a:avLst/>
                    </a:prstGeom>
                  </pic:spPr>
                </pic:pic>
              </a:graphicData>
            </a:graphic>
          </wp:inline>
        </w:drawing>
      </w:r>
    </w:p>
    <w:p w14:paraId="1C3FB7F0" w14:textId="77777777" w:rsidR="00921005" w:rsidRDefault="00921005" w:rsidP="00921005">
      <w:pPr>
        <w:pStyle w:val="ListParagraph"/>
      </w:pPr>
    </w:p>
    <w:p w14:paraId="63FA3E90" w14:textId="0733D705" w:rsidR="00921005" w:rsidRDefault="00921005" w:rsidP="00916ACD">
      <w:pPr>
        <w:pStyle w:val="ListParagraph"/>
        <w:numPr>
          <w:ilvl w:val="0"/>
          <w:numId w:val="10"/>
        </w:numPr>
      </w:pPr>
      <w:r>
        <w:t>In the browser tab that opens to the staging site, modify the URL in the address bar to append “demo” or something else of your choosing. Press Enter to send the request to the server.</w:t>
      </w:r>
    </w:p>
    <w:p w14:paraId="7A17ABCB" w14:textId="7E9A5080" w:rsidR="00921005" w:rsidRDefault="00921005" w:rsidP="00921005">
      <w:pPr>
        <w:pStyle w:val="ListParagraph"/>
      </w:pPr>
      <w:r w:rsidRPr="00921005">
        <w:rPr>
          <w:noProof/>
        </w:rPr>
        <w:drawing>
          <wp:inline distT="0" distB="0" distL="0" distR="0" wp14:anchorId="010F497F" wp14:editId="42833E84">
            <wp:extent cx="4220164" cy="485843"/>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20164" cy="485843"/>
                    </a:xfrm>
                    <a:prstGeom prst="rect">
                      <a:avLst/>
                    </a:prstGeom>
                  </pic:spPr>
                </pic:pic>
              </a:graphicData>
            </a:graphic>
          </wp:inline>
        </w:drawing>
      </w:r>
    </w:p>
    <w:p w14:paraId="40021C54" w14:textId="77777777" w:rsidR="00921005" w:rsidRDefault="00921005" w:rsidP="00921005">
      <w:pPr>
        <w:pStyle w:val="ListParagraph"/>
      </w:pPr>
    </w:p>
    <w:p w14:paraId="359BE7BE" w14:textId="45E5CD2A" w:rsidR="00921005" w:rsidRDefault="00921005" w:rsidP="00916ACD">
      <w:pPr>
        <w:pStyle w:val="ListParagraph"/>
        <w:numPr>
          <w:ilvl w:val="0"/>
          <w:numId w:val="10"/>
        </w:numPr>
      </w:pPr>
      <w:r>
        <w:t>After the browser notifies you that “the webpage cannot be found”, close the browser tab to return to the Azure portal.</w:t>
      </w:r>
    </w:p>
    <w:p w14:paraId="5D28E882" w14:textId="44C44E3B" w:rsidR="00921005" w:rsidRDefault="00921005" w:rsidP="00921005">
      <w:pPr>
        <w:pStyle w:val="ListParagraph"/>
      </w:pPr>
      <w:r w:rsidRPr="00921005">
        <w:rPr>
          <w:noProof/>
        </w:rPr>
        <w:drawing>
          <wp:inline distT="0" distB="0" distL="0" distR="0" wp14:anchorId="39FA0639" wp14:editId="4D55A1AE">
            <wp:extent cx="5943600" cy="11684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168400"/>
                    </a:xfrm>
                    <a:prstGeom prst="rect">
                      <a:avLst/>
                    </a:prstGeom>
                  </pic:spPr>
                </pic:pic>
              </a:graphicData>
            </a:graphic>
          </wp:inline>
        </w:drawing>
      </w:r>
    </w:p>
    <w:p w14:paraId="6928701E" w14:textId="77777777" w:rsidR="00921005" w:rsidRDefault="00921005" w:rsidP="00921005">
      <w:pPr>
        <w:pStyle w:val="ListParagraph"/>
      </w:pPr>
    </w:p>
    <w:p w14:paraId="325A1BB5" w14:textId="1FAE02B5" w:rsidR="00921005" w:rsidRDefault="00921005" w:rsidP="00916ACD">
      <w:pPr>
        <w:pStyle w:val="ListParagraph"/>
        <w:numPr>
          <w:ilvl w:val="0"/>
          <w:numId w:val="10"/>
        </w:numPr>
      </w:pPr>
      <w:r>
        <w:t>Take a look at the Streaming Logs blade once again and search for the bad request that we just made.</w:t>
      </w:r>
      <w:r w:rsidR="0061174F">
        <w:t xml:space="preserve"> Note that it may take a few seconds for the </w:t>
      </w:r>
      <w:r w:rsidR="00726B36">
        <w:t>updated logs entries to show.</w:t>
      </w:r>
    </w:p>
    <w:p w14:paraId="48CF0A91" w14:textId="6160F438" w:rsidR="00921005" w:rsidRDefault="00921005" w:rsidP="00921005">
      <w:pPr>
        <w:pStyle w:val="ListParagraph"/>
      </w:pPr>
      <w:r w:rsidRPr="00921005">
        <w:rPr>
          <w:noProof/>
        </w:rPr>
        <w:drawing>
          <wp:inline distT="0" distB="0" distL="0" distR="0" wp14:anchorId="5F860266" wp14:editId="622CA0BC">
            <wp:extent cx="5943600" cy="701040"/>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701040"/>
                    </a:xfrm>
                    <a:prstGeom prst="rect">
                      <a:avLst/>
                    </a:prstGeom>
                  </pic:spPr>
                </pic:pic>
              </a:graphicData>
            </a:graphic>
          </wp:inline>
        </w:drawing>
      </w:r>
    </w:p>
    <w:p w14:paraId="651F405C" w14:textId="77777777" w:rsidR="00921005" w:rsidRDefault="00921005" w:rsidP="00921005">
      <w:pPr>
        <w:pStyle w:val="ListParagraph"/>
      </w:pPr>
    </w:p>
    <w:p w14:paraId="2322E0A8" w14:textId="475C0111" w:rsidR="00921005" w:rsidRDefault="00726B36" w:rsidP="00916ACD">
      <w:pPr>
        <w:pStyle w:val="ListParagraph"/>
        <w:numPr>
          <w:ilvl w:val="0"/>
          <w:numId w:val="10"/>
        </w:numPr>
      </w:pPr>
      <w:r>
        <w:t>Close the Streaming Logs blade to return to the staging website blade.</w:t>
      </w:r>
    </w:p>
    <w:p w14:paraId="05AC8AF8" w14:textId="6C70014C" w:rsidR="00726B36" w:rsidRDefault="00726B36" w:rsidP="00916ACD">
      <w:pPr>
        <w:pStyle w:val="ListParagraph"/>
        <w:numPr>
          <w:ilvl w:val="0"/>
          <w:numId w:val="10"/>
        </w:numPr>
      </w:pPr>
      <w:r>
        <w:t>Click the Console tile.</w:t>
      </w:r>
    </w:p>
    <w:p w14:paraId="24F5F80C" w14:textId="6250F21F" w:rsidR="00726B36" w:rsidRDefault="00726B36" w:rsidP="00726B36">
      <w:pPr>
        <w:pStyle w:val="ListParagraph"/>
      </w:pPr>
      <w:r w:rsidRPr="00726B36">
        <w:rPr>
          <w:noProof/>
        </w:rPr>
        <w:lastRenderedPageBreak/>
        <w:drawing>
          <wp:inline distT="0" distB="0" distL="0" distR="0" wp14:anchorId="566569D9" wp14:editId="0B9A9AD4">
            <wp:extent cx="5249008" cy="2829320"/>
            <wp:effectExtent l="0" t="0" r="889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49008" cy="2829320"/>
                    </a:xfrm>
                    <a:prstGeom prst="rect">
                      <a:avLst/>
                    </a:prstGeom>
                  </pic:spPr>
                </pic:pic>
              </a:graphicData>
            </a:graphic>
          </wp:inline>
        </w:drawing>
      </w:r>
    </w:p>
    <w:p w14:paraId="45326732" w14:textId="77777777" w:rsidR="00726B36" w:rsidRDefault="00726B36" w:rsidP="00726B36">
      <w:pPr>
        <w:pStyle w:val="ListParagraph"/>
      </w:pPr>
    </w:p>
    <w:p w14:paraId="56148646" w14:textId="23B1DE56" w:rsidR="00726B36" w:rsidRDefault="00726B36" w:rsidP="00916ACD">
      <w:pPr>
        <w:pStyle w:val="ListParagraph"/>
        <w:numPr>
          <w:ilvl w:val="0"/>
          <w:numId w:val="10"/>
        </w:numPr>
      </w:pPr>
      <w:r>
        <w:t>In the Console blade, we can run common shell commands as long as they don’t require elevated privileges. Type ‘</w:t>
      </w:r>
      <w:proofErr w:type="spellStart"/>
      <w:r>
        <w:t>dir</w:t>
      </w:r>
      <w:proofErr w:type="spellEnd"/>
      <w:r>
        <w:t>’ and then press Enter.</w:t>
      </w:r>
    </w:p>
    <w:p w14:paraId="2F845863" w14:textId="14E1421A" w:rsidR="00602B83" w:rsidRPr="00602B83" w:rsidRDefault="00602B83" w:rsidP="00602B83">
      <w:pPr>
        <w:pStyle w:val="ppNoteIndent"/>
        <w:numPr>
          <w:ilvl w:val="0"/>
          <w:numId w:val="0"/>
        </w:numPr>
        <w:pBdr>
          <w:bottom w:val="single" w:sz="12" w:space="0" w:color="999999"/>
        </w:pBdr>
        <w:ind w:left="720"/>
      </w:pPr>
      <w:r>
        <w:rPr>
          <w:b/>
        </w:rPr>
        <w:t>Note</w:t>
      </w:r>
      <w:r w:rsidRPr="001A5164">
        <w:rPr>
          <w:b/>
        </w:rPr>
        <w:t xml:space="preserve">: </w:t>
      </w:r>
      <w:r>
        <w:t xml:space="preserve">Some common networking utilities (such as ping and </w:t>
      </w:r>
      <w:proofErr w:type="spellStart"/>
      <w:r>
        <w:t>nslookup</w:t>
      </w:r>
      <w:proofErr w:type="spellEnd"/>
      <w:r>
        <w:t xml:space="preserve">) will not work since they require more privileges than are available in the console. In this case, you can use two separate </w:t>
      </w:r>
      <w:hyperlink r:id="rId83" w:history="1">
        <w:r w:rsidRPr="00602B83">
          <w:rPr>
            <w:rStyle w:val="Hyperlink"/>
          </w:rPr>
          <w:t>tools</w:t>
        </w:r>
      </w:hyperlink>
      <w:r>
        <w:t xml:space="preserve"> that have been added to help debug issues, nameresolver.exe and tcpping.exe.</w:t>
      </w:r>
    </w:p>
    <w:p w14:paraId="50AE23F7" w14:textId="77777777" w:rsidR="00602B83" w:rsidRDefault="00602B83" w:rsidP="00602B83">
      <w:pPr>
        <w:pStyle w:val="ListParagraph"/>
      </w:pPr>
    </w:p>
    <w:p w14:paraId="79AB591D" w14:textId="5E8F098B" w:rsidR="00726B36" w:rsidRDefault="00726B36" w:rsidP="00726B36">
      <w:pPr>
        <w:pStyle w:val="ListParagraph"/>
      </w:pPr>
      <w:r w:rsidRPr="00726B36">
        <w:rPr>
          <w:noProof/>
        </w:rPr>
        <w:lastRenderedPageBreak/>
        <w:drawing>
          <wp:inline distT="0" distB="0" distL="0" distR="0" wp14:anchorId="306E0984" wp14:editId="086FD5A3">
            <wp:extent cx="4467849" cy="6335009"/>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67849" cy="6335009"/>
                    </a:xfrm>
                    <a:prstGeom prst="rect">
                      <a:avLst/>
                    </a:prstGeom>
                  </pic:spPr>
                </pic:pic>
              </a:graphicData>
            </a:graphic>
          </wp:inline>
        </w:drawing>
      </w:r>
    </w:p>
    <w:p w14:paraId="45638909" w14:textId="77777777" w:rsidR="00726B36" w:rsidRDefault="00726B36" w:rsidP="00726B36">
      <w:pPr>
        <w:pStyle w:val="ListParagraph"/>
      </w:pPr>
    </w:p>
    <w:p w14:paraId="0F7F5A24" w14:textId="6D5F6348" w:rsidR="00726B36" w:rsidRDefault="00270D7B" w:rsidP="00916ACD">
      <w:pPr>
        <w:pStyle w:val="ListParagraph"/>
        <w:numPr>
          <w:ilvl w:val="0"/>
          <w:numId w:val="10"/>
        </w:numPr>
      </w:pPr>
      <w:r>
        <w:t>It is also possible to take advantage of PowerShell. Type “</w:t>
      </w:r>
      <w:proofErr w:type="spellStart"/>
      <w:r>
        <w:t>powershell</w:t>
      </w:r>
      <w:proofErr w:type="spellEnd"/>
      <w:r>
        <w:t xml:space="preserve"> -command Get-Process w*” and then press Enter. This example shows how one could list all the processes that start with the letter ‘w’. This shows us information some key metrics about the running IIS worker processes.</w:t>
      </w:r>
    </w:p>
    <w:p w14:paraId="74A6F8C9" w14:textId="5779E8CA" w:rsidR="00270D7B" w:rsidRDefault="00270D7B" w:rsidP="00270D7B">
      <w:pPr>
        <w:pStyle w:val="ListParagraph"/>
      </w:pPr>
      <w:r w:rsidRPr="00270D7B">
        <w:rPr>
          <w:noProof/>
        </w:rPr>
        <w:lastRenderedPageBreak/>
        <w:drawing>
          <wp:inline distT="0" distB="0" distL="0" distR="0" wp14:anchorId="7AE46160" wp14:editId="26789178">
            <wp:extent cx="4525006" cy="1209844"/>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525006" cy="1209844"/>
                    </a:xfrm>
                    <a:prstGeom prst="rect">
                      <a:avLst/>
                    </a:prstGeom>
                  </pic:spPr>
                </pic:pic>
              </a:graphicData>
            </a:graphic>
          </wp:inline>
        </w:drawing>
      </w:r>
    </w:p>
    <w:p w14:paraId="7A716A27" w14:textId="77777777" w:rsidR="00270D7B" w:rsidRDefault="00270D7B" w:rsidP="00270D7B">
      <w:pPr>
        <w:pStyle w:val="ListParagraph"/>
      </w:pPr>
    </w:p>
    <w:p w14:paraId="0E76D390" w14:textId="77777777" w:rsidR="00270D7B" w:rsidRDefault="00270D7B" w:rsidP="00270D7B">
      <w:pPr>
        <w:pStyle w:val="ListParagraph"/>
      </w:pPr>
    </w:p>
    <w:p w14:paraId="27DFA59B" w14:textId="79464D85" w:rsidR="00726B36" w:rsidRDefault="007C5C86" w:rsidP="00916ACD">
      <w:pPr>
        <w:pStyle w:val="ListParagraph"/>
        <w:numPr>
          <w:ilvl w:val="0"/>
          <w:numId w:val="10"/>
        </w:numPr>
      </w:pPr>
      <w:r>
        <w:t>Close the Console blade.</w:t>
      </w:r>
    </w:p>
    <w:p w14:paraId="4AC743AE" w14:textId="77777777" w:rsidR="007C5C86" w:rsidRDefault="007C5C86" w:rsidP="007C5C86">
      <w:pPr>
        <w:pStyle w:val="ListParagraph"/>
      </w:pPr>
    </w:p>
    <w:p w14:paraId="25811F5D" w14:textId="051175F3" w:rsidR="007C5C86" w:rsidRDefault="00CE4BDB" w:rsidP="00CE4BDB">
      <w:pPr>
        <w:pStyle w:val="Heading2"/>
      </w:pPr>
      <w:bookmarkStart w:id="13" w:name="_Toc408987663"/>
      <w:r>
        <w:t xml:space="preserve">Task 7: </w:t>
      </w:r>
      <w:r w:rsidR="00865DFE">
        <w:t>Configuring and Testing the Expenses Service in the Staging Slot</w:t>
      </w:r>
      <w:bookmarkEnd w:id="13"/>
    </w:p>
    <w:p w14:paraId="75FDCCCD" w14:textId="77777777" w:rsidR="00D67A81" w:rsidRPr="00D67A81" w:rsidRDefault="00D67A81" w:rsidP="00D67A81"/>
    <w:p w14:paraId="4462B5A7" w14:textId="56BB48D1" w:rsidR="001B20A0" w:rsidRDefault="001B20A0" w:rsidP="00414145">
      <w:pPr>
        <w:pStyle w:val="ListParagraph"/>
        <w:numPr>
          <w:ilvl w:val="0"/>
          <w:numId w:val="10"/>
        </w:numPr>
      </w:pPr>
      <w:r>
        <w:t>In the Azure portal, return to the staging slot of the website.</w:t>
      </w:r>
    </w:p>
    <w:p w14:paraId="69E55D81" w14:textId="5D6FF8F7" w:rsidR="001B20A0" w:rsidRDefault="001B20A0" w:rsidP="00414145">
      <w:pPr>
        <w:pStyle w:val="ListParagraph"/>
        <w:numPr>
          <w:ilvl w:val="0"/>
          <w:numId w:val="10"/>
        </w:numPr>
      </w:pPr>
      <w:r>
        <w:t>Click on the ‘X more’ link on the Summary graph shown near the top of the staging website blade to view all resources in the Expenses group.</w:t>
      </w:r>
    </w:p>
    <w:p w14:paraId="09AFFF4E" w14:textId="5AF38443" w:rsidR="001B20A0" w:rsidRDefault="001B20A0" w:rsidP="001B20A0">
      <w:pPr>
        <w:pStyle w:val="ListParagraph"/>
      </w:pPr>
      <w:r w:rsidRPr="001B20A0">
        <w:rPr>
          <w:noProof/>
        </w:rPr>
        <w:drawing>
          <wp:inline distT="0" distB="0" distL="0" distR="0" wp14:anchorId="4B25E404" wp14:editId="07A959F4">
            <wp:extent cx="3648584" cy="3334215"/>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48584" cy="3334215"/>
                    </a:xfrm>
                    <a:prstGeom prst="rect">
                      <a:avLst/>
                    </a:prstGeom>
                  </pic:spPr>
                </pic:pic>
              </a:graphicData>
            </a:graphic>
          </wp:inline>
        </w:drawing>
      </w:r>
    </w:p>
    <w:p w14:paraId="507E098E" w14:textId="77777777" w:rsidR="001B20A0" w:rsidRDefault="001B20A0" w:rsidP="001B20A0">
      <w:pPr>
        <w:pStyle w:val="ListParagraph"/>
      </w:pPr>
    </w:p>
    <w:p w14:paraId="20D8A240" w14:textId="748DD6FF" w:rsidR="001B20A0" w:rsidRDefault="001B20A0" w:rsidP="00414145">
      <w:pPr>
        <w:pStyle w:val="ListParagraph"/>
        <w:numPr>
          <w:ilvl w:val="0"/>
          <w:numId w:val="10"/>
        </w:numPr>
      </w:pPr>
      <w:r>
        <w:t xml:space="preserve">Click on the </w:t>
      </w:r>
      <w:proofErr w:type="spellStart"/>
      <w:r>
        <w:t>Expenses.Data</w:t>
      </w:r>
      <w:proofErr w:type="spellEnd"/>
      <w:r>
        <w:t xml:space="preserve"> SQL database resource (not the SQL virtual machine).</w:t>
      </w:r>
    </w:p>
    <w:p w14:paraId="007DFA3D" w14:textId="64E35614" w:rsidR="001B20A0" w:rsidRDefault="001B20A0" w:rsidP="001B20A0">
      <w:pPr>
        <w:pStyle w:val="ListParagraph"/>
      </w:pPr>
      <w:r w:rsidRPr="001B20A0">
        <w:rPr>
          <w:noProof/>
        </w:rPr>
        <w:lastRenderedPageBreak/>
        <w:drawing>
          <wp:inline distT="0" distB="0" distL="0" distR="0" wp14:anchorId="006A1815" wp14:editId="012A96CE">
            <wp:extent cx="5239481" cy="3191320"/>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39481" cy="3191320"/>
                    </a:xfrm>
                    <a:prstGeom prst="rect">
                      <a:avLst/>
                    </a:prstGeom>
                  </pic:spPr>
                </pic:pic>
              </a:graphicData>
            </a:graphic>
          </wp:inline>
        </w:drawing>
      </w:r>
    </w:p>
    <w:p w14:paraId="59E800A7" w14:textId="77777777" w:rsidR="001B20A0" w:rsidRDefault="001B20A0" w:rsidP="001B20A0">
      <w:pPr>
        <w:pStyle w:val="ListParagraph"/>
      </w:pPr>
    </w:p>
    <w:p w14:paraId="2BAF0635" w14:textId="5CC04AE1" w:rsidR="001B20A0" w:rsidRDefault="001B20A0" w:rsidP="00414145">
      <w:pPr>
        <w:pStyle w:val="ListParagraph"/>
        <w:numPr>
          <w:ilvl w:val="0"/>
          <w:numId w:val="10"/>
        </w:numPr>
      </w:pPr>
      <w:r>
        <w:t>Copy the ADO.NET connection string as you learned how to earlier, that is in the Properties blade.</w:t>
      </w:r>
    </w:p>
    <w:p w14:paraId="34B20705" w14:textId="1D6FE240" w:rsidR="001B20A0" w:rsidRDefault="001B20A0" w:rsidP="001B20A0">
      <w:pPr>
        <w:pStyle w:val="ListParagraph"/>
      </w:pPr>
      <w:r w:rsidRPr="001B20A0">
        <w:rPr>
          <w:noProof/>
        </w:rPr>
        <w:drawing>
          <wp:inline distT="0" distB="0" distL="0" distR="0" wp14:anchorId="684767F2" wp14:editId="7D688D6A">
            <wp:extent cx="5943600" cy="370332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703320"/>
                    </a:xfrm>
                    <a:prstGeom prst="rect">
                      <a:avLst/>
                    </a:prstGeom>
                  </pic:spPr>
                </pic:pic>
              </a:graphicData>
            </a:graphic>
          </wp:inline>
        </w:drawing>
      </w:r>
    </w:p>
    <w:p w14:paraId="2F060A54" w14:textId="77777777" w:rsidR="001B20A0" w:rsidRDefault="001B20A0" w:rsidP="001B20A0">
      <w:pPr>
        <w:pStyle w:val="ListParagraph"/>
      </w:pPr>
    </w:p>
    <w:p w14:paraId="0B28B2B5" w14:textId="6515BC17" w:rsidR="00CE4BDB" w:rsidRDefault="001B20A0" w:rsidP="00CE4BDB">
      <w:pPr>
        <w:pStyle w:val="ListParagraph"/>
        <w:numPr>
          <w:ilvl w:val="0"/>
          <w:numId w:val="10"/>
        </w:numPr>
      </w:pPr>
      <w:r>
        <w:t>Scroll left to return to the staging website blade and then click Settings.</w:t>
      </w:r>
    </w:p>
    <w:p w14:paraId="0DDDA755" w14:textId="4F80FF08" w:rsidR="001B20A0" w:rsidRDefault="001B20A0" w:rsidP="001B20A0">
      <w:pPr>
        <w:pStyle w:val="ListParagraph"/>
      </w:pPr>
      <w:r w:rsidRPr="001B20A0">
        <w:rPr>
          <w:noProof/>
        </w:rPr>
        <w:lastRenderedPageBreak/>
        <w:drawing>
          <wp:inline distT="0" distB="0" distL="0" distR="0" wp14:anchorId="22C4AD20" wp14:editId="6E326895">
            <wp:extent cx="5525271" cy="3324689"/>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25271" cy="3324689"/>
                    </a:xfrm>
                    <a:prstGeom prst="rect">
                      <a:avLst/>
                    </a:prstGeom>
                  </pic:spPr>
                </pic:pic>
              </a:graphicData>
            </a:graphic>
          </wp:inline>
        </w:drawing>
      </w:r>
    </w:p>
    <w:p w14:paraId="1EE312AB" w14:textId="77777777" w:rsidR="001B20A0" w:rsidRDefault="001B20A0" w:rsidP="001B20A0">
      <w:pPr>
        <w:pStyle w:val="ListParagraph"/>
      </w:pPr>
    </w:p>
    <w:p w14:paraId="58057992" w14:textId="0A95F11E" w:rsidR="001B20A0" w:rsidRDefault="00436799" w:rsidP="00CE4BDB">
      <w:pPr>
        <w:pStyle w:val="ListParagraph"/>
        <w:numPr>
          <w:ilvl w:val="0"/>
          <w:numId w:val="10"/>
        </w:numPr>
      </w:pPr>
      <w:r>
        <w:t>Click Application Settings.</w:t>
      </w:r>
    </w:p>
    <w:p w14:paraId="0B2EE1D8" w14:textId="6E49BAEF" w:rsidR="00436799" w:rsidRDefault="00436799" w:rsidP="00436799">
      <w:pPr>
        <w:pStyle w:val="ListParagraph"/>
      </w:pPr>
      <w:r w:rsidRPr="00436799">
        <w:rPr>
          <w:noProof/>
        </w:rPr>
        <w:drawing>
          <wp:inline distT="0" distB="0" distL="0" distR="0" wp14:anchorId="1D9559BD" wp14:editId="05A06554">
            <wp:extent cx="2924583" cy="3820058"/>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924583" cy="3820058"/>
                    </a:xfrm>
                    <a:prstGeom prst="rect">
                      <a:avLst/>
                    </a:prstGeom>
                  </pic:spPr>
                </pic:pic>
              </a:graphicData>
            </a:graphic>
          </wp:inline>
        </w:drawing>
      </w:r>
    </w:p>
    <w:p w14:paraId="755C0DCC" w14:textId="77777777" w:rsidR="00436799" w:rsidRDefault="00436799" w:rsidP="00436799">
      <w:pPr>
        <w:pStyle w:val="ListParagraph"/>
      </w:pPr>
    </w:p>
    <w:p w14:paraId="3C18482E" w14:textId="665D2C5A" w:rsidR="00436799" w:rsidRDefault="00436799" w:rsidP="00CE4BDB">
      <w:pPr>
        <w:pStyle w:val="ListParagraph"/>
        <w:numPr>
          <w:ilvl w:val="0"/>
          <w:numId w:val="10"/>
        </w:numPr>
      </w:pPr>
      <w:r>
        <w:t>Locate the Connection String section and paste in the connection string to the Azure SQL database into the Value field.</w:t>
      </w:r>
    </w:p>
    <w:p w14:paraId="671D530B" w14:textId="32C538A6" w:rsidR="00436799" w:rsidRDefault="00436799" w:rsidP="00CE4BDB">
      <w:pPr>
        <w:pStyle w:val="ListParagraph"/>
        <w:numPr>
          <w:ilvl w:val="0"/>
          <w:numId w:val="10"/>
        </w:numPr>
      </w:pPr>
      <w:r>
        <w:lastRenderedPageBreak/>
        <w:t>Update the password placeholder as appropriate (just as you did before).</w:t>
      </w:r>
    </w:p>
    <w:p w14:paraId="2CB18EEF" w14:textId="3AC360D1" w:rsidR="00436799" w:rsidRDefault="00436799" w:rsidP="00CE4BDB">
      <w:pPr>
        <w:pStyle w:val="ListParagraph"/>
        <w:numPr>
          <w:ilvl w:val="0"/>
          <w:numId w:val="10"/>
        </w:numPr>
      </w:pPr>
      <w:r>
        <w:t>Provide a Name of “</w:t>
      </w:r>
      <w:proofErr w:type="spellStart"/>
      <w:r>
        <w:t>DefaultConnection</w:t>
      </w:r>
      <w:proofErr w:type="spellEnd"/>
      <w:r>
        <w:t xml:space="preserve">”. This will override the connection string in </w:t>
      </w:r>
      <w:proofErr w:type="spellStart"/>
      <w:r>
        <w:t>Web.config</w:t>
      </w:r>
      <w:proofErr w:type="spellEnd"/>
      <w:r>
        <w:t xml:space="preserve">, which was published with a </w:t>
      </w:r>
      <w:proofErr w:type="spellStart"/>
      <w:r>
        <w:t>LocalDb</w:t>
      </w:r>
      <w:proofErr w:type="spellEnd"/>
      <w:r>
        <w:t xml:space="preserve"> configuration.</w:t>
      </w:r>
    </w:p>
    <w:p w14:paraId="0BC8E595" w14:textId="20B85256" w:rsidR="00FB51D8" w:rsidRDefault="00FB51D8" w:rsidP="00CE4BDB">
      <w:pPr>
        <w:pStyle w:val="ListParagraph"/>
        <w:numPr>
          <w:ilvl w:val="0"/>
          <w:numId w:val="10"/>
        </w:numPr>
      </w:pPr>
      <w:r>
        <w:t>Click Save.</w:t>
      </w:r>
    </w:p>
    <w:p w14:paraId="798FE7B0" w14:textId="6AC23F94" w:rsidR="00FB51D8" w:rsidRDefault="00FB51D8" w:rsidP="00FB51D8">
      <w:pPr>
        <w:pStyle w:val="ListParagraph"/>
      </w:pPr>
      <w:r w:rsidRPr="00FB51D8">
        <w:rPr>
          <w:noProof/>
        </w:rPr>
        <w:drawing>
          <wp:inline distT="0" distB="0" distL="0" distR="0" wp14:anchorId="390DF8B1" wp14:editId="680A75AA">
            <wp:extent cx="5525271" cy="2410161"/>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525271" cy="2410161"/>
                    </a:xfrm>
                    <a:prstGeom prst="rect">
                      <a:avLst/>
                    </a:prstGeom>
                  </pic:spPr>
                </pic:pic>
              </a:graphicData>
            </a:graphic>
          </wp:inline>
        </w:drawing>
      </w:r>
    </w:p>
    <w:p w14:paraId="7450F304" w14:textId="77777777" w:rsidR="00FB51D8" w:rsidRDefault="00FB51D8" w:rsidP="00FB51D8">
      <w:pPr>
        <w:pStyle w:val="ListParagraph"/>
      </w:pPr>
    </w:p>
    <w:p w14:paraId="72C73290" w14:textId="3653BC21" w:rsidR="00E918E6" w:rsidRDefault="00547E66" w:rsidP="00CE4BDB">
      <w:pPr>
        <w:pStyle w:val="ListParagraph"/>
        <w:numPr>
          <w:ilvl w:val="0"/>
          <w:numId w:val="10"/>
        </w:numPr>
      </w:pPr>
      <w:r>
        <w:t>Return to the staging website blade and c</w:t>
      </w:r>
      <w:r w:rsidR="00E918E6">
        <w:t>lick the Browse button to load the staging website in a browser tab.</w:t>
      </w:r>
    </w:p>
    <w:p w14:paraId="2AD096F0" w14:textId="454627DA" w:rsidR="00E918E6" w:rsidRDefault="00E918E6" w:rsidP="00CE4BDB">
      <w:pPr>
        <w:pStyle w:val="ListParagraph"/>
        <w:numPr>
          <w:ilvl w:val="0"/>
          <w:numId w:val="10"/>
        </w:numPr>
      </w:pPr>
      <w:r>
        <w:t>Copy the URL from the address bar to the clipboard.</w:t>
      </w:r>
    </w:p>
    <w:p w14:paraId="3860A703" w14:textId="63ED0005" w:rsidR="00E918E6" w:rsidRDefault="00E918E6" w:rsidP="00E918E6">
      <w:pPr>
        <w:pStyle w:val="ListParagraph"/>
      </w:pPr>
      <w:r w:rsidRPr="00E918E6">
        <w:rPr>
          <w:noProof/>
        </w:rPr>
        <w:drawing>
          <wp:inline distT="0" distB="0" distL="0" distR="0" wp14:anchorId="1626BEF9" wp14:editId="6779134C">
            <wp:extent cx="4944165" cy="1409897"/>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44165" cy="1409897"/>
                    </a:xfrm>
                    <a:prstGeom prst="rect">
                      <a:avLst/>
                    </a:prstGeom>
                  </pic:spPr>
                </pic:pic>
              </a:graphicData>
            </a:graphic>
          </wp:inline>
        </w:drawing>
      </w:r>
    </w:p>
    <w:p w14:paraId="2AE63755" w14:textId="77777777" w:rsidR="00E918E6" w:rsidRDefault="00E918E6" w:rsidP="00E918E6">
      <w:pPr>
        <w:pStyle w:val="ListParagraph"/>
      </w:pPr>
    </w:p>
    <w:p w14:paraId="5CD07C87" w14:textId="52F96C3A" w:rsidR="00E918E6" w:rsidRDefault="00E918E6" w:rsidP="00CE4BDB">
      <w:pPr>
        <w:pStyle w:val="ListParagraph"/>
        <w:numPr>
          <w:ilvl w:val="0"/>
          <w:numId w:val="10"/>
        </w:numPr>
      </w:pPr>
      <w:r>
        <w:t>Close the browser tab.</w:t>
      </w:r>
    </w:p>
    <w:p w14:paraId="51CA24FA" w14:textId="33430B54" w:rsidR="00E918E6" w:rsidRDefault="00E918E6" w:rsidP="00CE4BDB">
      <w:pPr>
        <w:pStyle w:val="ListParagraph"/>
        <w:numPr>
          <w:ilvl w:val="0"/>
          <w:numId w:val="10"/>
        </w:numPr>
      </w:pPr>
      <w:r>
        <w:t xml:space="preserve">In Visual Studio, open </w:t>
      </w:r>
      <w:proofErr w:type="spellStart"/>
      <w:r>
        <w:t>App.confi</w:t>
      </w:r>
      <w:r w:rsidR="00865DFE">
        <w:t>g</w:t>
      </w:r>
      <w:proofErr w:type="spellEnd"/>
      <w:r w:rsidR="00865DFE">
        <w:t xml:space="preserve"> from the </w:t>
      </w:r>
      <w:proofErr w:type="spellStart"/>
      <w:r w:rsidR="00865DFE">
        <w:t>Expenses.WPF</w:t>
      </w:r>
      <w:proofErr w:type="spellEnd"/>
      <w:r w:rsidR="00865DFE">
        <w:t xml:space="preserve"> project and then paste in the URL to the deployed </w:t>
      </w:r>
      <w:r w:rsidR="00547E66">
        <w:t>service (the underlined part in the following screenshot).</w:t>
      </w:r>
    </w:p>
    <w:p w14:paraId="5FCE0E23" w14:textId="7F40B625" w:rsidR="00547E66" w:rsidRDefault="00547E66" w:rsidP="00547E66">
      <w:pPr>
        <w:pStyle w:val="ListParagraph"/>
      </w:pPr>
      <w:r w:rsidRPr="00547E66">
        <w:rPr>
          <w:noProof/>
        </w:rPr>
        <w:drawing>
          <wp:inline distT="0" distB="0" distL="0" distR="0" wp14:anchorId="7098A153" wp14:editId="06E1397E">
            <wp:extent cx="5943600" cy="718185"/>
            <wp:effectExtent l="0" t="0" r="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718185"/>
                    </a:xfrm>
                    <a:prstGeom prst="rect">
                      <a:avLst/>
                    </a:prstGeom>
                  </pic:spPr>
                </pic:pic>
              </a:graphicData>
            </a:graphic>
          </wp:inline>
        </w:drawing>
      </w:r>
    </w:p>
    <w:p w14:paraId="09673C2B" w14:textId="77777777" w:rsidR="00547E66" w:rsidRDefault="00547E66" w:rsidP="00547E66">
      <w:pPr>
        <w:pStyle w:val="ListParagraph"/>
      </w:pPr>
    </w:p>
    <w:p w14:paraId="6762B04E" w14:textId="7E6A029B" w:rsidR="00661657" w:rsidRDefault="00661657" w:rsidP="00CE4BDB">
      <w:pPr>
        <w:pStyle w:val="ListParagraph"/>
        <w:numPr>
          <w:ilvl w:val="0"/>
          <w:numId w:val="10"/>
        </w:numPr>
      </w:pPr>
      <w:r>
        <w:t>Right-click on the Expenses solution node in Solution Explorer and select Properties.</w:t>
      </w:r>
    </w:p>
    <w:p w14:paraId="71FC7D90" w14:textId="08462EEB" w:rsidR="00661657" w:rsidRDefault="00661657" w:rsidP="00CE4BDB">
      <w:pPr>
        <w:pStyle w:val="ListParagraph"/>
        <w:numPr>
          <w:ilvl w:val="0"/>
          <w:numId w:val="10"/>
        </w:numPr>
      </w:pPr>
      <w:r>
        <w:t xml:space="preserve">Change the </w:t>
      </w:r>
      <w:proofErr w:type="spellStart"/>
      <w:r>
        <w:t>Expenses.Wcf</w:t>
      </w:r>
      <w:proofErr w:type="spellEnd"/>
      <w:r>
        <w:t xml:space="preserve"> project so that it is no longer a startup project (change Action value to be </w:t>
      </w:r>
      <w:proofErr w:type="gramStart"/>
      <w:r>
        <w:t>None</w:t>
      </w:r>
      <w:proofErr w:type="gramEnd"/>
      <w:r>
        <w:t>). Click OK.</w:t>
      </w:r>
    </w:p>
    <w:p w14:paraId="0782B289" w14:textId="06FDDD30" w:rsidR="00661657" w:rsidRDefault="00661657" w:rsidP="00661657">
      <w:pPr>
        <w:pStyle w:val="ListParagraph"/>
      </w:pPr>
      <w:r w:rsidRPr="00661657">
        <w:rPr>
          <w:noProof/>
        </w:rPr>
        <w:lastRenderedPageBreak/>
        <w:drawing>
          <wp:inline distT="0" distB="0" distL="0" distR="0" wp14:anchorId="541B36D4" wp14:editId="71020DA5">
            <wp:extent cx="5943600" cy="341376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3413760"/>
                    </a:xfrm>
                    <a:prstGeom prst="rect">
                      <a:avLst/>
                    </a:prstGeom>
                  </pic:spPr>
                </pic:pic>
              </a:graphicData>
            </a:graphic>
          </wp:inline>
        </w:drawing>
      </w:r>
    </w:p>
    <w:p w14:paraId="76D26880" w14:textId="77777777" w:rsidR="00661657" w:rsidRDefault="00661657" w:rsidP="00661657">
      <w:pPr>
        <w:pStyle w:val="ListParagraph"/>
      </w:pPr>
    </w:p>
    <w:p w14:paraId="62E0D8B2" w14:textId="01F38225" w:rsidR="00547E66" w:rsidRDefault="00661657" w:rsidP="00CE4BDB">
      <w:pPr>
        <w:pStyle w:val="ListParagraph"/>
        <w:numPr>
          <w:ilvl w:val="0"/>
          <w:numId w:val="10"/>
        </w:numPr>
      </w:pPr>
      <w:r>
        <w:t>Press F5 to launch and note that the application is now connecting to the WCF service running in the staging slot of the Azure website, and is connecting to the Azure SQL database.</w:t>
      </w:r>
    </w:p>
    <w:p w14:paraId="56BE0DD8" w14:textId="23151547" w:rsidR="000D183B" w:rsidRDefault="000D183B" w:rsidP="000D183B">
      <w:pPr>
        <w:pStyle w:val="ListParagraph"/>
      </w:pPr>
      <w:r w:rsidRPr="000D183B">
        <w:rPr>
          <w:noProof/>
        </w:rPr>
        <w:drawing>
          <wp:inline distT="0" distB="0" distL="0" distR="0" wp14:anchorId="2EE81F4A" wp14:editId="49350609">
            <wp:extent cx="5943600" cy="3117215"/>
            <wp:effectExtent l="0" t="0" r="0" b="69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3117215"/>
                    </a:xfrm>
                    <a:prstGeom prst="rect">
                      <a:avLst/>
                    </a:prstGeom>
                  </pic:spPr>
                </pic:pic>
              </a:graphicData>
            </a:graphic>
          </wp:inline>
        </w:drawing>
      </w:r>
    </w:p>
    <w:p w14:paraId="12355546" w14:textId="77777777" w:rsidR="000D183B" w:rsidRDefault="000D183B" w:rsidP="000D183B">
      <w:pPr>
        <w:pStyle w:val="ListParagraph"/>
      </w:pPr>
    </w:p>
    <w:p w14:paraId="63C7C4F8" w14:textId="31FFC015" w:rsidR="00547E66" w:rsidRDefault="0054642C" w:rsidP="00CE4BDB">
      <w:pPr>
        <w:pStyle w:val="ListParagraph"/>
        <w:numPr>
          <w:ilvl w:val="0"/>
          <w:numId w:val="10"/>
        </w:numPr>
      </w:pPr>
      <w:r>
        <w:t>Close the WPF application.</w:t>
      </w:r>
    </w:p>
    <w:p w14:paraId="23DDA2C4" w14:textId="61D4B7BD" w:rsidR="00E918E6" w:rsidRDefault="00E918E6" w:rsidP="0054642C"/>
    <w:p w14:paraId="0C02C88E" w14:textId="538A12CE" w:rsidR="0054642C" w:rsidRDefault="0054642C" w:rsidP="0054642C">
      <w:pPr>
        <w:pStyle w:val="Heading1"/>
      </w:pPr>
      <w:bookmarkStart w:id="14" w:name="_Toc408987664"/>
      <w:r>
        <w:lastRenderedPageBreak/>
        <w:t xml:space="preserve">Exercise 3: </w:t>
      </w:r>
      <w:r w:rsidR="00C27FA3">
        <w:t>Creating Operational Alerts and Swapping to Production</w:t>
      </w:r>
      <w:bookmarkEnd w:id="14"/>
    </w:p>
    <w:p w14:paraId="0BE44DBE" w14:textId="3D8DE5BC" w:rsidR="0054642C" w:rsidRDefault="00D67A81" w:rsidP="0054642C">
      <w:r>
        <w:t>In this exercise, we will close the loop by setting up some alerts and then swapping the staging slot with the production slot, thereby finishing up with our release process.</w:t>
      </w:r>
    </w:p>
    <w:p w14:paraId="2D63E44F" w14:textId="116D1B54" w:rsidR="0054642C" w:rsidRDefault="0054642C" w:rsidP="0054642C">
      <w:pPr>
        <w:pStyle w:val="Heading2"/>
      </w:pPr>
      <w:bookmarkStart w:id="15" w:name="_Toc408987665"/>
      <w:r>
        <w:t xml:space="preserve">Task 1: </w:t>
      </w:r>
      <w:r w:rsidR="00C27FA3">
        <w:t xml:space="preserve">Creating </w:t>
      </w:r>
      <w:r w:rsidR="00BB39DD">
        <w:t>Web Test</w:t>
      </w:r>
      <w:r w:rsidR="00C27FA3">
        <w:t xml:space="preserve"> Alerts for Production Website</w:t>
      </w:r>
      <w:bookmarkEnd w:id="15"/>
    </w:p>
    <w:p w14:paraId="07B325C2" w14:textId="77777777" w:rsidR="00D67A81" w:rsidRPr="00D67A81" w:rsidRDefault="00D67A81" w:rsidP="00D67A81"/>
    <w:p w14:paraId="16980754" w14:textId="0ED354B6" w:rsidR="00D22131" w:rsidRDefault="00C27FA3" w:rsidP="0054642C">
      <w:pPr>
        <w:pStyle w:val="ListParagraph"/>
        <w:numPr>
          <w:ilvl w:val="0"/>
          <w:numId w:val="11"/>
        </w:numPr>
      </w:pPr>
      <w:r>
        <w:t>In the Azure portal, navigate to the production version of the websi</w:t>
      </w:r>
      <w:r w:rsidR="007065A4">
        <w:t xml:space="preserve">te hosting the Expenses service, scroll down to the Monitoring section, and finally click on the tile that currently reads “Creating </w:t>
      </w:r>
      <w:proofErr w:type="spellStart"/>
      <w:r w:rsidR="007065A4">
        <w:t>webtests</w:t>
      </w:r>
      <w:proofErr w:type="spellEnd"/>
      <w:r w:rsidR="007065A4">
        <w:t xml:space="preserve"> helps you ensure high availability…”</w:t>
      </w:r>
    </w:p>
    <w:p w14:paraId="4172B8F5" w14:textId="467BF9DD" w:rsidR="007065A4" w:rsidRDefault="007065A4" w:rsidP="007065A4">
      <w:pPr>
        <w:pStyle w:val="ListParagraph"/>
      </w:pPr>
      <w:r w:rsidRPr="007065A4">
        <w:rPr>
          <w:noProof/>
        </w:rPr>
        <w:drawing>
          <wp:inline distT="0" distB="0" distL="0" distR="0" wp14:anchorId="1D2D621D" wp14:editId="7119A94E">
            <wp:extent cx="5306165" cy="5430008"/>
            <wp:effectExtent l="0" t="0" r="889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306165" cy="5430008"/>
                    </a:xfrm>
                    <a:prstGeom prst="rect">
                      <a:avLst/>
                    </a:prstGeom>
                  </pic:spPr>
                </pic:pic>
              </a:graphicData>
            </a:graphic>
          </wp:inline>
        </w:drawing>
      </w:r>
    </w:p>
    <w:p w14:paraId="00810D13" w14:textId="77777777" w:rsidR="007065A4" w:rsidRDefault="007065A4" w:rsidP="007065A4">
      <w:pPr>
        <w:pStyle w:val="ListParagraph"/>
      </w:pPr>
    </w:p>
    <w:p w14:paraId="5C6577D3" w14:textId="755EFAE0" w:rsidR="007065A4" w:rsidRDefault="007065A4" w:rsidP="0054642C">
      <w:pPr>
        <w:pStyle w:val="ListParagraph"/>
        <w:numPr>
          <w:ilvl w:val="0"/>
          <w:numId w:val="11"/>
        </w:numPr>
      </w:pPr>
      <w:r>
        <w:t>Provide a name for this availability test of “ping-demo” and use the default Test Type of “URL ping test”.</w:t>
      </w:r>
      <w:r w:rsidR="00216B12">
        <w:t xml:space="preserve"> Note that the other test type is a “multi-step test”, which is basically just a .</w:t>
      </w:r>
      <w:proofErr w:type="spellStart"/>
      <w:r w:rsidR="00216B12">
        <w:t>webtest</w:t>
      </w:r>
      <w:proofErr w:type="spellEnd"/>
      <w:r w:rsidR="00216B12">
        <w:t xml:space="preserve"> file that can be authored using Visual Studio.</w:t>
      </w:r>
    </w:p>
    <w:p w14:paraId="7A7FAB67" w14:textId="72E08A89" w:rsidR="007065A4" w:rsidRDefault="007065A4" w:rsidP="007065A4">
      <w:pPr>
        <w:pStyle w:val="ListParagraph"/>
      </w:pPr>
      <w:r w:rsidRPr="007065A4">
        <w:rPr>
          <w:noProof/>
        </w:rPr>
        <w:lastRenderedPageBreak/>
        <w:drawing>
          <wp:inline distT="0" distB="0" distL="0" distR="0" wp14:anchorId="2B2F95D1" wp14:editId="5B934A11">
            <wp:extent cx="2934109" cy="3477110"/>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934109" cy="3477110"/>
                    </a:xfrm>
                    <a:prstGeom prst="rect">
                      <a:avLst/>
                    </a:prstGeom>
                  </pic:spPr>
                </pic:pic>
              </a:graphicData>
            </a:graphic>
          </wp:inline>
        </w:drawing>
      </w:r>
    </w:p>
    <w:p w14:paraId="3C8D5188" w14:textId="77777777" w:rsidR="007065A4" w:rsidRDefault="007065A4" w:rsidP="007065A4">
      <w:pPr>
        <w:pStyle w:val="ListParagraph"/>
      </w:pPr>
    </w:p>
    <w:p w14:paraId="3D9D6057" w14:textId="0D65F443" w:rsidR="007065A4" w:rsidRDefault="00566AD4" w:rsidP="0054642C">
      <w:pPr>
        <w:pStyle w:val="ListParagraph"/>
        <w:numPr>
          <w:ilvl w:val="0"/>
          <w:numId w:val="11"/>
        </w:numPr>
      </w:pPr>
      <w:r>
        <w:t>Click</w:t>
      </w:r>
      <w:r w:rsidR="00216B12">
        <w:t xml:space="preserve"> the Test Locations option.</w:t>
      </w:r>
    </w:p>
    <w:p w14:paraId="38F6EED7" w14:textId="146E6F7A" w:rsidR="00216B12" w:rsidRDefault="00216B12" w:rsidP="00216B12">
      <w:pPr>
        <w:pStyle w:val="ListParagraph"/>
      </w:pPr>
      <w:r w:rsidRPr="00216B12">
        <w:rPr>
          <w:noProof/>
        </w:rPr>
        <w:drawing>
          <wp:inline distT="0" distB="0" distL="0" distR="0" wp14:anchorId="58660068" wp14:editId="5C2A78C3">
            <wp:extent cx="2962688" cy="64779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962688" cy="647790"/>
                    </a:xfrm>
                    <a:prstGeom prst="rect">
                      <a:avLst/>
                    </a:prstGeom>
                  </pic:spPr>
                </pic:pic>
              </a:graphicData>
            </a:graphic>
          </wp:inline>
        </w:drawing>
      </w:r>
    </w:p>
    <w:p w14:paraId="5CB48566" w14:textId="77777777" w:rsidR="00216B12" w:rsidRDefault="00216B12" w:rsidP="00216B12">
      <w:pPr>
        <w:pStyle w:val="ListParagraph"/>
      </w:pPr>
    </w:p>
    <w:p w14:paraId="15BD4C1D" w14:textId="5A3187F9" w:rsidR="00C27FA3" w:rsidRDefault="00216B12" w:rsidP="0054642C">
      <w:pPr>
        <w:pStyle w:val="ListParagraph"/>
        <w:numPr>
          <w:ilvl w:val="0"/>
          <w:numId w:val="11"/>
        </w:numPr>
      </w:pPr>
      <w:r>
        <w:t>Select up to three locations of your choosing and then click OK.</w:t>
      </w:r>
    </w:p>
    <w:p w14:paraId="0F3EE069" w14:textId="07BA418A" w:rsidR="00216B12" w:rsidRDefault="00216B12" w:rsidP="00216B12">
      <w:pPr>
        <w:pStyle w:val="ListParagraph"/>
      </w:pPr>
      <w:r w:rsidRPr="00216B12">
        <w:rPr>
          <w:noProof/>
        </w:rPr>
        <w:lastRenderedPageBreak/>
        <w:drawing>
          <wp:inline distT="0" distB="0" distL="0" distR="0" wp14:anchorId="0F710ECC" wp14:editId="7F515C68">
            <wp:extent cx="2962688" cy="386769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62688" cy="3867690"/>
                    </a:xfrm>
                    <a:prstGeom prst="rect">
                      <a:avLst/>
                    </a:prstGeom>
                  </pic:spPr>
                </pic:pic>
              </a:graphicData>
            </a:graphic>
          </wp:inline>
        </w:drawing>
      </w:r>
    </w:p>
    <w:p w14:paraId="6F52F9BD" w14:textId="77777777" w:rsidR="00216B12" w:rsidRDefault="00216B12" w:rsidP="00216B12">
      <w:pPr>
        <w:pStyle w:val="ListParagraph"/>
      </w:pPr>
    </w:p>
    <w:p w14:paraId="4A953C27" w14:textId="77BBC75F" w:rsidR="00216B12" w:rsidRDefault="00566AD4" w:rsidP="0054642C">
      <w:pPr>
        <w:pStyle w:val="ListParagraph"/>
        <w:numPr>
          <w:ilvl w:val="0"/>
          <w:numId w:val="11"/>
        </w:numPr>
      </w:pPr>
      <w:r>
        <w:t xml:space="preserve">Click </w:t>
      </w:r>
      <w:r w:rsidR="00216B12">
        <w:t>the Success Criteria option.</w:t>
      </w:r>
    </w:p>
    <w:p w14:paraId="4CA09080" w14:textId="32820279" w:rsidR="00216B12" w:rsidRDefault="00216B12" w:rsidP="00216B12">
      <w:pPr>
        <w:pStyle w:val="ListParagraph"/>
      </w:pPr>
      <w:r w:rsidRPr="00216B12">
        <w:rPr>
          <w:noProof/>
        </w:rPr>
        <w:drawing>
          <wp:inline distT="0" distB="0" distL="0" distR="0" wp14:anchorId="40A5ADA1" wp14:editId="2F02D2E1">
            <wp:extent cx="2981741" cy="1228896"/>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981741" cy="1228896"/>
                    </a:xfrm>
                    <a:prstGeom prst="rect">
                      <a:avLst/>
                    </a:prstGeom>
                  </pic:spPr>
                </pic:pic>
              </a:graphicData>
            </a:graphic>
          </wp:inline>
        </w:drawing>
      </w:r>
    </w:p>
    <w:p w14:paraId="1A60CFF7" w14:textId="77777777" w:rsidR="00216B12" w:rsidRDefault="00216B12" w:rsidP="00216B12">
      <w:pPr>
        <w:pStyle w:val="ListParagraph"/>
      </w:pPr>
    </w:p>
    <w:p w14:paraId="57CB4BAD" w14:textId="14054B21" w:rsidR="00216B12" w:rsidRDefault="00216B12" w:rsidP="0054642C">
      <w:pPr>
        <w:pStyle w:val="ListParagraph"/>
        <w:numPr>
          <w:ilvl w:val="0"/>
          <w:numId w:val="11"/>
        </w:numPr>
      </w:pPr>
      <w:r>
        <w:t>By default, this availability test wil</w:t>
      </w:r>
      <w:r w:rsidR="00566AD4">
        <w:t>l report success as long as the request to the specified URL returns a HTTP code of 200. Note that we could also specify that the returned content must match or contain specified text. Click OK.</w:t>
      </w:r>
    </w:p>
    <w:p w14:paraId="1B30F753" w14:textId="3667EE5E" w:rsidR="00566AD4" w:rsidRDefault="00566AD4" w:rsidP="00566AD4">
      <w:pPr>
        <w:pStyle w:val="ListParagraph"/>
      </w:pPr>
      <w:r w:rsidRPr="00566AD4">
        <w:rPr>
          <w:noProof/>
        </w:rPr>
        <w:lastRenderedPageBreak/>
        <w:drawing>
          <wp:inline distT="0" distB="0" distL="0" distR="0" wp14:anchorId="4C3067B6" wp14:editId="7807899B">
            <wp:extent cx="2962688" cy="4972744"/>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962688" cy="4972744"/>
                    </a:xfrm>
                    <a:prstGeom prst="rect">
                      <a:avLst/>
                    </a:prstGeom>
                  </pic:spPr>
                </pic:pic>
              </a:graphicData>
            </a:graphic>
          </wp:inline>
        </w:drawing>
      </w:r>
    </w:p>
    <w:p w14:paraId="5436ED01" w14:textId="77777777" w:rsidR="00566AD4" w:rsidRDefault="00566AD4" w:rsidP="00566AD4">
      <w:pPr>
        <w:pStyle w:val="ListParagraph"/>
      </w:pPr>
    </w:p>
    <w:p w14:paraId="1FE0F435" w14:textId="0D9C292F" w:rsidR="00566AD4" w:rsidRDefault="00566AD4" w:rsidP="0054642C">
      <w:pPr>
        <w:pStyle w:val="ListParagraph"/>
        <w:numPr>
          <w:ilvl w:val="0"/>
          <w:numId w:val="11"/>
        </w:numPr>
      </w:pPr>
      <w:r>
        <w:t>Click the Alerts option.</w:t>
      </w:r>
    </w:p>
    <w:p w14:paraId="49F2FA3E" w14:textId="7F1A9A33" w:rsidR="00566AD4" w:rsidRDefault="00566AD4" w:rsidP="00566AD4">
      <w:pPr>
        <w:pStyle w:val="ListParagraph"/>
      </w:pPr>
      <w:r w:rsidRPr="00566AD4">
        <w:rPr>
          <w:noProof/>
        </w:rPr>
        <w:drawing>
          <wp:inline distT="0" distB="0" distL="0" distR="0" wp14:anchorId="3A9AA0FF" wp14:editId="591F23E3">
            <wp:extent cx="2943636" cy="1105054"/>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943636" cy="1105054"/>
                    </a:xfrm>
                    <a:prstGeom prst="rect">
                      <a:avLst/>
                    </a:prstGeom>
                  </pic:spPr>
                </pic:pic>
              </a:graphicData>
            </a:graphic>
          </wp:inline>
        </w:drawing>
      </w:r>
    </w:p>
    <w:p w14:paraId="1AB09FB9" w14:textId="77777777" w:rsidR="00566AD4" w:rsidRDefault="00566AD4" w:rsidP="00566AD4">
      <w:pPr>
        <w:pStyle w:val="ListParagraph"/>
      </w:pPr>
    </w:p>
    <w:p w14:paraId="1991E8C9" w14:textId="7EF4786C" w:rsidR="00566AD4" w:rsidRDefault="00566AD4" w:rsidP="0054642C">
      <w:pPr>
        <w:pStyle w:val="ListParagraph"/>
        <w:numPr>
          <w:ilvl w:val="0"/>
          <w:numId w:val="11"/>
        </w:numPr>
      </w:pPr>
      <w:r>
        <w:t>By default, the alert is enabled and set to a low sensitivity threshold, although this can be adjusted here if desired. In addition, it is also possible to specify additional email addresses that should be notified about the configured alert. Click OK.</w:t>
      </w:r>
    </w:p>
    <w:p w14:paraId="2EFB6F95" w14:textId="24BC7A2E" w:rsidR="00566AD4" w:rsidRDefault="00566AD4" w:rsidP="00566AD4">
      <w:pPr>
        <w:pStyle w:val="ListParagraph"/>
      </w:pPr>
      <w:r w:rsidRPr="00566AD4">
        <w:rPr>
          <w:noProof/>
        </w:rPr>
        <w:lastRenderedPageBreak/>
        <w:drawing>
          <wp:inline distT="0" distB="0" distL="0" distR="0" wp14:anchorId="6DA80562" wp14:editId="61E3762A">
            <wp:extent cx="2972215" cy="4829849"/>
            <wp:effectExtent l="0" t="0" r="0"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72215" cy="4829849"/>
                    </a:xfrm>
                    <a:prstGeom prst="rect">
                      <a:avLst/>
                    </a:prstGeom>
                  </pic:spPr>
                </pic:pic>
              </a:graphicData>
            </a:graphic>
          </wp:inline>
        </w:drawing>
      </w:r>
    </w:p>
    <w:p w14:paraId="6E3902F2" w14:textId="77777777" w:rsidR="00566AD4" w:rsidRDefault="00566AD4" w:rsidP="00566AD4">
      <w:pPr>
        <w:pStyle w:val="ListParagraph"/>
      </w:pPr>
    </w:p>
    <w:p w14:paraId="7F18325A" w14:textId="10822DA5" w:rsidR="00566AD4" w:rsidRDefault="006A6AAE" w:rsidP="0054642C">
      <w:pPr>
        <w:pStyle w:val="ListParagraph"/>
        <w:numPr>
          <w:ilvl w:val="0"/>
          <w:numId w:val="11"/>
        </w:numPr>
      </w:pPr>
      <w:r>
        <w:t>Click Create.</w:t>
      </w:r>
    </w:p>
    <w:p w14:paraId="0956169B" w14:textId="480F5FFC" w:rsidR="006A6AAE" w:rsidRDefault="006A6AAE" w:rsidP="006A6AAE">
      <w:pPr>
        <w:pStyle w:val="ListParagraph"/>
      </w:pPr>
      <w:r w:rsidRPr="006A6AAE">
        <w:rPr>
          <w:noProof/>
        </w:rPr>
        <w:lastRenderedPageBreak/>
        <w:drawing>
          <wp:inline distT="0" distB="0" distL="0" distR="0" wp14:anchorId="10E2226A" wp14:editId="4E4EE425">
            <wp:extent cx="2943636" cy="5877745"/>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943636" cy="5877745"/>
                    </a:xfrm>
                    <a:prstGeom prst="rect">
                      <a:avLst/>
                    </a:prstGeom>
                  </pic:spPr>
                </pic:pic>
              </a:graphicData>
            </a:graphic>
          </wp:inline>
        </w:drawing>
      </w:r>
    </w:p>
    <w:p w14:paraId="43933CA7" w14:textId="77777777" w:rsidR="006A6AAE" w:rsidRDefault="006A6AAE" w:rsidP="006A6AAE">
      <w:pPr>
        <w:pStyle w:val="ListParagraph"/>
      </w:pPr>
    </w:p>
    <w:p w14:paraId="1DBA5601" w14:textId="450404FA" w:rsidR="006A6AAE" w:rsidRDefault="003819A7" w:rsidP="0054642C">
      <w:pPr>
        <w:pStyle w:val="ListParagraph"/>
        <w:numPr>
          <w:ilvl w:val="0"/>
          <w:numId w:val="11"/>
        </w:numPr>
      </w:pPr>
      <w:r>
        <w:t xml:space="preserve">After the new test has been saved, right-click on the </w:t>
      </w:r>
      <w:proofErr w:type="spellStart"/>
      <w:r>
        <w:t>Webtests</w:t>
      </w:r>
      <w:proofErr w:type="spellEnd"/>
      <w:r>
        <w:t xml:space="preserve"> tile and select the Pin to </w:t>
      </w:r>
      <w:proofErr w:type="spellStart"/>
      <w:r>
        <w:t>Startboard</w:t>
      </w:r>
      <w:proofErr w:type="spellEnd"/>
      <w:r>
        <w:t xml:space="preserve"> option. This will allow us to quickly drill into the tests straight from our customized dashboard. </w:t>
      </w:r>
    </w:p>
    <w:p w14:paraId="5180FF5A" w14:textId="4A1D965C" w:rsidR="003819A7" w:rsidRDefault="003819A7" w:rsidP="003819A7">
      <w:pPr>
        <w:pStyle w:val="ListParagraph"/>
      </w:pPr>
      <w:r w:rsidRPr="003819A7">
        <w:rPr>
          <w:noProof/>
        </w:rPr>
        <w:lastRenderedPageBreak/>
        <w:drawing>
          <wp:inline distT="0" distB="0" distL="0" distR="0" wp14:anchorId="6C1E2096" wp14:editId="5AD4FA2D">
            <wp:extent cx="2257740" cy="2229161"/>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257740" cy="2229161"/>
                    </a:xfrm>
                    <a:prstGeom prst="rect">
                      <a:avLst/>
                    </a:prstGeom>
                  </pic:spPr>
                </pic:pic>
              </a:graphicData>
            </a:graphic>
          </wp:inline>
        </w:drawing>
      </w:r>
    </w:p>
    <w:p w14:paraId="378E688A" w14:textId="77777777" w:rsidR="003819A7" w:rsidRDefault="003819A7" w:rsidP="003819A7">
      <w:pPr>
        <w:pStyle w:val="ListParagraph"/>
      </w:pPr>
    </w:p>
    <w:p w14:paraId="64FEBF2F" w14:textId="5AE4E2D3" w:rsidR="003819A7" w:rsidRDefault="00BB39DD" w:rsidP="00BB39DD">
      <w:pPr>
        <w:pStyle w:val="Heading2"/>
      </w:pPr>
      <w:bookmarkStart w:id="16" w:name="_Toc408987666"/>
      <w:r>
        <w:t>Task 2: Creating Operational Alerts for Production Website</w:t>
      </w:r>
      <w:bookmarkEnd w:id="16"/>
    </w:p>
    <w:p w14:paraId="1870F852" w14:textId="77777777" w:rsidR="00D67A81" w:rsidRPr="00D67A81" w:rsidRDefault="00D67A81" w:rsidP="00D67A81"/>
    <w:p w14:paraId="653FC7E7" w14:textId="5BA1928E" w:rsidR="00BB39DD" w:rsidRDefault="008339A3" w:rsidP="00BB39DD">
      <w:pPr>
        <w:pStyle w:val="ListParagraph"/>
        <w:numPr>
          <w:ilvl w:val="0"/>
          <w:numId w:val="11"/>
        </w:numPr>
      </w:pPr>
      <w:r>
        <w:t>Scroll down to the Operations section and then select the Alert Rules tile.</w:t>
      </w:r>
    </w:p>
    <w:p w14:paraId="78B81F9A" w14:textId="6AB8CDD3" w:rsidR="008339A3" w:rsidRDefault="008339A3" w:rsidP="008339A3">
      <w:pPr>
        <w:pStyle w:val="ListParagraph"/>
      </w:pPr>
      <w:r w:rsidRPr="008339A3">
        <w:rPr>
          <w:noProof/>
        </w:rPr>
        <w:drawing>
          <wp:inline distT="0" distB="0" distL="0" distR="0" wp14:anchorId="4EBD11EF" wp14:editId="4665E872">
            <wp:extent cx="5515745" cy="3229426"/>
            <wp:effectExtent l="0" t="0" r="889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515745" cy="3229426"/>
                    </a:xfrm>
                    <a:prstGeom prst="rect">
                      <a:avLst/>
                    </a:prstGeom>
                  </pic:spPr>
                </pic:pic>
              </a:graphicData>
            </a:graphic>
          </wp:inline>
        </w:drawing>
      </w:r>
    </w:p>
    <w:p w14:paraId="4E934976" w14:textId="77777777" w:rsidR="008339A3" w:rsidRDefault="008339A3" w:rsidP="008339A3">
      <w:pPr>
        <w:pStyle w:val="ListParagraph"/>
      </w:pPr>
    </w:p>
    <w:p w14:paraId="78AB3873" w14:textId="1C364696" w:rsidR="008339A3" w:rsidRDefault="008339A3" w:rsidP="00BB39DD">
      <w:pPr>
        <w:pStyle w:val="ListParagraph"/>
        <w:numPr>
          <w:ilvl w:val="0"/>
          <w:numId w:val="11"/>
        </w:numPr>
      </w:pPr>
      <w:r>
        <w:t xml:space="preserve">Note that by default there are already two rules that have been added, but that they are currently inactive. Click the first alert rule named </w:t>
      </w:r>
      <w:proofErr w:type="spellStart"/>
      <w:r>
        <w:t>ForbiddenRequests</w:t>
      </w:r>
      <w:proofErr w:type="spellEnd"/>
      <w:r>
        <w:t xml:space="preserve"> to open its definition.</w:t>
      </w:r>
    </w:p>
    <w:p w14:paraId="14BC708B" w14:textId="16B21A9A" w:rsidR="008339A3" w:rsidRDefault="008339A3" w:rsidP="008339A3">
      <w:pPr>
        <w:pStyle w:val="ListParagraph"/>
      </w:pPr>
      <w:r w:rsidRPr="008339A3">
        <w:rPr>
          <w:noProof/>
        </w:rPr>
        <w:lastRenderedPageBreak/>
        <w:drawing>
          <wp:inline distT="0" distB="0" distL="0" distR="0" wp14:anchorId="49B3421D" wp14:editId="7CFC26E7">
            <wp:extent cx="5534797" cy="2457793"/>
            <wp:effectExtent l="0" t="0" r="889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534797" cy="2457793"/>
                    </a:xfrm>
                    <a:prstGeom prst="rect">
                      <a:avLst/>
                    </a:prstGeom>
                  </pic:spPr>
                </pic:pic>
              </a:graphicData>
            </a:graphic>
          </wp:inline>
        </w:drawing>
      </w:r>
    </w:p>
    <w:p w14:paraId="706D59FC" w14:textId="77777777" w:rsidR="008339A3" w:rsidRDefault="008339A3" w:rsidP="008339A3">
      <w:pPr>
        <w:pStyle w:val="ListParagraph"/>
      </w:pPr>
    </w:p>
    <w:p w14:paraId="324CF288" w14:textId="2B7A337A" w:rsidR="008339A3" w:rsidRDefault="008339A3" w:rsidP="00BB39DD">
      <w:pPr>
        <w:pStyle w:val="ListParagraph"/>
        <w:numPr>
          <w:ilvl w:val="0"/>
          <w:numId w:val="11"/>
        </w:numPr>
      </w:pPr>
      <w:r>
        <w:t>Although there may not be any forbidden requests logged at this point in time, we can see that the alert definition is set to be when there are HTTP 403 error codes returned to clients over a five minute period of time. Note that additional email addresses can be configured here as well.</w:t>
      </w:r>
    </w:p>
    <w:p w14:paraId="730E5148" w14:textId="109D72EA" w:rsidR="00414145" w:rsidRDefault="00414145" w:rsidP="00BB39DD">
      <w:pPr>
        <w:pStyle w:val="ListParagraph"/>
        <w:numPr>
          <w:ilvl w:val="0"/>
          <w:numId w:val="11"/>
        </w:numPr>
      </w:pPr>
      <w:r>
        <w:t>Click the Enable button.</w:t>
      </w:r>
    </w:p>
    <w:p w14:paraId="688A15E9" w14:textId="32F26742" w:rsidR="008339A3" w:rsidRDefault="00414145" w:rsidP="00414145">
      <w:pPr>
        <w:pStyle w:val="ListParagraph"/>
      </w:pPr>
      <w:r w:rsidRPr="00414145">
        <w:rPr>
          <w:noProof/>
        </w:rPr>
        <w:lastRenderedPageBreak/>
        <w:drawing>
          <wp:inline distT="0" distB="0" distL="0" distR="0" wp14:anchorId="4AD43B6C" wp14:editId="4AF87F91">
            <wp:extent cx="5544324" cy="6516009"/>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544324" cy="6516009"/>
                    </a:xfrm>
                    <a:prstGeom prst="rect">
                      <a:avLst/>
                    </a:prstGeom>
                  </pic:spPr>
                </pic:pic>
              </a:graphicData>
            </a:graphic>
          </wp:inline>
        </w:drawing>
      </w:r>
    </w:p>
    <w:p w14:paraId="2271CEC6" w14:textId="77777777" w:rsidR="00414145" w:rsidRDefault="00414145" w:rsidP="00414145">
      <w:pPr>
        <w:pStyle w:val="ListParagraph"/>
      </w:pPr>
    </w:p>
    <w:p w14:paraId="3F0C2D88" w14:textId="5D04C2FF" w:rsidR="00414145" w:rsidRDefault="00414145" w:rsidP="00D951F6">
      <w:pPr>
        <w:pStyle w:val="Heading2"/>
      </w:pPr>
      <w:bookmarkStart w:id="17" w:name="_Toc408987667"/>
      <w:r>
        <w:t>Task 3: Swapping the Staging Website with Production</w:t>
      </w:r>
      <w:bookmarkEnd w:id="17"/>
    </w:p>
    <w:p w14:paraId="0ACD0709" w14:textId="77777777" w:rsidR="00D67A81" w:rsidRPr="00D67A81" w:rsidRDefault="00D67A81" w:rsidP="00D67A81"/>
    <w:p w14:paraId="348B3F36" w14:textId="484C598A" w:rsidR="00414145" w:rsidRDefault="00F03B59" w:rsidP="00D67A81">
      <w:pPr>
        <w:pStyle w:val="ListParagraph"/>
        <w:numPr>
          <w:ilvl w:val="0"/>
          <w:numId w:val="11"/>
        </w:numPr>
      </w:pPr>
      <w:r>
        <w:t>Navigate to the production website</w:t>
      </w:r>
      <w:r w:rsidR="00EA7C82">
        <w:t xml:space="preserve"> blade</w:t>
      </w:r>
      <w:r>
        <w:t xml:space="preserve"> and click the Browse button.</w:t>
      </w:r>
    </w:p>
    <w:p w14:paraId="7423FBF2" w14:textId="5829D949" w:rsidR="00F03B59" w:rsidRDefault="00F03B59" w:rsidP="00F03B59">
      <w:pPr>
        <w:pStyle w:val="ListParagraph"/>
      </w:pPr>
      <w:r w:rsidRPr="00F03B59">
        <w:rPr>
          <w:noProof/>
        </w:rPr>
        <w:lastRenderedPageBreak/>
        <w:drawing>
          <wp:inline distT="0" distB="0" distL="0" distR="0" wp14:anchorId="58819C83" wp14:editId="7F5E2301">
            <wp:extent cx="4286848" cy="1228896"/>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286848" cy="1228896"/>
                    </a:xfrm>
                    <a:prstGeom prst="rect">
                      <a:avLst/>
                    </a:prstGeom>
                  </pic:spPr>
                </pic:pic>
              </a:graphicData>
            </a:graphic>
          </wp:inline>
        </w:drawing>
      </w:r>
    </w:p>
    <w:p w14:paraId="5971E043" w14:textId="77777777" w:rsidR="00F03B59" w:rsidRDefault="00F03B59" w:rsidP="00F03B59">
      <w:pPr>
        <w:pStyle w:val="ListParagraph"/>
      </w:pPr>
    </w:p>
    <w:p w14:paraId="0F69BEC4" w14:textId="0497F150" w:rsidR="00F03B59" w:rsidRDefault="00F03B59" w:rsidP="00D67A81">
      <w:pPr>
        <w:pStyle w:val="ListParagraph"/>
        <w:numPr>
          <w:ilvl w:val="0"/>
          <w:numId w:val="11"/>
        </w:numPr>
      </w:pPr>
      <w:r>
        <w:t>In the browser tab that opens, note that the production website still reads “This website has been successfully created”. This is expected, as we only modified this page for the staging site earlier. Therefore, the WCF service is still not exposed by the production site.</w:t>
      </w:r>
    </w:p>
    <w:p w14:paraId="3B978BFC" w14:textId="2BDF4664" w:rsidR="00F03B59" w:rsidRDefault="00F03B59" w:rsidP="00F03B59">
      <w:pPr>
        <w:pStyle w:val="ListParagraph"/>
      </w:pPr>
      <w:r w:rsidRPr="00F03B59">
        <w:rPr>
          <w:noProof/>
        </w:rPr>
        <w:drawing>
          <wp:inline distT="0" distB="0" distL="0" distR="0" wp14:anchorId="2F9C3209" wp14:editId="3D29AB82">
            <wp:extent cx="5943600" cy="338010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3380105"/>
                    </a:xfrm>
                    <a:prstGeom prst="rect">
                      <a:avLst/>
                    </a:prstGeom>
                  </pic:spPr>
                </pic:pic>
              </a:graphicData>
            </a:graphic>
          </wp:inline>
        </w:drawing>
      </w:r>
    </w:p>
    <w:p w14:paraId="02A56589" w14:textId="77777777" w:rsidR="00F03B59" w:rsidRDefault="00F03B59" w:rsidP="00F03B59">
      <w:pPr>
        <w:pStyle w:val="ListParagraph"/>
      </w:pPr>
    </w:p>
    <w:p w14:paraId="6F78B3D5" w14:textId="54CD479E" w:rsidR="00F03B59" w:rsidRDefault="00F03B59" w:rsidP="00D67A81">
      <w:pPr>
        <w:pStyle w:val="ListParagraph"/>
        <w:numPr>
          <w:ilvl w:val="0"/>
          <w:numId w:val="11"/>
        </w:numPr>
      </w:pPr>
      <w:r>
        <w:t>Back in the Azure portal, navigate to the staging website</w:t>
      </w:r>
      <w:r w:rsidR="00EA7C82">
        <w:t xml:space="preserve"> blade</w:t>
      </w:r>
      <w:r>
        <w:t xml:space="preserve"> and click the Browse button. Note that the default page for this slot reads “This Expenses Service</w:t>
      </w:r>
      <w:r w:rsidR="006218EE">
        <w:t xml:space="preserve"> has been successfully created</w:t>
      </w:r>
      <w:r>
        <w:t>”</w:t>
      </w:r>
      <w:r w:rsidR="006218EE">
        <w:t>.</w:t>
      </w:r>
    </w:p>
    <w:p w14:paraId="66104817" w14:textId="28D14F9E" w:rsidR="00F03B59" w:rsidRDefault="00F03B59" w:rsidP="00F03B59">
      <w:pPr>
        <w:pStyle w:val="ListParagraph"/>
      </w:pPr>
      <w:r w:rsidRPr="00F03B59">
        <w:rPr>
          <w:noProof/>
        </w:rPr>
        <w:drawing>
          <wp:inline distT="0" distB="0" distL="0" distR="0" wp14:anchorId="00E824F6" wp14:editId="12C344EC">
            <wp:extent cx="5943600" cy="1193165"/>
            <wp:effectExtent l="0" t="0" r="0" b="698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1193165"/>
                    </a:xfrm>
                    <a:prstGeom prst="rect">
                      <a:avLst/>
                    </a:prstGeom>
                  </pic:spPr>
                </pic:pic>
              </a:graphicData>
            </a:graphic>
          </wp:inline>
        </w:drawing>
      </w:r>
    </w:p>
    <w:p w14:paraId="6837BB51" w14:textId="77777777" w:rsidR="00F03B59" w:rsidRDefault="00F03B59" w:rsidP="00F03B59">
      <w:pPr>
        <w:pStyle w:val="ListParagraph"/>
      </w:pPr>
    </w:p>
    <w:p w14:paraId="19C8BB5E" w14:textId="7FB1D7AE" w:rsidR="00F03B59" w:rsidRDefault="00EA7C82" w:rsidP="00D67A81">
      <w:pPr>
        <w:pStyle w:val="ListParagraph"/>
        <w:numPr>
          <w:ilvl w:val="0"/>
          <w:numId w:val="11"/>
        </w:numPr>
      </w:pPr>
      <w:r>
        <w:t>Navigate to the production website blade once again and then click the Swap button.</w:t>
      </w:r>
    </w:p>
    <w:p w14:paraId="3F65EA40" w14:textId="3653E7ED" w:rsidR="00EA7C82" w:rsidRDefault="00EA7C82" w:rsidP="00EA7C82">
      <w:pPr>
        <w:pStyle w:val="ListParagraph"/>
      </w:pPr>
      <w:r w:rsidRPr="00EA7C82">
        <w:rPr>
          <w:noProof/>
        </w:rPr>
        <w:lastRenderedPageBreak/>
        <w:drawing>
          <wp:inline distT="0" distB="0" distL="0" distR="0" wp14:anchorId="4BF535D4" wp14:editId="191EF1D7">
            <wp:extent cx="4277322" cy="1190791"/>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277322" cy="1190791"/>
                    </a:xfrm>
                    <a:prstGeom prst="rect">
                      <a:avLst/>
                    </a:prstGeom>
                  </pic:spPr>
                </pic:pic>
              </a:graphicData>
            </a:graphic>
          </wp:inline>
        </w:drawing>
      </w:r>
    </w:p>
    <w:p w14:paraId="53308731" w14:textId="77777777" w:rsidR="00EA7C82" w:rsidRDefault="00EA7C82" w:rsidP="00EA7C82">
      <w:pPr>
        <w:pStyle w:val="ListParagraph"/>
      </w:pPr>
    </w:p>
    <w:p w14:paraId="7FDA5A94" w14:textId="6D0EC04B" w:rsidR="00EA7C82" w:rsidRDefault="00EA7C82" w:rsidP="00D67A81">
      <w:pPr>
        <w:pStyle w:val="ListParagraph"/>
        <w:numPr>
          <w:ilvl w:val="0"/>
          <w:numId w:val="11"/>
        </w:numPr>
      </w:pPr>
      <w:r>
        <w:t>In the Choose Destination Slot blade, select the staging slot.</w:t>
      </w:r>
    </w:p>
    <w:p w14:paraId="69F3F9B3" w14:textId="4FFBBF1E" w:rsidR="00EA7C82" w:rsidRDefault="00EA7C82" w:rsidP="00EA7C82">
      <w:pPr>
        <w:pStyle w:val="ListParagraph"/>
      </w:pPr>
      <w:r w:rsidRPr="00EA7C82">
        <w:rPr>
          <w:noProof/>
        </w:rPr>
        <w:drawing>
          <wp:inline distT="0" distB="0" distL="0" distR="0" wp14:anchorId="07DFB406" wp14:editId="2C0A00A7">
            <wp:extent cx="2934109" cy="240063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934109" cy="2400635"/>
                    </a:xfrm>
                    <a:prstGeom prst="rect">
                      <a:avLst/>
                    </a:prstGeom>
                  </pic:spPr>
                </pic:pic>
              </a:graphicData>
            </a:graphic>
          </wp:inline>
        </w:drawing>
      </w:r>
    </w:p>
    <w:p w14:paraId="16C7E288" w14:textId="77777777" w:rsidR="00EA7C82" w:rsidRDefault="00EA7C82" w:rsidP="00EA7C82">
      <w:pPr>
        <w:pStyle w:val="ListParagraph"/>
      </w:pPr>
    </w:p>
    <w:p w14:paraId="624156F5" w14:textId="7A6E33C6" w:rsidR="00EA7C82" w:rsidRDefault="00EA7C82" w:rsidP="00D67A81">
      <w:pPr>
        <w:pStyle w:val="ListParagraph"/>
        <w:numPr>
          <w:ilvl w:val="0"/>
          <w:numId w:val="11"/>
        </w:numPr>
      </w:pPr>
      <w:r>
        <w:t>Note that after just a few seconds, the Notifications hub indicates that the swap was a success.</w:t>
      </w:r>
    </w:p>
    <w:p w14:paraId="04AE36AF" w14:textId="0B75ACC9" w:rsidR="00EA7C82" w:rsidRDefault="00EA7C82" w:rsidP="00EA7C82">
      <w:pPr>
        <w:pStyle w:val="ListParagraph"/>
      </w:pPr>
      <w:r w:rsidRPr="00EA7C82">
        <w:rPr>
          <w:noProof/>
        </w:rPr>
        <w:drawing>
          <wp:inline distT="0" distB="0" distL="0" distR="0" wp14:anchorId="3C7243DB" wp14:editId="06A2022D">
            <wp:extent cx="4867954" cy="3277057"/>
            <wp:effectExtent l="0" t="0" r="889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867954" cy="3277057"/>
                    </a:xfrm>
                    <a:prstGeom prst="rect">
                      <a:avLst/>
                    </a:prstGeom>
                  </pic:spPr>
                </pic:pic>
              </a:graphicData>
            </a:graphic>
          </wp:inline>
        </w:drawing>
      </w:r>
    </w:p>
    <w:p w14:paraId="103A351E" w14:textId="77777777" w:rsidR="00EA7C82" w:rsidRDefault="00EA7C82" w:rsidP="00EA7C82">
      <w:pPr>
        <w:pStyle w:val="ListParagraph"/>
      </w:pPr>
    </w:p>
    <w:p w14:paraId="590D9DDE" w14:textId="17008D93" w:rsidR="00EA7C82" w:rsidRDefault="00EA7C82" w:rsidP="00D67A81">
      <w:pPr>
        <w:pStyle w:val="ListParagraph"/>
        <w:numPr>
          <w:ilvl w:val="0"/>
          <w:numId w:val="11"/>
        </w:numPr>
      </w:pPr>
      <w:r>
        <w:t>Browse to the production website once again, refresh the page if necessary, and note that it now reads “This Expenses Service has been successfully created” as expected.</w:t>
      </w:r>
    </w:p>
    <w:p w14:paraId="02E4EB84" w14:textId="0383D504" w:rsidR="007946EE" w:rsidRPr="001A5164" w:rsidRDefault="007946EE" w:rsidP="007946EE">
      <w:pPr>
        <w:pStyle w:val="ppNoteIndent"/>
        <w:numPr>
          <w:ilvl w:val="0"/>
          <w:numId w:val="0"/>
        </w:numPr>
        <w:pBdr>
          <w:bottom w:val="single" w:sz="12" w:space="0" w:color="999999"/>
        </w:pBdr>
        <w:ind w:left="720"/>
        <w:rPr>
          <w:b/>
        </w:rPr>
      </w:pPr>
      <w:r>
        <w:rPr>
          <w:b/>
        </w:rPr>
        <w:lastRenderedPageBreak/>
        <w:t>Note</w:t>
      </w:r>
      <w:r w:rsidRPr="001A5164">
        <w:rPr>
          <w:b/>
        </w:rPr>
        <w:t xml:space="preserve">: </w:t>
      </w:r>
      <w:r>
        <w:t>This swap does a virtual IP swap behind the scenes, meaning that any new traffic to the production website will be routed to the website slot that we setup and configured as a staging slot.</w:t>
      </w:r>
      <w:r w:rsidR="004C1466">
        <w:t xml:space="preserve"> Therefore, it is important to note that other settings such as database connection strings and the fact that we deployed a debug build to the staging slot need to be taken into account when doing this.</w:t>
      </w:r>
    </w:p>
    <w:p w14:paraId="67D5748B" w14:textId="77777777" w:rsidR="007946EE" w:rsidRDefault="007946EE" w:rsidP="007946EE">
      <w:pPr>
        <w:pStyle w:val="ListParagraph"/>
      </w:pPr>
    </w:p>
    <w:p w14:paraId="133FAA25" w14:textId="6D8514D3" w:rsidR="00EA7C82" w:rsidRDefault="004C1466" w:rsidP="00D67A81">
      <w:pPr>
        <w:pStyle w:val="ListParagraph"/>
        <w:numPr>
          <w:ilvl w:val="0"/>
          <w:numId w:val="11"/>
        </w:numPr>
      </w:pPr>
      <w:r>
        <w:t xml:space="preserve">As a quick test, return to Visual Studio and modify the WPF application’s </w:t>
      </w:r>
      <w:proofErr w:type="spellStart"/>
      <w:r>
        <w:t>App.config</w:t>
      </w:r>
      <w:proofErr w:type="spellEnd"/>
      <w:r>
        <w:t xml:space="preserve"> so that it connects to the production WCF endpoint, then press F5 to launch the app.</w:t>
      </w:r>
    </w:p>
    <w:p w14:paraId="49372EBF" w14:textId="44E2D11E" w:rsidR="004C1466" w:rsidRDefault="004C1466" w:rsidP="004C1466">
      <w:pPr>
        <w:pStyle w:val="ListParagraph"/>
      </w:pPr>
      <w:r w:rsidRPr="004C1466">
        <w:rPr>
          <w:noProof/>
        </w:rPr>
        <w:drawing>
          <wp:inline distT="0" distB="0" distL="0" distR="0" wp14:anchorId="4C7D576C" wp14:editId="6412B3F3">
            <wp:extent cx="5943600" cy="68707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687070"/>
                    </a:xfrm>
                    <a:prstGeom prst="rect">
                      <a:avLst/>
                    </a:prstGeom>
                  </pic:spPr>
                </pic:pic>
              </a:graphicData>
            </a:graphic>
          </wp:inline>
        </w:drawing>
      </w:r>
    </w:p>
    <w:p w14:paraId="3C8E68CA" w14:textId="77777777" w:rsidR="004C1466" w:rsidRDefault="004C1466" w:rsidP="004C1466">
      <w:pPr>
        <w:pStyle w:val="ListParagraph"/>
      </w:pPr>
    </w:p>
    <w:p w14:paraId="0AB21966" w14:textId="35C1C16F" w:rsidR="004C1466" w:rsidRDefault="004C1466" w:rsidP="004C1466">
      <w:pPr>
        <w:pStyle w:val="ListParagraph"/>
      </w:pPr>
      <w:r w:rsidRPr="004C1466">
        <w:rPr>
          <w:noProof/>
        </w:rPr>
        <w:drawing>
          <wp:inline distT="0" distB="0" distL="0" distR="0" wp14:anchorId="227E43F9" wp14:editId="286CB7EE">
            <wp:extent cx="5943600" cy="255778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2557780"/>
                    </a:xfrm>
                    <a:prstGeom prst="rect">
                      <a:avLst/>
                    </a:prstGeom>
                  </pic:spPr>
                </pic:pic>
              </a:graphicData>
            </a:graphic>
          </wp:inline>
        </w:drawing>
      </w:r>
    </w:p>
    <w:p w14:paraId="6DD8EB24" w14:textId="77777777" w:rsidR="004C1466" w:rsidRDefault="004C1466" w:rsidP="004C1466">
      <w:pPr>
        <w:pStyle w:val="ListParagraph"/>
      </w:pPr>
    </w:p>
    <w:p w14:paraId="37F37064" w14:textId="04534939" w:rsidR="004C1466" w:rsidRDefault="006F40FB" w:rsidP="00D67A81">
      <w:pPr>
        <w:pStyle w:val="ListParagraph"/>
        <w:numPr>
          <w:ilvl w:val="0"/>
          <w:numId w:val="11"/>
        </w:numPr>
      </w:pPr>
      <w:r>
        <w:t>Close the WPF application.</w:t>
      </w:r>
    </w:p>
    <w:p w14:paraId="7080151A" w14:textId="77777777" w:rsidR="00A74442" w:rsidRDefault="00A74442" w:rsidP="00A74442">
      <w:pPr>
        <w:pStyle w:val="ListParagraph"/>
      </w:pPr>
    </w:p>
    <w:p w14:paraId="4E436EAD" w14:textId="1FE85D4F" w:rsidR="00A74442" w:rsidRPr="001A5164" w:rsidRDefault="00A74442" w:rsidP="00A74442">
      <w:pPr>
        <w:pStyle w:val="ppNoteIndent"/>
        <w:numPr>
          <w:ilvl w:val="0"/>
          <w:numId w:val="0"/>
        </w:numPr>
        <w:pBdr>
          <w:bottom w:val="single" w:sz="12" w:space="0" w:color="999999"/>
        </w:pBdr>
        <w:ind w:left="720"/>
        <w:rPr>
          <w:b/>
        </w:rPr>
      </w:pPr>
      <w:r>
        <w:rPr>
          <w:b/>
        </w:rPr>
        <w:t>Note</w:t>
      </w:r>
      <w:r w:rsidRPr="001A5164">
        <w:rPr>
          <w:b/>
        </w:rPr>
        <w:t xml:space="preserve">: </w:t>
      </w:r>
      <w:r>
        <w:t>Keep the Azure resources in place for now, as future demos will continue to build on them (specifically Hybrid Connection and Service Bus Relay).</w:t>
      </w:r>
    </w:p>
    <w:p w14:paraId="75E63637" w14:textId="43F6891B" w:rsidR="00AF0321" w:rsidRDefault="00AF0321"/>
    <w:sectPr w:rsidR="00AF03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C56036"/>
    <w:multiLevelType w:val="hybridMultilevel"/>
    <w:tmpl w:val="69A6A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917250C"/>
    <w:multiLevelType w:val="hybridMultilevel"/>
    <w:tmpl w:val="9718F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C9C1D13"/>
    <w:multiLevelType w:val="hybridMultilevel"/>
    <w:tmpl w:val="8F7AE446"/>
    <w:lvl w:ilvl="0" w:tplc="DD7EE588">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4">
    <w:nsid w:val="44D01F21"/>
    <w:multiLevelType w:val="hybridMultilevel"/>
    <w:tmpl w:val="B51C7BE4"/>
    <w:lvl w:ilvl="0" w:tplc="DD7EE588">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6">
    <w:nsid w:val="57034684"/>
    <w:multiLevelType w:val="hybridMultilevel"/>
    <w:tmpl w:val="63D45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A7C014C"/>
    <w:multiLevelType w:val="hybridMultilevel"/>
    <w:tmpl w:val="DBDADC5C"/>
    <w:lvl w:ilvl="0" w:tplc="DD7EE588">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B952260"/>
    <w:multiLevelType w:val="hybridMultilevel"/>
    <w:tmpl w:val="69568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35D08B5"/>
    <w:multiLevelType w:val="hybridMultilevel"/>
    <w:tmpl w:val="D9646B72"/>
    <w:lvl w:ilvl="0" w:tplc="B7F24B5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4C27F4"/>
    <w:multiLevelType w:val="hybridMultilevel"/>
    <w:tmpl w:val="04104B1A"/>
    <w:lvl w:ilvl="0" w:tplc="B7F24B5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num w:numId="1">
    <w:abstractNumId w:val="9"/>
  </w:num>
  <w:num w:numId="2">
    <w:abstractNumId w:val="0"/>
  </w:num>
  <w:num w:numId="3">
    <w:abstractNumId w:val="5"/>
  </w:num>
  <w:num w:numId="4">
    <w:abstractNumId w:val="3"/>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8"/>
  </w:num>
  <w:num w:numId="8">
    <w:abstractNumId w:val="10"/>
  </w:num>
  <w:num w:numId="9">
    <w:abstractNumId w:val="1"/>
  </w:num>
  <w:num w:numId="10">
    <w:abstractNumId w:val="2"/>
  </w:num>
  <w:num w:numId="11">
    <w:abstractNumId w:val="7"/>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04143"/>
    <w:rsid w:val="00010DAB"/>
    <w:rsid w:val="000138C9"/>
    <w:rsid w:val="00013CAB"/>
    <w:rsid w:val="00014AE1"/>
    <w:rsid w:val="00026AB1"/>
    <w:rsid w:val="0003067B"/>
    <w:rsid w:val="0003212C"/>
    <w:rsid w:val="00032B24"/>
    <w:rsid w:val="00037B28"/>
    <w:rsid w:val="00041967"/>
    <w:rsid w:val="00043C37"/>
    <w:rsid w:val="000462E4"/>
    <w:rsid w:val="0004696C"/>
    <w:rsid w:val="0005193D"/>
    <w:rsid w:val="00054D1D"/>
    <w:rsid w:val="00056263"/>
    <w:rsid w:val="000563A3"/>
    <w:rsid w:val="00065B63"/>
    <w:rsid w:val="0007035C"/>
    <w:rsid w:val="000710FB"/>
    <w:rsid w:val="000777FF"/>
    <w:rsid w:val="00080B4B"/>
    <w:rsid w:val="00083AAC"/>
    <w:rsid w:val="00083B83"/>
    <w:rsid w:val="0009043D"/>
    <w:rsid w:val="00091438"/>
    <w:rsid w:val="00095674"/>
    <w:rsid w:val="000A1354"/>
    <w:rsid w:val="000A27DB"/>
    <w:rsid w:val="000A6B1C"/>
    <w:rsid w:val="000B442B"/>
    <w:rsid w:val="000B454E"/>
    <w:rsid w:val="000B659E"/>
    <w:rsid w:val="000B6AAC"/>
    <w:rsid w:val="000C239C"/>
    <w:rsid w:val="000C3F3B"/>
    <w:rsid w:val="000C55B5"/>
    <w:rsid w:val="000D183B"/>
    <w:rsid w:val="000D32B4"/>
    <w:rsid w:val="000D4E2E"/>
    <w:rsid w:val="000D5AB4"/>
    <w:rsid w:val="000E0897"/>
    <w:rsid w:val="000E38E8"/>
    <w:rsid w:val="000E627E"/>
    <w:rsid w:val="000E6473"/>
    <w:rsid w:val="000F0A42"/>
    <w:rsid w:val="000F38AE"/>
    <w:rsid w:val="000F458A"/>
    <w:rsid w:val="000F4C32"/>
    <w:rsid w:val="001014EF"/>
    <w:rsid w:val="00104938"/>
    <w:rsid w:val="00104FB6"/>
    <w:rsid w:val="00113A6E"/>
    <w:rsid w:val="0011743E"/>
    <w:rsid w:val="001226CC"/>
    <w:rsid w:val="001263C2"/>
    <w:rsid w:val="001272D1"/>
    <w:rsid w:val="001276FB"/>
    <w:rsid w:val="00130386"/>
    <w:rsid w:val="001342A2"/>
    <w:rsid w:val="00135A04"/>
    <w:rsid w:val="00136C8C"/>
    <w:rsid w:val="00160E6B"/>
    <w:rsid w:val="00164964"/>
    <w:rsid w:val="001671D5"/>
    <w:rsid w:val="00170A0F"/>
    <w:rsid w:val="00171C5A"/>
    <w:rsid w:val="00173048"/>
    <w:rsid w:val="00177C8F"/>
    <w:rsid w:val="00180F14"/>
    <w:rsid w:val="001821B1"/>
    <w:rsid w:val="00182790"/>
    <w:rsid w:val="00183C0D"/>
    <w:rsid w:val="0018411E"/>
    <w:rsid w:val="00190A34"/>
    <w:rsid w:val="00191528"/>
    <w:rsid w:val="001920E6"/>
    <w:rsid w:val="00193D1E"/>
    <w:rsid w:val="00196700"/>
    <w:rsid w:val="00197811"/>
    <w:rsid w:val="001A085E"/>
    <w:rsid w:val="001A145D"/>
    <w:rsid w:val="001A1714"/>
    <w:rsid w:val="001A3278"/>
    <w:rsid w:val="001A4300"/>
    <w:rsid w:val="001B0030"/>
    <w:rsid w:val="001B20A0"/>
    <w:rsid w:val="001B6B8C"/>
    <w:rsid w:val="001B6C42"/>
    <w:rsid w:val="001C1254"/>
    <w:rsid w:val="001C26A8"/>
    <w:rsid w:val="001C7170"/>
    <w:rsid w:val="001D59CE"/>
    <w:rsid w:val="001E1BC1"/>
    <w:rsid w:val="001E6DED"/>
    <w:rsid w:val="001F49BE"/>
    <w:rsid w:val="0020250C"/>
    <w:rsid w:val="002063DE"/>
    <w:rsid w:val="002135F2"/>
    <w:rsid w:val="00215F7A"/>
    <w:rsid w:val="00216B12"/>
    <w:rsid w:val="00220064"/>
    <w:rsid w:val="0022255F"/>
    <w:rsid w:val="00222C1E"/>
    <w:rsid w:val="00223DD7"/>
    <w:rsid w:val="00234CA5"/>
    <w:rsid w:val="0024309E"/>
    <w:rsid w:val="002445A6"/>
    <w:rsid w:val="00245445"/>
    <w:rsid w:val="0025047E"/>
    <w:rsid w:val="00260042"/>
    <w:rsid w:val="00263678"/>
    <w:rsid w:val="00263F2A"/>
    <w:rsid w:val="00265859"/>
    <w:rsid w:val="00270D7B"/>
    <w:rsid w:val="002743AC"/>
    <w:rsid w:val="0028226B"/>
    <w:rsid w:val="0028238F"/>
    <w:rsid w:val="00286456"/>
    <w:rsid w:val="00287726"/>
    <w:rsid w:val="00290C16"/>
    <w:rsid w:val="002910C2"/>
    <w:rsid w:val="002954DC"/>
    <w:rsid w:val="002A3B4A"/>
    <w:rsid w:val="002A58C5"/>
    <w:rsid w:val="002A5EBC"/>
    <w:rsid w:val="002B068F"/>
    <w:rsid w:val="002B0FF5"/>
    <w:rsid w:val="002B1E36"/>
    <w:rsid w:val="002B46A2"/>
    <w:rsid w:val="002B6C6D"/>
    <w:rsid w:val="002C127C"/>
    <w:rsid w:val="002C3CA1"/>
    <w:rsid w:val="002C7835"/>
    <w:rsid w:val="002D16FC"/>
    <w:rsid w:val="002D1B4D"/>
    <w:rsid w:val="002D354F"/>
    <w:rsid w:val="002D7D04"/>
    <w:rsid w:val="002E1F8F"/>
    <w:rsid w:val="002E21B1"/>
    <w:rsid w:val="002E27F6"/>
    <w:rsid w:val="002E357A"/>
    <w:rsid w:val="002E4BFF"/>
    <w:rsid w:val="002E5A29"/>
    <w:rsid w:val="002F43E4"/>
    <w:rsid w:val="002F5A11"/>
    <w:rsid w:val="002F5AC9"/>
    <w:rsid w:val="002F69E0"/>
    <w:rsid w:val="002F7E1C"/>
    <w:rsid w:val="003000B6"/>
    <w:rsid w:val="003018FF"/>
    <w:rsid w:val="00305CD0"/>
    <w:rsid w:val="003066A5"/>
    <w:rsid w:val="00310B16"/>
    <w:rsid w:val="00310D72"/>
    <w:rsid w:val="00313840"/>
    <w:rsid w:val="00314F46"/>
    <w:rsid w:val="003177D7"/>
    <w:rsid w:val="0032697D"/>
    <w:rsid w:val="00330131"/>
    <w:rsid w:val="00332A51"/>
    <w:rsid w:val="00336A99"/>
    <w:rsid w:val="00342BCA"/>
    <w:rsid w:val="00346E45"/>
    <w:rsid w:val="00350BBB"/>
    <w:rsid w:val="00360CCB"/>
    <w:rsid w:val="00362025"/>
    <w:rsid w:val="00363686"/>
    <w:rsid w:val="00364884"/>
    <w:rsid w:val="00373040"/>
    <w:rsid w:val="0037307C"/>
    <w:rsid w:val="00373447"/>
    <w:rsid w:val="003749BB"/>
    <w:rsid w:val="003770E4"/>
    <w:rsid w:val="00377BBE"/>
    <w:rsid w:val="0038137F"/>
    <w:rsid w:val="003819A7"/>
    <w:rsid w:val="00384A09"/>
    <w:rsid w:val="003855BA"/>
    <w:rsid w:val="00396903"/>
    <w:rsid w:val="003A0E89"/>
    <w:rsid w:val="003A2986"/>
    <w:rsid w:val="003A50D3"/>
    <w:rsid w:val="003B24A5"/>
    <w:rsid w:val="003B4CE3"/>
    <w:rsid w:val="003B4E11"/>
    <w:rsid w:val="003B5951"/>
    <w:rsid w:val="003C127D"/>
    <w:rsid w:val="003C1E76"/>
    <w:rsid w:val="003C4CD8"/>
    <w:rsid w:val="003D012B"/>
    <w:rsid w:val="003D379D"/>
    <w:rsid w:val="003D3C5B"/>
    <w:rsid w:val="003E2732"/>
    <w:rsid w:val="003F4F37"/>
    <w:rsid w:val="003F501D"/>
    <w:rsid w:val="003F5384"/>
    <w:rsid w:val="00411DD5"/>
    <w:rsid w:val="00412972"/>
    <w:rsid w:val="00412BC5"/>
    <w:rsid w:val="00414145"/>
    <w:rsid w:val="00414A9B"/>
    <w:rsid w:val="004156AF"/>
    <w:rsid w:val="00416E49"/>
    <w:rsid w:val="00417D66"/>
    <w:rsid w:val="0042395D"/>
    <w:rsid w:val="004247E5"/>
    <w:rsid w:val="00424A05"/>
    <w:rsid w:val="00424FB2"/>
    <w:rsid w:val="004329C0"/>
    <w:rsid w:val="00432BFA"/>
    <w:rsid w:val="00433C0E"/>
    <w:rsid w:val="00433E92"/>
    <w:rsid w:val="00436799"/>
    <w:rsid w:val="0044762F"/>
    <w:rsid w:val="00453615"/>
    <w:rsid w:val="00457609"/>
    <w:rsid w:val="00461CFE"/>
    <w:rsid w:val="00461E6E"/>
    <w:rsid w:val="00462BE7"/>
    <w:rsid w:val="00464A49"/>
    <w:rsid w:val="00465C81"/>
    <w:rsid w:val="00472905"/>
    <w:rsid w:val="004729E6"/>
    <w:rsid w:val="00491648"/>
    <w:rsid w:val="0049179E"/>
    <w:rsid w:val="004922B2"/>
    <w:rsid w:val="004936E9"/>
    <w:rsid w:val="00496BF2"/>
    <w:rsid w:val="004A1928"/>
    <w:rsid w:val="004A1A65"/>
    <w:rsid w:val="004B420E"/>
    <w:rsid w:val="004B4EC0"/>
    <w:rsid w:val="004C1466"/>
    <w:rsid w:val="004C5AED"/>
    <w:rsid w:val="004C7237"/>
    <w:rsid w:val="004D2552"/>
    <w:rsid w:val="004D5385"/>
    <w:rsid w:val="004F0A4C"/>
    <w:rsid w:val="004F1628"/>
    <w:rsid w:val="004F23CE"/>
    <w:rsid w:val="004F3933"/>
    <w:rsid w:val="00503F4E"/>
    <w:rsid w:val="005064EE"/>
    <w:rsid w:val="00506E26"/>
    <w:rsid w:val="0051190F"/>
    <w:rsid w:val="0051254D"/>
    <w:rsid w:val="00513201"/>
    <w:rsid w:val="00520490"/>
    <w:rsid w:val="00520ACB"/>
    <w:rsid w:val="00521AB0"/>
    <w:rsid w:val="0052543C"/>
    <w:rsid w:val="00525EF4"/>
    <w:rsid w:val="00532102"/>
    <w:rsid w:val="00537037"/>
    <w:rsid w:val="00541BE9"/>
    <w:rsid w:val="00542849"/>
    <w:rsid w:val="0054642C"/>
    <w:rsid w:val="00547E66"/>
    <w:rsid w:val="0056432B"/>
    <w:rsid w:val="00566AD4"/>
    <w:rsid w:val="00570A75"/>
    <w:rsid w:val="00571D22"/>
    <w:rsid w:val="00575203"/>
    <w:rsid w:val="005820D8"/>
    <w:rsid w:val="00591624"/>
    <w:rsid w:val="0059307A"/>
    <w:rsid w:val="00593310"/>
    <w:rsid w:val="00594CF3"/>
    <w:rsid w:val="005A3901"/>
    <w:rsid w:val="005B0E95"/>
    <w:rsid w:val="005B3D72"/>
    <w:rsid w:val="005C1E8D"/>
    <w:rsid w:val="005D11B0"/>
    <w:rsid w:val="005D3C2D"/>
    <w:rsid w:val="005D5213"/>
    <w:rsid w:val="005E2E6A"/>
    <w:rsid w:val="005E42CB"/>
    <w:rsid w:val="005F1DE2"/>
    <w:rsid w:val="00601645"/>
    <w:rsid w:val="00602B83"/>
    <w:rsid w:val="00604EEB"/>
    <w:rsid w:val="0061174F"/>
    <w:rsid w:val="00617C88"/>
    <w:rsid w:val="006207D6"/>
    <w:rsid w:val="006218EE"/>
    <w:rsid w:val="00623DB3"/>
    <w:rsid w:val="006253C3"/>
    <w:rsid w:val="006268A8"/>
    <w:rsid w:val="006320D2"/>
    <w:rsid w:val="0063246F"/>
    <w:rsid w:val="00635516"/>
    <w:rsid w:val="0063707F"/>
    <w:rsid w:val="00640A54"/>
    <w:rsid w:val="00642205"/>
    <w:rsid w:val="00642AAD"/>
    <w:rsid w:val="006447C8"/>
    <w:rsid w:val="006464F9"/>
    <w:rsid w:val="00646654"/>
    <w:rsid w:val="006507B3"/>
    <w:rsid w:val="00650E21"/>
    <w:rsid w:val="00651D3D"/>
    <w:rsid w:val="00654EB3"/>
    <w:rsid w:val="00661657"/>
    <w:rsid w:val="0067003B"/>
    <w:rsid w:val="0067020A"/>
    <w:rsid w:val="006705DE"/>
    <w:rsid w:val="00671173"/>
    <w:rsid w:val="0068007B"/>
    <w:rsid w:val="006845AC"/>
    <w:rsid w:val="00686D3F"/>
    <w:rsid w:val="006930A2"/>
    <w:rsid w:val="00693576"/>
    <w:rsid w:val="00693D9C"/>
    <w:rsid w:val="006958DF"/>
    <w:rsid w:val="006A1E6A"/>
    <w:rsid w:val="006A2F13"/>
    <w:rsid w:val="006A3568"/>
    <w:rsid w:val="006A577C"/>
    <w:rsid w:val="006A6AAE"/>
    <w:rsid w:val="006B2132"/>
    <w:rsid w:val="006B3C4F"/>
    <w:rsid w:val="006B42BA"/>
    <w:rsid w:val="006D20CD"/>
    <w:rsid w:val="006D4CA4"/>
    <w:rsid w:val="006D5226"/>
    <w:rsid w:val="006D59C2"/>
    <w:rsid w:val="006E16F2"/>
    <w:rsid w:val="006E17AE"/>
    <w:rsid w:val="006F04E7"/>
    <w:rsid w:val="006F40FB"/>
    <w:rsid w:val="0070223D"/>
    <w:rsid w:val="007062B1"/>
    <w:rsid w:val="007065A4"/>
    <w:rsid w:val="007072CE"/>
    <w:rsid w:val="00721738"/>
    <w:rsid w:val="00721A0B"/>
    <w:rsid w:val="00722592"/>
    <w:rsid w:val="00722A75"/>
    <w:rsid w:val="00722E12"/>
    <w:rsid w:val="00724D89"/>
    <w:rsid w:val="00725907"/>
    <w:rsid w:val="00726B36"/>
    <w:rsid w:val="0072731E"/>
    <w:rsid w:val="007341FE"/>
    <w:rsid w:val="00740189"/>
    <w:rsid w:val="00740F7B"/>
    <w:rsid w:val="007526DF"/>
    <w:rsid w:val="00752898"/>
    <w:rsid w:val="00753743"/>
    <w:rsid w:val="0076353B"/>
    <w:rsid w:val="0078283F"/>
    <w:rsid w:val="007876E7"/>
    <w:rsid w:val="007944A0"/>
    <w:rsid w:val="007946EE"/>
    <w:rsid w:val="007969C9"/>
    <w:rsid w:val="00797378"/>
    <w:rsid w:val="007A717B"/>
    <w:rsid w:val="007A7B26"/>
    <w:rsid w:val="007B1214"/>
    <w:rsid w:val="007B2601"/>
    <w:rsid w:val="007B44E1"/>
    <w:rsid w:val="007B6ED2"/>
    <w:rsid w:val="007B73F0"/>
    <w:rsid w:val="007C5C86"/>
    <w:rsid w:val="007D0F24"/>
    <w:rsid w:val="007D7D8F"/>
    <w:rsid w:val="007E30C1"/>
    <w:rsid w:val="007E6AC2"/>
    <w:rsid w:val="007E7565"/>
    <w:rsid w:val="007E7A0E"/>
    <w:rsid w:val="007F6462"/>
    <w:rsid w:val="00802591"/>
    <w:rsid w:val="008056D2"/>
    <w:rsid w:val="00807B63"/>
    <w:rsid w:val="0081349D"/>
    <w:rsid w:val="00821148"/>
    <w:rsid w:val="008213DB"/>
    <w:rsid w:val="0083204A"/>
    <w:rsid w:val="008339A3"/>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5DFE"/>
    <w:rsid w:val="008723DF"/>
    <w:rsid w:val="00874414"/>
    <w:rsid w:val="00877E0F"/>
    <w:rsid w:val="00883DA6"/>
    <w:rsid w:val="008A580F"/>
    <w:rsid w:val="008B0BA9"/>
    <w:rsid w:val="008B2B18"/>
    <w:rsid w:val="008B4270"/>
    <w:rsid w:val="008B47D6"/>
    <w:rsid w:val="008C2629"/>
    <w:rsid w:val="008C3B19"/>
    <w:rsid w:val="008C6530"/>
    <w:rsid w:val="008C6B33"/>
    <w:rsid w:val="008D11D7"/>
    <w:rsid w:val="008D1744"/>
    <w:rsid w:val="008D1A89"/>
    <w:rsid w:val="008D317B"/>
    <w:rsid w:val="008E01FB"/>
    <w:rsid w:val="008F0A57"/>
    <w:rsid w:val="008F1C20"/>
    <w:rsid w:val="008F3A66"/>
    <w:rsid w:val="008F588C"/>
    <w:rsid w:val="008F65B1"/>
    <w:rsid w:val="009005BE"/>
    <w:rsid w:val="009039ED"/>
    <w:rsid w:val="00905AAB"/>
    <w:rsid w:val="00906DCF"/>
    <w:rsid w:val="00911CFE"/>
    <w:rsid w:val="00911ED3"/>
    <w:rsid w:val="009121BF"/>
    <w:rsid w:val="00913A27"/>
    <w:rsid w:val="00916ACD"/>
    <w:rsid w:val="00916B90"/>
    <w:rsid w:val="00917811"/>
    <w:rsid w:val="00921005"/>
    <w:rsid w:val="009227EC"/>
    <w:rsid w:val="00924618"/>
    <w:rsid w:val="00927117"/>
    <w:rsid w:val="00932CFF"/>
    <w:rsid w:val="00940BB8"/>
    <w:rsid w:val="009413C4"/>
    <w:rsid w:val="00943BCC"/>
    <w:rsid w:val="009506F7"/>
    <w:rsid w:val="00956B69"/>
    <w:rsid w:val="00961B86"/>
    <w:rsid w:val="0096568A"/>
    <w:rsid w:val="0096704A"/>
    <w:rsid w:val="009739BA"/>
    <w:rsid w:val="00977A74"/>
    <w:rsid w:val="00985560"/>
    <w:rsid w:val="009A47BA"/>
    <w:rsid w:val="009A4EB7"/>
    <w:rsid w:val="009A59E0"/>
    <w:rsid w:val="009B237A"/>
    <w:rsid w:val="009B2595"/>
    <w:rsid w:val="009B3216"/>
    <w:rsid w:val="009B33A8"/>
    <w:rsid w:val="009B3A26"/>
    <w:rsid w:val="009B442E"/>
    <w:rsid w:val="009C07B0"/>
    <w:rsid w:val="009C50FF"/>
    <w:rsid w:val="009D004B"/>
    <w:rsid w:val="009D21D7"/>
    <w:rsid w:val="009D339C"/>
    <w:rsid w:val="009D3F40"/>
    <w:rsid w:val="009F3456"/>
    <w:rsid w:val="00A05F40"/>
    <w:rsid w:val="00A065C3"/>
    <w:rsid w:val="00A1295F"/>
    <w:rsid w:val="00A14A2C"/>
    <w:rsid w:val="00A16993"/>
    <w:rsid w:val="00A244C3"/>
    <w:rsid w:val="00A261B5"/>
    <w:rsid w:val="00A272EA"/>
    <w:rsid w:val="00A30760"/>
    <w:rsid w:val="00A33609"/>
    <w:rsid w:val="00A35410"/>
    <w:rsid w:val="00A360B7"/>
    <w:rsid w:val="00A373A6"/>
    <w:rsid w:val="00A42E23"/>
    <w:rsid w:val="00A4472E"/>
    <w:rsid w:val="00A50F21"/>
    <w:rsid w:val="00A54189"/>
    <w:rsid w:val="00A5512F"/>
    <w:rsid w:val="00A55D44"/>
    <w:rsid w:val="00A56F89"/>
    <w:rsid w:val="00A571AF"/>
    <w:rsid w:val="00A63128"/>
    <w:rsid w:val="00A70CED"/>
    <w:rsid w:val="00A7194F"/>
    <w:rsid w:val="00A74442"/>
    <w:rsid w:val="00A7478F"/>
    <w:rsid w:val="00A83657"/>
    <w:rsid w:val="00A8590B"/>
    <w:rsid w:val="00A85EC9"/>
    <w:rsid w:val="00A92FF1"/>
    <w:rsid w:val="00A9414F"/>
    <w:rsid w:val="00A9638F"/>
    <w:rsid w:val="00A97D92"/>
    <w:rsid w:val="00AA7229"/>
    <w:rsid w:val="00AA7EE9"/>
    <w:rsid w:val="00AB268B"/>
    <w:rsid w:val="00AB40E9"/>
    <w:rsid w:val="00AB4ED9"/>
    <w:rsid w:val="00AC1455"/>
    <w:rsid w:val="00AC31C1"/>
    <w:rsid w:val="00AC4EBA"/>
    <w:rsid w:val="00AD175E"/>
    <w:rsid w:val="00AD66AA"/>
    <w:rsid w:val="00AE5498"/>
    <w:rsid w:val="00AE5EE6"/>
    <w:rsid w:val="00AE69AA"/>
    <w:rsid w:val="00AF0321"/>
    <w:rsid w:val="00AF0D26"/>
    <w:rsid w:val="00B037EE"/>
    <w:rsid w:val="00B121F1"/>
    <w:rsid w:val="00B155FA"/>
    <w:rsid w:val="00B15AFC"/>
    <w:rsid w:val="00B20638"/>
    <w:rsid w:val="00B23C54"/>
    <w:rsid w:val="00B2766B"/>
    <w:rsid w:val="00B33F05"/>
    <w:rsid w:val="00B35BD7"/>
    <w:rsid w:val="00B373B9"/>
    <w:rsid w:val="00B37DBD"/>
    <w:rsid w:val="00B37F34"/>
    <w:rsid w:val="00B406DC"/>
    <w:rsid w:val="00B4079C"/>
    <w:rsid w:val="00B4138B"/>
    <w:rsid w:val="00B41903"/>
    <w:rsid w:val="00B43147"/>
    <w:rsid w:val="00B45680"/>
    <w:rsid w:val="00B5177B"/>
    <w:rsid w:val="00B51C02"/>
    <w:rsid w:val="00B52865"/>
    <w:rsid w:val="00B57F61"/>
    <w:rsid w:val="00B62528"/>
    <w:rsid w:val="00B67485"/>
    <w:rsid w:val="00B700B5"/>
    <w:rsid w:val="00B71D0D"/>
    <w:rsid w:val="00B74D4D"/>
    <w:rsid w:val="00B77CC1"/>
    <w:rsid w:val="00B80A50"/>
    <w:rsid w:val="00B814ED"/>
    <w:rsid w:val="00B83338"/>
    <w:rsid w:val="00B87F6A"/>
    <w:rsid w:val="00B905DD"/>
    <w:rsid w:val="00B93F40"/>
    <w:rsid w:val="00BA58BA"/>
    <w:rsid w:val="00BA71FF"/>
    <w:rsid w:val="00BB39DD"/>
    <w:rsid w:val="00BB3D75"/>
    <w:rsid w:val="00BB42A1"/>
    <w:rsid w:val="00BC109F"/>
    <w:rsid w:val="00BC6201"/>
    <w:rsid w:val="00BD7342"/>
    <w:rsid w:val="00BD75CE"/>
    <w:rsid w:val="00BD78D9"/>
    <w:rsid w:val="00BE2968"/>
    <w:rsid w:val="00BE4006"/>
    <w:rsid w:val="00BE43A7"/>
    <w:rsid w:val="00BE5A53"/>
    <w:rsid w:val="00BF14BE"/>
    <w:rsid w:val="00BF371C"/>
    <w:rsid w:val="00BF3E5E"/>
    <w:rsid w:val="00C00C2E"/>
    <w:rsid w:val="00C04934"/>
    <w:rsid w:val="00C143E9"/>
    <w:rsid w:val="00C16E98"/>
    <w:rsid w:val="00C20D47"/>
    <w:rsid w:val="00C21E77"/>
    <w:rsid w:val="00C262F0"/>
    <w:rsid w:val="00C27FA3"/>
    <w:rsid w:val="00C36CF5"/>
    <w:rsid w:val="00C40566"/>
    <w:rsid w:val="00C4285C"/>
    <w:rsid w:val="00C4343B"/>
    <w:rsid w:val="00C43CDB"/>
    <w:rsid w:val="00C525B4"/>
    <w:rsid w:val="00C52D13"/>
    <w:rsid w:val="00C545C3"/>
    <w:rsid w:val="00C67CB9"/>
    <w:rsid w:val="00C725F9"/>
    <w:rsid w:val="00C72EF9"/>
    <w:rsid w:val="00C767B3"/>
    <w:rsid w:val="00C80635"/>
    <w:rsid w:val="00C80CDE"/>
    <w:rsid w:val="00C80E6E"/>
    <w:rsid w:val="00C91859"/>
    <w:rsid w:val="00C94C8C"/>
    <w:rsid w:val="00C959F6"/>
    <w:rsid w:val="00C9688F"/>
    <w:rsid w:val="00C97CA2"/>
    <w:rsid w:val="00CA496B"/>
    <w:rsid w:val="00CB21BF"/>
    <w:rsid w:val="00CB65EC"/>
    <w:rsid w:val="00CB6B0D"/>
    <w:rsid w:val="00CB6B37"/>
    <w:rsid w:val="00CC0800"/>
    <w:rsid w:val="00CC3CDC"/>
    <w:rsid w:val="00CD03EB"/>
    <w:rsid w:val="00CD1AB5"/>
    <w:rsid w:val="00CE064D"/>
    <w:rsid w:val="00CE468C"/>
    <w:rsid w:val="00CE4BDB"/>
    <w:rsid w:val="00CE5213"/>
    <w:rsid w:val="00CE5FDE"/>
    <w:rsid w:val="00CE7FD2"/>
    <w:rsid w:val="00CF096D"/>
    <w:rsid w:val="00CF2DCF"/>
    <w:rsid w:val="00CF56EF"/>
    <w:rsid w:val="00D023C6"/>
    <w:rsid w:val="00D028F2"/>
    <w:rsid w:val="00D029AA"/>
    <w:rsid w:val="00D036F4"/>
    <w:rsid w:val="00D0422A"/>
    <w:rsid w:val="00D06C12"/>
    <w:rsid w:val="00D07E89"/>
    <w:rsid w:val="00D1107E"/>
    <w:rsid w:val="00D13FE0"/>
    <w:rsid w:val="00D22131"/>
    <w:rsid w:val="00D22B6B"/>
    <w:rsid w:val="00D232FA"/>
    <w:rsid w:val="00D41748"/>
    <w:rsid w:val="00D41F0B"/>
    <w:rsid w:val="00D42CCB"/>
    <w:rsid w:val="00D4732C"/>
    <w:rsid w:val="00D62BC6"/>
    <w:rsid w:val="00D66EB6"/>
    <w:rsid w:val="00D67A81"/>
    <w:rsid w:val="00D711BB"/>
    <w:rsid w:val="00D744B7"/>
    <w:rsid w:val="00D755BE"/>
    <w:rsid w:val="00D82320"/>
    <w:rsid w:val="00D83F68"/>
    <w:rsid w:val="00D9182F"/>
    <w:rsid w:val="00D93BBE"/>
    <w:rsid w:val="00D951F6"/>
    <w:rsid w:val="00DA13A8"/>
    <w:rsid w:val="00DA4481"/>
    <w:rsid w:val="00DB0124"/>
    <w:rsid w:val="00DC0805"/>
    <w:rsid w:val="00DC4B82"/>
    <w:rsid w:val="00DC6659"/>
    <w:rsid w:val="00DC75A0"/>
    <w:rsid w:val="00DD04CA"/>
    <w:rsid w:val="00DD152F"/>
    <w:rsid w:val="00DD1A29"/>
    <w:rsid w:val="00DE1C10"/>
    <w:rsid w:val="00DE229B"/>
    <w:rsid w:val="00DE52AF"/>
    <w:rsid w:val="00DE52B1"/>
    <w:rsid w:val="00DE7EAB"/>
    <w:rsid w:val="00DF537D"/>
    <w:rsid w:val="00E000C2"/>
    <w:rsid w:val="00E013DA"/>
    <w:rsid w:val="00E013F3"/>
    <w:rsid w:val="00E025B6"/>
    <w:rsid w:val="00E065A0"/>
    <w:rsid w:val="00E12A88"/>
    <w:rsid w:val="00E15482"/>
    <w:rsid w:val="00E20328"/>
    <w:rsid w:val="00E34015"/>
    <w:rsid w:val="00E34028"/>
    <w:rsid w:val="00E351F3"/>
    <w:rsid w:val="00E364B1"/>
    <w:rsid w:val="00E37B79"/>
    <w:rsid w:val="00E50F79"/>
    <w:rsid w:val="00E52555"/>
    <w:rsid w:val="00E53BD5"/>
    <w:rsid w:val="00E553D1"/>
    <w:rsid w:val="00E6231C"/>
    <w:rsid w:val="00E64476"/>
    <w:rsid w:val="00E6738B"/>
    <w:rsid w:val="00E7373F"/>
    <w:rsid w:val="00E75199"/>
    <w:rsid w:val="00E75283"/>
    <w:rsid w:val="00E76EFA"/>
    <w:rsid w:val="00E831EC"/>
    <w:rsid w:val="00E8648B"/>
    <w:rsid w:val="00E918E6"/>
    <w:rsid w:val="00E91C06"/>
    <w:rsid w:val="00E97FCE"/>
    <w:rsid w:val="00EA1350"/>
    <w:rsid w:val="00EA1634"/>
    <w:rsid w:val="00EA19F9"/>
    <w:rsid w:val="00EA3247"/>
    <w:rsid w:val="00EA6AD2"/>
    <w:rsid w:val="00EA7C82"/>
    <w:rsid w:val="00EA7CB6"/>
    <w:rsid w:val="00EB273A"/>
    <w:rsid w:val="00EB59B6"/>
    <w:rsid w:val="00EB78AF"/>
    <w:rsid w:val="00EC4A9E"/>
    <w:rsid w:val="00EC6903"/>
    <w:rsid w:val="00ED5559"/>
    <w:rsid w:val="00EE01D2"/>
    <w:rsid w:val="00EE251B"/>
    <w:rsid w:val="00EE4D72"/>
    <w:rsid w:val="00EE52A0"/>
    <w:rsid w:val="00EE77AD"/>
    <w:rsid w:val="00EF10F9"/>
    <w:rsid w:val="00EF3A38"/>
    <w:rsid w:val="00F03B59"/>
    <w:rsid w:val="00F07412"/>
    <w:rsid w:val="00F16083"/>
    <w:rsid w:val="00F22E4E"/>
    <w:rsid w:val="00F26E7A"/>
    <w:rsid w:val="00F306D8"/>
    <w:rsid w:val="00F34847"/>
    <w:rsid w:val="00F35578"/>
    <w:rsid w:val="00F36087"/>
    <w:rsid w:val="00F379B7"/>
    <w:rsid w:val="00F437A6"/>
    <w:rsid w:val="00F43FB7"/>
    <w:rsid w:val="00F50917"/>
    <w:rsid w:val="00F547E5"/>
    <w:rsid w:val="00F670F4"/>
    <w:rsid w:val="00F703BD"/>
    <w:rsid w:val="00F70F67"/>
    <w:rsid w:val="00F774A0"/>
    <w:rsid w:val="00F8216C"/>
    <w:rsid w:val="00F8279B"/>
    <w:rsid w:val="00F840D7"/>
    <w:rsid w:val="00F852BC"/>
    <w:rsid w:val="00F878E7"/>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B51D8"/>
    <w:rsid w:val="00FC5BEF"/>
    <w:rsid w:val="00FC64B8"/>
    <w:rsid w:val="00FD18A0"/>
    <w:rsid w:val="00FD4026"/>
    <w:rsid w:val="00FE0C7A"/>
    <w:rsid w:val="00FF3430"/>
    <w:rsid w:val="00FF404E"/>
    <w:rsid w:val="00FF66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uiPriority w:val="9"/>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rsid w:val="001E1BC1"/>
    <w:pPr>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2F7E1C"/>
    <w:pPr>
      <w:ind w:left="720"/>
      <w:contextualSpacing/>
    </w:pPr>
  </w:style>
  <w:style w:type="paragraph" w:customStyle="1" w:styleId="ppBodyText">
    <w:name w:val="pp Body Text"/>
    <w:qFormat/>
    <w:rsid w:val="00412972"/>
    <w:pPr>
      <w:numPr>
        <w:ilvl w:val="1"/>
        <w:numId w:val="3"/>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5"/>
      </w:numPr>
      <w:tabs>
        <w:tab w:val="left" w:pos="1440"/>
      </w:tabs>
      <w:spacing w:after="120" w:line="276" w:lineRule="auto"/>
      <w:ind w:left="754" w:hanging="357"/>
    </w:pPr>
    <w:rPr>
      <w:rFonts w:eastAsiaTheme="minorEastAsia"/>
      <w:lang w:bidi="en-US"/>
    </w:r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4"/>
      </w:numPr>
      <w:pBdr>
        <w:top w:val="single" w:sz="12" w:space="1" w:color="999999"/>
        <w:left w:val="single" w:sz="12" w:space="4" w:color="999999"/>
        <w:bottom w:val="single" w:sz="12" w:space="1" w:color="999999"/>
        <w:right w:val="single" w:sz="12" w:space="4" w:color="999999"/>
      </w:pBdr>
      <w:shd w:val="clear" w:color="auto" w:fill="EDEDED" w:themeFill="accent3" w:themeFillTint="33"/>
      <w:spacing w:after="120" w:line="276" w:lineRule="auto"/>
      <w:ind w:left="142"/>
    </w:pPr>
    <w:rPr>
      <w:rFonts w:eastAsiaTheme="minorEastAsia"/>
      <w:lang w:bidi="en-US"/>
    </w:r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fontTable" Target="fontTable.xml"/><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9.png"/><Relationship Id="rId16" Type="http://schemas.openxmlformats.org/officeDocument/2006/relationships/image" Target="media/image4.png"/><Relationship Id="rId107" Type="http://schemas.openxmlformats.org/officeDocument/2006/relationships/image" Target="media/image94.png"/><Relationship Id="rId11" Type="http://schemas.openxmlformats.org/officeDocument/2006/relationships/hyperlink" Target="http://www.visualstudio.com/en-us/downloads/download-visual-studio-vs.asp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4.png"/><Relationship Id="rId102" Type="http://schemas.openxmlformats.org/officeDocument/2006/relationships/image" Target="media/image89.png"/><Relationship Id="rId110" Type="http://schemas.openxmlformats.org/officeDocument/2006/relationships/image" Target="media/image97.png"/><Relationship Id="rId115" Type="http://schemas.openxmlformats.org/officeDocument/2006/relationships/image" Target="media/image102.png"/><Relationship Id="rId5" Type="http://schemas.openxmlformats.org/officeDocument/2006/relationships/customXml" Target="../customXml/item5.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image" Target="media/image87.png"/><Relationship Id="rId105" Type="http://schemas.openxmlformats.org/officeDocument/2006/relationships/image" Target="media/image92.png"/><Relationship Id="rId113" Type="http://schemas.openxmlformats.org/officeDocument/2006/relationships/image" Target="media/image100.png"/><Relationship Id="rId118"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customXml" Target="../customXml/item3.xml"/><Relationship Id="rId12" Type="http://schemas.openxmlformats.org/officeDocument/2006/relationships/hyperlink" Target="http://azure.microsoft.com/en-us/pricing/free-tria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image" Target="media/image90.png"/><Relationship Id="rId108" Type="http://schemas.openxmlformats.org/officeDocument/2006/relationships/image" Target="media/image95.png"/><Relationship Id="rId116" Type="http://schemas.openxmlformats.org/officeDocument/2006/relationships/image" Target="media/image103.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hyperlink" Target="http://azure.microsoft.com/blog/2014/10/30/using-vnet-or-hybrid-conn-with-websites/" TargetMode="External"/><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image" Target="media/image98.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93.png"/><Relationship Id="rId114" Type="http://schemas.openxmlformats.org/officeDocument/2006/relationships/image" Target="media/image101.png"/><Relationship Id="rId10" Type="http://schemas.openxmlformats.org/officeDocument/2006/relationships/image" Target="media/image1.jp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portal.azure.com/" TargetMode="Externa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6.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4.png"/><Relationship Id="rId104" Type="http://schemas.openxmlformats.org/officeDocument/2006/relationships/image" Target="media/image91.png"/><Relationship Id="rId7" Type="http://schemas.openxmlformats.org/officeDocument/2006/relationships/styles" Target="styles.xml"/><Relationship Id="rId71" Type="http://schemas.openxmlformats.org/officeDocument/2006/relationships/image" Target="media/image59.pn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1 6 " ? > < t o c   x m l n s : x s i = " h t t p : / / w w w . w 3 . o r g / 2 0 0 1 / X M L S c h e m a - i n s t a n c e "   x m l n s : x s d = " h t t p : / / w w w . w 3 . o r g / 2 0 0 1 / X M L 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2.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3EA33DB-2CCC-4F61-8E19-11473C027665}">
  <ds:schemaRefs>
    <ds:schemaRef ds:uri="http://www.w3.org/2001/XMLSchema"/>
  </ds:schemaRefs>
</ds:datastoreItem>
</file>

<file path=customXml/itemProps5.xml><?xml version="1.0" encoding="utf-8"?>
<ds:datastoreItem xmlns:ds="http://schemas.openxmlformats.org/officeDocument/2006/customXml" ds:itemID="{29E39C5C-F8B9-4B54-85C6-E6EFF363C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8461</TotalTime>
  <Pages>52</Pages>
  <Words>3036</Words>
  <Characters>17310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Richard Davis</cp:lastModifiedBy>
  <cp:revision>129</cp:revision>
  <dcterms:created xsi:type="dcterms:W3CDTF">2014-12-17T16:58:00Z</dcterms:created>
  <dcterms:modified xsi:type="dcterms:W3CDTF">2015-01-14T16:32:00Z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