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9CA0C" w14:textId="369B19E8" w:rsidR="00084BC1" w:rsidRPr="00486AC3" w:rsidRDefault="00906225" w:rsidP="00486AC3">
      <w:pPr>
        <w:pStyle w:val="DocumentTitle"/>
        <w:spacing w:before="1600" w:after="200"/>
        <w:rPr>
          <w:rStyle w:val="Placeholder"/>
          <w:rFonts w:ascii="Times New Roman" w:eastAsia="Microsoft YaHei UI" w:hAnsi="Times New Roman" w:cs="Times New Roman" w:hint="eastAsia"/>
          <w:noProof/>
          <w:color w:val="auto"/>
        </w:rPr>
      </w:pPr>
      <w:bookmarkStart w:id="0" w:name="_Toc117919053"/>
      <w:r w:rsidRPr="00486AC3">
        <w:rPr>
          <w:rStyle w:val="Placeholder"/>
          <w:rFonts w:ascii="Times New Roman" w:eastAsia="Microsoft YaHei UI" w:hAnsi="Times New Roman" w:hint="eastAsia"/>
          <w:noProof/>
          <w:color w:val="auto"/>
        </w:rPr>
        <w:drawing>
          <wp:anchor distT="0" distB="0" distL="114300" distR="114300" simplePos="0" relativeHeight="251657216" behindDoc="1" locked="0" layoutInCell="1" allowOverlap="1" wp14:anchorId="69125724" wp14:editId="3472A3F8">
            <wp:simplePos x="0" y="0"/>
            <wp:positionH relativeFrom="column">
              <wp:posOffset>4329430</wp:posOffset>
            </wp:positionH>
            <wp:positionV relativeFrom="paragraph">
              <wp:posOffset>1133780</wp:posOffset>
            </wp:positionV>
            <wp:extent cx="1952625" cy="4572000"/>
            <wp:effectExtent l="0" t="0" r="9525" b="0"/>
            <wp:wrapNone/>
            <wp:docPr id="37" name="Picture 37"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int_Spla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AC3">
        <w:rPr>
          <w:rStyle w:val="Placeholder"/>
          <w:rFonts w:ascii="Times New Roman" w:eastAsia="Microsoft YaHei UI" w:hAnsi="Times New Roman" w:hint="eastAsia"/>
          <w:noProof/>
          <w:color w:val="auto"/>
        </w:rPr>
        <w:drawing>
          <wp:anchor distT="0" distB="0" distL="114300" distR="114300" simplePos="0" relativeHeight="251658240" behindDoc="0" locked="1" layoutInCell="1" allowOverlap="1" wp14:anchorId="1D998503" wp14:editId="5E62B881">
            <wp:simplePos x="0" y="0"/>
            <wp:positionH relativeFrom="page">
              <wp:posOffset>5715000</wp:posOffset>
            </wp:positionH>
            <wp:positionV relativeFrom="page">
              <wp:posOffset>855980</wp:posOffset>
            </wp:positionV>
            <wp:extent cx="1295400" cy="200025"/>
            <wp:effectExtent l="0" t="0" r="0"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AC3">
        <w:rPr>
          <w:rStyle w:val="Placeholder"/>
          <w:rFonts w:ascii="Times New Roman" w:eastAsia="Microsoft YaHei UI" w:hAnsi="Times New Roman" w:hint="eastAsia"/>
          <w:noProof/>
          <w:color w:val="auto"/>
        </w:rPr>
        <w:t>DP070</w:t>
      </w:r>
      <w:r w:rsidRPr="00486AC3">
        <w:rPr>
          <w:rStyle w:val="Placeholder"/>
          <w:rFonts w:ascii="Times New Roman" w:eastAsia="Microsoft YaHei UI" w:hAnsi="Times New Roman" w:hint="eastAsia"/>
          <w:noProof/>
          <w:color w:val="auto"/>
        </w:rPr>
        <w:t>：将开源工作负载迁移至</w:t>
      </w:r>
      <w:r w:rsidRPr="00486AC3">
        <w:rPr>
          <w:rStyle w:val="Placeholder"/>
          <w:rFonts w:ascii="Times New Roman" w:eastAsia="Microsoft YaHei UI" w:hAnsi="Times New Roman" w:hint="eastAsia"/>
          <w:noProof/>
          <w:color w:val="auto"/>
        </w:rPr>
        <w:t xml:space="preserve"> Azure</w:t>
      </w:r>
    </w:p>
    <w:p w14:paraId="508912FD" w14:textId="77777777" w:rsidR="00084BC1" w:rsidRPr="00486AC3" w:rsidRDefault="00D31870" w:rsidP="00486AC3">
      <w:pPr>
        <w:pStyle w:val="DocumentTitleSecond"/>
        <w:spacing w:before="200" w:after="200"/>
        <w:rPr>
          <w:rFonts w:ascii="Times New Roman" w:eastAsia="Microsoft YaHei UI" w:hAnsi="Times New Roman" w:cs="Times New Roman" w:hint="eastAsia"/>
          <w:noProof/>
        </w:rPr>
      </w:pPr>
      <w:r w:rsidRPr="00486AC3">
        <w:rPr>
          <w:rFonts w:ascii="Times New Roman" w:eastAsia="Microsoft YaHei UI" w:hAnsi="Times New Roman" w:hint="eastAsia"/>
          <w:noProof/>
        </w:rPr>
        <w:t xml:space="preserve">Hyper-V </w:t>
      </w:r>
      <w:r w:rsidRPr="00486AC3">
        <w:rPr>
          <w:rFonts w:ascii="Times New Roman" w:eastAsia="Microsoft YaHei UI" w:hAnsi="Times New Roman" w:hint="eastAsia"/>
          <w:noProof/>
        </w:rPr>
        <w:t>虚拟机生成指南</w:t>
      </w:r>
    </w:p>
    <w:p w14:paraId="35AA4BA7" w14:textId="77777777" w:rsidR="00084BC1" w:rsidRPr="00486AC3" w:rsidRDefault="00084BC1" w:rsidP="00084BC1">
      <w:pPr>
        <w:pStyle w:val="Byline"/>
        <w:rPr>
          <w:rFonts w:ascii="Times New Roman" w:eastAsia="Microsoft YaHei UI" w:hAnsi="Times New Roman" w:cs="Times New Roman" w:hint="eastAsia"/>
          <w:noProof/>
        </w:rPr>
      </w:pPr>
      <w:r w:rsidRPr="00486AC3">
        <w:rPr>
          <w:rFonts w:ascii="Times New Roman" w:eastAsia="Microsoft YaHei UI" w:hAnsi="Times New Roman" w:hint="eastAsia"/>
          <w:noProof/>
        </w:rPr>
        <w:t>学习产品编号：</w:t>
      </w:r>
      <w:r w:rsidRPr="00486AC3">
        <w:rPr>
          <w:rStyle w:val="Placeholder"/>
          <w:rFonts w:ascii="Times New Roman" w:eastAsia="Microsoft YaHei UI" w:hAnsi="Times New Roman" w:hint="eastAsia"/>
          <w:noProof/>
        </w:rPr>
        <w:t>&lt;</w:t>
      </w:r>
      <w:r w:rsidRPr="00486AC3">
        <w:rPr>
          <w:rStyle w:val="Placeholder"/>
          <w:rFonts w:ascii="Times New Roman" w:eastAsia="Microsoft YaHei UI" w:hAnsi="Times New Roman" w:hint="eastAsia"/>
          <w:noProof/>
        </w:rPr>
        <w:t>在此处插入学习产品编号</w:t>
      </w:r>
      <w:r w:rsidRPr="00486AC3">
        <w:rPr>
          <w:rStyle w:val="Placeholder"/>
          <w:rFonts w:ascii="Times New Roman" w:eastAsia="Microsoft YaHei UI" w:hAnsi="Times New Roman" w:hint="eastAsia"/>
          <w:noProof/>
        </w:rPr>
        <w:t>&gt;</w:t>
      </w:r>
      <w:r w:rsidRPr="00486AC3">
        <w:rPr>
          <w:rFonts w:ascii="Times New Roman" w:eastAsia="Microsoft YaHei UI" w:hAnsi="Times New Roman" w:hint="eastAsia"/>
          <w:noProof/>
        </w:rPr>
        <w:t xml:space="preserve"> </w:t>
      </w:r>
    </w:p>
    <w:p w14:paraId="6125140B" w14:textId="77777777" w:rsidR="00084BC1" w:rsidRPr="00486AC3" w:rsidRDefault="00084BC1" w:rsidP="00084BC1">
      <w:pPr>
        <w:pStyle w:val="Byline"/>
        <w:rPr>
          <w:rFonts w:ascii="Times New Roman" w:eastAsia="Microsoft YaHei UI" w:hAnsi="Times New Roman" w:cs="Times New Roman" w:hint="eastAsia"/>
          <w:noProof/>
        </w:rPr>
      </w:pPr>
      <w:r w:rsidRPr="00486AC3">
        <w:rPr>
          <w:rFonts w:ascii="Times New Roman" w:eastAsia="Microsoft YaHei UI" w:hAnsi="Times New Roman" w:hint="eastAsia"/>
          <w:noProof/>
        </w:rPr>
        <w:t>供应商联系电子邮件：</w:t>
      </w:r>
      <w:r w:rsidRPr="00486AC3">
        <w:rPr>
          <w:rStyle w:val="Placeholder"/>
          <w:rFonts w:ascii="Times New Roman" w:eastAsia="Microsoft YaHei UI" w:hAnsi="Times New Roman" w:hint="eastAsia"/>
          <w:noProof/>
        </w:rPr>
        <w:t>&lt;</w:t>
      </w:r>
      <w:r w:rsidRPr="00486AC3">
        <w:rPr>
          <w:rStyle w:val="Placeholder"/>
          <w:rFonts w:ascii="Times New Roman" w:eastAsia="Microsoft YaHei UI" w:hAnsi="Times New Roman" w:hint="eastAsia"/>
          <w:noProof/>
        </w:rPr>
        <w:t>在此处输入联系电子邮件</w:t>
      </w:r>
      <w:r w:rsidRPr="00486AC3">
        <w:rPr>
          <w:rStyle w:val="Placeholder"/>
          <w:rFonts w:ascii="Times New Roman" w:eastAsia="Microsoft YaHei UI" w:hAnsi="Times New Roman" w:hint="eastAsia"/>
          <w:noProof/>
        </w:rPr>
        <w:t>&gt;</w:t>
      </w:r>
    </w:p>
    <w:p w14:paraId="667EC3AF" w14:textId="77777777" w:rsidR="00084BC1" w:rsidRPr="00486AC3" w:rsidRDefault="00084BC1" w:rsidP="00084BC1">
      <w:pPr>
        <w:pStyle w:val="Byline"/>
        <w:rPr>
          <w:rFonts w:ascii="Times New Roman" w:eastAsia="Microsoft YaHei UI" w:hAnsi="Times New Roman" w:cs="Times New Roman" w:hint="eastAsia"/>
          <w:noProof/>
        </w:rPr>
      </w:pPr>
      <w:r w:rsidRPr="00486AC3">
        <w:rPr>
          <w:rFonts w:ascii="Times New Roman" w:eastAsia="Microsoft YaHei UI" w:hAnsi="Times New Roman" w:hint="eastAsia"/>
          <w:noProof/>
        </w:rPr>
        <w:t>供应商支持合同到期日期：</w:t>
      </w:r>
      <w:r w:rsidRPr="00486AC3">
        <w:rPr>
          <w:rStyle w:val="Placeholder"/>
          <w:rFonts w:ascii="Times New Roman" w:eastAsia="Microsoft YaHei UI" w:hAnsi="Times New Roman" w:hint="eastAsia"/>
          <w:noProof/>
        </w:rPr>
        <w:t>&lt;</w:t>
      </w:r>
      <w:r w:rsidRPr="00486AC3">
        <w:rPr>
          <w:rStyle w:val="Placeholder"/>
          <w:rFonts w:ascii="Times New Roman" w:eastAsia="Microsoft YaHei UI" w:hAnsi="Times New Roman" w:hint="eastAsia"/>
          <w:noProof/>
        </w:rPr>
        <w:t>插入支持合同到期日期</w:t>
      </w:r>
      <w:r w:rsidRPr="00486AC3">
        <w:rPr>
          <w:rStyle w:val="Placeholder"/>
          <w:rFonts w:ascii="Times New Roman" w:eastAsia="Microsoft YaHei UI" w:hAnsi="Times New Roman" w:hint="eastAsia"/>
          <w:noProof/>
        </w:rPr>
        <w:t>&gt;</w:t>
      </w:r>
    </w:p>
    <w:p w14:paraId="2825FAAD" w14:textId="77777777" w:rsidR="00084BC1" w:rsidRPr="00486AC3" w:rsidRDefault="00084BC1" w:rsidP="002F29AC">
      <w:pPr>
        <w:spacing w:after="0"/>
        <w:ind w:left="576" w:right="2592"/>
        <w:rPr>
          <w:rFonts w:ascii="Arial" w:eastAsia="Microsoft YaHei UI" w:hAnsi="Arial" w:cs="Arial" w:hint="eastAsia"/>
          <w:noProof/>
          <w:sz w:val="16"/>
          <w:szCs w:val="16"/>
        </w:rPr>
      </w:pPr>
    </w:p>
    <w:p w14:paraId="540E7A1D" w14:textId="77777777" w:rsidR="00021BEB" w:rsidRPr="00486AC3" w:rsidRDefault="00021BEB">
      <w:pPr>
        <w:pStyle w:val="TOCHeading"/>
        <w:rPr>
          <w:rFonts w:eastAsia="Microsoft YaHei UI" w:hint="eastAsia"/>
          <w:noProof/>
        </w:rPr>
      </w:pPr>
      <w:r w:rsidRPr="00486AC3">
        <w:rPr>
          <w:rFonts w:eastAsia="Microsoft YaHei UI" w:hint="eastAsia"/>
          <w:noProof/>
        </w:rPr>
        <w:t>目录</w:t>
      </w:r>
    </w:p>
    <w:p w14:paraId="0C2CB27D" w14:textId="78D9BACD" w:rsidR="00486AC3" w:rsidRPr="00486AC3" w:rsidRDefault="00021BEB">
      <w:pPr>
        <w:pStyle w:val="TOC1"/>
        <w:rPr>
          <w:rFonts w:asciiTheme="minorHAnsi" w:eastAsiaTheme="minorEastAsia" w:hAnsiTheme="minorHAnsi" w:cstheme="minorBidi" w:hint="eastAsia"/>
          <w:b w:val="0"/>
          <w:bCs w:val="0"/>
          <w:caps w:val="0"/>
          <w:sz w:val="18"/>
          <w:szCs w:val="18"/>
          <w:lang w:bidi="ar-SA"/>
        </w:rPr>
      </w:pPr>
      <w:r w:rsidRPr="00486AC3">
        <w:rPr>
          <w:rFonts w:eastAsia="Microsoft YaHei UI" w:hint="eastAsia"/>
        </w:rPr>
        <w:fldChar w:fldCharType="begin"/>
      </w:r>
      <w:r w:rsidRPr="00486AC3">
        <w:rPr>
          <w:rFonts w:eastAsia="Microsoft YaHei UI" w:hint="eastAsia"/>
        </w:rPr>
        <w:instrText xml:space="preserve"> TOC \o "1-3" \h \z \u </w:instrText>
      </w:r>
      <w:r w:rsidRPr="00486AC3">
        <w:rPr>
          <w:rFonts w:eastAsia="Microsoft YaHei UI" w:hint="eastAsia"/>
        </w:rPr>
        <w:fldChar w:fldCharType="separate"/>
      </w:r>
      <w:hyperlink w:anchor="_Toc30000435" w:history="1">
        <w:r w:rsidR="00486AC3" w:rsidRPr="00486AC3">
          <w:rPr>
            <w:rStyle w:val="Hyperlink"/>
            <w:rFonts w:eastAsia="Microsoft YaHei UI" w:hint="eastAsia"/>
            <w:sz w:val="18"/>
            <w:szCs w:val="18"/>
          </w:rPr>
          <w:t>虚拟硬盘要求</w:t>
        </w:r>
        <w:r w:rsidR="00486AC3" w:rsidRPr="00486AC3">
          <w:rPr>
            <w:rFonts w:hint="eastAsia"/>
            <w:webHidden/>
            <w:sz w:val="18"/>
            <w:szCs w:val="18"/>
          </w:rPr>
          <w:tab/>
        </w:r>
        <w:r w:rsidR="00486AC3" w:rsidRPr="00486AC3">
          <w:rPr>
            <w:rFonts w:hint="eastAsia"/>
            <w:webHidden/>
            <w:sz w:val="18"/>
            <w:szCs w:val="18"/>
          </w:rPr>
          <w:fldChar w:fldCharType="begin"/>
        </w:r>
        <w:r w:rsidR="00486AC3" w:rsidRPr="00486AC3">
          <w:rPr>
            <w:rFonts w:hint="eastAsia"/>
            <w:webHidden/>
            <w:sz w:val="18"/>
            <w:szCs w:val="18"/>
          </w:rPr>
          <w:instrText xml:space="preserve"> PAGEREF _Toc30000435 \h </w:instrText>
        </w:r>
        <w:r w:rsidR="00486AC3" w:rsidRPr="00486AC3">
          <w:rPr>
            <w:rFonts w:hint="eastAsia"/>
            <w:webHidden/>
            <w:sz w:val="18"/>
            <w:szCs w:val="18"/>
          </w:rPr>
        </w:r>
        <w:r w:rsidR="00486AC3" w:rsidRPr="00486AC3">
          <w:rPr>
            <w:rFonts w:hint="eastAsia"/>
            <w:webHidden/>
            <w:sz w:val="18"/>
            <w:szCs w:val="18"/>
          </w:rPr>
          <w:fldChar w:fldCharType="separate"/>
        </w:r>
        <w:r w:rsidR="00486AC3">
          <w:rPr>
            <w:rFonts w:hint="eastAsia"/>
            <w:webHidden/>
            <w:sz w:val="18"/>
            <w:szCs w:val="18"/>
          </w:rPr>
          <w:t>3</w:t>
        </w:r>
        <w:r w:rsidR="00486AC3" w:rsidRPr="00486AC3">
          <w:rPr>
            <w:rFonts w:hint="eastAsia"/>
            <w:webHidden/>
            <w:sz w:val="18"/>
            <w:szCs w:val="18"/>
          </w:rPr>
          <w:fldChar w:fldCharType="end"/>
        </w:r>
      </w:hyperlink>
    </w:p>
    <w:p w14:paraId="29C8173D" w14:textId="60106FD6"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36" w:history="1">
        <w:r w:rsidRPr="00486AC3">
          <w:rPr>
            <w:rStyle w:val="Hyperlink"/>
            <w:rFonts w:eastAsia="Microsoft YaHei UI" w:hint="eastAsia"/>
            <w:sz w:val="18"/>
            <w:szCs w:val="18"/>
          </w:rPr>
          <w:t>第</w:t>
        </w:r>
        <w:r w:rsidRPr="00486AC3">
          <w:rPr>
            <w:rStyle w:val="Hyperlink"/>
            <w:rFonts w:eastAsia="Microsoft YaHei UI" w:hint="eastAsia"/>
            <w:sz w:val="18"/>
            <w:szCs w:val="18"/>
          </w:rPr>
          <w:t xml:space="preserve"> 1 </w:t>
        </w:r>
        <w:r w:rsidRPr="00486AC3">
          <w:rPr>
            <w:rStyle w:val="Hyperlink"/>
            <w:rFonts w:eastAsia="Microsoft YaHei UI" w:hint="eastAsia"/>
            <w:sz w:val="18"/>
            <w:szCs w:val="18"/>
          </w:rPr>
          <w:t>节</w:t>
        </w:r>
        <w:r w:rsidRPr="00486AC3">
          <w:rPr>
            <w:rStyle w:val="Hyperlink"/>
            <w:rFonts w:eastAsia="Microsoft YaHei UI" w:hint="eastAsia"/>
            <w:sz w:val="18"/>
            <w:szCs w:val="18"/>
          </w:rPr>
          <w:t xml:space="preserve">MSL </w:t>
        </w:r>
        <w:r w:rsidRPr="00486AC3">
          <w:rPr>
            <w:rStyle w:val="Hyperlink"/>
            <w:rFonts w:eastAsia="Microsoft YaHei UI" w:hint="eastAsia"/>
            <w:sz w:val="18"/>
            <w:szCs w:val="18"/>
          </w:rPr>
          <w:t>映像（未移交）</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_Toc30000436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3</w:t>
        </w:r>
        <w:r w:rsidRPr="00486AC3">
          <w:rPr>
            <w:rFonts w:hint="eastAsia"/>
            <w:webHidden/>
            <w:sz w:val="18"/>
            <w:szCs w:val="18"/>
          </w:rPr>
          <w:fldChar w:fldCharType="end"/>
        </w:r>
      </w:hyperlink>
    </w:p>
    <w:p w14:paraId="7C3050FA" w14:textId="05F14324"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37" w:history="1">
        <w:r w:rsidRPr="00486AC3">
          <w:rPr>
            <w:rStyle w:val="Hyperlink"/>
            <w:rFonts w:eastAsia="Microsoft YaHei UI" w:hint="eastAsia"/>
            <w:sz w:val="18"/>
            <w:szCs w:val="18"/>
          </w:rPr>
          <w:t>第</w:t>
        </w:r>
        <w:r w:rsidRPr="00486AC3">
          <w:rPr>
            <w:rStyle w:val="Hyperlink"/>
            <w:rFonts w:eastAsia="Microsoft YaHei UI" w:hint="eastAsia"/>
            <w:sz w:val="18"/>
            <w:szCs w:val="18"/>
          </w:rPr>
          <w:t xml:space="preserve"> 2 </w:t>
        </w:r>
        <w:r w:rsidRPr="00486AC3">
          <w:rPr>
            <w:rStyle w:val="Hyperlink"/>
            <w:rFonts w:eastAsia="Microsoft YaHei UI" w:hint="eastAsia"/>
            <w:sz w:val="18"/>
            <w:szCs w:val="18"/>
          </w:rPr>
          <w:t>节课程专用驱动器（用于</w:t>
        </w:r>
        <w:bookmarkStart w:id="1" w:name="_GoBack"/>
        <w:bookmarkEnd w:id="1"/>
        <w:r w:rsidRPr="00486AC3">
          <w:rPr>
            <w:rStyle w:val="Hyperlink"/>
            <w:rFonts w:eastAsia="Microsoft YaHei UI" w:hint="eastAsia"/>
            <w:sz w:val="18"/>
            <w:szCs w:val="18"/>
          </w:rPr>
          <w:t>移交）</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_Toc30000437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3</w:t>
        </w:r>
        <w:r w:rsidRPr="00486AC3">
          <w:rPr>
            <w:rFonts w:hint="eastAsia"/>
            <w:webHidden/>
            <w:sz w:val="18"/>
            <w:szCs w:val="18"/>
          </w:rPr>
          <w:fldChar w:fldCharType="end"/>
        </w:r>
      </w:hyperlink>
    </w:p>
    <w:p w14:paraId="649F9482" w14:textId="64F8B9F7"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38" w:history="1">
        <w:r w:rsidRPr="00486AC3">
          <w:rPr>
            <w:rStyle w:val="Hyperlink"/>
            <w:rFonts w:eastAsia="Microsoft YaHei UI" w:hint="eastAsia"/>
            <w:sz w:val="18"/>
            <w:szCs w:val="18"/>
          </w:rPr>
          <w:t>第</w:t>
        </w:r>
        <w:r w:rsidRPr="00486AC3">
          <w:rPr>
            <w:rStyle w:val="Hyperlink"/>
            <w:rFonts w:eastAsia="Microsoft YaHei UI" w:hint="eastAsia"/>
            <w:sz w:val="18"/>
            <w:szCs w:val="18"/>
          </w:rPr>
          <w:t xml:space="preserve"> 3 </w:t>
        </w:r>
        <w:r w:rsidRPr="00486AC3">
          <w:rPr>
            <w:rStyle w:val="Hyperlink"/>
            <w:rFonts w:eastAsia="Microsoft YaHei UI" w:hint="eastAsia"/>
            <w:sz w:val="18"/>
            <w:szCs w:val="18"/>
          </w:rPr>
          <w:t>节重新使用的驱动器（用于移交）（如适用）</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_Toc30000438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4</w:t>
        </w:r>
        <w:r w:rsidRPr="00486AC3">
          <w:rPr>
            <w:rFonts w:hint="eastAsia"/>
            <w:webHidden/>
            <w:sz w:val="18"/>
            <w:szCs w:val="18"/>
          </w:rPr>
          <w:fldChar w:fldCharType="end"/>
        </w:r>
      </w:hyperlink>
    </w:p>
    <w:p w14:paraId="59112BA6" w14:textId="541423E1"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39" w:history="1">
        <w:r w:rsidRPr="00486AC3">
          <w:rPr>
            <w:rStyle w:val="Hyperlink"/>
            <w:rFonts w:eastAsia="Microsoft YaHei UI" w:hint="eastAsia"/>
            <w:sz w:val="18"/>
            <w:szCs w:val="18"/>
          </w:rPr>
          <w:t>第</w:t>
        </w:r>
        <w:r w:rsidRPr="00486AC3">
          <w:rPr>
            <w:rStyle w:val="Hyperlink"/>
            <w:rFonts w:eastAsia="Microsoft YaHei UI" w:hint="eastAsia"/>
            <w:sz w:val="18"/>
            <w:szCs w:val="18"/>
          </w:rPr>
          <w:t xml:space="preserve"> 4 </w:t>
        </w:r>
        <w:r w:rsidRPr="00486AC3">
          <w:rPr>
            <w:rStyle w:val="Hyperlink"/>
            <w:rFonts w:eastAsia="Microsoft YaHei UI" w:hint="eastAsia"/>
            <w:sz w:val="18"/>
            <w:szCs w:val="18"/>
          </w:rPr>
          <w:t>节重置信息（如适用）</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_Toc30000439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4</w:t>
        </w:r>
        <w:r w:rsidRPr="00486AC3">
          <w:rPr>
            <w:rFonts w:hint="eastAsia"/>
            <w:webHidden/>
            <w:sz w:val="18"/>
            <w:szCs w:val="18"/>
          </w:rPr>
          <w:fldChar w:fldCharType="end"/>
        </w:r>
      </w:hyperlink>
    </w:p>
    <w:p w14:paraId="02C452C7" w14:textId="6550CF62"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40" w:history="1">
        <w:r w:rsidRPr="00486AC3">
          <w:rPr>
            <w:rStyle w:val="Hyperlink"/>
            <w:rFonts w:eastAsia="Microsoft YaHei UI" w:hint="eastAsia"/>
            <w:sz w:val="18"/>
            <w:szCs w:val="18"/>
          </w:rPr>
          <w:t>虚拟机设置</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_Toc30000440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5</w:t>
        </w:r>
        <w:r w:rsidRPr="00486AC3">
          <w:rPr>
            <w:rFonts w:hint="eastAsia"/>
            <w:webHidden/>
            <w:sz w:val="18"/>
            <w:szCs w:val="18"/>
          </w:rPr>
          <w:fldChar w:fldCharType="end"/>
        </w:r>
      </w:hyperlink>
    </w:p>
    <w:p w14:paraId="40A85D1B" w14:textId="30C58C35"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41" w:history="1">
        <w:r w:rsidRPr="00486AC3">
          <w:rPr>
            <w:rStyle w:val="Hyperlink"/>
            <w:rFonts w:eastAsia="Microsoft YaHei UI" w:hint="eastAsia"/>
            <w:sz w:val="18"/>
            <w:szCs w:val="18"/>
          </w:rPr>
          <w:t>虚拟机中的软件和其他文件</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_Toc30000441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1</w:t>
        </w:r>
        <w:r w:rsidRPr="00486AC3">
          <w:rPr>
            <w:rFonts w:hint="eastAsia"/>
            <w:webHidden/>
            <w:sz w:val="18"/>
            <w:szCs w:val="18"/>
          </w:rPr>
          <w:fldChar w:fldCharType="end"/>
        </w:r>
      </w:hyperlink>
    </w:p>
    <w:p w14:paraId="1608B339" w14:textId="1CAD729F" w:rsidR="00486AC3" w:rsidRPr="00486AC3" w:rsidRDefault="00486AC3">
      <w:pPr>
        <w:pStyle w:val="TOC2"/>
        <w:tabs>
          <w:tab w:val="right" w:leader="dot" w:pos="8630"/>
        </w:tabs>
        <w:rPr>
          <w:rFonts w:asciiTheme="minorHAnsi" w:eastAsiaTheme="minorEastAsia" w:hAnsiTheme="minorHAnsi" w:cstheme="minorBidi" w:hint="eastAsia"/>
          <w:smallCaps w:val="0"/>
          <w:noProof/>
          <w:sz w:val="18"/>
          <w:szCs w:val="18"/>
          <w:lang w:bidi="ar-SA"/>
        </w:rPr>
      </w:pPr>
      <w:hyperlink w:anchor="_Toc30000442" w:history="1">
        <w:r w:rsidRPr="00486AC3">
          <w:rPr>
            <w:rStyle w:val="Hyperlink"/>
            <w:rFonts w:eastAsia="Microsoft YaHei UI" w:hint="eastAsia"/>
            <w:noProof/>
            <w:sz w:val="18"/>
            <w:szCs w:val="18"/>
          </w:rPr>
          <w:t>虚拟机中安装的软件</w:t>
        </w:r>
        <w:r w:rsidRPr="00486AC3">
          <w:rPr>
            <w:rFonts w:hint="eastAsia"/>
            <w:noProof/>
            <w:webHidden/>
            <w:sz w:val="18"/>
            <w:szCs w:val="18"/>
          </w:rPr>
          <w:tab/>
        </w:r>
        <w:r w:rsidRPr="00486AC3">
          <w:rPr>
            <w:rFonts w:hint="eastAsia"/>
            <w:noProof/>
            <w:webHidden/>
            <w:sz w:val="18"/>
            <w:szCs w:val="18"/>
          </w:rPr>
          <w:fldChar w:fldCharType="begin"/>
        </w:r>
        <w:r w:rsidRPr="00486AC3">
          <w:rPr>
            <w:rFonts w:hint="eastAsia"/>
            <w:noProof/>
            <w:webHidden/>
            <w:sz w:val="18"/>
            <w:szCs w:val="18"/>
          </w:rPr>
          <w:instrText xml:space="preserve"> PAGEREF _Toc30000442 \h </w:instrText>
        </w:r>
        <w:r w:rsidRPr="00486AC3">
          <w:rPr>
            <w:rFonts w:hint="eastAsia"/>
            <w:noProof/>
            <w:webHidden/>
            <w:sz w:val="18"/>
            <w:szCs w:val="18"/>
          </w:rPr>
        </w:r>
        <w:r w:rsidRPr="00486AC3">
          <w:rPr>
            <w:rFonts w:hint="eastAsia"/>
            <w:noProof/>
            <w:webHidden/>
            <w:sz w:val="18"/>
            <w:szCs w:val="18"/>
          </w:rPr>
          <w:fldChar w:fldCharType="separate"/>
        </w:r>
        <w:r>
          <w:rPr>
            <w:rFonts w:hint="eastAsia"/>
            <w:noProof/>
            <w:webHidden/>
            <w:sz w:val="18"/>
            <w:szCs w:val="18"/>
          </w:rPr>
          <w:t>1</w:t>
        </w:r>
        <w:r w:rsidRPr="00486AC3">
          <w:rPr>
            <w:rFonts w:hint="eastAsia"/>
            <w:noProof/>
            <w:webHidden/>
            <w:sz w:val="18"/>
            <w:szCs w:val="18"/>
          </w:rPr>
          <w:fldChar w:fldCharType="end"/>
        </w:r>
      </w:hyperlink>
    </w:p>
    <w:p w14:paraId="66D05717" w14:textId="0444713F" w:rsidR="00486AC3" w:rsidRPr="00486AC3" w:rsidRDefault="00486AC3">
      <w:pPr>
        <w:pStyle w:val="TOC2"/>
        <w:tabs>
          <w:tab w:val="right" w:leader="dot" w:pos="8630"/>
        </w:tabs>
        <w:rPr>
          <w:rFonts w:asciiTheme="minorHAnsi" w:eastAsiaTheme="minorEastAsia" w:hAnsiTheme="minorHAnsi" w:cstheme="minorBidi" w:hint="eastAsia"/>
          <w:smallCaps w:val="0"/>
          <w:noProof/>
          <w:sz w:val="18"/>
          <w:szCs w:val="18"/>
          <w:lang w:bidi="ar-SA"/>
        </w:rPr>
      </w:pPr>
      <w:hyperlink w:anchor="_Toc30000443" w:history="1">
        <w:r w:rsidRPr="00486AC3">
          <w:rPr>
            <w:rStyle w:val="Hyperlink"/>
            <w:rFonts w:eastAsia="Microsoft YaHei UI" w:hint="eastAsia"/>
            <w:noProof/>
            <w:sz w:val="18"/>
            <w:szCs w:val="18"/>
          </w:rPr>
          <w:t>虚拟机中安装的其他文件</w:t>
        </w:r>
        <w:r w:rsidRPr="00486AC3">
          <w:rPr>
            <w:rFonts w:hint="eastAsia"/>
            <w:noProof/>
            <w:webHidden/>
            <w:sz w:val="18"/>
            <w:szCs w:val="18"/>
          </w:rPr>
          <w:tab/>
        </w:r>
        <w:r w:rsidRPr="00486AC3">
          <w:rPr>
            <w:rFonts w:hint="eastAsia"/>
            <w:noProof/>
            <w:webHidden/>
            <w:sz w:val="18"/>
            <w:szCs w:val="18"/>
          </w:rPr>
          <w:fldChar w:fldCharType="begin"/>
        </w:r>
        <w:r w:rsidRPr="00486AC3">
          <w:rPr>
            <w:rFonts w:hint="eastAsia"/>
            <w:noProof/>
            <w:webHidden/>
            <w:sz w:val="18"/>
            <w:szCs w:val="18"/>
          </w:rPr>
          <w:instrText xml:space="preserve"> PAGEREF _Toc30000443 \h </w:instrText>
        </w:r>
        <w:r w:rsidRPr="00486AC3">
          <w:rPr>
            <w:rFonts w:hint="eastAsia"/>
            <w:noProof/>
            <w:webHidden/>
            <w:sz w:val="18"/>
            <w:szCs w:val="18"/>
          </w:rPr>
        </w:r>
        <w:r w:rsidRPr="00486AC3">
          <w:rPr>
            <w:rFonts w:hint="eastAsia"/>
            <w:noProof/>
            <w:webHidden/>
            <w:sz w:val="18"/>
            <w:szCs w:val="18"/>
          </w:rPr>
          <w:fldChar w:fldCharType="separate"/>
        </w:r>
        <w:r>
          <w:rPr>
            <w:rFonts w:hint="eastAsia"/>
            <w:noProof/>
            <w:webHidden/>
            <w:sz w:val="18"/>
            <w:szCs w:val="18"/>
          </w:rPr>
          <w:t>1</w:t>
        </w:r>
        <w:r w:rsidRPr="00486AC3">
          <w:rPr>
            <w:rFonts w:hint="eastAsia"/>
            <w:noProof/>
            <w:webHidden/>
            <w:sz w:val="18"/>
            <w:szCs w:val="18"/>
          </w:rPr>
          <w:fldChar w:fldCharType="end"/>
        </w:r>
      </w:hyperlink>
    </w:p>
    <w:p w14:paraId="61A9EED6" w14:textId="6DD5355E"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44" w:history="1">
        <w:r w:rsidRPr="00486AC3">
          <w:rPr>
            <w:rStyle w:val="Hyperlink"/>
            <w:rFonts w:eastAsia="Microsoft YaHei UI" w:hint="eastAsia"/>
            <w:sz w:val="18"/>
            <w:szCs w:val="18"/>
          </w:rPr>
          <w:t>用户帐户</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_Toc30000444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1</w:t>
        </w:r>
        <w:r w:rsidRPr="00486AC3">
          <w:rPr>
            <w:rFonts w:hint="eastAsia"/>
            <w:webHidden/>
            <w:sz w:val="18"/>
            <w:szCs w:val="18"/>
          </w:rPr>
          <w:fldChar w:fldCharType="end"/>
        </w:r>
      </w:hyperlink>
    </w:p>
    <w:p w14:paraId="4F3C6DA5" w14:textId="23D7A1D5"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45" w:history="1">
        <w:r w:rsidRPr="00486AC3">
          <w:rPr>
            <w:rStyle w:val="Hyperlink"/>
            <w:rFonts w:eastAsia="Microsoft YaHei UI" w:hint="eastAsia"/>
            <w:sz w:val="18"/>
            <w:szCs w:val="18"/>
          </w:rPr>
          <w:t>创建独立驱动器（单片）</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_Toc30000445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2</w:t>
        </w:r>
        <w:r w:rsidRPr="00486AC3">
          <w:rPr>
            <w:rFonts w:hint="eastAsia"/>
            <w:webHidden/>
            <w:sz w:val="18"/>
            <w:szCs w:val="18"/>
          </w:rPr>
          <w:fldChar w:fldCharType="end"/>
        </w:r>
      </w:hyperlink>
    </w:p>
    <w:p w14:paraId="5C472DFA" w14:textId="0F0A11D9"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46" w:history="1">
        <w:r w:rsidRPr="00486AC3">
          <w:rPr>
            <w:rStyle w:val="Hyperlink"/>
            <w:rFonts w:eastAsia="Microsoft YaHei UI" w:hint="eastAsia"/>
            <w:sz w:val="18"/>
            <w:szCs w:val="18"/>
          </w:rPr>
          <w:t>在</w:t>
        </w:r>
        <w:r w:rsidRPr="00486AC3">
          <w:rPr>
            <w:rStyle w:val="Hyperlink"/>
            <w:rFonts w:eastAsia="Microsoft YaHei UI" w:hint="eastAsia"/>
            <w:sz w:val="18"/>
            <w:szCs w:val="18"/>
          </w:rPr>
          <w:t xml:space="preserve"> Hyper-V </w:t>
        </w:r>
        <w:r w:rsidRPr="00486AC3">
          <w:rPr>
            <w:rStyle w:val="Hyperlink"/>
            <w:rFonts w:eastAsia="Microsoft YaHei UI" w:hint="eastAsia"/>
            <w:sz w:val="18"/>
            <w:szCs w:val="18"/>
          </w:rPr>
          <w:t>管理器中配置网络</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_Toc30000446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3</w:t>
        </w:r>
        <w:r w:rsidRPr="00486AC3">
          <w:rPr>
            <w:rFonts w:hint="eastAsia"/>
            <w:webHidden/>
            <w:sz w:val="18"/>
            <w:szCs w:val="18"/>
          </w:rPr>
          <w:fldChar w:fldCharType="end"/>
        </w:r>
      </w:hyperlink>
    </w:p>
    <w:p w14:paraId="31BBC443" w14:textId="1B5ECF7D"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47" w:history="1">
        <w:r w:rsidRPr="00486AC3">
          <w:rPr>
            <w:rStyle w:val="Hyperlink"/>
            <w:rFonts w:eastAsia="Microsoft YaHei UI" w:hint="eastAsia"/>
            <w:sz w:val="18"/>
            <w:szCs w:val="18"/>
          </w:rPr>
          <w:t>创建虚拟机</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_Toc30000447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3</w:t>
        </w:r>
        <w:r w:rsidRPr="00486AC3">
          <w:rPr>
            <w:rFonts w:hint="eastAsia"/>
            <w:webHidden/>
            <w:sz w:val="18"/>
            <w:szCs w:val="18"/>
          </w:rPr>
          <w:fldChar w:fldCharType="end"/>
        </w:r>
      </w:hyperlink>
    </w:p>
    <w:p w14:paraId="0B64FC29" w14:textId="0F3F5B79"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48" w:history="1">
        <w:r w:rsidRPr="00486AC3">
          <w:rPr>
            <w:rStyle w:val="Hyperlink"/>
            <w:rFonts w:eastAsia="Microsoft YaHei UI" w:hint="eastAsia"/>
            <w:sz w:val="18"/>
            <w:szCs w:val="18"/>
          </w:rPr>
          <w:t>启动并连接到虚拟机</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_Toc30000448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4</w:t>
        </w:r>
        <w:r w:rsidRPr="00486AC3">
          <w:rPr>
            <w:rFonts w:hint="eastAsia"/>
            <w:webHidden/>
            <w:sz w:val="18"/>
            <w:szCs w:val="18"/>
          </w:rPr>
          <w:fldChar w:fldCharType="end"/>
        </w:r>
      </w:hyperlink>
    </w:p>
    <w:p w14:paraId="3C2A5EC0" w14:textId="2EC21224" w:rsidR="00486AC3" w:rsidRPr="00486AC3" w:rsidRDefault="00486AC3">
      <w:pPr>
        <w:pStyle w:val="TOC1"/>
        <w:rPr>
          <w:rFonts w:asciiTheme="minorHAnsi" w:eastAsiaTheme="minorEastAsia" w:hAnsiTheme="minorHAnsi" w:cstheme="minorBidi" w:hint="eastAsia"/>
          <w:b w:val="0"/>
          <w:bCs w:val="0"/>
          <w:caps w:val="0"/>
          <w:sz w:val="18"/>
          <w:szCs w:val="18"/>
          <w:lang w:bidi="ar-SA"/>
        </w:rPr>
      </w:pPr>
      <w:hyperlink w:anchor="_Toc30000449" w:history="1">
        <w:r w:rsidRPr="00486AC3">
          <w:rPr>
            <w:rStyle w:val="Hyperlink"/>
            <w:rFonts w:eastAsia="Microsoft YaHei UI" w:hint="eastAsia"/>
            <w:sz w:val="18"/>
            <w:szCs w:val="18"/>
          </w:rPr>
          <w:t>配置虚拟机</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_Toc30000449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4</w:t>
        </w:r>
        <w:r w:rsidRPr="00486AC3">
          <w:rPr>
            <w:rFonts w:hint="eastAsia"/>
            <w:webHidden/>
            <w:sz w:val="18"/>
            <w:szCs w:val="18"/>
          </w:rPr>
          <w:fldChar w:fldCharType="end"/>
        </w:r>
      </w:hyperlink>
    </w:p>
    <w:p w14:paraId="4081CBE2" w14:textId="10BA5C0A" w:rsidR="00486AC3" w:rsidRDefault="00486AC3">
      <w:pPr>
        <w:pStyle w:val="TOC1"/>
        <w:rPr>
          <w:rFonts w:asciiTheme="minorHAnsi" w:eastAsiaTheme="minorEastAsia" w:hAnsiTheme="minorHAnsi" w:cstheme="minorBidi" w:hint="eastAsia"/>
          <w:b w:val="0"/>
          <w:bCs w:val="0"/>
          <w:caps w:val="0"/>
          <w:sz w:val="22"/>
          <w:szCs w:val="22"/>
          <w:lang w:bidi="ar-SA"/>
        </w:rPr>
      </w:pPr>
      <w:hyperlink w:anchor="_Toc30000450" w:history="1">
        <w:r w:rsidRPr="00486AC3">
          <w:rPr>
            <w:rStyle w:val="Hyperlink"/>
            <w:rFonts w:eastAsia="Microsoft YaHei UI" w:hint="eastAsia"/>
            <w:sz w:val="18"/>
            <w:szCs w:val="18"/>
          </w:rPr>
          <w:t>准备要移交的虚拟机</w:t>
        </w:r>
        <w:r w:rsidRPr="00486AC3">
          <w:rPr>
            <w:rFonts w:hint="eastAsia"/>
            <w:webHidden/>
            <w:sz w:val="18"/>
            <w:szCs w:val="18"/>
          </w:rPr>
          <w:tab/>
        </w:r>
        <w:r w:rsidRPr="00486AC3">
          <w:rPr>
            <w:rFonts w:hint="eastAsia"/>
            <w:webHidden/>
            <w:sz w:val="18"/>
            <w:szCs w:val="18"/>
          </w:rPr>
          <w:fldChar w:fldCharType="begin"/>
        </w:r>
        <w:r w:rsidRPr="00486AC3">
          <w:rPr>
            <w:rFonts w:hint="eastAsia"/>
            <w:webHidden/>
            <w:sz w:val="18"/>
            <w:szCs w:val="18"/>
          </w:rPr>
          <w:instrText xml:space="preserve"> PAGEREF _Toc30000450 \h </w:instrText>
        </w:r>
        <w:r w:rsidRPr="00486AC3">
          <w:rPr>
            <w:rFonts w:hint="eastAsia"/>
            <w:webHidden/>
            <w:sz w:val="18"/>
            <w:szCs w:val="18"/>
          </w:rPr>
        </w:r>
        <w:r w:rsidRPr="00486AC3">
          <w:rPr>
            <w:rFonts w:hint="eastAsia"/>
            <w:webHidden/>
            <w:sz w:val="18"/>
            <w:szCs w:val="18"/>
          </w:rPr>
          <w:fldChar w:fldCharType="separate"/>
        </w:r>
        <w:r>
          <w:rPr>
            <w:rFonts w:hint="eastAsia"/>
            <w:webHidden/>
            <w:sz w:val="18"/>
            <w:szCs w:val="18"/>
          </w:rPr>
          <w:t>12</w:t>
        </w:r>
        <w:r w:rsidRPr="00486AC3">
          <w:rPr>
            <w:rFonts w:hint="eastAsia"/>
            <w:webHidden/>
            <w:sz w:val="18"/>
            <w:szCs w:val="18"/>
          </w:rPr>
          <w:fldChar w:fldCharType="end"/>
        </w:r>
      </w:hyperlink>
    </w:p>
    <w:p w14:paraId="5477A94F" w14:textId="5612740F" w:rsidR="00A22F59" w:rsidRPr="00486AC3" w:rsidRDefault="00021BEB" w:rsidP="00486AC3">
      <w:pPr>
        <w:rPr>
          <w:rFonts w:eastAsia="Microsoft YaHei UI" w:hint="eastAsia"/>
          <w:noProof/>
        </w:rPr>
      </w:pPr>
      <w:r w:rsidRPr="00486AC3">
        <w:rPr>
          <w:rFonts w:eastAsia="Microsoft YaHei UI" w:hint="eastAsia"/>
          <w:noProof/>
        </w:rPr>
        <w:lastRenderedPageBreak/>
        <w:fldChar w:fldCharType="end"/>
      </w:r>
      <w:r w:rsidR="00A22F59" w:rsidRPr="00486AC3">
        <w:rPr>
          <w:rFonts w:eastAsia="Microsoft YaHei UI" w:hint="eastAsia"/>
          <w:noProof/>
        </w:rPr>
        <w:t>本文档中的信息（包括</w:t>
      </w:r>
      <w:r w:rsidR="00A22F59" w:rsidRPr="00486AC3">
        <w:rPr>
          <w:rFonts w:eastAsia="Microsoft YaHei UI" w:hint="eastAsia"/>
          <w:noProof/>
        </w:rPr>
        <w:t xml:space="preserve"> URL </w:t>
      </w:r>
      <w:r w:rsidR="00A22F59" w:rsidRPr="00486AC3">
        <w:rPr>
          <w:rFonts w:eastAsia="Microsoft YaHei UI" w:hint="eastAsia"/>
          <w:noProof/>
        </w:rPr>
        <w:t>和其他</w:t>
      </w:r>
      <w:r w:rsidR="00A22F59" w:rsidRPr="00486AC3">
        <w:rPr>
          <w:rFonts w:eastAsia="Microsoft YaHei UI" w:hint="eastAsia"/>
          <w:noProof/>
        </w:rPr>
        <w:t xml:space="preserve"> Internet </w:t>
      </w:r>
      <w:r w:rsidR="00A22F59" w:rsidRPr="00486AC3">
        <w:rPr>
          <w:rFonts w:eastAsia="Microsoft YaHei UI" w:hint="eastAsia"/>
          <w:noProof/>
        </w:rPr>
        <w:t>网站参考）如有更改，恕不另行通知。</w:t>
      </w:r>
      <w:r w:rsidR="00A22F59" w:rsidRPr="00486AC3">
        <w:rPr>
          <w:rFonts w:eastAsia="Microsoft YaHei UI" w:hint="eastAsia"/>
          <w:noProof/>
        </w:rPr>
        <w:t xml:space="preserve">  </w:t>
      </w:r>
      <w:r w:rsidR="00A22F59" w:rsidRPr="00486AC3">
        <w:rPr>
          <w:rFonts w:eastAsia="Microsoft YaHei UI" w:hint="eastAsia"/>
          <w:noProof/>
        </w:rPr>
        <w:t>除非另有说明，否则本文中举例说明的公司、组织、产品、域名、电子邮件地址、徽标、人、地点和事件均属虚构，并不明指或暗指任何实际的公司、组织、产品、域名、电子邮件地址、徽标、人、地点或事件。遵守所有适用的版权法是用户的责任。在未获得</w:t>
      </w:r>
      <w:r w:rsidR="00A22F59" w:rsidRPr="00486AC3">
        <w:rPr>
          <w:rFonts w:eastAsia="Microsoft YaHei UI" w:hint="eastAsia"/>
          <w:noProof/>
        </w:rPr>
        <w:t xml:space="preserve"> Microsoft </w:t>
      </w:r>
      <w:r w:rsidR="00A22F59" w:rsidRPr="00486AC3">
        <w:rPr>
          <w:rFonts w:eastAsia="Microsoft YaHei UI" w:hint="eastAsia"/>
          <w:noProof/>
        </w:rPr>
        <w:t>公司明确书面许可的前提下，在不限制版权下权利的条件下，不得将本文件的任何部分复制、存储或引入到检索系统，或以任何形式或任何方式（电子、机械、影印、录制或其他方式）出于任何目传播。</w:t>
      </w:r>
      <w:r w:rsidR="00A22F59" w:rsidRPr="00486AC3">
        <w:rPr>
          <w:rFonts w:eastAsia="Microsoft YaHei UI" w:hint="eastAsia"/>
          <w:noProof/>
        </w:rPr>
        <w:t xml:space="preserve"> </w:t>
      </w:r>
    </w:p>
    <w:p w14:paraId="0DA70FEC" w14:textId="77777777" w:rsidR="00A22F59" w:rsidRPr="00486AC3" w:rsidRDefault="00A22F59" w:rsidP="00A22F59">
      <w:pPr>
        <w:pStyle w:val="Legalese"/>
        <w:rPr>
          <w:rFonts w:eastAsia="Microsoft YaHei UI" w:hint="eastAsia"/>
          <w:noProof/>
        </w:rPr>
      </w:pPr>
      <w:r w:rsidRPr="00486AC3">
        <w:rPr>
          <w:rFonts w:eastAsia="Microsoft YaHei UI" w:hint="eastAsia"/>
          <w:noProof/>
        </w:rPr>
        <w:t>制造商、产品或</w:t>
      </w:r>
      <w:r w:rsidRPr="00486AC3">
        <w:rPr>
          <w:rFonts w:eastAsia="Microsoft YaHei UI" w:hint="eastAsia"/>
          <w:noProof/>
        </w:rPr>
        <w:t xml:space="preserve"> URL </w:t>
      </w:r>
      <w:r w:rsidRPr="00486AC3">
        <w:rPr>
          <w:rFonts w:eastAsia="Microsoft YaHei UI" w:hint="eastAsia"/>
          <w:noProof/>
        </w:rPr>
        <w:t>的名称仅供参考，对于这些制造商或这些产品与任何</w:t>
      </w:r>
      <w:r w:rsidRPr="00486AC3">
        <w:rPr>
          <w:rFonts w:eastAsia="Microsoft YaHei UI" w:hint="eastAsia"/>
          <w:noProof/>
        </w:rPr>
        <w:t xml:space="preserve"> Microsoft </w:t>
      </w:r>
      <w:r w:rsidRPr="00486AC3">
        <w:rPr>
          <w:rFonts w:eastAsia="Microsoft YaHei UI" w:hint="eastAsia"/>
          <w:noProof/>
        </w:rPr>
        <w:t>技术的结合使用，</w:t>
      </w:r>
      <w:r w:rsidRPr="00486AC3">
        <w:rPr>
          <w:rFonts w:eastAsia="Microsoft YaHei UI" w:hint="eastAsia"/>
          <w:noProof/>
        </w:rPr>
        <w:t xml:space="preserve">Microsoft </w:t>
      </w:r>
      <w:r w:rsidRPr="00486AC3">
        <w:rPr>
          <w:rFonts w:eastAsia="Microsoft YaHei UI" w:hint="eastAsia"/>
          <w:noProof/>
        </w:rPr>
        <w:t>不提供任何明示、暗示或法定的陈述和担保。文档包含制造商或产品并不表示</w:t>
      </w:r>
      <w:r w:rsidRPr="00486AC3">
        <w:rPr>
          <w:rFonts w:eastAsia="Microsoft YaHei UI" w:hint="eastAsia"/>
          <w:noProof/>
        </w:rPr>
        <w:t xml:space="preserve"> Microsoft </w:t>
      </w:r>
      <w:r w:rsidRPr="00486AC3">
        <w:rPr>
          <w:rFonts w:eastAsia="Microsoft YaHei UI" w:hint="eastAsia"/>
          <w:noProof/>
        </w:rPr>
        <w:t>为该制造商或产品提供担保。</w:t>
      </w:r>
      <w:r w:rsidRPr="00486AC3">
        <w:rPr>
          <w:rFonts w:eastAsia="Microsoft YaHei UI" w:hint="eastAsia"/>
          <w:noProof/>
        </w:rPr>
        <w:t xml:space="preserve">  </w:t>
      </w:r>
      <w:r w:rsidRPr="00486AC3">
        <w:rPr>
          <w:rFonts w:eastAsia="Microsoft YaHei UI" w:hint="eastAsia"/>
          <w:noProof/>
        </w:rPr>
        <w:t>链接会提供给第三方站点。</w:t>
      </w:r>
      <w:r w:rsidRPr="00486AC3">
        <w:rPr>
          <w:rFonts w:eastAsia="Microsoft YaHei UI" w:hint="eastAsia"/>
          <w:noProof/>
        </w:rPr>
        <w:t xml:space="preserve">  </w:t>
      </w:r>
      <w:r w:rsidRPr="00486AC3">
        <w:rPr>
          <w:rFonts w:eastAsia="Microsoft YaHei UI" w:hint="eastAsia"/>
          <w:noProof/>
        </w:rPr>
        <w:t>此类站点不受</w:t>
      </w:r>
      <w:r w:rsidRPr="00486AC3">
        <w:rPr>
          <w:rFonts w:eastAsia="Microsoft YaHei UI" w:hint="eastAsia"/>
          <w:noProof/>
        </w:rPr>
        <w:t xml:space="preserve"> Microsoft </w:t>
      </w:r>
      <w:r w:rsidRPr="00486AC3">
        <w:rPr>
          <w:rFonts w:eastAsia="Microsoft YaHei UI" w:hint="eastAsia"/>
          <w:noProof/>
        </w:rPr>
        <w:t>控制，并且对于任何链接站点或链接站点中包含的任何链接内容，或对于此类站点的任何更改或更新，</w:t>
      </w:r>
      <w:r w:rsidRPr="00486AC3">
        <w:rPr>
          <w:rFonts w:eastAsia="Microsoft YaHei UI" w:hint="eastAsia"/>
          <w:noProof/>
        </w:rPr>
        <w:t xml:space="preserve">Microsoft </w:t>
      </w:r>
      <w:r w:rsidRPr="00486AC3">
        <w:rPr>
          <w:rFonts w:eastAsia="Microsoft YaHei UI" w:hint="eastAsia"/>
          <w:noProof/>
        </w:rPr>
        <w:t>概不负责。对于从任何链接站点接收到的网络广播或任何其他形式的传播，</w:t>
      </w:r>
      <w:r w:rsidRPr="00486AC3">
        <w:rPr>
          <w:rFonts w:eastAsia="Microsoft YaHei UI" w:hint="eastAsia"/>
          <w:noProof/>
        </w:rPr>
        <w:t xml:space="preserve">Microsoft </w:t>
      </w:r>
      <w:r w:rsidRPr="00486AC3">
        <w:rPr>
          <w:rFonts w:eastAsia="Microsoft YaHei UI" w:hint="eastAsia"/>
          <w:noProof/>
        </w:rPr>
        <w:t>不承担任何责任。</w:t>
      </w:r>
      <w:r w:rsidRPr="00486AC3">
        <w:rPr>
          <w:rFonts w:eastAsia="Microsoft YaHei UI" w:hint="eastAsia"/>
          <w:noProof/>
        </w:rPr>
        <w:t xml:space="preserve">Microsoft </w:t>
      </w:r>
      <w:r w:rsidRPr="00486AC3">
        <w:rPr>
          <w:rFonts w:eastAsia="Microsoft YaHei UI" w:hint="eastAsia"/>
          <w:noProof/>
        </w:rPr>
        <w:t>向你提供这些链接的目的仅是为你提供便利，并且包括任何链接并不表示</w:t>
      </w:r>
      <w:r w:rsidRPr="00486AC3">
        <w:rPr>
          <w:rFonts w:eastAsia="Microsoft YaHei UI" w:hint="eastAsia"/>
          <w:noProof/>
        </w:rPr>
        <w:t xml:space="preserve"> Microsoft </w:t>
      </w:r>
      <w:r w:rsidRPr="00486AC3">
        <w:rPr>
          <w:rFonts w:eastAsia="Microsoft YaHei UI" w:hint="eastAsia"/>
          <w:noProof/>
        </w:rPr>
        <w:t>认可该站点或其中包含的产品。</w:t>
      </w:r>
    </w:p>
    <w:p w14:paraId="5D1A8A81" w14:textId="77777777" w:rsidR="00A22F59" w:rsidRPr="00486AC3" w:rsidRDefault="00A22F59" w:rsidP="00A22F59">
      <w:pPr>
        <w:pStyle w:val="Legalese"/>
        <w:rPr>
          <w:rFonts w:eastAsia="Microsoft YaHei UI" w:hint="eastAsia"/>
          <w:noProof/>
        </w:rPr>
      </w:pPr>
      <w:r w:rsidRPr="00486AC3">
        <w:rPr>
          <w:rFonts w:eastAsia="Microsoft YaHei UI" w:hint="eastAsia"/>
          <w:noProof/>
        </w:rPr>
        <w:t xml:space="preserve">Microsoft </w:t>
      </w:r>
      <w:r w:rsidRPr="00486AC3">
        <w:rPr>
          <w:rFonts w:eastAsia="Microsoft YaHei UI" w:hint="eastAsia"/>
          <w:noProof/>
        </w:rPr>
        <w:t>可能拥有关于本文档主题的专利、专利申请、商标、版权或其他知识产权。除非</w:t>
      </w:r>
      <w:r w:rsidRPr="00486AC3">
        <w:rPr>
          <w:rFonts w:eastAsia="Microsoft YaHei UI" w:hint="eastAsia"/>
          <w:noProof/>
        </w:rPr>
        <w:t xml:space="preserve"> Microsoft </w:t>
      </w:r>
      <w:r w:rsidRPr="00486AC3">
        <w:rPr>
          <w:rFonts w:eastAsia="Microsoft YaHei UI" w:hint="eastAsia"/>
          <w:noProof/>
        </w:rPr>
        <w:t>任何书面许可协议中明确规定，否则本文档并不向您提供这些专利、商标、版权或其他知识产权的任何许可。</w:t>
      </w:r>
    </w:p>
    <w:p w14:paraId="5E40526D" w14:textId="722FE4FD" w:rsidR="00A22F59" w:rsidRPr="00486AC3" w:rsidRDefault="00A22F59" w:rsidP="00A22F59">
      <w:pPr>
        <w:pStyle w:val="Legalese"/>
        <w:rPr>
          <w:rFonts w:eastAsia="Microsoft YaHei UI" w:hint="eastAsia"/>
          <w:noProof/>
        </w:rPr>
      </w:pPr>
      <w:r w:rsidRPr="00486AC3">
        <w:rPr>
          <w:rFonts w:eastAsia="Microsoft YaHei UI" w:hint="eastAsia"/>
          <w:noProof/>
        </w:rPr>
        <w:t>版权所有</w:t>
      </w:r>
      <w:r w:rsidRPr="00486AC3">
        <w:rPr>
          <w:rFonts w:eastAsia="Microsoft YaHei UI" w:hint="eastAsia"/>
          <w:noProof/>
        </w:rPr>
        <w:t xml:space="preserve"> © 2019 Microsoft Corporation</w:t>
      </w:r>
      <w:r w:rsidRPr="00486AC3">
        <w:rPr>
          <w:rFonts w:eastAsia="Microsoft YaHei UI" w:hint="eastAsia"/>
          <w:noProof/>
        </w:rPr>
        <w:t>。保留所有权利。</w:t>
      </w:r>
    </w:p>
    <w:p w14:paraId="64A6F816" w14:textId="1F60E8B6" w:rsidR="00A22F59" w:rsidRPr="00486AC3" w:rsidRDefault="00A22F59" w:rsidP="00A22F59">
      <w:pPr>
        <w:pStyle w:val="Legalese"/>
        <w:rPr>
          <w:rFonts w:eastAsia="Microsoft YaHei UI" w:hint="eastAsia"/>
          <w:noProof/>
        </w:rPr>
      </w:pPr>
      <w:r w:rsidRPr="00486AC3">
        <w:rPr>
          <w:rFonts w:eastAsia="Microsoft YaHei UI" w:hint="eastAsia"/>
          <w:noProof/>
        </w:rPr>
        <w:t xml:space="preserve">Microsoft </w:t>
      </w:r>
      <w:r w:rsidRPr="00486AC3">
        <w:rPr>
          <w:rFonts w:eastAsia="Microsoft YaHei UI" w:hint="eastAsia"/>
          <w:noProof/>
        </w:rPr>
        <w:t>和</w:t>
      </w:r>
      <w:r w:rsidRPr="00486AC3">
        <w:rPr>
          <w:rFonts w:eastAsia="Microsoft YaHei UI" w:hint="eastAsia"/>
          <w:noProof/>
        </w:rPr>
        <w:t xml:space="preserve"> https://www.microsoft.com/zh-cn/legal/intellectualproperty/trademarks/zh-cn.aspx </w:t>
      </w:r>
      <w:r w:rsidRPr="00486AC3">
        <w:rPr>
          <w:rFonts w:eastAsia="Microsoft YaHei UI" w:hint="eastAsia"/>
          <w:noProof/>
        </w:rPr>
        <w:t>中列出的商标是</w:t>
      </w:r>
      <w:r w:rsidRPr="00486AC3">
        <w:rPr>
          <w:rFonts w:eastAsia="Microsoft YaHei UI" w:hint="eastAsia"/>
          <w:noProof/>
        </w:rPr>
        <w:t xml:space="preserve"> Microsoft </w:t>
      </w:r>
      <w:r w:rsidRPr="00486AC3">
        <w:rPr>
          <w:rFonts w:eastAsia="Microsoft YaHei UI" w:hint="eastAsia"/>
          <w:noProof/>
        </w:rPr>
        <w:t>集团公司的商标。所有其他商标均为其各自所有者的财产。</w:t>
      </w:r>
    </w:p>
    <w:p w14:paraId="2CB2A3C8" w14:textId="77777777" w:rsidR="00084BC1" w:rsidRPr="00486AC3" w:rsidRDefault="00084BC1" w:rsidP="00084BC1">
      <w:pPr>
        <w:rPr>
          <w:rFonts w:eastAsia="Microsoft YaHei UI" w:hint="eastAsia"/>
          <w:noProof/>
        </w:rPr>
      </w:pPr>
    </w:p>
    <w:p w14:paraId="5C41F736" w14:textId="77777777" w:rsidR="00CB5B1C" w:rsidRPr="00486AC3" w:rsidRDefault="00AB62D7" w:rsidP="00CB5B1C">
      <w:pPr>
        <w:rPr>
          <w:rFonts w:eastAsia="Microsoft YaHei UI" w:hint="eastAsia"/>
          <w:noProof/>
        </w:rPr>
      </w:pPr>
      <w:r w:rsidRPr="00486AC3">
        <w:rPr>
          <w:rFonts w:eastAsia="Microsoft YaHei UI" w:hint="eastAsia"/>
          <w:noProof/>
        </w:rPr>
        <w:t>版本</w:t>
      </w:r>
      <w:r w:rsidRPr="00486AC3">
        <w:rPr>
          <w:rFonts w:eastAsia="Microsoft YaHei UI" w:hint="eastAsia"/>
          <w:noProof/>
        </w:rPr>
        <w:t xml:space="preserve"> 2.0</w:t>
      </w:r>
    </w:p>
    <w:p w14:paraId="69B5BE5D" w14:textId="77777777" w:rsidR="00550088" w:rsidRPr="00486AC3" w:rsidRDefault="00550088">
      <w:pPr>
        <w:spacing w:after="0" w:line="240" w:lineRule="auto"/>
        <w:rPr>
          <w:rStyle w:val="NotePrefix"/>
          <w:rFonts w:ascii="Times New Roman" w:eastAsia="Microsoft YaHei UI" w:hAnsi="Times New Roman" w:hint="eastAsia"/>
          <w:b w:val="0"/>
          <w:bCs/>
          <w:noProof/>
          <w:sz w:val="28"/>
          <w:szCs w:val="28"/>
        </w:rPr>
      </w:pPr>
      <w:r w:rsidRPr="00486AC3">
        <w:rPr>
          <w:rFonts w:eastAsia="Microsoft YaHei UI" w:hint="eastAsia"/>
          <w:noProof/>
        </w:rPr>
        <w:br w:type="page"/>
      </w:r>
    </w:p>
    <w:p w14:paraId="57D854A9" w14:textId="7FB2933A" w:rsidR="00084BC1" w:rsidRPr="00486AC3" w:rsidRDefault="001A5AE3" w:rsidP="00E23D42">
      <w:pPr>
        <w:pStyle w:val="Heading1"/>
        <w:suppressAutoHyphens/>
        <w:snapToGrid w:val="0"/>
        <w:spacing w:after="120" w:line="360" w:lineRule="exact"/>
        <w:rPr>
          <w:rFonts w:ascii="Arial" w:eastAsia="Microsoft YaHei UI" w:hAnsi="Arial" w:cs="Tahoma" w:hint="eastAsia"/>
          <w:noProof/>
          <w:color w:val="auto"/>
          <w:kern w:val="32"/>
          <w:sz w:val="36"/>
          <w:szCs w:val="32"/>
        </w:rPr>
      </w:pPr>
      <w:bookmarkStart w:id="2" w:name="_Toc170638837"/>
      <w:bookmarkStart w:id="3" w:name="_Toc229911293"/>
      <w:bookmarkStart w:id="4" w:name="_Toc30000435"/>
      <w:r w:rsidRPr="00486AC3">
        <w:rPr>
          <w:rFonts w:ascii="Arial" w:eastAsia="Microsoft YaHei UI" w:hAnsi="Arial" w:hint="eastAsia"/>
          <w:noProof/>
          <w:color w:val="auto"/>
          <w:sz w:val="36"/>
          <w:szCs w:val="32"/>
        </w:rPr>
        <w:lastRenderedPageBreak/>
        <w:t>虚拟硬盘要求</w:t>
      </w:r>
      <w:bookmarkEnd w:id="2"/>
      <w:bookmarkEnd w:id="3"/>
      <w:bookmarkEnd w:id="4"/>
    </w:p>
    <w:p w14:paraId="2134BE80" w14:textId="77777777" w:rsidR="0096543B" w:rsidRPr="00486AC3" w:rsidRDefault="0096543B" w:rsidP="0096543B">
      <w:pPr>
        <w:pStyle w:val="Heading1"/>
        <w:rPr>
          <w:rFonts w:eastAsia="Microsoft YaHei UI" w:hint="eastAsia"/>
          <w:noProof/>
          <w:color w:val="auto"/>
        </w:rPr>
      </w:pPr>
      <w:bookmarkStart w:id="5" w:name="_Toc229911294"/>
      <w:bookmarkStart w:id="6" w:name="_Toc30000436"/>
      <w:r w:rsidRPr="00486AC3">
        <w:rPr>
          <w:rFonts w:eastAsia="Microsoft YaHei UI" w:hint="eastAsia"/>
          <w:noProof/>
          <w:color w:val="auto"/>
        </w:rPr>
        <w:t>第</w:t>
      </w:r>
      <w:r w:rsidRPr="00486AC3">
        <w:rPr>
          <w:rFonts w:eastAsia="Microsoft YaHei UI" w:hint="eastAsia"/>
          <w:noProof/>
          <w:color w:val="auto"/>
        </w:rPr>
        <w:t xml:space="preserve"> 1 </w:t>
      </w:r>
      <w:r w:rsidRPr="00486AC3">
        <w:rPr>
          <w:rFonts w:eastAsia="Microsoft YaHei UI" w:hint="eastAsia"/>
          <w:noProof/>
          <w:color w:val="auto"/>
        </w:rPr>
        <w:t>节</w:t>
      </w:r>
      <w:r w:rsidRPr="00486AC3">
        <w:rPr>
          <w:rFonts w:eastAsia="Microsoft YaHei UI" w:hint="eastAsia"/>
          <w:noProof/>
          <w:color w:val="auto"/>
        </w:rPr>
        <w:t xml:space="preserve">MSL </w:t>
      </w:r>
      <w:r w:rsidRPr="00486AC3">
        <w:rPr>
          <w:rFonts w:eastAsia="Microsoft YaHei UI" w:hint="eastAsia"/>
          <w:noProof/>
          <w:color w:val="auto"/>
        </w:rPr>
        <w:t>映像（未移交）</w:t>
      </w:r>
      <w:bookmarkEnd w:id="5"/>
      <w:bookmarkEnd w:id="6"/>
    </w:p>
    <w:p w14:paraId="7F7CE593" w14:textId="77777777" w:rsidR="00084BC1" w:rsidRPr="00486AC3" w:rsidRDefault="00882524" w:rsidP="00AA6563">
      <w:pPr>
        <w:pStyle w:val="Heading4"/>
        <w:suppressAutoHyphens/>
        <w:spacing w:before="180" w:line="300" w:lineRule="exact"/>
        <w:rPr>
          <w:rFonts w:ascii="Times New Roman" w:eastAsia="Microsoft YaHei UI" w:hAnsi="Times New Roman" w:hint="eastAsia"/>
          <w:i w:val="0"/>
          <w:iCs w:val="0"/>
          <w:noProof/>
          <w:color w:val="auto"/>
          <w:sz w:val="24"/>
          <w:szCs w:val="24"/>
        </w:rPr>
      </w:pPr>
      <w:bookmarkStart w:id="7" w:name="_Toc229911295"/>
      <w:r w:rsidRPr="00486AC3">
        <w:rPr>
          <w:rFonts w:ascii="Times New Roman" w:eastAsia="Microsoft YaHei UI" w:hAnsi="Times New Roman" w:hint="eastAsia"/>
          <w:i w:val="0"/>
          <w:iCs w:val="0"/>
          <w:noProof/>
          <w:color w:val="auto"/>
          <w:sz w:val="24"/>
          <w:szCs w:val="24"/>
        </w:rPr>
        <w:t>使用的基本</w:t>
      </w:r>
      <w:r w:rsidRPr="00486AC3">
        <w:rPr>
          <w:rFonts w:ascii="Times New Roman" w:eastAsia="Microsoft YaHei UI" w:hAnsi="Times New Roman" w:hint="eastAsia"/>
          <w:i w:val="0"/>
          <w:iCs w:val="0"/>
          <w:noProof/>
          <w:color w:val="auto"/>
          <w:sz w:val="24"/>
          <w:szCs w:val="24"/>
        </w:rPr>
        <w:t xml:space="preserve"> VHD</w:t>
      </w:r>
      <w:r w:rsidRPr="00486AC3">
        <w:rPr>
          <w:rFonts w:ascii="Times New Roman" w:eastAsia="Microsoft YaHei UI" w:hAnsi="Times New Roman" w:hint="eastAsia"/>
          <w:i w:val="0"/>
          <w:iCs w:val="0"/>
          <w:noProof/>
          <w:color w:val="auto"/>
          <w:sz w:val="24"/>
          <w:szCs w:val="24"/>
        </w:rPr>
        <w:t>（由</w:t>
      </w:r>
      <w:r w:rsidRPr="00486AC3">
        <w:rPr>
          <w:rFonts w:ascii="Times New Roman" w:eastAsia="Microsoft YaHei UI" w:hAnsi="Times New Roman" w:hint="eastAsia"/>
          <w:i w:val="0"/>
          <w:iCs w:val="0"/>
          <w:noProof/>
          <w:color w:val="auto"/>
          <w:sz w:val="24"/>
          <w:szCs w:val="24"/>
        </w:rPr>
        <w:t xml:space="preserve"> MSL </w:t>
      </w:r>
      <w:r w:rsidRPr="00486AC3">
        <w:rPr>
          <w:rFonts w:ascii="Times New Roman" w:eastAsia="Microsoft YaHei UI" w:hAnsi="Times New Roman" w:hint="eastAsia"/>
          <w:i w:val="0"/>
          <w:iCs w:val="0"/>
          <w:noProof/>
          <w:color w:val="auto"/>
          <w:sz w:val="24"/>
          <w:szCs w:val="24"/>
        </w:rPr>
        <w:t>创建）</w:t>
      </w:r>
      <w:bookmarkEnd w:id="7"/>
    </w:p>
    <w:p w14:paraId="758037A1" w14:textId="6FA9A32C" w:rsidR="00084BC1" w:rsidRPr="00486AC3" w:rsidRDefault="00084BC1" w:rsidP="00AA6563">
      <w:pPr>
        <w:spacing w:after="120" w:line="300" w:lineRule="exact"/>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列出学习产品中使用的所有</w:t>
      </w:r>
      <w:r w:rsidRPr="00486AC3">
        <w:rPr>
          <w:rStyle w:val="Hidden"/>
          <w:rFonts w:ascii="Times New Roman" w:eastAsia="Microsoft YaHei UI" w:hAnsi="Times New Roman" w:hint="eastAsia"/>
          <w:noProof/>
          <w:vanish w:val="0"/>
          <w:color w:val="auto"/>
        </w:rPr>
        <w:t xml:space="preserve"> MSL </w:t>
      </w:r>
      <w:r w:rsidRPr="00486AC3">
        <w:rPr>
          <w:rStyle w:val="Hidden"/>
          <w:rFonts w:ascii="Times New Roman" w:eastAsia="Microsoft YaHei UI" w:hAnsi="Times New Roman" w:hint="eastAsia"/>
          <w:noProof/>
          <w:vanish w:val="0"/>
          <w:color w:val="auto"/>
        </w:rPr>
        <w:t>基本虚拟硬盘</w:t>
      </w:r>
      <w:r w:rsidRPr="00486AC3">
        <w:rPr>
          <w:rStyle w:val="Hidden"/>
          <w:rFonts w:ascii="Times New Roman" w:eastAsia="Microsoft YaHei UI" w:hAnsi="Times New Roman" w:hint="eastAsia"/>
          <w:noProof/>
          <w:vanish w:val="0"/>
          <w:color w:val="auto"/>
        </w:rPr>
        <w:t xml:space="preserve"> (VHD)</w:t>
      </w:r>
      <w:r w:rsidRPr="00486AC3">
        <w:rPr>
          <w:rStyle w:val="Hidden"/>
          <w:rFonts w:ascii="Times New Roman" w:eastAsia="Microsoft YaHei UI" w:hAnsi="Times New Roman" w:hint="eastAsia"/>
          <w:noProof/>
          <w:vanish w:val="0"/>
          <w:color w:val="auto"/>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B60110" w:rsidRPr="00486AC3" w14:paraId="6A62CCCF" w14:textId="77777777" w:rsidTr="00E55D5E">
        <w:trPr>
          <w:tblHeader/>
        </w:trPr>
        <w:tc>
          <w:tcPr>
            <w:tcW w:w="7910" w:type="dxa"/>
            <w:shd w:val="clear" w:color="auto" w:fill="FFCC00"/>
            <w:vAlign w:val="center"/>
          </w:tcPr>
          <w:p w14:paraId="52E305D0" w14:textId="77777777" w:rsidR="00B60110" w:rsidRPr="00486AC3" w:rsidRDefault="00B60110" w:rsidP="00B60110">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基本虚拟硬盘</w:t>
            </w:r>
            <w:r w:rsidRPr="00486AC3">
              <w:rPr>
                <w:rFonts w:ascii="Times New Roman" w:eastAsia="Microsoft YaHei UI" w:hAnsi="Times New Roman" w:hint="eastAsia"/>
                <w:noProof/>
              </w:rPr>
              <w:t xml:space="preserve"> </w:t>
            </w:r>
          </w:p>
        </w:tc>
      </w:tr>
      <w:tr w:rsidR="00B60110" w:rsidRPr="00486AC3" w14:paraId="2C5CFCBE" w14:textId="77777777" w:rsidTr="00E55D5E">
        <w:tc>
          <w:tcPr>
            <w:tcW w:w="7910" w:type="dxa"/>
            <w:shd w:val="clear" w:color="auto" w:fill="FFF2BD"/>
          </w:tcPr>
          <w:p w14:paraId="6B580FA4" w14:textId="77777777" w:rsidR="00B60110" w:rsidRPr="00486AC3" w:rsidRDefault="00B60110" w:rsidP="001A5AE3">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文件名称</w:t>
            </w:r>
          </w:p>
        </w:tc>
      </w:tr>
      <w:tr w:rsidR="001A5AE3" w:rsidRPr="00486AC3" w14:paraId="57DCDFFC" w14:textId="77777777" w:rsidTr="00E55D5E">
        <w:tc>
          <w:tcPr>
            <w:tcW w:w="7910" w:type="dxa"/>
            <w:shd w:val="clear" w:color="auto" w:fill="FFF2BD"/>
          </w:tcPr>
          <w:p w14:paraId="457FEE11" w14:textId="77777777" w:rsidR="001A5AE3" w:rsidRPr="00486AC3" w:rsidRDefault="00550088" w:rsidP="001A5AE3">
            <w:pPr>
              <w:pStyle w:val="TableHead"/>
              <w:rPr>
                <w:rStyle w:val="Emphasis"/>
                <w:rFonts w:ascii="Times New Roman" w:eastAsia="Microsoft YaHei UI" w:hAnsi="Times New Roman" w:hint="eastAsia"/>
                <w:b w:val="0"/>
                <w:i w:val="0"/>
                <w:noProof/>
              </w:rPr>
            </w:pPr>
            <w:r w:rsidRPr="00486AC3">
              <w:rPr>
                <w:rStyle w:val="Emphasis"/>
                <w:rFonts w:ascii="Times New Roman" w:eastAsia="Microsoft YaHei UI" w:hAnsi="Times New Roman" w:hint="eastAsia"/>
                <w:b w:val="0"/>
                <w:i w:val="0"/>
                <w:noProof/>
              </w:rPr>
              <w:t>不适用</w:t>
            </w:r>
          </w:p>
        </w:tc>
      </w:tr>
    </w:tbl>
    <w:p w14:paraId="4F89B045" w14:textId="77777777" w:rsidR="00882524" w:rsidRPr="00486AC3" w:rsidRDefault="00882524" w:rsidP="00882524">
      <w:pPr>
        <w:rPr>
          <w:rFonts w:eastAsia="Microsoft YaHei UI" w:hint="eastAsia"/>
          <w:noProof/>
        </w:rPr>
      </w:pPr>
    </w:p>
    <w:p w14:paraId="703C2C38" w14:textId="77777777" w:rsidR="00882524" w:rsidRPr="00486AC3" w:rsidRDefault="00882524" w:rsidP="00882524">
      <w:pPr>
        <w:pStyle w:val="Heading4"/>
        <w:suppressAutoHyphens/>
        <w:spacing w:before="180" w:line="300" w:lineRule="exact"/>
        <w:rPr>
          <w:rFonts w:ascii="Times New Roman" w:eastAsia="Microsoft YaHei UI" w:hAnsi="Times New Roman" w:hint="eastAsia"/>
          <w:i w:val="0"/>
          <w:iCs w:val="0"/>
          <w:noProof/>
          <w:color w:val="auto"/>
          <w:sz w:val="24"/>
          <w:szCs w:val="24"/>
        </w:rPr>
      </w:pPr>
      <w:bookmarkStart w:id="8" w:name="_Toc229911296"/>
      <w:r w:rsidRPr="00486AC3">
        <w:rPr>
          <w:rFonts w:ascii="Times New Roman" w:eastAsia="Microsoft YaHei UI" w:hAnsi="Times New Roman" w:hint="eastAsia"/>
          <w:i w:val="0"/>
          <w:iCs w:val="0"/>
          <w:noProof/>
          <w:color w:val="auto"/>
          <w:sz w:val="24"/>
          <w:szCs w:val="24"/>
        </w:rPr>
        <w:t>使用的标准中间层</w:t>
      </w:r>
      <w:r w:rsidRPr="00486AC3">
        <w:rPr>
          <w:rFonts w:ascii="Times New Roman" w:eastAsia="Microsoft YaHei UI" w:hAnsi="Times New Roman" w:hint="eastAsia"/>
          <w:i w:val="0"/>
          <w:iCs w:val="0"/>
          <w:noProof/>
          <w:color w:val="auto"/>
          <w:sz w:val="24"/>
          <w:szCs w:val="24"/>
        </w:rPr>
        <w:t xml:space="preserve"> VHD</w:t>
      </w:r>
      <w:r w:rsidRPr="00486AC3">
        <w:rPr>
          <w:rFonts w:ascii="Times New Roman" w:eastAsia="Microsoft YaHei UI" w:hAnsi="Times New Roman" w:hint="eastAsia"/>
          <w:i w:val="0"/>
          <w:iCs w:val="0"/>
          <w:noProof/>
          <w:color w:val="auto"/>
          <w:sz w:val="24"/>
          <w:szCs w:val="24"/>
        </w:rPr>
        <w:t>（由</w:t>
      </w:r>
      <w:r w:rsidRPr="00486AC3">
        <w:rPr>
          <w:rFonts w:ascii="Times New Roman" w:eastAsia="Microsoft YaHei UI" w:hAnsi="Times New Roman" w:hint="eastAsia"/>
          <w:i w:val="0"/>
          <w:iCs w:val="0"/>
          <w:noProof/>
          <w:color w:val="auto"/>
          <w:sz w:val="24"/>
          <w:szCs w:val="24"/>
        </w:rPr>
        <w:t xml:space="preserve"> MSL </w:t>
      </w:r>
      <w:r w:rsidRPr="00486AC3">
        <w:rPr>
          <w:rFonts w:ascii="Times New Roman" w:eastAsia="Microsoft YaHei UI" w:hAnsi="Times New Roman" w:hint="eastAsia"/>
          <w:i w:val="0"/>
          <w:iCs w:val="0"/>
          <w:noProof/>
          <w:color w:val="auto"/>
          <w:sz w:val="24"/>
          <w:szCs w:val="24"/>
        </w:rPr>
        <w:t>创建）</w:t>
      </w:r>
      <w:bookmarkEnd w:id="8"/>
    </w:p>
    <w:p w14:paraId="4F79426D" w14:textId="41405926" w:rsidR="00882524" w:rsidRPr="00486AC3" w:rsidRDefault="00882524" w:rsidP="00882524">
      <w:pPr>
        <w:spacing w:after="120" w:line="300" w:lineRule="exact"/>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列出学习产品中使用的所有</w:t>
      </w:r>
      <w:r w:rsidRPr="00486AC3">
        <w:rPr>
          <w:rStyle w:val="Hidden"/>
          <w:rFonts w:ascii="Times New Roman" w:eastAsia="Microsoft YaHei UI" w:hAnsi="Times New Roman" w:hint="eastAsia"/>
          <w:noProof/>
          <w:vanish w:val="0"/>
          <w:color w:val="auto"/>
        </w:rPr>
        <w:t xml:space="preserve"> MSL </w:t>
      </w:r>
      <w:r w:rsidRPr="00486AC3">
        <w:rPr>
          <w:rStyle w:val="Hidden"/>
          <w:rFonts w:ascii="Times New Roman" w:eastAsia="Microsoft YaHei UI" w:hAnsi="Times New Roman" w:hint="eastAsia"/>
          <w:noProof/>
          <w:vanish w:val="0"/>
          <w:color w:val="auto"/>
        </w:rPr>
        <w:t>中间层虚拟硬盘</w:t>
      </w:r>
      <w:r w:rsidRPr="00486AC3">
        <w:rPr>
          <w:rStyle w:val="Hidden"/>
          <w:rFonts w:ascii="Times New Roman" w:eastAsia="Microsoft YaHei UI" w:hAnsi="Times New Roman" w:hint="eastAsia"/>
          <w:noProof/>
          <w:vanish w:val="0"/>
          <w:color w:val="auto"/>
        </w:rPr>
        <w:t xml:space="preserve"> (VHD)</w:t>
      </w:r>
      <w:r w:rsidRPr="00486AC3">
        <w:rPr>
          <w:rStyle w:val="Hidden"/>
          <w:rFonts w:ascii="Times New Roman" w:eastAsia="Microsoft YaHei UI" w:hAnsi="Times New Roman" w:hint="eastAsia"/>
          <w:noProof/>
          <w:vanish w:val="0"/>
          <w:color w:val="auto"/>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B60110" w:rsidRPr="00486AC3" w14:paraId="1ACDF6B7" w14:textId="77777777" w:rsidTr="00E55D5E">
        <w:trPr>
          <w:tblHeader/>
        </w:trPr>
        <w:tc>
          <w:tcPr>
            <w:tcW w:w="7910" w:type="dxa"/>
            <w:shd w:val="clear" w:color="auto" w:fill="FFCC00"/>
            <w:vAlign w:val="center"/>
          </w:tcPr>
          <w:p w14:paraId="79F62098" w14:textId="77777777" w:rsidR="00B60110" w:rsidRPr="00486AC3" w:rsidRDefault="00B60110" w:rsidP="001A5AE3">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标准中间层虚拟硬盘</w:t>
            </w:r>
          </w:p>
          <w:p w14:paraId="724D4E9E" w14:textId="77777777" w:rsidR="00B60110" w:rsidRPr="00486AC3" w:rsidRDefault="00B60110" w:rsidP="001A5AE3">
            <w:pPr>
              <w:pStyle w:val="TableHead"/>
              <w:rPr>
                <w:rFonts w:ascii="Times New Roman" w:eastAsia="Microsoft YaHei UI" w:hAnsi="Times New Roman" w:hint="eastAsia"/>
                <w:noProof/>
              </w:rPr>
            </w:pPr>
          </w:p>
        </w:tc>
      </w:tr>
      <w:tr w:rsidR="00B60110" w:rsidRPr="00486AC3" w14:paraId="14D7CD78" w14:textId="77777777" w:rsidTr="00E55D5E">
        <w:tc>
          <w:tcPr>
            <w:tcW w:w="7910" w:type="dxa"/>
            <w:shd w:val="clear" w:color="auto" w:fill="FFF2BD"/>
          </w:tcPr>
          <w:p w14:paraId="6A7E92EF" w14:textId="77777777" w:rsidR="00B60110" w:rsidRPr="00486AC3" w:rsidRDefault="00B60110" w:rsidP="001A5AE3">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文件名称</w:t>
            </w:r>
          </w:p>
        </w:tc>
      </w:tr>
      <w:tr w:rsidR="001A5AE3" w:rsidRPr="00486AC3" w14:paraId="5A55AAA0" w14:textId="77777777" w:rsidTr="00E55D5E">
        <w:tc>
          <w:tcPr>
            <w:tcW w:w="7910" w:type="dxa"/>
            <w:shd w:val="clear" w:color="auto" w:fill="FFF2BD"/>
          </w:tcPr>
          <w:p w14:paraId="67524609" w14:textId="77777777" w:rsidR="001A5AE3" w:rsidRPr="00486AC3" w:rsidRDefault="00550088" w:rsidP="001A5AE3">
            <w:pPr>
              <w:pStyle w:val="TableHead"/>
              <w:rPr>
                <w:rStyle w:val="Emphasis"/>
                <w:rFonts w:eastAsia="Microsoft YaHei UI" w:hint="eastAsia"/>
                <w:b w:val="0"/>
                <w:noProof/>
              </w:rPr>
            </w:pPr>
            <w:r w:rsidRPr="00486AC3">
              <w:rPr>
                <w:rStyle w:val="Emphasis"/>
                <w:rFonts w:ascii="Times New Roman" w:eastAsia="Microsoft YaHei UI" w:hAnsi="Times New Roman" w:hint="eastAsia"/>
                <w:b w:val="0"/>
                <w:i w:val="0"/>
                <w:noProof/>
              </w:rPr>
              <w:t>不适用</w:t>
            </w:r>
          </w:p>
        </w:tc>
      </w:tr>
    </w:tbl>
    <w:p w14:paraId="237F906C" w14:textId="77777777" w:rsidR="00882524" w:rsidRPr="00486AC3" w:rsidRDefault="00882524" w:rsidP="00882524">
      <w:pPr>
        <w:rPr>
          <w:rFonts w:eastAsia="Microsoft YaHei UI" w:hint="eastAsia"/>
          <w:noProof/>
        </w:rPr>
      </w:pPr>
    </w:p>
    <w:p w14:paraId="6FD43FF8" w14:textId="77777777" w:rsidR="0096543B" w:rsidRPr="00486AC3" w:rsidRDefault="0096543B" w:rsidP="0096543B">
      <w:pPr>
        <w:pStyle w:val="Heading1"/>
        <w:rPr>
          <w:rFonts w:eastAsia="Microsoft YaHei UI" w:hint="eastAsia"/>
          <w:noProof/>
          <w:color w:val="auto"/>
        </w:rPr>
      </w:pPr>
      <w:bookmarkStart w:id="9" w:name="_Toc229911297"/>
      <w:bookmarkStart w:id="10" w:name="_Toc30000437"/>
      <w:r w:rsidRPr="00486AC3">
        <w:rPr>
          <w:rFonts w:eastAsia="Microsoft YaHei UI" w:hint="eastAsia"/>
          <w:noProof/>
          <w:color w:val="auto"/>
        </w:rPr>
        <w:t>第</w:t>
      </w:r>
      <w:r w:rsidRPr="00486AC3">
        <w:rPr>
          <w:rFonts w:eastAsia="Microsoft YaHei UI" w:hint="eastAsia"/>
          <w:noProof/>
          <w:color w:val="auto"/>
        </w:rPr>
        <w:t xml:space="preserve"> 2 </w:t>
      </w:r>
      <w:r w:rsidRPr="00486AC3">
        <w:rPr>
          <w:rFonts w:eastAsia="Microsoft YaHei UI" w:hint="eastAsia"/>
          <w:noProof/>
          <w:color w:val="auto"/>
        </w:rPr>
        <w:t>节课程专用驱动器（用于移交）</w:t>
      </w:r>
      <w:bookmarkEnd w:id="9"/>
      <w:bookmarkEnd w:id="10"/>
    </w:p>
    <w:p w14:paraId="3CA70AE6" w14:textId="77777777" w:rsidR="00882524" w:rsidRPr="00486AC3" w:rsidRDefault="00882524" w:rsidP="00882524">
      <w:pPr>
        <w:pStyle w:val="Heading4"/>
        <w:suppressAutoHyphens/>
        <w:spacing w:before="180" w:line="300" w:lineRule="exact"/>
        <w:rPr>
          <w:rFonts w:ascii="Times New Roman" w:eastAsia="Microsoft YaHei UI" w:hAnsi="Times New Roman" w:hint="eastAsia"/>
          <w:i w:val="0"/>
          <w:iCs w:val="0"/>
          <w:noProof/>
          <w:color w:val="auto"/>
          <w:sz w:val="24"/>
          <w:szCs w:val="24"/>
        </w:rPr>
      </w:pPr>
      <w:bookmarkStart w:id="11" w:name="_Toc229911298"/>
      <w:r w:rsidRPr="00486AC3">
        <w:rPr>
          <w:rFonts w:ascii="Times New Roman" w:eastAsia="Microsoft YaHei UI" w:hAnsi="Times New Roman" w:hint="eastAsia"/>
          <w:i w:val="0"/>
          <w:iCs w:val="0"/>
          <w:noProof/>
          <w:color w:val="auto"/>
          <w:sz w:val="24"/>
          <w:szCs w:val="24"/>
        </w:rPr>
        <w:t>自定义中间层</w:t>
      </w:r>
      <w:r w:rsidRPr="00486AC3">
        <w:rPr>
          <w:rFonts w:ascii="Times New Roman" w:eastAsia="Microsoft YaHei UI" w:hAnsi="Times New Roman" w:hint="eastAsia"/>
          <w:i w:val="0"/>
          <w:iCs w:val="0"/>
          <w:noProof/>
          <w:color w:val="auto"/>
          <w:sz w:val="24"/>
          <w:szCs w:val="24"/>
        </w:rPr>
        <w:t xml:space="preserve"> VHD</w:t>
      </w:r>
      <w:r w:rsidRPr="00486AC3">
        <w:rPr>
          <w:rFonts w:ascii="Times New Roman" w:eastAsia="Microsoft YaHei UI" w:hAnsi="Times New Roman" w:hint="eastAsia"/>
          <w:i w:val="0"/>
          <w:iCs w:val="0"/>
          <w:noProof/>
          <w:color w:val="auto"/>
          <w:sz w:val="24"/>
          <w:szCs w:val="24"/>
        </w:rPr>
        <w:t>（专为本课程设计）</w:t>
      </w:r>
      <w:bookmarkEnd w:id="11"/>
    </w:p>
    <w:p w14:paraId="6F59F27E" w14:textId="56DE5EAE" w:rsidR="00882524" w:rsidRPr="00486AC3" w:rsidRDefault="00882524" w:rsidP="00882524">
      <w:pPr>
        <w:spacing w:after="120" w:line="300" w:lineRule="exact"/>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列出专为本课程创建的所有中间层虚拟硬盘</w:t>
      </w:r>
      <w:r w:rsidRPr="00486AC3">
        <w:rPr>
          <w:rStyle w:val="Hidden"/>
          <w:rFonts w:ascii="Times New Roman" w:eastAsia="Microsoft YaHei UI" w:hAnsi="Times New Roman" w:hint="eastAsia"/>
          <w:noProof/>
          <w:vanish w:val="0"/>
          <w:color w:val="auto"/>
        </w:rPr>
        <w:t xml:space="preserve"> (VHD)</w:t>
      </w:r>
      <w:r w:rsidRPr="00486AC3">
        <w:rPr>
          <w:rStyle w:val="Hidden"/>
          <w:rFonts w:ascii="Times New Roman" w:eastAsia="Microsoft YaHei UI" w:hAnsi="Times New Roman" w:hint="eastAsia"/>
          <w:noProof/>
          <w:vanish w:val="0"/>
          <w:color w:val="auto"/>
        </w:rPr>
        <w:t>。</w:t>
      </w:r>
      <w:r w:rsidRPr="00486AC3">
        <w:rPr>
          <w:rStyle w:val="Hidden"/>
          <w:rFonts w:ascii="Times New Roman" w:eastAsia="Microsoft YaHei UI" w:hAnsi="Times New Roman" w:hint="eastAsia"/>
          <w:b/>
          <w:noProof/>
          <w:vanish w:val="0"/>
          <w:color w:val="auto"/>
        </w:rPr>
        <w:t>注意</w:t>
      </w:r>
      <w:r w:rsidRPr="00486AC3">
        <w:rPr>
          <w:rStyle w:val="Hidden"/>
          <w:rFonts w:ascii="Times New Roman" w:eastAsia="Microsoft YaHei UI" w:hAnsi="Times New Roman" w:hint="eastAsia"/>
          <w:noProof/>
          <w:vanish w:val="0"/>
          <w:color w:val="auto"/>
        </w:rPr>
        <w:t>：这些将是移交的一部分。请确保对于列出的每个映像，“生成指南”中都有相应的部分用于创建映像。</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03"/>
        <w:gridCol w:w="5607"/>
      </w:tblGrid>
      <w:tr w:rsidR="00B60110" w:rsidRPr="00486AC3" w14:paraId="37D3F31D" w14:textId="77777777" w:rsidTr="00E55D5E">
        <w:trPr>
          <w:tblHeader/>
        </w:trPr>
        <w:tc>
          <w:tcPr>
            <w:tcW w:w="2303" w:type="dxa"/>
            <w:shd w:val="clear" w:color="auto" w:fill="FFCC00"/>
            <w:vAlign w:val="center"/>
          </w:tcPr>
          <w:p w14:paraId="68B8BCEA" w14:textId="77777777" w:rsidR="00B60110" w:rsidRPr="00486AC3" w:rsidRDefault="00B60110" w:rsidP="001A5AE3">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虚拟硬盘</w:t>
            </w:r>
          </w:p>
          <w:p w14:paraId="123441A4" w14:textId="77777777" w:rsidR="00B60110" w:rsidRPr="00486AC3" w:rsidRDefault="00B60110" w:rsidP="001A5AE3">
            <w:pPr>
              <w:pStyle w:val="TableHead"/>
              <w:rPr>
                <w:rFonts w:ascii="Times New Roman" w:eastAsia="Microsoft YaHei UI" w:hAnsi="Times New Roman" w:hint="eastAsia"/>
                <w:noProof/>
              </w:rPr>
            </w:pPr>
          </w:p>
        </w:tc>
        <w:tc>
          <w:tcPr>
            <w:tcW w:w="5607" w:type="dxa"/>
            <w:shd w:val="clear" w:color="auto" w:fill="FFCC00"/>
            <w:vAlign w:val="center"/>
          </w:tcPr>
          <w:p w14:paraId="79C6E1E1" w14:textId="77777777" w:rsidR="00B60110" w:rsidRPr="00486AC3" w:rsidRDefault="00B60110" w:rsidP="00B60110">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父级</w:t>
            </w:r>
          </w:p>
          <w:p w14:paraId="5DD46282" w14:textId="77777777" w:rsidR="00B60110" w:rsidRPr="00486AC3" w:rsidRDefault="00B60110" w:rsidP="00B60110">
            <w:pPr>
              <w:pStyle w:val="TableHead"/>
              <w:rPr>
                <w:rFonts w:ascii="Times New Roman" w:eastAsia="Microsoft YaHei UI" w:hAnsi="Times New Roman" w:hint="eastAsia"/>
                <w:noProof/>
              </w:rPr>
            </w:pPr>
          </w:p>
        </w:tc>
      </w:tr>
      <w:tr w:rsidR="00B60110" w:rsidRPr="00486AC3" w14:paraId="093219E3" w14:textId="77777777" w:rsidTr="00E55D5E">
        <w:tc>
          <w:tcPr>
            <w:tcW w:w="2303" w:type="dxa"/>
            <w:shd w:val="clear" w:color="auto" w:fill="FFF2BD"/>
          </w:tcPr>
          <w:p w14:paraId="592269DD" w14:textId="77777777" w:rsidR="00B60110" w:rsidRPr="00486AC3" w:rsidRDefault="00B60110" w:rsidP="001A5AE3">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文件名称</w:t>
            </w:r>
          </w:p>
        </w:tc>
        <w:tc>
          <w:tcPr>
            <w:tcW w:w="5607" w:type="dxa"/>
            <w:shd w:val="clear" w:color="auto" w:fill="FFF2BD"/>
          </w:tcPr>
          <w:p w14:paraId="18442452" w14:textId="77777777" w:rsidR="00B60110" w:rsidRPr="00486AC3" w:rsidRDefault="00B60110" w:rsidP="001A5AE3">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文件名称</w:t>
            </w:r>
          </w:p>
        </w:tc>
      </w:tr>
      <w:tr w:rsidR="001A5AE3" w:rsidRPr="00486AC3" w14:paraId="326449BA" w14:textId="77777777" w:rsidTr="00E55D5E">
        <w:tc>
          <w:tcPr>
            <w:tcW w:w="2303" w:type="dxa"/>
            <w:shd w:val="clear" w:color="auto" w:fill="FFF2BD"/>
          </w:tcPr>
          <w:p w14:paraId="6BE782A5" w14:textId="77777777" w:rsidR="001A5AE3" w:rsidRPr="00486AC3" w:rsidRDefault="00550088" w:rsidP="001A5AE3">
            <w:pPr>
              <w:pStyle w:val="TableHead"/>
              <w:rPr>
                <w:rStyle w:val="Emphasis"/>
                <w:rFonts w:eastAsia="Microsoft YaHei UI" w:hint="eastAsia"/>
                <w:b w:val="0"/>
                <w:noProof/>
              </w:rPr>
            </w:pPr>
            <w:r w:rsidRPr="00486AC3">
              <w:rPr>
                <w:rStyle w:val="Emphasis"/>
                <w:rFonts w:ascii="Times New Roman" w:eastAsia="Microsoft YaHei UI" w:hAnsi="Times New Roman" w:hint="eastAsia"/>
                <w:b w:val="0"/>
                <w:i w:val="0"/>
                <w:noProof/>
              </w:rPr>
              <w:t>不适用</w:t>
            </w:r>
          </w:p>
        </w:tc>
        <w:tc>
          <w:tcPr>
            <w:tcW w:w="5607" w:type="dxa"/>
            <w:shd w:val="clear" w:color="auto" w:fill="FFF2BD"/>
          </w:tcPr>
          <w:p w14:paraId="2B8BEF33" w14:textId="77777777" w:rsidR="001A5AE3" w:rsidRPr="00486AC3" w:rsidRDefault="001A5AE3" w:rsidP="001A5AE3">
            <w:pPr>
              <w:pStyle w:val="TableHead"/>
              <w:rPr>
                <w:rStyle w:val="Emphasis"/>
                <w:rFonts w:eastAsia="Microsoft YaHei UI" w:hint="eastAsia"/>
                <w:b w:val="0"/>
                <w:noProof/>
              </w:rPr>
            </w:pPr>
          </w:p>
        </w:tc>
      </w:tr>
    </w:tbl>
    <w:p w14:paraId="4C6D2203" w14:textId="77777777" w:rsidR="00E02823" w:rsidRPr="00486AC3" w:rsidRDefault="00E02823" w:rsidP="00E02823">
      <w:pPr>
        <w:rPr>
          <w:rFonts w:eastAsia="Microsoft YaHei UI" w:hint="eastAsia"/>
          <w:noProof/>
        </w:rPr>
      </w:pPr>
    </w:p>
    <w:p w14:paraId="11BEA4D6" w14:textId="77777777" w:rsidR="00E02823" w:rsidRPr="00486AC3" w:rsidRDefault="00E02823" w:rsidP="00E02823">
      <w:pPr>
        <w:pStyle w:val="Heading4"/>
        <w:suppressAutoHyphens/>
        <w:spacing w:before="180" w:line="300" w:lineRule="exact"/>
        <w:rPr>
          <w:rFonts w:ascii="Times New Roman" w:eastAsia="Microsoft YaHei UI" w:hAnsi="Times New Roman" w:hint="eastAsia"/>
          <w:i w:val="0"/>
          <w:iCs w:val="0"/>
          <w:noProof/>
          <w:color w:val="auto"/>
          <w:sz w:val="24"/>
          <w:szCs w:val="24"/>
        </w:rPr>
      </w:pPr>
      <w:bookmarkStart w:id="12" w:name="_Toc229911299"/>
      <w:r w:rsidRPr="00486AC3">
        <w:rPr>
          <w:rFonts w:ascii="Times New Roman" w:eastAsia="Microsoft YaHei UI" w:hAnsi="Times New Roman" w:hint="eastAsia"/>
          <w:i w:val="0"/>
          <w:iCs w:val="0"/>
          <w:noProof/>
          <w:color w:val="auto"/>
          <w:sz w:val="24"/>
          <w:szCs w:val="24"/>
        </w:rPr>
        <w:t>课程特定的差异</w:t>
      </w:r>
      <w:r w:rsidRPr="00486AC3">
        <w:rPr>
          <w:rFonts w:ascii="Times New Roman" w:eastAsia="Microsoft YaHei UI" w:hAnsi="Times New Roman" w:hint="eastAsia"/>
          <w:i w:val="0"/>
          <w:iCs w:val="0"/>
          <w:noProof/>
          <w:color w:val="auto"/>
          <w:sz w:val="24"/>
          <w:szCs w:val="24"/>
        </w:rPr>
        <w:t xml:space="preserve"> VHD</w:t>
      </w:r>
      <w:r w:rsidRPr="00486AC3">
        <w:rPr>
          <w:rFonts w:ascii="Times New Roman" w:eastAsia="Microsoft YaHei UI" w:hAnsi="Times New Roman" w:hint="eastAsia"/>
          <w:i w:val="0"/>
          <w:iCs w:val="0"/>
          <w:noProof/>
          <w:color w:val="auto"/>
          <w:sz w:val="24"/>
          <w:szCs w:val="24"/>
        </w:rPr>
        <w:t>（专为本课程设计）</w:t>
      </w:r>
      <w:bookmarkEnd w:id="12"/>
    </w:p>
    <w:p w14:paraId="59C64DC1" w14:textId="77777777" w:rsidR="00E02823" w:rsidRPr="00486AC3" w:rsidRDefault="00E02823" w:rsidP="00E02823">
      <w:pPr>
        <w:spacing w:after="120" w:line="300" w:lineRule="exact"/>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列出学习产品中使用的专为本课程创建的所有虚拟硬盘</w:t>
      </w:r>
      <w:r w:rsidRPr="00486AC3">
        <w:rPr>
          <w:rStyle w:val="Hidden"/>
          <w:rFonts w:ascii="Times New Roman" w:eastAsia="Microsoft YaHei UI" w:hAnsi="Times New Roman" w:hint="eastAsia"/>
          <w:noProof/>
          <w:vanish w:val="0"/>
          <w:color w:val="auto"/>
        </w:rPr>
        <w:t xml:space="preserve"> (VHD)</w:t>
      </w:r>
      <w:r w:rsidRPr="00486AC3">
        <w:rPr>
          <w:rStyle w:val="Hidden"/>
          <w:rFonts w:ascii="Times New Roman" w:eastAsia="Microsoft YaHei UI" w:hAnsi="Times New Roman" w:hint="eastAsia"/>
          <w:noProof/>
          <w:vanish w:val="0"/>
          <w:color w:val="auto"/>
        </w:rPr>
        <w:t>。列出父级（中间层或基本映像）</w:t>
      </w:r>
      <w:r w:rsidRPr="00486AC3">
        <w:rPr>
          <w:rStyle w:val="Hidden"/>
          <w:rFonts w:ascii="Times New Roman" w:eastAsia="Microsoft YaHei UI" w:hAnsi="Times New Roman" w:hint="eastAsia"/>
          <w:noProof/>
          <w:vanish w:val="0"/>
          <w:color w:val="auto"/>
        </w:rPr>
        <w:t>VHD</w:t>
      </w:r>
      <w:r w:rsidRPr="00486AC3">
        <w:rPr>
          <w:rStyle w:val="Hidden"/>
          <w:rFonts w:ascii="Times New Roman" w:eastAsia="Microsoft YaHei UI" w:hAnsi="Times New Roman" w:hint="eastAsia"/>
          <w:noProof/>
          <w:vanish w:val="0"/>
          <w:color w:val="auto"/>
        </w:rPr>
        <w:t>。</w:t>
      </w:r>
      <w:r w:rsidRPr="00486AC3">
        <w:rPr>
          <w:rStyle w:val="Hidden"/>
          <w:rFonts w:ascii="Times New Roman" w:eastAsia="Microsoft YaHei UI" w:hAnsi="Times New Roman" w:hint="eastAsia"/>
          <w:b/>
          <w:noProof/>
          <w:vanish w:val="0"/>
          <w:color w:val="auto"/>
        </w:rPr>
        <w:t>注意</w:t>
      </w:r>
      <w:r w:rsidRPr="00486AC3">
        <w:rPr>
          <w:rStyle w:val="Hidden"/>
          <w:rFonts w:ascii="Times New Roman" w:eastAsia="Microsoft YaHei UI" w:hAnsi="Times New Roman" w:hint="eastAsia"/>
          <w:noProof/>
          <w:vanish w:val="0"/>
          <w:color w:val="auto"/>
        </w:rPr>
        <w:t>：这些将是移交的一部分。请确保对于列出的每个映像，“生成指南”中都有相应的部分用于创建映像。</w:t>
      </w:r>
      <w:r w:rsidRPr="00486AC3">
        <w:rPr>
          <w:rStyle w:val="Hidden"/>
          <w:rFonts w:ascii="Times New Roman" w:eastAsia="Microsoft YaHei UI" w:hAnsi="Times New Roman" w:hint="eastAsia"/>
          <w:noProof/>
          <w:vanish w:val="0"/>
          <w:color w:val="auto"/>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2"/>
        <w:gridCol w:w="5028"/>
      </w:tblGrid>
      <w:tr w:rsidR="001B3C5F" w:rsidRPr="00486AC3" w14:paraId="3A73C82B" w14:textId="77777777" w:rsidTr="00E55D5E">
        <w:trPr>
          <w:tblHeader/>
        </w:trPr>
        <w:tc>
          <w:tcPr>
            <w:tcW w:w="2882" w:type="dxa"/>
            <w:shd w:val="clear" w:color="auto" w:fill="FFCC00"/>
            <w:vAlign w:val="center"/>
          </w:tcPr>
          <w:p w14:paraId="27A1BECE" w14:textId="77777777" w:rsidR="001B3C5F" w:rsidRPr="00486AC3" w:rsidRDefault="001B3C5F" w:rsidP="001A5AE3">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虚拟硬盘</w:t>
            </w:r>
          </w:p>
          <w:p w14:paraId="0321A893" w14:textId="77777777" w:rsidR="00B60110" w:rsidRPr="00486AC3" w:rsidRDefault="00B60110" w:rsidP="001A5AE3">
            <w:pPr>
              <w:pStyle w:val="TableHead"/>
              <w:rPr>
                <w:rFonts w:ascii="Times New Roman" w:eastAsia="Microsoft YaHei UI" w:hAnsi="Times New Roman" w:hint="eastAsia"/>
                <w:noProof/>
              </w:rPr>
            </w:pPr>
          </w:p>
        </w:tc>
        <w:tc>
          <w:tcPr>
            <w:tcW w:w="5028" w:type="dxa"/>
            <w:shd w:val="clear" w:color="auto" w:fill="FFCC00"/>
            <w:vAlign w:val="center"/>
          </w:tcPr>
          <w:p w14:paraId="3D4CCAAC" w14:textId="77777777" w:rsidR="00B60110" w:rsidRPr="00486AC3" w:rsidRDefault="001B3C5F" w:rsidP="001B3C5F">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父级</w:t>
            </w:r>
            <w:r w:rsidRPr="00486AC3">
              <w:rPr>
                <w:rFonts w:ascii="Times New Roman" w:eastAsia="Microsoft YaHei UI" w:hAnsi="Times New Roman" w:hint="eastAsia"/>
                <w:noProof/>
              </w:rPr>
              <w:t xml:space="preserve"> </w:t>
            </w:r>
          </w:p>
          <w:p w14:paraId="4607F5F6" w14:textId="77777777" w:rsidR="001B3C5F" w:rsidRPr="00486AC3" w:rsidRDefault="001B3C5F" w:rsidP="001B3C5F">
            <w:pPr>
              <w:pStyle w:val="TableHead"/>
              <w:rPr>
                <w:rFonts w:ascii="Times New Roman" w:eastAsia="Microsoft YaHei UI" w:hAnsi="Times New Roman" w:hint="eastAsia"/>
                <w:noProof/>
              </w:rPr>
            </w:pPr>
          </w:p>
        </w:tc>
      </w:tr>
      <w:tr w:rsidR="001B3C5F" w:rsidRPr="00486AC3" w14:paraId="7086F7D2" w14:textId="77777777" w:rsidTr="00E55D5E">
        <w:tc>
          <w:tcPr>
            <w:tcW w:w="2882" w:type="dxa"/>
            <w:shd w:val="clear" w:color="auto" w:fill="FFF2BD"/>
          </w:tcPr>
          <w:p w14:paraId="06D2DF62" w14:textId="77777777" w:rsidR="001B3C5F" w:rsidRPr="00486AC3" w:rsidRDefault="001B3C5F" w:rsidP="001A5AE3">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文件名称</w:t>
            </w:r>
          </w:p>
        </w:tc>
        <w:tc>
          <w:tcPr>
            <w:tcW w:w="5028" w:type="dxa"/>
            <w:shd w:val="clear" w:color="auto" w:fill="FFF2BD"/>
          </w:tcPr>
          <w:p w14:paraId="62D06A32" w14:textId="77777777" w:rsidR="001B3C5F" w:rsidRPr="00486AC3" w:rsidRDefault="00FB1720" w:rsidP="001A5AE3">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文件名称</w:t>
            </w:r>
          </w:p>
        </w:tc>
      </w:tr>
      <w:tr w:rsidR="001A5AE3" w:rsidRPr="00486AC3" w14:paraId="22E6DFD2" w14:textId="77777777" w:rsidTr="00E55D5E">
        <w:tc>
          <w:tcPr>
            <w:tcW w:w="2882" w:type="dxa"/>
            <w:shd w:val="clear" w:color="auto" w:fill="FFF2BD"/>
          </w:tcPr>
          <w:p w14:paraId="66D1855F" w14:textId="77777777" w:rsidR="001A5AE3" w:rsidRPr="00486AC3" w:rsidRDefault="00550088" w:rsidP="001A5AE3">
            <w:pPr>
              <w:pStyle w:val="TableHead"/>
              <w:rPr>
                <w:rStyle w:val="Emphasis"/>
                <w:rFonts w:eastAsia="Microsoft YaHei UI" w:hint="eastAsia"/>
                <w:b w:val="0"/>
                <w:noProof/>
              </w:rPr>
            </w:pPr>
            <w:r w:rsidRPr="00486AC3">
              <w:rPr>
                <w:rStyle w:val="Emphasis"/>
                <w:rFonts w:ascii="Times New Roman" w:eastAsia="Microsoft YaHei UI" w:hAnsi="Times New Roman" w:hint="eastAsia"/>
                <w:b w:val="0"/>
                <w:i w:val="0"/>
                <w:noProof/>
              </w:rPr>
              <w:t>不适用</w:t>
            </w:r>
          </w:p>
        </w:tc>
        <w:tc>
          <w:tcPr>
            <w:tcW w:w="5028" w:type="dxa"/>
            <w:shd w:val="clear" w:color="auto" w:fill="FFF2BD"/>
          </w:tcPr>
          <w:p w14:paraId="0EF688B2" w14:textId="77777777" w:rsidR="001A5AE3" w:rsidRPr="00486AC3" w:rsidRDefault="001A5AE3" w:rsidP="001A5AE3">
            <w:pPr>
              <w:pStyle w:val="TableHead"/>
              <w:rPr>
                <w:rStyle w:val="Emphasis"/>
                <w:rFonts w:eastAsia="Microsoft YaHei UI" w:hint="eastAsia"/>
                <w:b w:val="0"/>
                <w:noProof/>
              </w:rPr>
            </w:pPr>
          </w:p>
        </w:tc>
      </w:tr>
    </w:tbl>
    <w:p w14:paraId="0E2535E3" w14:textId="77777777" w:rsidR="00AA3F11" w:rsidRPr="00486AC3" w:rsidRDefault="00AA3F11" w:rsidP="00AA3F11">
      <w:pPr>
        <w:rPr>
          <w:rFonts w:eastAsia="Microsoft YaHei UI" w:hint="eastAsia"/>
          <w:noProof/>
        </w:rPr>
      </w:pPr>
    </w:p>
    <w:p w14:paraId="4490FA97" w14:textId="77777777" w:rsidR="00AA3F11" w:rsidRPr="00486AC3" w:rsidRDefault="00AA3F11" w:rsidP="00AA3F11">
      <w:pPr>
        <w:pStyle w:val="Heading4"/>
        <w:suppressAutoHyphens/>
        <w:spacing w:before="180" w:line="300" w:lineRule="exact"/>
        <w:rPr>
          <w:rFonts w:ascii="Times New Roman" w:eastAsia="Microsoft YaHei UI" w:hAnsi="Times New Roman" w:hint="eastAsia"/>
          <w:i w:val="0"/>
          <w:iCs w:val="0"/>
          <w:noProof/>
          <w:color w:val="auto"/>
          <w:sz w:val="24"/>
          <w:szCs w:val="24"/>
        </w:rPr>
      </w:pPr>
      <w:bookmarkStart w:id="13" w:name="_Toc229911300"/>
      <w:r w:rsidRPr="00486AC3">
        <w:rPr>
          <w:rFonts w:ascii="Times New Roman" w:eastAsia="Microsoft YaHei UI" w:hAnsi="Times New Roman" w:hint="eastAsia"/>
          <w:i w:val="0"/>
          <w:iCs w:val="0"/>
          <w:noProof/>
          <w:color w:val="auto"/>
          <w:sz w:val="24"/>
          <w:szCs w:val="24"/>
        </w:rPr>
        <w:lastRenderedPageBreak/>
        <w:t>课程特定的单片</w:t>
      </w:r>
      <w:r w:rsidRPr="00486AC3">
        <w:rPr>
          <w:rFonts w:ascii="Times New Roman" w:eastAsia="Microsoft YaHei UI" w:hAnsi="Times New Roman" w:hint="eastAsia"/>
          <w:i w:val="0"/>
          <w:iCs w:val="0"/>
          <w:noProof/>
          <w:color w:val="auto"/>
          <w:sz w:val="24"/>
          <w:szCs w:val="24"/>
        </w:rPr>
        <w:t xml:space="preserve"> VHD</w:t>
      </w:r>
      <w:r w:rsidRPr="00486AC3">
        <w:rPr>
          <w:rFonts w:ascii="Times New Roman" w:eastAsia="Microsoft YaHei UI" w:hAnsi="Times New Roman" w:hint="eastAsia"/>
          <w:i w:val="0"/>
          <w:iCs w:val="0"/>
          <w:noProof/>
          <w:color w:val="auto"/>
          <w:sz w:val="24"/>
          <w:szCs w:val="24"/>
        </w:rPr>
        <w:t>（专为本课程设计）</w:t>
      </w:r>
      <w:r w:rsidRPr="00486AC3">
        <w:rPr>
          <w:rFonts w:ascii="Times New Roman" w:eastAsia="Microsoft YaHei UI" w:hAnsi="Times New Roman" w:hint="eastAsia"/>
          <w:i w:val="0"/>
          <w:iCs w:val="0"/>
          <w:noProof/>
          <w:color w:val="auto"/>
          <w:sz w:val="24"/>
          <w:szCs w:val="24"/>
        </w:rPr>
        <w:t xml:space="preserve">- </w:t>
      </w:r>
      <w:r w:rsidRPr="00486AC3">
        <w:rPr>
          <w:rFonts w:ascii="Times New Roman" w:eastAsia="Microsoft YaHei UI" w:hAnsi="Times New Roman" w:hint="eastAsia"/>
          <w:i w:val="0"/>
          <w:iCs w:val="0"/>
          <w:noProof/>
          <w:color w:val="auto"/>
          <w:sz w:val="24"/>
          <w:szCs w:val="24"/>
        </w:rPr>
        <w:t>包括</w:t>
      </w:r>
      <w:r w:rsidRPr="00486AC3">
        <w:rPr>
          <w:rFonts w:ascii="Times New Roman" w:eastAsia="Microsoft YaHei UI" w:hAnsi="Times New Roman" w:hint="eastAsia"/>
          <w:i w:val="0"/>
          <w:iCs w:val="0"/>
          <w:noProof/>
          <w:color w:val="auto"/>
          <w:sz w:val="24"/>
          <w:szCs w:val="24"/>
        </w:rPr>
        <w:t xml:space="preserve"> Allfiles.vhd</w:t>
      </w:r>
      <w:bookmarkEnd w:id="13"/>
    </w:p>
    <w:p w14:paraId="08EA4462" w14:textId="77777777" w:rsidR="00AA3F11" w:rsidRPr="00486AC3" w:rsidRDefault="00AA3F11" w:rsidP="00AA3F11">
      <w:pPr>
        <w:spacing w:after="120" w:line="300" w:lineRule="exact"/>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列出学习产品中使用的专为本课程创建的所有独立（单片）虚拟硬盘</w:t>
      </w:r>
      <w:r w:rsidRPr="00486AC3">
        <w:rPr>
          <w:rStyle w:val="Hidden"/>
          <w:rFonts w:ascii="Times New Roman" w:eastAsia="Microsoft YaHei UI" w:hAnsi="Times New Roman" w:hint="eastAsia"/>
          <w:noProof/>
          <w:vanish w:val="0"/>
          <w:color w:val="auto"/>
        </w:rPr>
        <w:t xml:space="preserve"> (VHD)</w:t>
      </w:r>
      <w:r w:rsidRPr="00486AC3">
        <w:rPr>
          <w:rStyle w:val="Hidden"/>
          <w:rFonts w:ascii="Times New Roman" w:eastAsia="Microsoft YaHei UI" w:hAnsi="Times New Roman" w:hint="eastAsia"/>
          <w:noProof/>
          <w:vanish w:val="0"/>
          <w:color w:val="auto"/>
        </w:rPr>
        <w:t>。注意：这些将是移交的一部分。请确保对于列出的每个映像，“生成指南”中都有相应的部分用于创建映像。</w:t>
      </w:r>
      <w:r w:rsidRPr="00486AC3">
        <w:rPr>
          <w:rStyle w:val="Hidden"/>
          <w:rFonts w:ascii="Times New Roman" w:eastAsia="Microsoft YaHei UI" w:hAnsi="Times New Roman" w:hint="eastAsia"/>
          <w:noProof/>
          <w:vanish w:val="0"/>
          <w:color w:val="auto"/>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1B3C5F" w:rsidRPr="00486AC3" w14:paraId="2F4B0492" w14:textId="77777777" w:rsidTr="00E55D5E">
        <w:trPr>
          <w:tblHeader/>
        </w:trPr>
        <w:tc>
          <w:tcPr>
            <w:tcW w:w="7910" w:type="dxa"/>
            <w:shd w:val="clear" w:color="auto" w:fill="FFCC00"/>
            <w:vAlign w:val="center"/>
          </w:tcPr>
          <w:p w14:paraId="1E4E08B2" w14:textId="77777777" w:rsidR="001B3C5F" w:rsidRPr="00486AC3" w:rsidRDefault="001B3C5F" w:rsidP="001A5AE3">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虚拟硬盘</w:t>
            </w:r>
          </w:p>
          <w:p w14:paraId="32B044C5" w14:textId="77777777" w:rsidR="001B3C5F" w:rsidRPr="00486AC3" w:rsidRDefault="001B3C5F" w:rsidP="00B60110">
            <w:pPr>
              <w:pStyle w:val="TableHead"/>
              <w:ind w:left="0"/>
              <w:rPr>
                <w:rFonts w:ascii="Times New Roman" w:eastAsia="Microsoft YaHei UI" w:hAnsi="Times New Roman" w:hint="eastAsia"/>
                <w:noProof/>
              </w:rPr>
            </w:pPr>
          </w:p>
        </w:tc>
      </w:tr>
      <w:tr w:rsidR="001B3C5F" w:rsidRPr="00486AC3" w14:paraId="1D3CAB2E" w14:textId="77777777" w:rsidTr="00E55D5E">
        <w:tc>
          <w:tcPr>
            <w:tcW w:w="7910" w:type="dxa"/>
            <w:shd w:val="clear" w:color="auto" w:fill="FFF2BD"/>
          </w:tcPr>
          <w:p w14:paraId="6BFB280F" w14:textId="77777777" w:rsidR="001B3C5F" w:rsidRPr="00486AC3" w:rsidRDefault="001B3C5F" w:rsidP="00023802">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文件名称</w:t>
            </w:r>
          </w:p>
        </w:tc>
      </w:tr>
      <w:tr w:rsidR="001A5AE3" w:rsidRPr="00486AC3" w14:paraId="6BE06179" w14:textId="77777777" w:rsidTr="00E55D5E">
        <w:tc>
          <w:tcPr>
            <w:tcW w:w="7910" w:type="dxa"/>
            <w:shd w:val="clear" w:color="auto" w:fill="FFF2BD"/>
          </w:tcPr>
          <w:p w14:paraId="69DD5A5C" w14:textId="60347FE3" w:rsidR="001A5AE3" w:rsidRPr="00486AC3" w:rsidRDefault="00550088" w:rsidP="001A5AE3">
            <w:pPr>
              <w:pStyle w:val="TableHead"/>
              <w:rPr>
                <w:rStyle w:val="Emphasis"/>
                <w:rFonts w:ascii="Times New Roman" w:eastAsia="Microsoft YaHei UI" w:hAnsi="Times New Roman" w:hint="eastAsia"/>
                <w:b w:val="0"/>
                <w:i w:val="0"/>
                <w:noProof/>
              </w:rPr>
            </w:pPr>
            <w:r w:rsidRPr="00486AC3">
              <w:rPr>
                <w:rStyle w:val="Emphasis"/>
                <w:rFonts w:ascii="Times New Roman" w:eastAsia="Microsoft YaHei UI" w:hAnsi="Times New Roman" w:hint="eastAsia"/>
                <w:b w:val="0"/>
                <w:i w:val="0"/>
                <w:noProof/>
              </w:rPr>
              <w:t>DP070-LON-DEV-01.vhd</w:t>
            </w:r>
          </w:p>
        </w:tc>
      </w:tr>
    </w:tbl>
    <w:p w14:paraId="1A0847EF" w14:textId="77777777" w:rsidR="00023802" w:rsidRPr="00486AC3" w:rsidRDefault="00023802" w:rsidP="00023802">
      <w:pPr>
        <w:rPr>
          <w:rFonts w:eastAsia="Microsoft YaHei UI" w:hint="eastAsia"/>
          <w:noProof/>
        </w:rPr>
      </w:pPr>
    </w:p>
    <w:p w14:paraId="4ABC61BB" w14:textId="77777777" w:rsidR="0096543B" w:rsidRPr="00486AC3" w:rsidRDefault="0096543B" w:rsidP="0096543B">
      <w:pPr>
        <w:pStyle w:val="Heading1"/>
        <w:rPr>
          <w:rFonts w:eastAsia="Microsoft YaHei UI" w:hint="eastAsia"/>
          <w:noProof/>
          <w:color w:val="auto"/>
        </w:rPr>
      </w:pPr>
      <w:bookmarkStart w:id="14" w:name="_Toc229911301"/>
      <w:bookmarkStart w:id="15" w:name="_Toc30000438"/>
      <w:r w:rsidRPr="00486AC3">
        <w:rPr>
          <w:rFonts w:eastAsia="Microsoft YaHei UI" w:hint="eastAsia"/>
          <w:noProof/>
          <w:color w:val="auto"/>
        </w:rPr>
        <w:t>第</w:t>
      </w:r>
      <w:r w:rsidRPr="00486AC3">
        <w:rPr>
          <w:rFonts w:eastAsia="Microsoft YaHei UI" w:hint="eastAsia"/>
          <w:noProof/>
          <w:color w:val="auto"/>
        </w:rPr>
        <w:t xml:space="preserve"> 3 </w:t>
      </w:r>
      <w:r w:rsidRPr="00486AC3">
        <w:rPr>
          <w:rFonts w:eastAsia="Microsoft YaHei UI" w:hint="eastAsia"/>
          <w:noProof/>
          <w:color w:val="auto"/>
        </w:rPr>
        <w:t>节重新使用的驱动器（用于移交）（如适用）</w:t>
      </w:r>
      <w:bookmarkEnd w:id="14"/>
      <w:bookmarkEnd w:id="15"/>
    </w:p>
    <w:p w14:paraId="37FE2ED5" w14:textId="2BE31C7E" w:rsidR="0096543B" w:rsidRPr="00486AC3" w:rsidRDefault="0096543B" w:rsidP="0096543B">
      <w:pPr>
        <w:pStyle w:val="Heading4"/>
        <w:suppressAutoHyphens/>
        <w:spacing w:before="180" w:line="300" w:lineRule="exact"/>
        <w:rPr>
          <w:rFonts w:ascii="Times New Roman" w:eastAsia="Microsoft YaHei UI" w:hAnsi="Times New Roman" w:hint="eastAsia"/>
          <w:i w:val="0"/>
          <w:iCs w:val="0"/>
          <w:noProof/>
          <w:color w:val="auto"/>
          <w:sz w:val="24"/>
          <w:szCs w:val="24"/>
        </w:rPr>
      </w:pPr>
      <w:bookmarkStart w:id="16" w:name="_Toc229911302"/>
      <w:r w:rsidRPr="00486AC3">
        <w:rPr>
          <w:rFonts w:ascii="Times New Roman" w:eastAsia="Microsoft YaHei UI" w:hAnsi="Times New Roman" w:hint="eastAsia"/>
          <w:i w:val="0"/>
          <w:iCs w:val="0"/>
          <w:noProof/>
          <w:color w:val="auto"/>
          <w:sz w:val="24"/>
          <w:szCs w:val="24"/>
        </w:rPr>
        <w:t>重新使用的中间层和现有课程差异驱动器（在现有</w:t>
      </w:r>
      <w:r w:rsidRPr="00486AC3">
        <w:rPr>
          <w:rFonts w:ascii="Times New Roman" w:eastAsia="Microsoft YaHei UI" w:hAnsi="Times New Roman" w:hint="eastAsia"/>
          <w:i w:val="0"/>
          <w:iCs w:val="0"/>
          <w:noProof/>
          <w:color w:val="auto"/>
          <w:sz w:val="24"/>
          <w:szCs w:val="24"/>
        </w:rPr>
        <w:t xml:space="preserve"> MSL </w:t>
      </w:r>
      <w:r w:rsidRPr="00486AC3">
        <w:rPr>
          <w:rFonts w:ascii="Times New Roman" w:eastAsia="Microsoft YaHei UI" w:hAnsi="Times New Roman" w:hint="eastAsia"/>
          <w:i w:val="0"/>
          <w:iCs w:val="0"/>
          <w:noProof/>
          <w:color w:val="auto"/>
          <w:sz w:val="24"/>
          <w:szCs w:val="24"/>
        </w:rPr>
        <w:t>课程中使用）</w:t>
      </w:r>
      <w:bookmarkEnd w:id="16"/>
    </w:p>
    <w:p w14:paraId="2D576A6F" w14:textId="77777777" w:rsidR="0096543B" w:rsidRPr="00486AC3" w:rsidRDefault="0096543B" w:rsidP="0096543B">
      <w:pPr>
        <w:spacing w:after="120" w:line="300" w:lineRule="exact"/>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列出从现有课程重新使用的所有</w:t>
      </w:r>
      <w:r w:rsidRPr="00486AC3">
        <w:rPr>
          <w:rStyle w:val="Hidden"/>
          <w:rFonts w:ascii="Times New Roman" w:eastAsia="Microsoft YaHei UI" w:hAnsi="Times New Roman" w:hint="eastAsia"/>
          <w:noProof/>
          <w:vanish w:val="0"/>
          <w:color w:val="auto"/>
        </w:rPr>
        <w:t xml:space="preserve"> VHD</w:t>
      </w:r>
      <w:r w:rsidRPr="00486AC3">
        <w:rPr>
          <w:rStyle w:val="Hidden"/>
          <w:rFonts w:ascii="Times New Roman" w:eastAsia="Microsoft YaHei UI" w:hAnsi="Times New Roman" w:hint="eastAsia"/>
          <w:noProof/>
          <w:vanish w:val="0"/>
          <w:color w:val="auto"/>
        </w:rPr>
        <w:t>。注意：请勿对这些映像进行任何更改。如果进行任何更改，它们将成为特定于课程的驱动器，并且应在适当的表中列出。</w:t>
      </w:r>
      <w:r w:rsidRPr="00486AC3">
        <w:rPr>
          <w:rStyle w:val="Hidden"/>
          <w:rFonts w:ascii="Times New Roman" w:eastAsia="Microsoft YaHei UI" w:hAnsi="Times New Roman" w:hint="eastAsia"/>
          <w:noProof/>
          <w:vanish w:val="0"/>
          <w:color w:val="auto"/>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96543B" w:rsidRPr="00486AC3" w14:paraId="5D883646" w14:textId="77777777" w:rsidTr="00E55D5E">
        <w:trPr>
          <w:tblHeader/>
        </w:trPr>
        <w:tc>
          <w:tcPr>
            <w:tcW w:w="7910" w:type="dxa"/>
            <w:shd w:val="clear" w:color="auto" w:fill="FFCC00"/>
            <w:vAlign w:val="center"/>
          </w:tcPr>
          <w:p w14:paraId="0D9B01FD" w14:textId="77777777" w:rsidR="0096543B" w:rsidRPr="00486AC3" w:rsidRDefault="0096543B" w:rsidP="009B07F7">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虚拟硬盘</w:t>
            </w:r>
          </w:p>
          <w:p w14:paraId="0EA7FC56" w14:textId="77777777" w:rsidR="0096543B" w:rsidRPr="00486AC3" w:rsidRDefault="0096543B" w:rsidP="009B07F7">
            <w:pPr>
              <w:pStyle w:val="TableHead"/>
              <w:ind w:left="0"/>
              <w:rPr>
                <w:rFonts w:ascii="Times New Roman" w:eastAsia="Microsoft YaHei UI" w:hAnsi="Times New Roman" w:hint="eastAsia"/>
                <w:noProof/>
              </w:rPr>
            </w:pPr>
          </w:p>
        </w:tc>
      </w:tr>
      <w:tr w:rsidR="0096543B" w:rsidRPr="00486AC3" w14:paraId="346B9CCF" w14:textId="77777777" w:rsidTr="00E55D5E">
        <w:tc>
          <w:tcPr>
            <w:tcW w:w="7910" w:type="dxa"/>
            <w:shd w:val="clear" w:color="auto" w:fill="FFF2BD"/>
          </w:tcPr>
          <w:p w14:paraId="4D96FCC3" w14:textId="77777777" w:rsidR="0096543B" w:rsidRPr="00486AC3" w:rsidRDefault="0096543B" w:rsidP="009B07F7">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文件名称</w:t>
            </w:r>
          </w:p>
        </w:tc>
      </w:tr>
      <w:tr w:rsidR="0096543B" w:rsidRPr="00486AC3" w14:paraId="44C79934" w14:textId="77777777" w:rsidTr="00E55D5E">
        <w:tc>
          <w:tcPr>
            <w:tcW w:w="7910" w:type="dxa"/>
            <w:shd w:val="clear" w:color="auto" w:fill="FFF2BD"/>
          </w:tcPr>
          <w:p w14:paraId="06CB6AA9" w14:textId="77777777" w:rsidR="0096543B" w:rsidRPr="00486AC3" w:rsidRDefault="00550088" w:rsidP="009B07F7">
            <w:pPr>
              <w:pStyle w:val="TableHead"/>
              <w:rPr>
                <w:rStyle w:val="Emphasis"/>
                <w:rFonts w:eastAsia="Microsoft YaHei UI" w:hint="eastAsia"/>
                <w:b w:val="0"/>
                <w:noProof/>
              </w:rPr>
            </w:pPr>
            <w:r w:rsidRPr="00486AC3">
              <w:rPr>
                <w:rStyle w:val="Emphasis"/>
                <w:rFonts w:ascii="Times New Roman" w:eastAsia="Microsoft YaHei UI" w:hAnsi="Times New Roman" w:hint="eastAsia"/>
                <w:b w:val="0"/>
                <w:i w:val="0"/>
                <w:noProof/>
              </w:rPr>
              <w:t>不适用</w:t>
            </w:r>
          </w:p>
        </w:tc>
      </w:tr>
    </w:tbl>
    <w:p w14:paraId="384D487E" w14:textId="77777777" w:rsidR="00C571DE" w:rsidRPr="00486AC3" w:rsidRDefault="00C571DE" w:rsidP="00023802">
      <w:pPr>
        <w:rPr>
          <w:rFonts w:eastAsia="Microsoft YaHei UI" w:hint="eastAsia"/>
          <w:noProof/>
        </w:rPr>
      </w:pPr>
    </w:p>
    <w:p w14:paraId="07E2D322" w14:textId="77777777" w:rsidR="00F034B3" w:rsidRPr="00486AC3" w:rsidRDefault="00F034B3" w:rsidP="00F034B3">
      <w:pPr>
        <w:pStyle w:val="Heading1"/>
        <w:rPr>
          <w:rFonts w:eastAsia="Microsoft YaHei UI" w:hint="eastAsia"/>
          <w:noProof/>
          <w:color w:val="auto"/>
        </w:rPr>
      </w:pPr>
      <w:bookmarkStart w:id="17" w:name="_Toc229911303"/>
      <w:bookmarkStart w:id="18" w:name="_Toc30000439"/>
      <w:r w:rsidRPr="00486AC3">
        <w:rPr>
          <w:rFonts w:eastAsia="Microsoft YaHei UI" w:hint="eastAsia"/>
          <w:noProof/>
          <w:color w:val="auto"/>
        </w:rPr>
        <w:t>第</w:t>
      </w:r>
      <w:r w:rsidRPr="00486AC3">
        <w:rPr>
          <w:rFonts w:eastAsia="Microsoft YaHei UI" w:hint="eastAsia"/>
          <w:noProof/>
          <w:color w:val="auto"/>
        </w:rPr>
        <w:t xml:space="preserve"> 4 </w:t>
      </w:r>
      <w:r w:rsidRPr="00486AC3">
        <w:rPr>
          <w:rFonts w:eastAsia="Microsoft YaHei UI" w:hint="eastAsia"/>
          <w:noProof/>
          <w:color w:val="auto"/>
        </w:rPr>
        <w:t>节重置信息（如适用）</w:t>
      </w:r>
      <w:bookmarkEnd w:id="17"/>
      <w:bookmarkEnd w:id="18"/>
    </w:p>
    <w:p w14:paraId="23CA6C29" w14:textId="77777777" w:rsidR="00EE3FF6" w:rsidRPr="00486AC3" w:rsidRDefault="00EE3FF6" w:rsidP="00AA6563">
      <w:pPr>
        <w:pStyle w:val="Heading4"/>
        <w:suppressAutoHyphens/>
        <w:spacing w:before="180" w:line="300" w:lineRule="exact"/>
        <w:rPr>
          <w:rFonts w:ascii="Times New Roman" w:eastAsia="Microsoft YaHei UI" w:hAnsi="Times New Roman" w:hint="eastAsia"/>
          <w:i w:val="0"/>
          <w:iCs w:val="0"/>
          <w:noProof/>
          <w:color w:val="auto"/>
          <w:sz w:val="24"/>
          <w:szCs w:val="24"/>
        </w:rPr>
      </w:pPr>
      <w:r w:rsidRPr="00486AC3">
        <w:rPr>
          <w:rFonts w:ascii="Times New Roman" w:eastAsia="Microsoft YaHei UI" w:hAnsi="Times New Roman" w:hint="eastAsia"/>
          <w:i w:val="0"/>
          <w:iCs w:val="0"/>
          <w:noProof/>
          <w:color w:val="auto"/>
          <w:sz w:val="24"/>
          <w:szCs w:val="24"/>
        </w:rPr>
        <w:t>操作系统的</w:t>
      </w:r>
      <w:bookmarkStart w:id="19" w:name="_Toc229911304"/>
      <w:r w:rsidRPr="00486AC3">
        <w:rPr>
          <w:rFonts w:ascii="Times New Roman" w:eastAsia="Microsoft YaHei UI" w:hAnsi="Times New Roman" w:hint="eastAsia"/>
          <w:i w:val="0"/>
          <w:iCs w:val="0"/>
          <w:noProof/>
          <w:color w:val="auto"/>
          <w:sz w:val="24"/>
          <w:szCs w:val="24"/>
        </w:rPr>
        <w:t>虚拟硬盘重置设置</w:t>
      </w:r>
      <w:bookmarkEnd w:id="19"/>
    </w:p>
    <w:p w14:paraId="27A42C33" w14:textId="42C8DB19" w:rsidR="00EE3FF6" w:rsidRPr="00486AC3" w:rsidRDefault="00EE3FF6" w:rsidP="00AA6563">
      <w:pPr>
        <w:spacing w:after="120" w:line="300" w:lineRule="exact"/>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列出具有需要重置的</w:t>
      </w:r>
      <w:r w:rsidRPr="00486AC3">
        <w:rPr>
          <w:rStyle w:val="Hidden"/>
          <w:rFonts w:ascii="Times New Roman" w:eastAsia="Microsoft YaHei UI" w:hAnsi="Times New Roman" w:hint="eastAsia"/>
          <w:noProof/>
          <w:vanish w:val="0"/>
          <w:color w:val="auto"/>
        </w:rPr>
        <w:t xml:space="preserve"> OS </w:t>
      </w:r>
      <w:r w:rsidRPr="00486AC3">
        <w:rPr>
          <w:rStyle w:val="Hidden"/>
          <w:rFonts w:ascii="Times New Roman" w:eastAsia="Microsoft YaHei UI" w:hAnsi="Times New Roman" w:hint="eastAsia"/>
          <w:noProof/>
          <w:vanish w:val="0"/>
          <w:color w:val="auto"/>
        </w:rPr>
        <w:t>的所有可启动虚拟硬盘</w:t>
      </w:r>
      <w:r w:rsidRPr="00486AC3">
        <w:rPr>
          <w:rStyle w:val="Hidden"/>
          <w:rFonts w:ascii="Times New Roman" w:eastAsia="Microsoft YaHei UI" w:hAnsi="Times New Roman" w:hint="eastAsia"/>
          <w:noProof/>
          <w:vanish w:val="0"/>
          <w:color w:val="auto"/>
        </w:rPr>
        <w:t xml:space="preserve"> (VHD)</w:t>
      </w:r>
      <w:r w:rsidRPr="00486AC3">
        <w:rPr>
          <w:rStyle w:val="Hidden"/>
          <w:rFonts w:ascii="Times New Roman" w:eastAsia="Microsoft YaHei UI" w:hAnsi="Times New Roman" w:hint="eastAsia"/>
          <w:noProof/>
          <w:vanish w:val="0"/>
          <w:color w:val="auto"/>
        </w:rPr>
        <w:t>。它们是顶层差异驱动器或单片映像。</w:t>
      </w:r>
    </w:p>
    <w:tbl>
      <w:tblPr>
        <w:tblW w:w="77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5"/>
        <w:gridCol w:w="1350"/>
        <w:gridCol w:w="3960"/>
      </w:tblGrid>
      <w:tr w:rsidR="004D2175" w:rsidRPr="00486AC3" w14:paraId="75D1B133" w14:textId="77777777" w:rsidTr="00A254E0">
        <w:trPr>
          <w:tblHeader/>
        </w:trPr>
        <w:tc>
          <w:tcPr>
            <w:tcW w:w="2435" w:type="dxa"/>
            <w:shd w:val="clear" w:color="auto" w:fill="FFCC00"/>
            <w:vAlign w:val="center"/>
          </w:tcPr>
          <w:p w14:paraId="6040690E" w14:textId="77777777" w:rsidR="004D2175" w:rsidRPr="00486AC3" w:rsidRDefault="004D2175" w:rsidP="005F2C49">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虚拟硬盘（仅限可启动的）</w:t>
            </w:r>
          </w:p>
        </w:tc>
        <w:tc>
          <w:tcPr>
            <w:tcW w:w="1350" w:type="dxa"/>
            <w:shd w:val="clear" w:color="auto" w:fill="FFCC00"/>
            <w:vAlign w:val="center"/>
          </w:tcPr>
          <w:p w14:paraId="220B37B2" w14:textId="77777777" w:rsidR="004D2175" w:rsidRPr="00486AC3" w:rsidRDefault="004D2175" w:rsidP="005F2C49">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OS</w:t>
            </w:r>
          </w:p>
        </w:tc>
        <w:tc>
          <w:tcPr>
            <w:tcW w:w="3960" w:type="dxa"/>
            <w:shd w:val="clear" w:color="auto" w:fill="FFCC00"/>
            <w:vAlign w:val="center"/>
          </w:tcPr>
          <w:p w14:paraId="236479F0" w14:textId="77777777" w:rsidR="004D2175" w:rsidRPr="00486AC3" w:rsidRDefault="004D2175" w:rsidP="00EE3FF6">
            <w:pPr>
              <w:pStyle w:val="TableHead"/>
              <w:ind w:left="0"/>
              <w:rPr>
                <w:rFonts w:ascii="Times New Roman" w:eastAsia="Microsoft YaHei UI" w:hAnsi="Times New Roman" w:hint="eastAsia"/>
                <w:noProof/>
              </w:rPr>
            </w:pPr>
            <w:r w:rsidRPr="00486AC3">
              <w:rPr>
                <w:rFonts w:ascii="Times New Roman" w:eastAsia="Microsoft YaHei UI" w:hAnsi="Times New Roman" w:hint="eastAsia"/>
                <w:noProof/>
              </w:rPr>
              <w:t>重置</w:t>
            </w:r>
          </w:p>
          <w:p w14:paraId="60A6B098" w14:textId="77777777" w:rsidR="004D2175" w:rsidRPr="00486AC3" w:rsidRDefault="004D2175" w:rsidP="008D6645">
            <w:pPr>
              <w:pStyle w:val="TableHead"/>
              <w:ind w:left="0"/>
              <w:rPr>
                <w:rFonts w:ascii="Times New Roman" w:eastAsia="Microsoft YaHei UI" w:hAnsi="Times New Roman" w:hint="eastAsia"/>
                <w:noProof/>
              </w:rPr>
            </w:pPr>
            <w:r w:rsidRPr="00486AC3">
              <w:rPr>
                <w:rFonts w:ascii="Times New Roman" w:eastAsia="Microsoft YaHei UI" w:hAnsi="Times New Roman" w:hint="eastAsia"/>
                <w:noProof/>
              </w:rPr>
              <w:t>（针对</w:t>
            </w:r>
            <w:r w:rsidRPr="00486AC3">
              <w:rPr>
                <w:rFonts w:ascii="Times New Roman" w:eastAsia="Microsoft YaHei UI" w:hAnsi="Times New Roman" w:hint="eastAsia"/>
                <w:noProof/>
              </w:rPr>
              <w:t xml:space="preserve"> Windows Server 2012</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 xml:space="preserve"> </w:t>
            </w:r>
          </w:p>
        </w:tc>
      </w:tr>
      <w:tr w:rsidR="004D2175" w:rsidRPr="00486AC3" w14:paraId="3CF81822" w14:textId="77777777" w:rsidTr="00A254E0">
        <w:tc>
          <w:tcPr>
            <w:tcW w:w="2435" w:type="dxa"/>
            <w:shd w:val="clear" w:color="auto" w:fill="FFF2BD"/>
          </w:tcPr>
          <w:p w14:paraId="0887E6A5" w14:textId="77777777" w:rsidR="004D2175" w:rsidRPr="00486AC3" w:rsidRDefault="004D2175" w:rsidP="005F2C49">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文件名称</w:t>
            </w:r>
          </w:p>
        </w:tc>
        <w:tc>
          <w:tcPr>
            <w:tcW w:w="1350" w:type="dxa"/>
            <w:shd w:val="clear" w:color="auto" w:fill="FFF2BD"/>
          </w:tcPr>
          <w:p w14:paraId="60A7F7D2" w14:textId="77777777" w:rsidR="004D2175" w:rsidRPr="00486AC3" w:rsidRDefault="004D2175" w:rsidP="005F2C49">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使用的操作系统</w:t>
            </w:r>
          </w:p>
        </w:tc>
        <w:tc>
          <w:tcPr>
            <w:tcW w:w="3960" w:type="dxa"/>
            <w:shd w:val="clear" w:color="auto" w:fill="FFF2BD"/>
          </w:tcPr>
          <w:p w14:paraId="26DB0FC1" w14:textId="77777777" w:rsidR="004D2175" w:rsidRPr="00486AC3" w:rsidRDefault="004D2175" w:rsidP="005F2C49">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是</w:t>
            </w:r>
            <w:r w:rsidRPr="00486AC3">
              <w:rPr>
                <w:rStyle w:val="Emphasis"/>
                <w:rFonts w:ascii="Times New Roman" w:eastAsia="Microsoft YaHei UI" w:hAnsi="Times New Roman" w:hint="eastAsia"/>
                <w:noProof/>
              </w:rPr>
              <w:t>/</w:t>
            </w:r>
            <w:r w:rsidRPr="00486AC3">
              <w:rPr>
                <w:rStyle w:val="Emphasis"/>
                <w:rFonts w:ascii="Times New Roman" w:eastAsia="Microsoft YaHei UI" w:hAnsi="Times New Roman" w:hint="eastAsia"/>
                <w:noProof/>
              </w:rPr>
              <w:t>否</w:t>
            </w:r>
            <w:r w:rsidRPr="00486AC3">
              <w:rPr>
                <w:rStyle w:val="Emphasis"/>
                <w:rFonts w:ascii="Times New Roman" w:eastAsia="Microsoft YaHei UI" w:hAnsi="Times New Roman" w:hint="eastAsia"/>
                <w:noProof/>
              </w:rPr>
              <w:t xml:space="preserve"> - </w:t>
            </w:r>
            <w:r w:rsidRPr="00486AC3">
              <w:rPr>
                <w:rStyle w:val="Emphasis"/>
                <w:rFonts w:ascii="Times New Roman" w:eastAsia="Microsoft YaHei UI" w:hAnsi="Times New Roman" w:hint="eastAsia"/>
                <w:noProof/>
              </w:rPr>
              <w:t>运行次数</w:t>
            </w:r>
          </w:p>
        </w:tc>
      </w:tr>
      <w:tr w:rsidR="004D2175" w:rsidRPr="00486AC3" w14:paraId="60174A6D" w14:textId="77777777" w:rsidTr="00A254E0">
        <w:tc>
          <w:tcPr>
            <w:tcW w:w="2435" w:type="dxa"/>
            <w:shd w:val="clear" w:color="auto" w:fill="FFF2BD"/>
          </w:tcPr>
          <w:p w14:paraId="63DD65DF" w14:textId="77777777" w:rsidR="004D2175" w:rsidRPr="00486AC3" w:rsidRDefault="00550088" w:rsidP="001A5AE3">
            <w:pPr>
              <w:pStyle w:val="TableHead"/>
              <w:rPr>
                <w:rStyle w:val="Emphasis"/>
                <w:rFonts w:eastAsia="Microsoft YaHei UI" w:hint="eastAsia"/>
                <w:b w:val="0"/>
                <w:noProof/>
              </w:rPr>
            </w:pPr>
            <w:r w:rsidRPr="00486AC3">
              <w:rPr>
                <w:rStyle w:val="Emphasis"/>
                <w:rFonts w:ascii="Times New Roman" w:eastAsia="Microsoft YaHei UI" w:hAnsi="Times New Roman" w:hint="eastAsia"/>
                <w:b w:val="0"/>
                <w:i w:val="0"/>
                <w:noProof/>
              </w:rPr>
              <w:t>不适用</w:t>
            </w:r>
          </w:p>
        </w:tc>
        <w:tc>
          <w:tcPr>
            <w:tcW w:w="1350" w:type="dxa"/>
            <w:shd w:val="clear" w:color="auto" w:fill="FFF2BD"/>
          </w:tcPr>
          <w:p w14:paraId="3F9A146C" w14:textId="77777777" w:rsidR="004D2175" w:rsidRPr="00486AC3" w:rsidRDefault="004D2175" w:rsidP="001A5AE3">
            <w:pPr>
              <w:pStyle w:val="TableHead"/>
              <w:rPr>
                <w:rStyle w:val="Emphasis"/>
                <w:rFonts w:eastAsia="Microsoft YaHei UI" w:hint="eastAsia"/>
                <w:b w:val="0"/>
                <w:noProof/>
              </w:rPr>
            </w:pPr>
          </w:p>
        </w:tc>
        <w:tc>
          <w:tcPr>
            <w:tcW w:w="3960" w:type="dxa"/>
            <w:shd w:val="clear" w:color="auto" w:fill="FFF2BD"/>
          </w:tcPr>
          <w:p w14:paraId="150E491B" w14:textId="77777777" w:rsidR="004D2175" w:rsidRPr="00486AC3" w:rsidRDefault="004D2175" w:rsidP="001A5AE3">
            <w:pPr>
              <w:pStyle w:val="TableHead"/>
              <w:rPr>
                <w:rStyle w:val="Emphasis"/>
                <w:rFonts w:eastAsia="Microsoft YaHei UI" w:hint="eastAsia"/>
                <w:b w:val="0"/>
                <w:noProof/>
              </w:rPr>
            </w:pPr>
          </w:p>
        </w:tc>
      </w:tr>
    </w:tbl>
    <w:p w14:paraId="788F2B95" w14:textId="77777777" w:rsidR="00EE3FF6" w:rsidRPr="00486AC3" w:rsidRDefault="00EE3FF6" w:rsidP="00084BC1">
      <w:pPr>
        <w:rPr>
          <w:rFonts w:eastAsia="Microsoft YaHei UI" w:hint="eastAsia"/>
          <w:noProof/>
        </w:rPr>
      </w:pPr>
    </w:p>
    <w:p w14:paraId="2787FA3A" w14:textId="77777777" w:rsidR="004D2175" w:rsidRPr="00486AC3" w:rsidRDefault="004D2175" w:rsidP="004D2175">
      <w:pPr>
        <w:pStyle w:val="Heading4"/>
        <w:suppressAutoHyphens/>
        <w:spacing w:before="180" w:line="300" w:lineRule="exact"/>
        <w:rPr>
          <w:rFonts w:ascii="Times New Roman" w:eastAsia="Microsoft YaHei UI" w:hAnsi="Times New Roman" w:hint="eastAsia"/>
          <w:i w:val="0"/>
          <w:iCs w:val="0"/>
          <w:noProof/>
          <w:color w:val="auto"/>
          <w:sz w:val="24"/>
          <w:szCs w:val="24"/>
        </w:rPr>
      </w:pPr>
      <w:r w:rsidRPr="00486AC3">
        <w:rPr>
          <w:rFonts w:ascii="Times New Roman" w:eastAsia="Microsoft YaHei UI" w:hAnsi="Times New Roman" w:hint="eastAsia"/>
          <w:i w:val="0"/>
          <w:iCs w:val="0"/>
          <w:noProof/>
          <w:color w:val="auto"/>
          <w:sz w:val="24"/>
          <w:szCs w:val="24"/>
        </w:rPr>
        <w:t>应用程序的虚拟硬盘重置设置</w:t>
      </w:r>
    </w:p>
    <w:p w14:paraId="269749BB" w14:textId="2E8A394E" w:rsidR="004D2175" w:rsidRPr="00486AC3" w:rsidRDefault="004D2175" w:rsidP="004D2175">
      <w:pPr>
        <w:spacing w:after="120" w:line="300" w:lineRule="exact"/>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列出已安装需要重置的应用程序的所有可启动虚拟硬盘</w:t>
      </w:r>
      <w:r w:rsidRPr="00486AC3">
        <w:rPr>
          <w:rStyle w:val="Hidden"/>
          <w:rFonts w:ascii="Times New Roman" w:eastAsia="Microsoft YaHei UI" w:hAnsi="Times New Roman" w:hint="eastAsia"/>
          <w:noProof/>
          <w:vanish w:val="0"/>
          <w:color w:val="auto"/>
        </w:rPr>
        <w:t xml:space="preserve"> (VHD)</w:t>
      </w:r>
      <w:r w:rsidRPr="00486AC3">
        <w:rPr>
          <w:rStyle w:val="Hidden"/>
          <w:rFonts w:ascii="Times New Roman" w:eastAsia="Microsoft YaHei UI" w:hAnsi="Times New Roman" w:hint="eastAsia"/>
          <w:noProof/>
          <w:vanish w:val="0"/>
          <w:color w:val="auto"/>
        </w:rPr>
        <w:t>。它们是顶层差异驱动器或单片映像。</w:t>
      </w:r>
    </w:p>
    <w:tbl>
      <w:tblPr>
        <w:tblW w:w="85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5"/>
        <w:gridCol w:w="1800"/>
        <w:gridCol w:w="4320"/>
      </w:tblGrid>
      <w:tr w:rsidR="004D2175" w:rsidRPr="00486AC3" w14:paraId="28D32CAA" w14:textId="77777777" w:rsidTr="00A254E0">
        <w:trPr>
          <w:tblHeader/>
        </w:trPr>
        <w:tc>
          <w:tcPr>
            <w:tcW w:w="2435" w:type="dxa"/>
            <w:shd w:val="clear" w:color="auto" w:fill="FFCC00"/>
            <w:vAlign w:val="center"/>
          </w:tcPr>
          <w:p w14:paraId="14F4496D" w14:textId="77777777" w:rsidR="004D2175" w:rsidRPr="00486AC3" w:rsidRDefault="004D2175" w:rsidP="003528D3">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虚拟硬盘（仅限可启动的）</w:t>
            </w:r>
          </w:p>
        </w:tc>
        <w:tc>
          <w:tcPr>
            <w:tcW w:w="1800" w:type="dxa"/>
            <w:shd w:val="clear" w:color="auto" w:fill="FFCC00"/>
            <w:vAlign w:val="center"/>
          </w:tcPr>
          <w:p w14:paraId="7AB1A0CD" w14:textId="77777777" w:rsidR="004D2175" w:rsidRPr="00486AC3" w:rsidRDefault="004D2175" w:rsidP="003528D3">
            <w:pPr>
              <w:pStyle w:val="TableHead"/>
              <w:ind w:left="0"/>
              <w:jc w:val="center"/>
              <w:rPr>
                <w:rFonts w:ascii="Times New Roman" w:eastAsia="Microsoft YaHei UI" w:hAnsi="Times New Roman" w:hint="eastAsia"/>
                <w:noProof/>
              </w:rPr>
            </w:pPr>
            <w:r w:rsidRPr="00486AC3">
              <w:rPr>
                <w:rFonts w:ascii="Times New Roman" w:eastAsia="Microsoft YaHei UI" w:hAnsi="Times New Roman" w:hint="eastAsia"/>
                <w:noProof/>
              </w:rPr>
              <w:t>应用程序</w:t>
            </w:r>
          </w:p>
        </w:tc>
        <w:tc>
          <w:tcPr>
            <w:tcW w:w="4320" w:type="dxa"/>
            <w:shd w:val="clear" w:color="auto" w:fill="FFCC00"/>
            <w:vAlign w:val="center"/>
          </w:tcPr>
          <w:p w14:paraId="0B72E03F" w14:textId="77777777" w:rsidR="004D2175" w:rsidRPr="00486AC3" w:rsidRDefault="004D2175" w:rsidP="003528D3">
            <w:pPr>
              <w:pStyle w:val="TableHead"/>
              <w:ind w:left="0"/>
              <w:rPr>
                <w:rFonts w:ascii="Times New Roman" w:eastAsia="Microsoft YaHei UI" w:hAnsi="Times New Roman" w:hint="eastAsia"/>
                <w:noProof/>
              </w:rPr>
            </w:pPr>
            <w:r w:rsidRPr="00486AC3">
              <w:rPr>
                <w:rFonts w:ascii="Times New Roman" w:eastAsia="Microsoft YaHei UI" w:hAnsi="Times New Roman" w:hint="eastAsia"/>
                <w:noProof/>
              </w:rPr>
              <w:t>重置</w:t>
            </w:r>
          </w:p>
          <w:p w14:paraId="51118975" w14:textId="77777777" w:rsidR="004D2175" w:rsidRPr="00486AC3" w:rsidRDefault="004D2175" w:rsidP="003528D3">
            <w:pPr>
              <w:pStyle w:val="TableHead"/>
              <w:ind w:left="0"/>
              <w:rPr>
                <w:rFonts w:ascii="Times New Roman" w:eastAsia="Microsoft YaHei UI" w:hAnsi="Times New Roman" w:hint="eastAsia"/>
                <w:noProof/>
              </w:rPr>
            </w:pPr>
            <w:r w:rsidRPr="00486AC3">
              <w:rPr>
                <w:rFonts w:ascii="Times New Roman" w:eastAsia="Microsoft YaHei UI" w:hAnsi="Times New Roman" w:hint="eastAsia"/>
                <w:noProof/>
              </w:rPr>
              <w:t>（针对</w:t>
            </w:r>
            <w:r w:rsidRPr="00486AC3">
              <w:rPr>
                <w:rFonts w:ascii="Times New Roman" w:eastAsia="Microsoft YaHei UI" w:hAnsi="Times New Roman" w:hint="eastAsia"/>
                <w:noProof/>
              </w:rPr>
              <w:t xml:space="preserve"> Windows Server 2012</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 xml:space="preserve"> </w:t>
            </w:r>
          </w:p>
        </w:tc>
      </w:tr>
      <w:tr w:rsidR="004D2175" w:rsidRPr="00486AC3" w14:paraId="172790D1" w14:textId="77777777" w:rsidTr="00A254E0">
        <w:tc>
          <w:tcPr>
            <w:tcW w:w="2435" w:type="dxa"/>
            <w:shd w:val="clear" w:color="auto" w:fill="FFF2BD"/>
          </w:tcPr>
          <w:p w14:paraId="48654375" w14:textId="77777777" w:rsidR="004D2175" w:rsidRPr="00486AC3" w:rsidRDefault="004D2175" w:rsidP="003528D3">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文件名称</w:t>
            </w:r>
          </w:p>
        </w:tc>
        <w:tc>
          <w:tcPr>
            <w:tcW w:w="1800" w:type="dxa"/>
            <w:shd w:val="clear" w:color="auto" w:fill="FFF2BD"/>
          </w:tcPr>
          <w:p w14:paraId="6FD9C734" w14:textId="77777777" w:rsidR="004D2175" w:rsidRPr="00486AC3" w:rsidRDefault="004D2175" w:rsidP="003528D3">
            <w:pPr>
              <w:pStyle w:val="TableHead"/>
              <w:rPr>
                <w:rStyle w:val="Emphasis"/>
                <w:rFonts w:ascii="Times New Roman" w:eastAsia="Microsoft YaHei UI" w:hAnsi="Times New Roman" w:hint="eastAsia"/>
                <w:noProof/>
              </w:rPr>
            </w:pPr>
          </w:p>
        </w:tc>
        <w:tc>
          <w:tcPr>
            <w:tcW w:w="4320" w:type="dxa"/>
            <w:shd w:val="clear" w:color="auto" w:fill="FFF2BD"/>
          </w:tcPr>
          <w:p w14:paraId="10BBFEB8" w14:textId="77777777" w:rsidR="004D2175" w:rsidRPr="00486AC3" w:rsidRDefault="004D2175" w:rsidP="003528D3">
            <w:pPr>
              <w:pStyle w:val="TableHead"/>
              <w:rPr>
                <w:rStyle w:val="Emphasis"/>
                <w:rFonts w:ascii="Times New Roman" w:eastAsia="Microsoft YaHei UI" w:hAnsi="Times New Roman" w:hint="eastAsia"/>
                <w:noProof/>
              </w:rPr>
            </w:pPr>
            <w:r w:rsidRPr="00486AC3">
              <w:rPr>
                <w:rStyle w:val="Emphasis"/>
                <w:rFonts w:ascii="Times New Roman" w:eastAsia="Microsoft YaHei UI" w:hAnsi="Times New Roman" w:hint="eastAsia"/>
                <w:noProof/>
              </w:rPr>
              <w:t>是</w:t>
            </w:r>
            <w:r w:rsidRPr="00486AC3">
              <w:rPr>
                <w:rStyle w:val="Emphasis"/>
                <w:rFonts w:ascii="Times New Roman" w:eastAsia="Microsoft YaHei UI" w:hAnsi="Times New Roman" w:hint="eastAsia"/>
                <w:noProof/>
              </w:rPr>
              <w:t>/</w:t>
            </w:r>
            <w:r w:rsidRPr="00486AC3">
              <w:rPr>
                <w:rStyle w:val="Emphasis"/>
                <w:rFonts w:ascii="Times New Roman" w:eastAsia="Microsoft YaHei UI" w:hAnsi="Times New Roman" w:hint="eastAsia"/>
                <w:noProof/>
              </w:rPr>
              <w:t>否</w:t>
            </w:r>
            <w:r w:rsidRPr="00486AC3">
              <w:rPr>
                <w:rStyle w:val="Emphasis"/>
                <w:rFonts w:ascii="Times New Roman" w:eastAsia="Microsoft YaHei UI" w:hAnsi="Times New Roman" w:hint="eastAsia"/>
                <w:noProof/>
              </w:rPr>
              <w:t xml:space="preserve"> - </w:t>
            </w:r>
            <w:r w:rsidRPr="00486AC3">
              <w:rPr>
                <w:rStyle w:val="Emphasis"/>
                <w:rFonts w:ascii="Times New Roman" w:eastAsia="Microsoft YaHei UI" w:hAnsi="Times New Roman" w:hint="eastAsia"/>
                <w:noProof/>
              </w:rPr>
              <w:t>运行次数</w:t>
            </w:r>
          </w:p>
        </w:tc>
      </w:tr>
      <w:tr w:rsidR="004D2175" w:rsidRPr="00486AC3" w14:paraId="4BE37712" w14:textId="77777777" w:rsidTr="00A254E0">
        <w:tc>
          <w:tcPr>
            <w:tcW w:w="2435" w:type="dxa"/>
            <w:shd w:val="clear" w:color="auto" w:fill="FFF2BD"/>
          </w:tcPr>
          <w:p w14:paraId="01B8C362" w14:textId="77777777" w:rsidR="004D2175" w:rsidRPr="00486AC3" w:rsidRDefault="00550088" w:rsidP="003528D3">
            <w:pPr>
              <w:pStyle w:val="TableHead"/>
              <w:rPr>
                <w:rStyle w:val="Emphasis"/>
                <w:rFonts w:eastAsia="Microsoft YaHei UI" w:hint="eastAsia"/>
                <w:b w:val="0"/>
                <w:noProof/>
              </w:rPr>
            </w:pPr>
            <w:r w:rsidRPr="00486AC3">
              <w:rPr>
                <w:rStyle w:val="Emphasis"/>
                <w:rFonts w:ascii="Times New Roman" w:eastAsia="Microsoft YaHei UI" w:hAnsi="Times New Roman" w:hint="eastAsia"/>
                <w:b w:val="0"/>
                <w:i w:val="0"/>
                <w:noProof/>
              </w:rPr>
              <w:t>不适用</w:t>
            </w:r>
          </w:p>
        </w:tc>
        <w:tc>
          <w:tcPr>
            <w:tcW w:w="1800" w:type="dxa"/>
            <w:shd w:val="clear" w:color="auto" w:fill="FFF2BD"/>
          </w:tcPr>
          <w:p w14:paraId="282C4565" w14:textId="77777777" w:rsidR="004D2175" w:rsidRPr="00486AC3" w:rsidDel="007857E1" w:rsidRDefault="004D2175" w:rsidP="003528D3">
            <w:pPr>
              <w:pStyle w:val="TableHead"/>
              <w:rPr>
                <w:rStyle w:val="Emphasis"/>
                <w:rFonts w:eastAsia="Microsoft YaHei UI" w:hint="eastAsia"/>
                <w:b w:val="0"/>
                <w:noProof/>
              </w:rPr>
            </w:pPr>
          </w:p>
        </w:tc>
        <w:tc>
          <w:tcPr>
            <w:tcW w:w="4320" w:type="dxa"/>
            <w:shd w:val="clear" w:color="auto" w:fill="FFF2BD"/>
          </w:tcPr>
          <w:p w14:paraId="456EEF69" w14:textId="77777777" w:rsidR="004D2175" w:rsidRPr="00486AC3" w:rsidRDefault="004D2175" w:rsidP="003528D3">
            <w:pPr>
              <w:pStyle w:val="TableHead"/>
              <w:rPr>
                <w:rStyle w:val="Emphasis"/>
                <w:rFonts w:eastAsia="Microsoft YaHei UI" w:hint="eastAsia"/>
                <w:b w:val="0"/>
                <w:noProof/>
              </w:rPr>
            </w:pPr>
          </w:p>
        </w:tc>
      </w:tr>
    </w:tbl>
    <w:p w14:paraId="705BC4E7" w14:textId="77777777" w:rsidR="004D2175" w:rsidRPr="00486AC3" w:rsidRDefault="004D2175" w:rsidP="004D2175">
      <w:pPr>
        <w:rPr>
          <w:rFonts w:eastAsia="Microsoft YaHei UI" w:hint="eastAsia"/>
          <w:noProof/>
        </w:rPr>
      </w:pPr>
    </w:p>
    <w:p w14:paraId="0B9DCA2E" w14:textId="77777777" w:rsidR="004D2175" w:rsidRPr="00486AC3" w:rsidRDefault="004D2175" w:rsidP="00084BC1">
      <w:pPr>
        <w:rPr>
          <w:rFonts w:eastAsia="Microsoft YaHei UI" w:hint="eastAsia"/>
          <w:noProof/>
        </w:rPr>
      </w:pPr>
    </w:p>
    <w:p w14:paraId="3F620EB8" w14:textId="77777777" w:rsidR="005A1699" w:rsidRPr="00486AC3" w:rsidRDefault="002E76F7" w:rsidP="002E76F7">
      <w:pPr>
        <w:pStyle w:val="Heading1"/>
        <w:suppressAutoHyphens/>
        <w:snapToGrid w:val="0"/>
        <w:spacing w:after="120" w:line="360" w:lineRule="exact"/>
        <w:rPr>
          <w:rFonts w:ascii="Arial" w:eastAsia="Microsoft YaHei UI" w:hAnsi="Arial" w:cs="Tahoma" w:hint="eastAsia"/>
          <w:noProof/>
          <w:color w:val="auto"/>
          <w:kern w:val="32"/>
          <w:sz w:val="36"/>
          <w:szCs w:val="32"/>
        </w:rPr>
      </w:pPr>
      <w:bookmarkStart w:id="20" w:name="_Toc229911305"/>
      <w:bookmarkStart w:id="21" w:name="_Toc30000440"/>
      <w:r w:rsidRPr="00486AC3">
        <w:rPr>
          <w:rFonts w:ascii="Arial" w:eastAsia="Microsoft YaHei UI" w:hAnsi="Arial" w:hint="eastAsia"/>
          <w:noProof/>
          <w:color w:val="auto"/>
          <w:sz w:val="36"/>
          <w:szCs w:val="32"/>
        </w:rPr>
        <w:t>虚拟机设置</w:t>
      </w:r>
      <w:bookmarkEnd w:id="20"/>
      <w:bookmarkEnd w:id="21"/>
    </w:p>
    <w:p w14:paraId="2FDB71AD" w14:textId="77777777" w:rsidR="001B710D" w:rsidRPr="00486AC3" w:rsidRDefault="001B710D" w:rsidP="001B710D">
      <w:pPr>
        <w:pStyle w:val="Heading4"/>
        <w:suppressAutoHyphens/>
        <w:spacing w:before="180" w:line="300" w:lineRule="exact"/>
        <w:rPr>
          <w:rFonts w:eastAsia="Microsoft YaHei UI" w:hint="eastAsia"/>
          <w:i w:val="0"/>
          <w:iCs w:val="0"/>
          <w:noProof/>
          <w:color w:val="auto"/>
          <w:sz w:val="24"/>
          <w:szCs w:val="24"/>
        </w:rPr>
      </w:pPr>
      <w:bookmarkStart w:id="22" w:name="_Toc229911306"/>
      <w:r w:rsidRPr="00486AC3">
        <w:rPr>
          <w:rFonts w:eastAsia="Microsoft YaHei UI" w:hint="eastAsia"/>
          <w:i w:val="0"/>
          <w:iCs w:val="0"/>
          <w:noProof/>
          <w:color w:val="auto"/>
          <w:sz w:val="24"/>
          <w:szCs w:val="24"/>
        </w:rPr>
        <w:t>虚拟机</w:t>
      </w:r>
      <w:bookmarkEnd w:id="22"/>
    </w:p>
    <w:p w14:paraId="10A4C29B" w14:textId="77777777" w:rsidR="00732F4C" w:rsidRPr="00486AC3" w:rsidRDefault="00732F4C" w:rsidP="00732F4C">
      <w:pPr>
        <w:spacing w:after="120" w:line="300" w:lineRule="exact"/>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列出学习产品中使用的专为本课程创建的所有虚拟机</w:t>
      </w:r>
      <w:r w:rsidRPr="00486AC3">
        <w:rPr>
          <w:rStyle w:val="Hidden"/>
          <w:rFonts w:ascii="Times New Roman" w:eastAsia="Microsoft YaHei UI" w:hAnsi="Times New Roman" w:hint="eastAsia"/>
          <w:noProof/>
          <w:vanish w:val="0"/>
          <w:color w:val="auto"/>
        </w:rPr>
        <w:t xml:space="preserve"> (VM)</w:t>
      </w:r>
      <w:r w:rsidRPr="00486AC3">
        <w:rPr>
          <w:rStyle w:val="Hidden"/>
          <w:rFonts w:ascii="Times New Roman" w:eastAsia="Microsoft YaHei UI" w:hAnsi="Times New Roman" w:hint="eastAsia"/>
          <w:noProof/>
          <w:vanish w:val="0"/>
          <w:color w:val="auto"/>
        </w:rPr>
        <w:t>。列出虚拟机中使用的所有</w:t>
      </w:r>
      <w:r w:rsidRPr="00486AC3">
        <w:rPr>
          <w:rStyle w:val="Hidden"/>
          <w:rFonts w:ascii="Times New Roman" w:eastAsia="Microsoft YaHei UI" w:hAnsi="Times New Roman" w:hint="eastAsia"/>
          <w:noProof/>
          <w:vanish w:val="0"/>
          <w:color w:val="auto"/>
        </w:rPr>
        <w:t xml:space="preserve"> VHD</w:t>
      </w:r>
      <w:r w:rsidRPr="00486AC3">
        <w:rPr>
          <w:rStyle w:val="Hidden"/>
          <w:rFonts w:ascii="Times New Roman" w:eastAsia="Microsoft YaHei UI" w:hAnsi="Times New Roman" w:hint="eastAsia"/>
          <w:noProof/>
          <w:vanish w:val="0"/>
          <w:color w:val="auto"/>
        </w:rPr>
        <w:t>。</w:t>
      </w:r>
      <w:r w:rsidRPr="00486AC3">
        <w:rPr>
          <w:rStyle w:val="Hidden"/>
          <w:rFonts w:ascii="Times New Roman" w:eastAsia="Microsoft YaHei UI" w:hAnsi="Times New Roman" w:hint="eastAsia"/>
          <w:b/>
          <w:noProof/>
          <w:vanish w:val="0"/>
          <w:color w:val="auto"/>
        </w:rPr>
        <w:t>注意</w:t>
      </w:r>
      <w:r w:rsidRPr="00486AC3">
        <w:rPr>
          <w:rStyle w:val="Hidden"/>
          <w:rFonts w:ascii="Times New Roman" w:eastAsia="Microsoft YaHei UI" w:hAnsi="Times New Roman" w:hint="eastAsia"/>
          <w:noProof/>
          <w:vanish w:val="0"/>
          <w:color w:val="auto"/>
        </w:rPr>
        <w:t>：请确保对于列出的每个虚拟机，“生成指南”中都有相应的部分用于创建虚拟映像。</w:t>
      </w:r>
      <w:r w:rsidRPr="00486AC3">
        <w:rPr>
          <w:rStyle w:val="Hidden"/>
          <w:rFonts w:ascii="Times New Roman" w:eastAsia="Microsoft YaHei UI" w:hAnsi="Times New Roman" w:hint="eastAsia"/>
          <w:noProof/>
          <w:vanish w:val="0"/>
          <w:color w:val="auto"/>
        </w:rPr>
        <w:t xml:space="preserve"> </w:t>
      </w:r>
    </w:p>
    <w:p w14:paraId="1BCA7619" w14:textId="77777777" w:rsidR="00EC49C4" w:rsidRPr="00486AC3" w:rsidRDefault="00EC49C4" w:rsidP="00732F4C">
      <w:pPr>
        <w:rPr>
          <w:rFonts w:eastAsia="Microsoft YaHei UI" w:hint="eastAsia"/>
          <w:noProof/>
          <w:lang w:bidi="ar-SA"/>
        </w:rPr>
        <w:sectPr w:rsidR="00EC49C4" w:rsidRPr="00486AC3" w:rsidSect="006433B1">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800" w:bottom="1440" w:left="1800" w:header="720" w:footer="720" w:gutter="0"/>
          <w:pgNumType w:start="1"/>
          <w:cols w:space="720"/>
          <w:docGrid w:linePitch="360"/>
        </w:sectPr>
      </w:pPr>
    </w:p>
    <w:p w14:paraId="412162FE" w14:textId="77777777" w:rsidR="00732F4C" w:rsidRPr="00486AC3" w:rsidRDefault="00732F4C" w:rsidP="00732F4C">
      <w:pPr>
        <w:rPr>
          <w:rFonts w:eastAsia="Microsoft YaHei UI" w:hint="eastAsia"/>
          <w:noProof/>
          <w:lang w:bidi="ar-SA"/>
        </w:rPr>
      </w:pPr>
    </w:p>
    <w:tbl>
      <w:tblPr>
        <w:tblW w:w="13235" w:type="dxa"/>
        <w:tblCellMar>
          <w:left w:w="0" w:type="dxa"/>
          <w:right w:w="0" w:type="dxa"/>
        </w:tblCellMar>
        <w:tblLook w:val="04A0" w:firstRow="1" w:lastRow="0" w:firstColumn="1" w:lastColumn="0" w:noHBand="0" w:noVBand="1"/>
      </w:tblPr>
      <w:tblGrid>
        <w:gridCol w:w="1620"/>
        <w:gridCol w:w="1802"/>
        <w:gridCol w:w="2620"/>
        <w:gridCol w:w="1034"/>
        <w:gridCol w:w="1201"/>
        <w:gridCol w:w="1923"/>
        <w:gridCol w:w="1098"/>
        <w:gridCol w:w="1937"/>
      </w:tblGrid>
      <w:tr w:rsidR="00EC49C4" w:rsidRPr="00486AC3" w14:paraId="019F9545" w14:textId="77777777" w:rsidTr="00EC49C4">
        <w:trPr>
          <w:tblHeader/>
          <w:hidden w:val="0"/>
        </w:trPr>
        <w:tc>
          <w:tcPr>
            <w:tcW w:w="1620" w:type="dxa"/>
            <w:tcBorders>
              <w:top w:val="single" w:sz="8" w:space="0" w:color="auto"/>
              <w:left w:val="single" w:sz="8" w:space="0" w:color="auto"/>
              <w:bottom w:val="single" w:sz="8" w:space="0" w:color="auto"/>
              <w:right w:val="single" w:sz="8" w:space="0" w:color="auto"/>
            </w:tcBorders>
            <w:shd w:val="clear" w:color="auto" w:fill="FFCC00"/>
            <w:vAlign w:val="center"/>
            <w:hideMark/>
          </w:tcPr>
          <w:p w14:paraId="38DF6FCF" w14:textId="77777777" w:rsidR="00EC49C4" w:rsidRPr="00486AC3" w:rsidRDefault="00EC49C4">
            <w:pPr>
              <w:pStyle w:val="TableHead"/>
              <w:rPr>
                <w:rStyle w:val="Hidden"/>
                <w:rFonts w:eastAsia="Microsoft YaHei UI" w:hint="eastAsia"/>
                <w:noProof/>
                <w:vanish w:val="0"/>
                <w:color w:val="auto"/>
              </w:rPr>
            </w:pPr>
            <w:r w:rsidRPr="00486AC3">
              <w:rPr>
                <w:rStyle w:val="Hidden"/>
                <w:rFonts w:ascii="Times New Roman" w:eastAsia="Microsoft YaHei UI" w:hAnsi="Times New Roman" w:hint="eastAsia"/>
                <w:noProof/>
                <w:vanish w:val="0"/>
                <w:color w:val="auto"/>
              </w:rPr>
              <w:t xml:space="preserve">VM </w:t>
            </w:r>
            <w:r w:rsidRPr="00486AC3">
              <w:rPr>
                <w:rStyle w:val="Hidden"/>
                <w:rFonts w:ascii="Times New Roman" w:eastAsia="Microsoft YaHei UI" w:hAnsi="Times New Roman" w:hint="eastAsia"/>
                <w:noProof/>
                <w:vanish w:val="0"/>
                <w:color w:val="auto"/>
              </w:rPr>
              <w:t>名称</w:t>
            </w:r>
          </w:p>
        </w:tc>
        <w:tc>
          <w:tcPr>
            <w:tcW w:w="1802" w:type="dxa"/>
            <w:tcBorders>
              <w:top w:val="single" w:sz="8" w:space="0" w:color="auto"/>
              <w:left w:val="nil"/>
              <w:bottom w:val="single" w:sz="8" w:space="0" w:color="auto"/>
              <w:right w:val="single" w:sz="8" w:space="0" w:color="auto"/>
            </w:tcBorders>
            <w:shd w:val="clear" w:color="auto" w:fill="FFCC00"/>
            <w:vAlign w:val="center"/>
            <w:hideMark/>
          </w:tcPr>
          <w:p w14:paraId="6ED12140" w14:textId="77777777" w:rsidR="00EC49C4" w:rsidRPr="00486AC3" w:rsidRDefault="00EC49C4">
            <w:pPr>
              <w:pStyle w:val="TableHead"/>
              <w:jc w:val="center"/>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计算机名称</w:t>
            </w:r>
          </w:p>
        </w:tc>
        <w:tc>
          <w:tcPr>
            <w:tcW w:w="2620" w:type="dxa"/>
            <w:tcBorders>
              <w:top w:val="single" w:sz="8" w:space="0" w:color="auto"/>
              <w:left w:val="nil"/>
              <w:bottom w:val="single" w:sz="8" w:space="0" w:color="auto"/>
              <w:right w:val="single" w:sz="8" w:space="0" w:color="auto"/>
            </w:tcBorders>
            <w:shd w:val="clear" w:color="auto" w:fill="FFCC00"/>
            <w:vAlign w:val="center"/>
            <w:hideMark/>
          </w:tcPr>
          <w:p w14:paraId="67F59846" w14:textId="77777777" w:rsidR="00EC49C4" w:rsidRPr="00486AC3" w:rsidRDefault="00EC49C4">
            <w:pPr>
              <w:pStyle w:val="TableHead"/>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VHD</w:t>
            </w:r>
          </w:p>
        </w:tc>
        <w:tc>
          <w:tcPr>
            <w:tcW w:w="1034" w:type="dxa"/>
            <w:tcBorders>
              <w:top w:val="single" w:sz="8" w:space="0" w:color="auto"/>
              <w:left w:val="nil"/>
              <w:bottom w:val="single" w:sz="8" w:space="0" w:color="auto"/>
              <w:right w:val="single" w:sz="8" w:space="0" w:color="auto"/>
            </w:tcBorders>
            <w:shd w:val="clear" w:color="auto" w:fill="FFCC00"/>
            <w:hideMark/>
          </w:tcPr>
          <w:p w14:paraId="53DF915E" w14:textId="77777777" w:rsidR="00EC49C4" w:rsidRPr="00486AC3" w:rsidRDefault="00EC49C4">
            <w:pPr>
              <w:pStyle w:val="TableHead"/>
              <w:jc w:val="center"/>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是否需要</w:t>
            </w:r>
            <w:r w:rsidRPr="00486AC3">
              <w:rPr>
                <w:rStyle w:val="Hidden"/>
                <w:rFonts w:ascii="Times New Roman" w:eastAsia="Microsoft YaHei UI" w:hAnsi="Times New Roman" w:hint="eastAsia"/>
                <w:noProof/>
                <w:vanish w:val="0"/>
                <w:color w:val="auto"/>
              </w:rPr>
              <w:t xml:space="preserve"> Internet </w:t>
            </w:r>
            <w:r w:rsidRPr="00486AC3">
              <w:rPr>
                <w:rStyle w:val="Hidden"/>
                <w:rFonts w:ascii="Times New Roman" w:eastAsia="Microsoft YaHei UI" w:hAnsi="Times New Roman" w:hint="eastAsia"/>
                <w:noProof/>
                <w:vanish w:val="0"/>
                <w:color w:val="auto"/>
              </w:rPr>
              <w:t>访问？</w:t>
            </w:r>
          </w:p>
        </w:tc>
        <w:tc>
          <w:tcPr>
            <w:tcW w:w="1201" w:type="dxa"/>
            <w:tcBorders>
              <w:top w:val="single" w:sz="8" w:space="0" w:color="auto"/>
              <w:left w:val="nil"/>
              <w:bottom w:val="single" w:sz="8" w:space="0" w:color="auto"/>
              <w:right w:val="single" w:sz="8" w:space="0" w:color="auto"/>
            </w:tcBorders>
            <w:shd w:val="clear" w:color="auto" w:fill="FFCC00"/>
            <w:hideMark/>
          </w:tcPr>
          <w:p w14:paraId="42D8981E" w14:textId="77777777" w:rsidR="00EC49C4" w:rsidRPr="00486AC3" w:rsidRDefault="00EC49C4">
            <w:pPr>
              <w:pStyle w:val="TableHead"/>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内存</w:t>
            </w:r>
          </w:p>
        </w:tc>
        <w:tc>
          <w:tcPr>
            <w:tcW w:w="1923" w:type="dxa"/>
            <w:tcBorders>
              <w:top w:val="single" w:sz="8" w:space="0" w:color="auto"/>
              <w:left w:val="nil"/>
              <w:bottom w:val="single" w:sz="8" w:space="0" w:color="auto"/>
              <w:right w:val="single" w:sz="8" w:space="0" w:color="auto"/>
            </w:tcBorders>
            <w:shd w:val="clear" w:color="auto" w:fill="FFCC00"/>
            <w:hideMark/>
          </w:tcPr>
          <w:p w14:paraId="0A508FFE" w14:textId="77777777" w:rsidR="00EC49C4" w:rsidRPr="00486AC3" w:rsidRDefault="00EC49C4">
            <w:pPr>
              <w:pStyle w:val="TableHead"/>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网络</w:t>
            </w:r>
          </w:p>
        </w:tc>
        <w:tc>
          <w:tcPr>
            <w:tcW w:w="1098" w:type="dxa"/>
            <w:tcBorders>
              <w:top w:val="single" w:sz="8" w:space="0" w:color="auto"/>
              <w:left w:val="nil"/>
              <w:bottom w:val="single" w:sz="8" w:space="0" w:color="auto"/>
              <w:right w:val="single" w:sz="8" w:space="0" w:color="auto"/>
            </w:tcBorders>
            <w:shd w:val="clear" w:color="auto" w:fill="FFCC00"/>
            <w:hideMark/>
          </w:tcPr>
          <w:p w14:paraId="4FB0B5A0" w14:textId="77777777" w:rsidR="00EC49C4" w:rsidRPr="00486AC3" w:rsidRDefault="00EC49C4">
            <w:pPr>
              <w:pStyle w:val="TableHead"/>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是否附有</w:t>
            </w:r>
            <w:r w:rsidRPr="00486AC3">
              <w:rPr>
                <w:rStyle w:val="Hidden"/>
                <w:rFonts w:ascii="Times New Roman" w:eastAsia="Microsoft YaHei UI" w:hAnsi="Times New Roman" w:hint="eastAsia"/>
                <w:noProof/>
                <w:vanish w:val="0"/>
                <w:color w:val="auto"/>
              </w:rPr>
              <w:t xml:space="preserve"> ISO</w:t>
            </w:r>
            <w:r w:rsidRPr="00486AC3">
              <w:rPr>
                <w:rStyle w:val="Hidden"/>
                <w:rFonts w:ascii="Times New Roman" w:eastAsia="Microsoft YaHei UI" w:hAnsi="Times New Roman" w:hint="eastAsia"/>
                <w:noProof/>
                <w:vanish w:val="0"/>
                <w:color w:val="auto"/>
              </w:rPr>
              <w:t>？</w:t>
            </w:r>
          </w:p>
        </w:tc>
        <w:tc>
          <w:tcPr>
            <w:tcW w:w="1937" w:type="dxa"/>
            <w:tcBorders>
              <w:top w:val="single" w:sz="8" w:space="0" w:color="auto"/>
              <w:left w:val="nil"/>
              <w:bottom w:val="single" w:sz="8" w:space="0" w:color="auto"/>
              <w:right w:val="single" w:sz="8" w:space="0" w:color="auto"/>
            </w:tcBorders>
            <w:shd w:val="clear" w:color="auto" w:fill="FFCC00"/>
            <w:vAlign w:val="center"/>
            <w:hideMark/>
          </w:tcPr>
          <w:p w14:paraId="4934975D" w14:textId="77777777" w:rsidR="00EC49C4" w:rsidRPr="00486AC3" w:rsidRDefault="00EC49C4">
            <w:pPr>
              <w:pStyle w:val="TableHead"/>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说明和设置</w:t>
            </w:r>
          </w:p>
        </w:tc>
      </w:tr>
      <w:tr w:rsidR="00EC49C4" w:rsidRPr="00486AC3" w14:paraId="629C6534" w14:textId="77777777" w:rsidTr="00EC49C4">
        <w:trPr>
          <w:hidden w:val="0"/>
        </w:trPr>
        <w:tc>
          <w:tcPr>
            <w:tcW w:w="1620" w:type="dxa"/>
            <w:tcBorders>
              <w:top w:val="nil"/>
              <w:left w:val="single" w:sz="8" w:space="0" w:color="auto"/>
              <w:bottom w:val="single" w:sz="8" w:space="0" w:color="auto"/>
              <w:right w:val="single" w:sz="8" w:space="0" w:color="auto"/>
            </w:tcBorders>
            <w:shd w:val="clear" w:color="auto" w:fill="FFF2BD"/>
            <w:hideMark/>
          </w:tcPr>
          <w:p w14:paraId="622E1A4F" w14:textId="77777777" w:rsidR="00EC49C4" w:rsidRPr="00486AC3" w:rsidRDefault="00EC49C4">
            <w:pPr>
              <w:pStyle w:val="TableHead"/>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名称</w:t>
            </w:r>
          </w:p>
        </w:tc>
        <w:tc>
          <w:tcPr>
            <w:tcW w:w="1802" w:type="dxa"/>
            <w:tcBorders>
              <w:top w:val="nil"/>
              <w:left w:val="nil"/>
              <w:bottom w:val="single" w:sz="8" w:space="0" w:color="auto"/>
              <w:right w:val="single" w:sz="8" w:space="0" w:color="auto"/>
            </w:tcBorders>
            <w:shd w:val="clear" w:color="auto" w:fill="FFF2BD"/>
            <w:hideMark/>
          </w:tcPr>
          <w:p w14:paraId="1DB422EB" w14:textId="77777777" w:rsidR="00EC49C4" w:rsidRPr="00486AC3" w:rsidRDefault="00EC49C4">
            <w:pPr>
              <w:pStyle w:val="TableHead"/>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通常是没有课程编号的虚拟机名称。</w:t>
            </w:r>
          </w:p>
        </w:tc>
        <w:tc>
          <w:tcPr>
            <w:tcW w:w="2620" w:type="dxa"/>
            <w:tcBorders>
              <w:top w:val="nil"/>
              <w:left w:val="nil"/>
              <w:bottom w:val="single" w:sz="8" w:space="0" w:color="auto"/>
              <w:right w:val="single" w:sz="8" w:space="0" w:color="auto"/>
            </w:tcBorders>
            <w:shd w:val="clear" w:color="auto" w:fill="FFF2BD"/>
            <w:hideMark/>
          </w:tcPr>
          <w:p w14:paraId="22AC44A0" w14:textId="77777777" w:rsidR="00EC49C4" w:rsidRPr="00486AC3" w:rsidRDefault="00EC49C4">
            <w:pPr>
              <w:pStyle w:val="TableHead"/>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列出用于此虚拟机的所有</w:t>
            </w:r>
            <w:r w:rsidRPr="00486AC3">
              <w:rPr>
                <w:rStyle w:val="Hidden"/>
                <w:rFonts w:ascii="Times New Roman" w:eastAsia="Microsoft YaHei UI" w:hAnsi="Times New Roman" w:hint="eastAsia"/>
                <w:i/>
                <w:iCs/>
                <w:noProof/>
                <w:vanish w:val="0"/>
                <w:color w:val="auto"/>
              </w:rPr>
              <w:t xml:space="preserve"> VHD</w:t>
            </w:r>
            <w:r w:rsidRPr="00486AC3">
              <w:rPr>
                <w:rStyle w:val="Hidden"/>
                <w:rFonts w:ascii="Times New Roman" w:eastAsia="Microsoft YaHei UI" w:hAnsi="Times New Roman" w:hint="eastAsia"/>
                <w:i/>
                <w:iCs/>
                <w:noProof/>
                <w:vanish w:val="0"/>
                <w:color w:val="auto"/>
              </w:rPr>
              <w:t>（包括：）</w:t>
            </w:r>
          </w:p>
          <w:p w14:paraId="45D16AE4" w14:textId="77777777" w:rsidR="00EC49C4" w:rsidRPr="00486AC3" w:rsidRDefault="00EC49C4" w:rsidP="00EC49C4">
            <w:pPr>
              <w:pStyle w:val="TableHead"/>
              <w:numPr>
                <w:ilvl w:val="0"/>
                <w:numId w:val="27"/>
              </w:numPr>
              <w:suppressAutoHyphens w:val="0"/>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单片驱动器</w:t>
            </w:r>
          </w:p>
          <w:p w14:paraId="0DFE9296" w14:textId="77777777" w:rsidR="00EC49C4" w:rsidRPr="00486AC3" w:rsidRDefault="00EC49C4" w:rsidP="00EC49C4">
            <w:pPr>
              <w:pStyle w:val="TableHead"/>
              <w:numPr>
                <w:ilvl w:val="0"/>
                <w:numId w:val="27"/>
              </w:numPr>
              <w:suppressAutoHyphens w:val="0"/>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课程特定的差异驱动器</w:t>
            </w:r>
            <w:r w:rsidRPr="00486AC3">
              <w:rPr>
                <w:rStyle w:val="Hidden"/>
                <w:rFonts w:ascii="Times New Roman" w:eastAsia="Microsoft YaHei UI" w:hAnsi="Times New Roman" w:hint="eastAsia"/>
                <w:i/>
                <w:iCs/>
                <w:noProof/>
                <w:vanish w:val="0"/>
                <w:color w:val="auto"/>
              </w:rPr>
              <w:t xml:space="preserve"> </w:t>
            </w:r>
          </w:p>
          <w:p w14:paraId="7A4A2B3A" w14:textId="77777777" w:rsidR="00EC49C4" w:rsidRPr="00486AC3" w:rsidRDefault="00EC49C4" w:rsidP="00EC49C4">
            <w:pPr>
              <w:pStyle w:val="TableHead"/>
              <w:numPr>
                <w:ilvl w:val="0"/>
                <w:numId w:val="27"/>
              </w:numPr>
              <w:suppressAutoHyphens w:val="0"/>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AllFiles</w:t>
            </w:r>
          </w:p>
        </w:tc>
        <w:tc>
          <w:tcPr>
            <w:tcW w:w="1034" w:type="dxa"/>
            <w:tcBorders>
              <w:top w:val="nil"/>
              <w:left w:val="nil"/>
              <w:bottom w:val="single" w:sz="8" w:space="0" w:color="auto"/>
              <w:right w:val="single" w:sz="8" w:space="0" w:color="auto"/>
            </w:tcBorders>
            <w:shd w:val="clear" w:color="auto" w:fill="FFF2BD"/>
            <w:hideMark/>
          </w:tcPr>
          <w:p w14:paraId="0A694CC1" w14:textId="77777777" w:rsidR="00EC49C4" w:rsidRPr="00486AC3" w:rsidRDefault="00EC49C4">
            <w:pPr>
              <w:pStyle w:val="TableHead"/>
              <w:jc w:val="center"/>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适当注明“是”</w:t>
            </w:r>
            <w:r w:rsidRPr="00486AC3">
              <w:rPr>
                <w:rStyle w:val="Hidden"/>
                <w:rFonts w:ascii="Times New Roman" w:eastAsia="Microsoft YaHei UI" w:hAnsi="Times New Roman" w:hint="eastAsia"/>
                <w:i/>
                <w:iCs/>
                <w:noProof/>
                <w:vanish w:val="0"/>
                <w:color w:val="auto"/>
              </w:rPr>
              <w:t>/</w:t>
            </w:r>
            <w:r w:rsidRPr="00486AC3">
              <w:rPr>
                <w:rStyle w:val="Hidden"/>
                <w:rFonts w:ascii="Times New Roman" w:eastAsia="Microsoft YaHei UI" w:hAnsi="Times New Roman" w:hint="eastAsia"/>
                <w:i/>
                <w:iCs/>
                <w:noProof/>
                <w:vanish w:val="0"/>
                <w:color w:val="auto"/>
              </w:rPr>
              <w:t>“否”</w:t>
            </w:r>
          </w:p>
        </w:tc>
        <w:tc>
          <w:tcPr>
            <w:tcW w:w="1201" w:type="dxa"/>
            <w:tcBorders>
              <w:top w:val="nil"/>
              <w:left w:val="nil"/>
              <w:bottom w:val="single" w:sz="8" w:space="0" w:color="auto"/>
              <w:right w:val="single" w:sz="8" w:space="0" w:color="auto"/>
            </w:tcBorders>
            <w:shd w:val="clear" w:color="auto" w:fill="FFF2BD"/>
            <w:hideMark/>
          </w:tcPr>
          <w:p w14:paraId="04B2452F" w14:textId="77777777" w:rsidR="00EC49C4" w:rsidRPr="00486AC3" w:rsidRDefault="00EC49C4">
            <w:pPr>
              <w:pStyle w:val="TableHead"/>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如果使用动态内存，列出最小和最大内存。</w:t>
            </w:r>
          </w:p>
        </w:tc>
        <w:tc>
          <w:tcPr>
            <w:tcW w:w="1923" w:type="dxa"/>
            <w:tcBorders>
              <w:top w:val="nil"/>
              <w:left w:val="nil"/>
              <w:bottom w:val="single" w:sz="8" w:space="0" w:color="auto"/>
              <w:right w:val="single" w:sz="8" w:space="0" w:color="auto"/>
            </w:tcBorders>
            <w:shd w:val="clear" w:color="auto" w:fill="FFF2BD"/>
            <w:hideMark/>
          </w:tcPr>
          <w:p w14:paraId="4614D0F9" w14:textId="77777777" w:rsidR="00EC49C4" w:rsidRPr="00486AC3" w:rsidRDefault="00EC49C4">
            <w:pPr>
              <w:pStyle w:val="TableHead"/>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列出模拟的</w:t>
            </w:r>
            <w:r w:rsidRPr="00486AC3">
              <w:rPr>
                <w:rStyle w:val="Hidden"/>
                <w:rFonts w:ascii="Times New Roman" w:eastAsia="Microsoft YaHei UI" w:hAnsi="Times New Roman" w:hint="eastAsia"/>
                <w:i/>
                <w:iCs/>
                <w:noProof/>
                <w:vanish w:val="0"/>
                <w:color w:val="auto"/>
              </w:rPr>
              <w:t xml:space="preserve"> NIC </w:t>
            </w:r>
            <w:r w:rsidRPr="00486AC3">
              <w:rPr>
                <w:rStyle w:val="Hidden"/>
                <w:rFonts w:ascii="Times New Roman" w:eastAsia="Microsoft YaHei UI" w:hAnsi="Times New Roman" w:hint="eastAsia"/>
                <w:i/>
                <w:iCs/>
                <w:noProof/>
                <w:vanish w:val="0"/>
                <w:color w:val="auto"/>
              </w:rPr>
              <w:t>数。同时列出</w:t>
            </w:r>
            <w:r w:rsidRPr="00486AC3">
              <w:rPr>
                <w:rStyle w:val="Hidden"/>
                <w:rFonts w:ascii="Times New Roman" w:eastAsia="Microsoft YaHei UI" w:hAnsi="Times New Roman" w:hint="eastAsia"/>
                <w:i/>
                <w:iCs/>
                <w:noProof/>
                <w:vanish w:val="0"/>
                <w:color w:val="auto"/>
              </w:rPr>
              <w:t xml:space="preserve"> NIC </w:t>
            </w:r>
            <w:r w:rsidRPr="00486AC3">
              <w:rPr>
                <w:rStyle w:val="Hidden"/>
                <w:rFonts w:ascii="Times New Roman" w:eastAsia="Microsoft YaHei UI" w:hAnsi="Times New Roman" w:hint="eastAsia"/>
                <w:i/>
                <w:iCs/>
                <w:noProof/>
                <w:vanish w:val="0"/>
                <w:color w:val="auto"/>
              </w:rPr>
              <w:t>是“旧版”还是“合成版”</w:t>
            </w:r>
          </w:p>
        </w:tc>
        <w:tc>
          <w:tcPr>
            <w:tcW w:w="1098" w:type="dxa"/>
            <w:tcBorders>
              <w:top w:val="nil"/>
              <w:left w:val="nil"/>
              <w:bottom w:val="single" w:sz="8" w:space="0" w:color="auto"/>
              <w:right w:val="single" w:sz="8" w:space="0" w:color="auto"/>
            </w:tcBorders>
            <w:shd w:val="clear" w:color="auto" w:fill="FFF2BD"/>
            <w:hideMark/>
          </w:tcPr>
          <w:p w14:paraId="27A1C370" w14:textId="77777777" w:rsidR="00EC49C4" w:rsidRPr="00486AC3" w:rsidRDefault="00EC49C4">
            <w:pPr>
              <w:pStyle w:val="TableHead"/>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列出</w:t>
            </w:r>
            <w:r w:rsidRPr="00486AC3">
              <w:rPr>
                <w:rStyle w:val="Hidden"/>
                <w:rFonts w:ascii="Times New Roman" w:eastAsia="Microsoft YaHei UI" w:hAnsi="Times New Roman" w:hint="eastAsia"/>
                <w:i/>
                <w:iCs/>
                <w:noProof/>
                <w:vanish w:val="0"/>
                <w:color w:val="auto"/>
              </w:rPr>
              <w:t xml:space="preserve"> ISO </w:t>
            </w:r>
            <w:r w:rsidRPr="00486AC3">
              <w:rPr>
                <w:rStyle w:val="Hidden"/>
                <w:rFonts w:ascii="Times New Roman" w:eastAsia="Microsoft YaHei UI" w:hAnsi="Times New Roman" w:hint="eastAsia"/>
                <w:i/>
                <w:iCs/>
                <w:noProof/>
                <w:vanish w:val="0"/>
                <w:color w:val="auto"/>
              </w:rPr>
              <w:t>的名称（如果需要）</w:t>
            </w:r>
          </w:p>
        </w:tc>
        <w:tc>
          <w:tcPr>
            <w:tcW w:w="1937" w:type="dxa"/>
            <w:tcBorders>
              <w:top w:val="nil"/>
              <w:left w:val="nil"/>
              <w:bottom w:val="single" w:sz="8" w:space="0" w:color="auto"/>
              <w:right w:val="single" w:sz="8" w:space="0" w:color="auto"/>
            </w:tcBorders>
            <w:shd w:val="clear" w:color="auto" w:fill="FFF2BD"/>
            <w:hideMark/>
          </w:tcPr>
          <w:p w14:paraId="03D37782" w14:textId="77777777" w:rsidR="00EC49C4" w:rsidRPr="00486AC3" w:rsidRDefault="00EC49C4">
            <w:pPr>
              <w:pStyle w:val="TableHead"/>
              <w:rPr>
                <w:rStyle w:val="Hidden"/>
                <w:rFonts w:ascii="Times New Roman" w:eastAsia="Microsoft YaHei UI" w:hAnsi="Times New Roman" w:hint="eastAsia"/>
                <w:i/>
                <w:iCs/>
                <w:noProof/>
                <w:vanish w:val="0"/>
                <w:color w:val="auto"/>
              </w:rPr>
            </w:pPr>
            <w:r w:rsidRPr="00486AC3">
              <w:rPr>
                <w:rStyle w:val="Hidden"/>
                <w:rFonts w:ascii="Times New Roman" w:eastAsia="Microsoft YaHei UI" w:hAnsi="Times New Roman" w:hint="eastAsia"/>
                <w:i/>
                <w:iCs/>
                <w:noProof/>
                <w:vanish w:val="0"/>
                <w:color w:val="auto"/>
              </w:rPr>
              <w:t>介绍虚拟机在学习产品中的作用</w:t>
            </w:r>
          </w:p>
        </w:tc>
      </w:tr>
      <w:tr w:rsidR="00EC49C4" w:rsidRPr="00486AC3" w14:paraId="75CC247D" w14:textId="77777777" w:rsidTr="00EC49C4">
        <w:tc>
          <w:tcPr>
            <w:tcW w:w="1620" w:type="dxa"/>
            <w:tcBorders>
              <w:top w:val="nil"/>
              <w:left w:val="single" w:sz="8" w:space="0" w:color="auto"/>
              <w:bottom w:val="single" w:sz="8" w:space="0" w:color="auto"/>
              <w:right w:val="single" w:sz="8" w:space="0" w:color="auto"/>
            </w:tcBorders>
            <w:shd w:val="clear" w:color="auto" w:fill="FFF2BD"/>
          </w:tcPr>
          <w:p w14:paraId="2BCA4785" w14:textId="591B0918" w:rsidR="00EC49C4" w:rsidRPr="00486AC3" w:rsidRDefault="00550088">
            <w:pPr>
              <w:pStyle w:val="TableHead"/>
              <w:rPr>
                <w:rStyle w:val="Emphasis"/>
                <w:rFonts w:ascii="Times New Roman" w:eastAsia="Microsoft YaHei UI" w:hAnsi="Times New Roman" w:hint="eastAsia"/>
                <w:b w:val="0"/>
                <w:i w:val="0"/>
                <w:noProof/>
              </w:rPr>
            </w:pPr>
            <w:r w:rsidRPr="00486AC3">
              <w:rPr>
                <w:rStyle w:val="Emphasis"/>
                <w:rFonts w:ascii="Times New Roman" w:eastAsia="Microsoft YaHei UI" w:hAnsi="Times New Roman" w:hint="eastAsia"/>
                <w:b w:val="0"/>
                <w:i w:val="0"/>
                <w:noProof/>
              </w:rPr>
              <w:t>DP070-LON-DEV-01</w:t>
            </w:r>
          </w:p>
        </w:tc>
        <w:tc>
          <w:tcPr>
            <w:tcW w:w="1802" w:type="dxa"/>
            <w:tcBorders>
              <w:top w:val="nil"/>
              <w:left w:val="nil"/>
              <w:bottom w:val="single" w:sz="8" w:space="0" w:color="auto"/>
              <w:right w:val="single" w:sz="8" w:space="0" w:color="auto"/>
            </w:tcBorders>
            <w:shd w:val="clear" w:color="auto" w:fill="FFF2BD"/>
          </w:tcPr>
          <w:p w14:paraId="0A26952F" w14:textId="7D38D18E" w:rsidR="00EC49C4" w:rsidRPr="00486AC3" w:rsidRDefault="00305FF2">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i w:val="0"/>
                <w:noProof/>
              </w:rPr>
              <w:t>LON-DEV-01</w:t>
            </w:r>
          </w:p>
        </w:tc>
        <w:tc>
          <w:tcPr>
            <w:tcW w:w="2620" w:type="dxa"/>
            <w:tcBorders>
              <w:top w:val="nil"/>
              <w:left w:val="nil"/>
              <w:bottom w:val="single" w:sz="8" w:space="0" w:color="auto"/>
              <w:right w:val="single" w:sz="8" w:space="0" w:color="auto"/>
            </w:tcBorders>
            <w:shd w:val="clear" w:color="auto" w:fill="FFF2BD"/>
          </w:tcPr>
          <w:p w14:paraId="0535D3B7" w14:textId="07CC2DC0" w:rsidR="001E53F1" w:rsidRPr="00486AC3" w:rsidRDefault="001E53F1" w:rsidP="001E53F1">
            <w:pPr>
              <w:pStyle w:val="TableBody"/>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硬盘</w:t>
            </w:r>
            <w:r w:rsidRPr="00486AC3">
              <w:rPr>
                <w:rStyle w:val="Hidden"/>
                <w:rFonts w:ascii="Times New Roman" w:eastAsia="Microsoft YaHei UI" w:hAnsi="Times New Roman" w:hint="eastAsia"/>
                <w:noProof/>
                <w:vanish w:val="0"/>
                <w:color w:val="auto"/>
              </w:rPr>
              <w:t xml:space="preserve"> 1</w:t>
            </w:r>
            <w:r w:rsidRPr="00486AC3">
              <w:rPr>
                <w:rStyle w:val="Hidden"/>
                <w:rFonts w:ascii="Times New Roman" w:eastAsia="Microsoft YaHei UI" w:hAnsi="Times New Roman" w:hint="eastAsia"/>
                <w:noProof/>
                <w:vanish w:val="0"/>
                <w:color w:val="auto"/>
              </w:rPr>
              <w:t>：</w:t>
            </w:r>
            <w:r w:rsidRPr="00486AC3">
              <w:rPr>
                <w:rStyle w:val="Hidden"/>
                <w:rFonts w:ascii="Times New Roman" w:eastAsia="Microsoft YaHei UI" w:hAnsi="Times New Roman" w:hint="eastAsia"/>
                <w:noProof/>
                <w:vanish w:val="0"/>
                <w:color w:val="auto"/>
              </w:rPr>
              <w:t>DP070-LON-DEV-01.vhd</w:t>
            </w:r>
          </w:p>
          <w:p w14:paraId="7D07CA53" w14:textId="77777777" w:rsidR="00EC49C4" w:rsidRPr="00486AC3" w:rsidRDefault="00EC49C4">
            <w:pPr>
              <w:pStyle w:val="TableHead"/>
              <w:rPr>
                <w:rStyle w:val="Emphasis"/>
                <w:rFonts w:ascii="Times New Roman" w:eastAsia="Microsoft YaHei UI" w:hAnsi="Times New Roman" w:hint="eastAsia"/>
                <w:b w:val="0"/>
                <w:bCs/>
                <w:i w:val="0"/>
                <w:noProof/>
              </w:rPr>
            </w:pPr>
          </w:p>
        </w:tc>
        <w:tc>
          <w:tcPr>
            <w:tcW w:w="1034" w:type="dxa"/>
            <w:tcBorders>
              <w:top w:val="nil"/>
              <w:left w:val="nil"/>
              <w:bottom w:val="single" w:sz="8" w:space="0" w:color="auto"/>
              <w:right w:val="single" w:sz="8" w:space="0" w:color="auto"/>
            </w:tcBorders>
            <w:shd w:val="clear" w:color="auto" w:fill="FFF2BD"/>
          </w:tcPr>
          <w:p w14:paraId="2EE9D0DC" w14:textId="77777777" w:rsidR="00EC49C4" w:rsidRPr="00486AC3" w:rsidRDefault="001E53F1">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是</w:t>
            </w:r>
          </w:p>
        </w:tc>
        <w:tc>
          <w:tcPr>
            <w:tcW w:w="1201" w:type="dxa"/>
            <w:tcBorders>
              <w:top w:val="nil"/>
              <w:left w:val="nil"/>
              <w:bottom w:val="single" w:sz="8" w:space="0" w:color="auto"/>
              <w:right w:val="single" w:sz="8" w:space="0" w:color="auto"/>
            </w:tcBorders>
            <w:shd w:val="clear" w:color="auto" w:fill="FFF2BD"/>
          </w:tcPr>
          <w:p w14:paraId="5AFE4164" w14:textId="77777777" w:rsidR="00EC49C4" w:rsidRPr="00486AC3" w:rsidRDefault="001E53F1">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8192</w:t>
            </w:r>
          </w:p>
        </w:tc>
        <w:tc>
          <w:tcPr>
            <w:tcW w:w="1923" w:type="dxa"/>
            <w:tcBorders>
              <w:top w:val="nil"/>
              <w:left w:val="nil"/>
              <w:bottom w:val="single" w:sz="8" w:space="0" w:color="auto"/>
              <w:right w:val="single" w:sz="8" w:space="0" w:color="auto"/>
            </w:tcBorders>
            <w:shd w:val="clear" w:color="auto" w:fill="FFF2BD"/>
          </w:tcPr>
          <w:p w14:paraId="671F7F61" w14:textId="77777777" w:rsidR="00EC49C4" w:rsidRPr="00486AC3" w:rsidRDefault="001E53F1">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网络：内部合成</w:t>
            </w:r>
          </w:p>
        </w:tc>
        <w:tc>
          <w:tcPr>
            <w:tcW w:w="1098" w:type="dxa"/>
            <w:tcBorders>
              <w:top w:val="nil"/>
              <w:left w:val="nil"/>
              <w:bottom w:val="single" w:sz="8" w:space="0" w:color="auto"/>
              <w:right w:val="single" w:sz="8" w:space="0" w:color="auto"/>
            </w:tcBorders>
            <w:shd w:val="clear" w:color="auto" w:fill="FFF2BD"/>
          </w:tcPr>
          <w:p w14:paraId="3E669537" w14:textId="77777777" w:rsidR="00EC49C4" w:rsidRPr="00486AC3" w:rsidRDefault="001E53F1">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不适用</w:t>
            </w:r>
          </w:p>
        </w:tc>
        <w:tc>
          <w:tcPr>
            <w:tcW w:w="1937" w:type="dxa"/>
            <w:tcBorders>
              <w:top w:val="nil"/>
              <w:left w:val="nil"/>
              <w:bottom w:val="single" w:sz="8" w:space="0" w:color="auto"/>
              <w:right w:val="single" w:sz="8" w:space="0" w:color="auto"/>
            </w:tcBorders>
            <w:shd w:val="clear" w:color="auto" w:fill="FFF2BD"/>
          </w:tcPr>
          <w:p w14:paraId="007724D1" w14:textId="57A2C0F0" w:rsidR="00EC49C4" w:rsidRPr="00486AC3" w:rsidRDefault="00022098">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 xml:space="preserve">Ubuntu </w:t>
            </w:r>
            <w:r w:rsidRPr="00486AC3">
              <w:rPr>
                <w:rStyle w:val="Emphasis"/>
                <w:rFonts w:ascii="Times New Roman" w:eastAsia="Microsoft YaHei UI" w:hAnsi="Times New Roman" w:hint="eastAsia"/>
                <w:b w:val="0"/>
                <w:bCs/>
                <w:i w:val="0"/>
                <w:noProof/>
              </w:rPr>
              <w:t>客户端计算机</w:t>
            </w:r>
          </w:p>
        </w:tc>
      </w:tr>
    </w:tbl>
    <w:p w14:paraId="33A0C2F4" w14:textId="77777777" w:rsidR="00EC49C4" w:rsidRPr="00486AC3" w:rsidRDefault="00EC49C4" w:rsidP="00732F4C">
      <w:pPr>
        <w:rPr>
          <w:rFonts w:eastAsia="Microsoft YaHei UI" w:hint="eastAsia"/>
          <w:noProof/>
          <w:lang w:bidi="ar-SA"/>
        </w:rPr>
      </w:pPr>
    </w:p>
    <w:p w14:paraId="3963CD1A" w14:textId="77777777" w:rsidR="00EC49C4" w:rsidRPr="00486AC3" w:rsidRDefault="00EC49C4" w:rsidP="00084BC1">
      <w:pPr>
        <w:rPr>
          <w:rFonts w:eastAsia="Microsoft YaHei UI" w:hint="eastAsia"/>
          <w:noProof/>
        </w:rPr>
        <w:sectPr w:rsidR="00EC49C4" w:rsidRPr="00486AC3" w:rsidSect="00EC49C4">
          <w:pgSz w:w="15840" w:h="12240" w:orient="landscape" w:code="1"/>
          <w:pgMar w:top="1800" w:right="1440" w:bottom="1800" w:left="1440" w:header="720" w:footer="720" w:gutter="0"/>
          <w:pgNumType w:start="1"/>
          <w:cols w:space="720"/>
          <w:docGrid w:linePitch="360"/>
        </w:sectPr>
      </w:pPr>
    </w:p>
    <w:p w14:paraId="44C03CB5" w14:textId="77777777" w:rsidR="00084BC1" w:rsidRPr="00486AC3" w:rsidRDefault="00084BC1" w:rsidP="00084BC1">
      <w:pPr>
        <w:rPr>
          <w:rFonts w:eastAsia="Microsoft YaHei UI" w:hint="eastAsia"/>
          <w:noProof/>
        </w:rPr>
      </w:pPr>
    </w:p>
    <w:p w14:paraId="1DE5B290" w14:textId="77777777" w:rsidR="00FB1720" w:rsidRPr="00486AC3" w:rsidRDefault="00FB1720" w:rsidP="00FB1720">
      <w:pPr>
        <w:pStyle w:val="Heading4"/>
        <w:suppressAutoHyphens/>
        <w:spacing w:before="180" w:line="300" w:lineRule="exact"/>
        <w:rPr>
          <w:rFonts w:eastAsia="Microsoft YaHei UI" w:hint="eastAsia"/>
          <w:i w:val="0"/>
          <w:iCs w:val="0"/>
          <w:noProof/>
          <w:color w:val="auto"/>
          <w:sz w:val="24"/>
          <w:szCs w:val="24"/>
        </w:rPr>
      </w:pPr>
      <w:bookmarkStart w:id="23" w:name="_Toc229911307"/>
      <w:r w:rsidRPr="00486AC3">
        <w:rPr>
          <w:rFonts w:eastAsia="Microsoft YaHei UI" w:hint="eastAsia"/>
          <w:i w:val="0"/>
          <w:iCs w:val="0"/>
          <w:noProof/>
          <w:color w:val="auto"/>
          <w:sz w:val="24"/>
          <w:szCs w:val="24"/>
        </w:rPr>
        <w:t>虚拟机、模块映射</w:t>
      </w:r>
      <w:bookmarkEnd w:id="23"/>
      <w:r w:rsidRPr="00486AC3">
        <w:rPr>
          <w:rFonts w:eastAsia="Microsoft YaHei UI" w:hint="eastAsia"/>
          <w:i w:val="0"/>
          <w:iCs w:val="0"/>
          <w:noProof/>
          <w:color w:val="auto"/>
          <w:sz w:val="24"/>
          <w:szCs w:val="24"/>
        </w:rPr>
        <w:t>和依赖关系</w:t>
      </w:r>
    </w:p>
    <w:p w14:paraId="10000ABE" w14:textId="4A7207FA" w:rsidR="00D30796" w:rsidRPr="00486AC3" w:rsidRDefault="00D30796" w:rsidP="00D30796">
      <w:pPr>
        <w:spacing w:after="120" w:line="300" w:lineRule="exact"/>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列出课程中的所有模块，以及每个模块中使用的所有虚拟机的名称。对于具有多个实验的模块，请按实验分隔虚拟机列。</w:t>
      </w:r>
    </w:p>
    <w:tbl>
      <w:tblPr>
        <w:tblW w:w="7930" w:type="dxa"/>
        <w:tblCellMar>
          <w:left w:w="0" w:type="dxa"/>
          <w:right w:w="0" w:type="dxa"/>
        </w:tblCellMar>
        <w:tblLook w:val="04A0" w:firstRow="1" w:lastRow="0" w:firstColumn="1" w:lastColumn="0" w:noHBand="0" w:noVBand="1"/>
      </w:tblPr>
      <w:tblGrid>
        <w:gridCol w:w="1141"/>
        <w:gridCol w:w="3686"/>
        <w:gridCol w:w="3103"/>
      </w:tblGrid>
      <w:tr w:rsidR="008850B0" w:rsidRPr="00486AC3" w14:paraId="580EE03A" w14:textId="77777777" w:rsidTr="00BE0928">
        <w:trPr>
          <w:tblHeader/>
          <w:hidden w:val="0"/>
        </w:trPr>
        <w:tc>
          <w:tcPr>
            <w:tcW w:w="1141" w:type="dxa"/>
            <w:tcBorders>
              <w:top w:val="single" w:sz="8" w:space="0" w:color="auto"/>
              <w:left w:val="single" w:sz="8" w:space="0" w:color="auto"/>
              <w:bottom w:val="single" w:sz="8" w:space="0" w:color="auto"/>
              <w:right w:val="single" w:sz="8" w:space="0" w:color="auto"/>
            </w:tcBorders>
            <w:shd w:val="clear" w:color="auto" w:fill="FFCC00"/>
            <w:hideMark/>
          </w:tcPr>
          <w:p w14:paraId="6CA8D8FD" w14:textId="77777777" w:rsidR="00BE0928" w:rsidRPr="00486AC3" w:rsidRDefault="00BE0928">
            <w:pPr>
              <w:pStyle w:val="TableHead"/>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模块</w:t>
            </w:r>
          </w:p>
        </w:tc>
        <w:tc>
          <w:tcPr>
            <w:tcW w:w="3686" w:type="dxa"/>
            <w:tcBorders>
              <w:top w:val="single" w:sz="8" w:space="0" w:color="auto"/>
              <w:left w:val="nil"/>
              <w:bottom w:val="single" w:sz="8" w:space="0" w:color="auto"/>
              <w:right w:val="single" w:sz="8" w:space="0" w:color="auto"/>
            </w:tcBorders>
            <w:shd w:val="clear" w:color="auto" w:fill="FFCC00"/>
            <w:vAlign w:val="center"/>
            <w:hideMark/>
          </w:tcPr>
          <w:p w14:paraId="24994411" w14:textId="77777777" w:rsidR="00BE0928" w:rsidRPr="00486AC3" w:rsidRDefault="00BE0928">
            <w:pPr>
              <w:pStyle w:val="TableHead"/>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虚拟机</w:t>
            </w:r>
          </w:p>
        </w:tc>
        <w:tc>
          <w:tcPr>
            <w:tcW w:w="3103" w:type="dxa"/>
            <w:tcBorders>
              <w:top w:val="single" w:sz="8" w:space="0" w:color="auto"/>
              <w:left w:val="nil"/>
              <w:bottom w:val="single" w:sz="8" w:space="0" w:color="auto"/>
              <w:right w:val="single" w:sz="8" w:space="0" w:color="auto"/>
            </w:tcBorders>
            <w:shd w:val="clear" w:color="auto" w:fill="FFCC00"/>
            <w:hideMark/>
          </w:tcPr>
          <w:p w14:paraId="26D51838" w14:textId="77777777" w:rsidR="00BE0928" w:rsidRPr="00486AC3" w:rsidRDefault="00BE0928">
            <w:pPr>
              <w:pStyle w:val="TableHead"/>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依赖关系</w:t>
            </w:r>
          </w:p>
        </w:tc>
      </w:tr>
      <w:tr w:rsidR="008850B0" w:rsidRPr="00486AC3" w14:paraId="382D00ED"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77ABC82F" w14:textId="5BCEB685" w:rsidR="00BE0928" w:rsidRPr="00486AC3" w:rsidRDefault="00022098">
            <w:pPr>
              <w:pStyle w:val="TableHead"/>
              <w:jc w:val="center"/>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1</w:t>
            </w:r>
          </w:p>
        </w:tc>
        <w:tc>
          <w:tcPr>
            <w:tcW w:w="3686" w:type="dxa"/>
            <w:tcBorders>
              <w:top w:val="nil"/>
              <w:left w:val="nil"/>
              <w:bottom w:val="single" w:sz="8" w:space="0" w:color="auto"/>
              <w:right w:val="single" w:sz="8" w:space="0" w:color="auto"/>
            </w:tcBorders>
            <w:shd w:val="clear" w:color="auto" w:fill="FFF2BD"/>
          </w:tcPr>
          <w:p w14:paraId="142BA964" w14:textId="3F03C749" w:rsidR="00BE0928" w:rsidRPr="00486AC3" w:rsidRDefault="00022098">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DP070-LON-DEV-01</w:t>
            </w:r>
          </w:p>
        </w:tc>
        <w:tc>
          <w:tcPr>
            <w:tcW w:w="3103" w:type="dxa"/>
            <w:tcBorders>
              <w:top w:val="nil"/>
              <w:left w:val="nil"/>
              <w:bottom w:val="single" w:sz="8" w:space="0" w:color="auto"/>
              <w:right w:val="single" w:sz="8" w:space="0" w:color="auto"/>
            </w:tcBorders>
            <w:shd w:val="clear" w:color="auto" w:fill="FFF2BD"/>
          </w:tcPr>
          <w:p w14:paraId="6A0E0D9C" w14:textId="4F8AFB19" w:rsidR="00BE0928" w:rsidRPr="00486AC3" w:rsidRDefault="00022098">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不适用</w:t>
            </w:r>
          </w:p>
        </w:tc>
      </w:tr>
      <w:tr w:rsidR="008850B0" w:rsidRPr="00486AC3" w14:paraId="2F5768C6"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3189431D" w14:textId="2D7AD93B" w:rsidR="00022098" w:rsidRPr="00486AC3" w:rsidRDefault="00022098" w:rsidP="00022098">
            <w:pPr>
              <w:pStyle w:val="TableHead"/>
              <w:jc w:val="center"/>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2</w:t>
            </w:r>
          </w:p>
        </w:tc>
        <w:tc>
          <w:tcPr>
            <w:tcW w:w="3686" w:type="dxa"/>
            <w:tcBorders>
              <w:top w:val="nil"/>
              <w:left w:val="nil"/>
              <w:bottom w:val="single" w:sz="8" w:space="0" w:color="auto"/>
              <w:right w:val="single" w:sz="8" w:space="0" w:color="auto"/>
            </w:tcBorders>
            <w:shd w:val="clear" w:color="auto" w:fill="FFF2BD"/>
          </w:tcPr>
          <w:p w14:paraId="79E08028" w14:textId="0F011FA1" w:rsidR="00022098" w:rsidRPr="00486AC3" w:rsidRDefault="00022098" w:rsidP="00022098">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DP070-LON-DEV-01</w:t>
            </w:r>
          </w:p>
        </w:tc>
        <w:tc>
          <w:tcPr>
            <w:tcW w:w="3103" w:type="dxa"/>
            <w:tcBorders>
              <w:top w:val="nil"/>
              <w:left w:val="nil"/>
              <w:bottom w:val="single" w:sz="8" w:space="0" w:color="auto"/>
              <w:right w:val="single" w:sz="8" w:space="0" w:color="auto"/>
            </w:tcBorders>
            <w:shd w:val="clear" w:color="auto" w:fill="FFF2BD"/>
          </w:tcPr>
          <w:p w14:paraId="34A16974" w14:textId="3E521564" w:rsidR="00022098" w:rsidRPr="00486AC3" w:rsidRDefault="00022098" w:rsidP="00022098">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不适用</w:t>
            </w:r>
          </w:p>
        </w:tc>
      </w:tr>
      <w:tr w:rsidR="008850B0" w:rsidRPr="00486AC3" w14:paraId="71D1C35C"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180FD702" w14:textId="3321EFB9" w:rsidR="00022098" w:rsidRPr="00486AC3" w:rsidRDefault="00022098" w:rsidP="00022098">
            <w:pPr>
              <w:pStyle w:val="TableHead"/>
              <w:jc w:val="center"/>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3</w:t>
            </w:r>
          </w:p>
        </w:tc>
        <w:tc>
          <w:tcPr>
            <w:tcW w:w="3686" w:type="dxa"/>
            <w:tcBorders>
              <w:top w:val="nil"/>
              <w:left w:val="nil"/>
              <w:bottom w:val="single" w:sz="8" w:space="0" w:color="auto"/>
              <w:right w:val="single" w:sz="8" w:space="0" w:color="auto"/>
            </w:tcBorders>
            <w:shd w:val="clear" w:color="auto" w:fill="FFF2BD"/>
          </w:tcPr>
          <w:p w14:paraId="32B82458" w14:textId="39270A60" w:rsidR="00022098" w:rsidRPr="00486AC3" w:rsidRDefault="00022098" w:rsidP="00022098">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DP070-LON-DEV-01</w:t>
            </w:r>
          </w:p>
        </w:tc>
        <w:tc>
          <w:tcPr>
            <w:tcW w:w="3103" w:type="dxa"/>
            <w:tcBorders>
              <w:top w:val="nil"/>
              <w:left w:val="nil"/>
              <w:bottom w:val="single" w:sz="8" w:space="0" w:color="auto"/>
              <w:right w:val="single" w:sz="8" w:space="0" w:color="auto"/>
            </w:tcBorders>
            <w:shd w:val="clear" w:color="auto" w:fill="FFF2BD"/>
          </w:tcPr>
          <w:p w14:paraId="5D571BC9" w14:textId="5CB572D2" w:rsidR="00022098" w:rsidRPr="00486AC3" w:rsidRDefault="00022098" w:rsidP="00022098">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不适用</w:t>
            </w:r>
          </w:p>
        </w:tc>
      </w:tr>
      <w:tr w:rsidR="008850B0" w:rsidRPr="00486AC3" w14:paraId="0AE5D424"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637ABA39" w14:textId="72C278FC" w:rsidR="00022098" w:rsidRPr="00486AC3" w:rsidRDefault="00022098" w:rsidP="00022098">
            <w:pPr>
              <w:pStyle w:val="TableHead"/>
              <w:jc w:val="center"/>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4</w:t>
            </w:r>
          </w:p>
        </w:tc>
        <w:tc>
          <w:tcPr>
            <w:tcW w:w="3686" w:type="dxa"/>
            <w:tcBorders>
              <w:top w:val="nil"/>
              <w:left w:val="nil"/>
              <w:bottom w:val="single" w:sz="8" w:space="0" w:color="auto"/>
              <w:right w:val="single" w:sz="8" w:space="0" w:color="auto"/>
            </w:tcBorders>
            <w:shd w:val="clear" w:color="auto" w:fill="FFF2BD"/>
          </w:tcPr>
          <w:p w14:paraId="7646F86B" w14:textId="29C5E921" w:rsidR="00022098" w:rsidRPr="00486AC3" w:rsidRDefault="00022098" w:rsidP="00022098">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DP070-LON-DEV-01</w:t>
            </w:r>
          </w:p>
        </w:tc>
        <w:tc>
          <w:tcPr>
            <w:tcW w:w="3103" w:type="dxa"/>
            <w:tcBorders>
              <w:top w:val="nil"/>
              <w:left w:val="nil"/>
              <w:bottom w:val="single" w:sz="8" w:space="0" w:color="auto"/>
              <w:right w:val="single" w:sz="8" w:space="0" w:color="auto"/>
            </w:tcBorders>
            <w:shd w:val="clear" w:color="auto" w:fill="FFF2BD"/>
          </w:tcPr>
          <w:p w14:paraId="1BB5074D" w14:textId="61460D6B" w:rsidR="00022098" w:rsidRPr="00486AC3" w:rsidRDefault="00022098" w:rsidP="00022098">
            <w:pPr>
              <w:pStyle w:val="TableHead"/>
              <w:rPr>
                <w:rStyle w:val="Emphasis"/>
                <w:rFonts w:ascii="Times New Roman" w:eastAsia="Microsoft YaHei UI" w:hAnsi="Times New Roman" w:hint="eastAsia"/>
                <w:b w:val="0"/>
                <w:bCs/>
                <w:i w:val="0"/>
                <w:noProof/>
              </w:rPr>
            </w:pPr>
            <w:r w:rsidRPr="00486AC3">
              <w:rPr>
                <w:rStyle w:val="Emphasis"/>
                <w:rFonts w:ascii="Times New Roman" w:eastAsia="Microsoft YaHei UI" w:hAnsi="Times New Roman" w:hint="eastAsia"/>
                <w:b w:val="0"/>
                <w:bCs/>
                <w:i w:val="0"/>
                <w:noProof/>
              </w:rPr>
              <w:t>不适用</w:t>
            </w:r>
          </w:p>
        </w:tc>
      </w:tr>
    </w:tbl>
    <w:p w14:paraId="30FC80D2" w14:textId="77777777" w:rsidR="00FB1720" w:rsidRPr="00486AC3" w:rsidRDefault="00FB1720" w:rsidP="00084BC1">
      <w:pPr>
        <w:rPr>
          <w:rFonts w:eastAsia="Microsoft YaHei UI" w:hint="eastAsia"/>
          <w:noProof/>
        </w:rPr>
      </w:pPr>
    </w:p>
    <w:p w14:paraId="10B82013" w14:textId="7CB66835" w:rsidR="00084BC1" w:rsidRPr="00486AC3" w:rsidRDefault="00084BC1" w:rsidP="00AA6563">
      <w:pPr>
        <w:pStyle w:val="Heading4"/>
        <w:suppressAutoHyphens/>
        <w:spacing w:before="180" w:line="300" w:lineRule="exact"/>
        <w:rPr>
          <w:rFonts w:ascii="Times New Roman" w:eastAsia="Microsoft YaHei UI" w:hAnsi="Times New Roman" w:hint="eastAsia"/>
          <w:i w:val="0"/>
          <w:iCs w:val="0"/>
          <w:noProof/>
          <w:color w:val="auto"/>
          <w:sz w:val="24"/>
          <w:szCs w:val="24"/>
        </w:rPr>
      </w:pPr>
      <w:bookmarkStart w:id="24" w:name="_Toc229911308"/>
      <w:r w:rsidRPr="00486AC3">
        <w:rPr>
          <w:rFonts w:eastAsia="Microsoft YaHei UI" w:hint="eastAsia"/>
          <w:i w:val="0"/>
          <w:iCs w:val="0"/>
          <w:noProof/>
          <w:color w:val="auto"/>
          <w:sz w:val="24"/>
          <w:szCs w:val="24"/>
        </w:rPr>
        <w:t>教室配置</w:t>
      </w:r>
      <w:bookmarkEnd w:id="24"/>
    </w:p>
    <w:p w14:paraId="02B32ABC" w14:textId="73E1E953" w:rsidR="00084BC1" w:rsidRPr="00486AC3" w:rsidRDefault="00084BC1" w:rsidP="00AA6563">
      <w:pPr>
        <w:ind w:left="720"/>
        <w:rPr>
          <w:rStyle w:val="Hidden"/>
          <w:rFonts w:ascii="Times New Roman" w:eastAsia="Microsoft YaHei UI" w:hAnsi="Times New Roman" w:hint="eastAsia"/>
          <w:noProof/>
          <w:vanish w:val="0"/>
          <w:color w:val="auto"/>
          <w:lang w:bidi="ar-SA"/>
        </w:rPr>
      </w:pP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60"/>
        <w:gridCol w:w="1260"/>
        <w:gridCol w:w="1620"/>
        <w:gridCol w:w="1800"/>
        <w:gridCol w:w="1170"/>
      </w:tblGrid>
      <w:tr w:rsidR="00084BC1" w:rsidRPr="00486AC3" w14:paraId="3E81D892" w14:textId="77777777" w:rsidTr="001E06B9">
        <w:trPr>
          <w:tblHeader/>
        </w:trPr>
        <w:tc>
          <w:tcPr>
            <w:tcW w:w="2160" w:type="dxa"/>
            <w:shd w:val="clear" w:color="auto" w:fill="FFCC00"/>
            <w:vAlign w:val="center"/>
          </w:tcPr>
          <w:p w14:paraId="2E7B19C2" w14:textId="77777777" w:rsidR="00084BC1" w:rsidRPr="00486AC3" w:rsidRDefault="00084BC1" w:rsidP="00F75827">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虚拟机名称</w:t>
            </w:r>
          </w:p>
        </w:tc>
        <w:tc>
          <w:tcPr>
            <w:tcW w:w="1260" w:type="dxa"/>
            <w:shd w:val="clear" w:color="auto" w:fill="FFCC00"/>
            <w:vAlign w:val="center"/>
          </w:tcPr>
          <w:p w14:paraId="4397E871" w14:textId="77777777" w:rsidR="00084BC1" w:rsidRPr="00486AC3" w:rsidRDefault="00084BC1" w:rsidP="00F75827">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计算机名称</w:t>
            </w:r>
          </w:p>
        </w:tc>
        <w:tc>
          <w:tcPr>
            <w:tcW w:w="1620" w:type="dxa"/>
            <w:shd w:val="clear" w:color="auto" w:fill="FFCC00"/>
            <w:vAlign w:val="center"/>
          </w:tcPr>
          <w:p w14:paraId="35BD140A" w14:textId="77777777" w:rsidR="00084BC1" w:rsidRPr="00486AC3" w:rsidRDefault="00084BC1" w:rsidP="00F75827">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 xml:space="preserve">Internet </w:t>
            </w:r>
            <w:r w:rsidRPr="00486AC3">
              <w:rPr>
                <w:rFonts w:ascii="Times New Roman" w:eastAsia="Microsoft YaHei UI" w:hAnsi="Times New Roman" w:hint="eastAsia"/>
                <w:noProof/>
              </w:rPr>
              <w:t>协议</w:t>
            </w:r>
            <w:r w:rsidRPr="00486AC3">
              <w:rPr>
                <w:rFonts w:ascii="Times New Roman" w:eastAsia="Microsoft YaHei UI" w:hAnsi="Times New Roman" w:hint="eastAsia"/>
                <w:noProof/>
              </w:rPr>
              <w:t xml:space="preserve"> (IP) </w:t>
            </w:r>
            <w:r w:rsidRPr="00486AC3">
              <w:rPr>
                <w:rFonts w:ascii="Times New Roman" w:eastAsia="Microsoft YaHei UI" w:hAnsi="Times New Roman" w:hint="eastAsia"/>
                <w:noProof/>
              </w:rPr>
              <w:t>地址</w:t>
            </w:r>
          </w:p>
        </w:tc>
        <w:tc>
          <w:tcPr>
            <w:tcW w:w="1800" w:type="dxa"/>
            <w:shd w:val="clear" w:color="auto" w:fill="FFCC00"/>
            <w:vAlign w:val="center"/>
          </w:tcPr>
          <w:p w14:paraId="31B68712" w14:textId="77777777" w:rsidR="00084BC1" w:rsidRPr="00486AC3" w:rsidRDefault="00084BC1" w:rsidP="00F75827">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域名系统</w:t>
            </w:r>
            <w:r w:rsidRPr="00486AC3">
              <w:rPr>
                <w:rFonts w:ascii="Times New Roman" w:eastAsia="Microsoft YaHei UI" w:hAnsi="Times New Roman" w:hint="eastAsia"/>
                <w:noProof/>
              </w:rPr>
              <w:t xml:space="preserve"> (DNS) </w:t>
            </w:r>
            <w:r w:rsidRPr="00486AC3">
              <w:rPr>
                <w:rFonts w:ascii="Times New Roman" w:eastAsia="Microsoft YaHei UI" w:hAnsi="Times New Roman" w:hint="eastAsia"/>
                <w:noProof/>
              </w:rPr>
              <w:t>服务器</w:t>
            </w:r>
          </w:p>
        </w:tc>
        <w:tc>
          <w:tcPr>
            <w:tcW w:w="1170" w:type="dxa"/>
            <w:shd w:val="clear" w:color="auto" w:fill="FFCC00"/>
            <w:vAlign w:val="center"/>
          </w:tcPr>
          <w:p w14:paraId="4268834C" w14:textId="77777777" w:rsidR="00084BC1" w:rsidRPr="00486AC3" w:rsidRDefault="00084BC1" w:rsidP="00F75827">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默认网关</w:t>
            </w:r>
          </w:p>
        </w:tc>
      </w:tr>
      <w:tr w:rsidR="00084BC1" w:rsidRPr="00486AC3" w14:paraId="00239E10" w14:textId="77777777" w:rsidTr="001E06B9">
        <w:tc>
          <w:tcPr>
            <w:tcW w:w="2160" w:type="dxa"/>
            <w:shd w:val="clear" w:color="auto" w:fill="FFF2BD"/>
          </w:tcPr>
          <w:p w14:paraId="77A54D62" w14:textId="288D722E" w:rsidR="00084BC1" w:rsidRPr="00486AC3" w:rsidRDefault="001E53F1" w:rsidP="00084BC1">
            <w:pPr>
              <w:pStyle w:val="TableBody"/>
              <w:rPr>
                <w:rStyle w:val="Hidden"/>
                <w:rFonts w:ascii="Times New Roman" w:eastAsia="Microsoft YaHei UI" w:hAnsi="Times New Roman" w:hint="eastAsia"/>
                <w:noProof/>
                <w:vanish w:val="0"/>
                <w:color w:val="auto"/>
              </w:rPr>
            </w:pPr>
            <w:r w:rsidRPr="00486AC3">
              <w:rPr>
                <w:rStyle w:val="Emphasis"/>
                <w:rFonts w:ascii="Times New Roman" w:eastAsia="Microsoft YaHei UI" w:hAnsi="Times New Roman" w:hint="eastAsia"/>
                <w:i w:val="0"/>
                <w:noProof/>
              </w:rPr>
              <w:t>DP070-LON-DEV-01</w:t>
            </w:r>
          </w:p>
        </w:tc>
        <w:tc>
          <w:tcPr>
            <w:tcW w:w="1260" w:type="dxa"/>
            <w:shd w:val="clear" w:color="auto" w:fill="FFF2BD"/>
          </w:tcPr>
          <w:p w14:paraId="1B96B007" w14:textId="5562045C" w:rsidR="00084BC1" w:rsidRPr="00486AC3" w:rsidRDefault="00305FF2" w:rsidP="00084BC1">
            <w:pPr>
              <w:pStyle w:val="TableBody"/>
              <w:rPr>
                <w:rStyle w:val="Hidden"/>
                <w:rFonts w:ascii="Times New Roman" w:eastAsia="Microsoft YaHei UI" w:hAnsi="Times New Roman" w:hint="eastAsia"/>
                <w:noProof/>
                <w:vanish w:val="0"/>
                <w:color w:val="auto"/>
              </w:rPr>
            </w:pPr>
            <w:r w:rsidRPr="00486AC3">
              <w:rPr>
                <w:rStyle w:val="Emphasis"/>
                <w:rFonts w:ascii="Times New Roman" w:eastAsia="Microsoft YaHei UI" w:hAnsi="Times New Roman" w:hint="eastAsia"/>
                <w:i w:val="0"/>
                <w:noProof/>
              </w:rPr>
              <w:t>LON-DEV-01</w:t>
            </w:r>
          </w:p>
        </w:tc>
        <w:tc>
          <w:tcPr>
            <w:tcW w:w="1620" w:type="dxa"/>
            <w:shd w:val="clear" w:color="auto" w:fill="FFF2BD"/>
          </w:tcPr>
          <w:p w14:paraId="7EEBCB97" w14:textId="77777777" w:rsidR="00084BC1" w:rsidRPr="00486AC3" w:rsidRDefault="00407F90" w:rsidP="00084BC1">
            <w:pPr>
              <w:pStyle w:val="TableBody"/>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172.16.0.20</w:t>
            </w:r>
          </w:p>
        </w:tc>
        <w:tc>
          <w:tcPr>
            <w:tcW w:w="1800" w:type="dxa"/>
            <w:shd w:val="clear" w:color="auto" w:fill="FFF2BD"/>
          </w:tcPr>
          <w:p w14:paraId="36EE51E6" w14:textId="3CC1053F" w:rsidR="00084BC1" w:rsidRPr="00486AC3" w:rsidRDefault="00EC7CF1" w:rsidP="00084BC1">
            <w:pPr>
              <w:pStyle w:val="TableBody"/>
              <w:rPr>
                <w:rStyle w:val="Hidden"/>
                <w:rFonts w:ascii="Times New Roman" w:eastAsia="Microsoft YaHei UI" w:hAnsi="Times New Roman" w:hint="eastAsia"/>
                <w:noProof/>
                <w:vanish w:val="0"/>
                <w:color w:val="auto"/>
              </w:rPr>
            </w:pPr>
            <w:r w:rsidRPr="00486AC3">
              <w:rPr>
                <w:rFonts w:ascii="Times New Roman" w:eastAsia="Microsoft YaHei UI" w:hAnsi="Times New Roman" w:hint="eastAsia"/>
                <w:i/>
                <w:noProof/>
              </w:rPr>
              <w:t>你的网络的有效</w:t>
            </w:r>
            <w:r w:rsidRPr="00486AC3">
              <w:rPr>
                <w:rFonts w:ascii="Times New Roman" w:eastAsia="Microsoft YaHei UI" w:hAnsi="Times New Roman" w:hint="eastAsia"/>
                <w:i/>
                <w:noProof/>
              </w:rPr>
              <w:t xml:space="preserve"> DNS </w:t>
            </w:r>
            <w:r w:rsidRPr="00486AC3">
              <w:rPr>
                <w:rFonts w:ascii="Times New Roman" w:eastAsia="Microsoft YaHei UI" w:hAnsi="Times New Roman" w:hint="eastAsia"/>
                <w:i/>
                <w:noProof/>
              </w:rPr>
              <w:t>帐户</w:t>
            </w:r>
          </w:p>
        </w:tc>
        <w:tc>
          <w:tcPr>
            <w:tcW w:w="1170" w:type="dxa"/>
            <w:shd w:val="clear" w:color="auto" w:fill="FFF2BD"/>
          </w:tcPr>
          <w:p w14:paraId="6FC8A9B6" w14:textId="77777777" w:rsidR="00084BC1" w:rsidRPr="00486AC3" w:rsidRDefault="00407F90" w:rsidP="00084BC1">
            <w:pPr>
              <w:pStyle w:val="TableBody"/>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172.16.0.1</w:t>
            </w:r>
          </w:p>
        </w:tc>
      </w:tr>
    </w:tbl>
    <w:p w14:paraId="71737180" w14:textId="77777777" w:rsidR="00084BC1" w:rsidRPr="00486AC3" w:rsidRDefault="00084BC1" w:rsidP="00084BC1">
      <w:pPr>
        <w:rPr>
          <w:rFonts w:eastAsia="Microsoft YaHei UI" w:hint="eastAsia"/>
          <w:noProof/>
        </w:rPr>
      </w:pPr>
    </w:p>
    <w:p w14:paraId="5617127B" w14:textId="77777777" w:rsidR="00084BC1" w:rsidRPr="00486AC3" w:rsidRDefault="00084BC1" w:rsidP="00AC1525">
      <w:pPr>
        <w:pStyle w:val="Heading1"/>
        <w:suppressAutoHyphens/>
        <w:snapToGrid w:val="0"/>
        <w:spacing w:after="120" w:line="360" w:lineRule="exact"/>
        <w:rPr>
          <w:rFonts w:ascii="Arial" w:eastAsia="Microsoft YaHei UI" w:hAnsi="Arial" w:cs="Tahoma" w:hint="eastAsia"/>
          <w:noProof/>
          <w:color w:val="auto"/>
          <w:kern w:val="32"/>
          <w:sz w:val="36"/>
          <w:szCs w:val="32"/>
        </w:rPr>
      </w:pPr>
      <w:bookmarkStart w:id="25" w:name="_Toc229911309"/>
      <w:bookmarkStart w:id="26" w:name="_Toc30000441"/>
      <w:r w:rsidRPr="00486AC3">
        <w:rPr>
          <w:rFonts w:ascii="Arial" w:eastAsia="Microsoft YaHei UI" w:hAnsi="Arial" w:hint="eastAsia"/>
          <w:noProof/>
          <w:color w:val="auto"/>
          <w:sz w:val="36"/>
          <w:szCs w:val="32"/>
        </w:rPr>
        <w:t>虚拟机中的软件</w:t>
      </w:r>
      <w:bookmarkEnd w:id="25"/>
      <w:r w:rsidRPr="00486AC3">
        <w:rPr>
          <w:rFonts w:ascii="Arial" w:eastAsia="Microsoft YaHei UI" w:hAnsi="Arial" w:hint="eastAsia"/>
          <w:noProof/>
          <w:color w:val="auto"/>
          <w:sz w:val="36"/>
          <w:szCs w:val="32"/>
        </w:rPr>
        <w:t>和其他文件</w:t>
      </w:r>
      <w:bookmarkEnd w:id="26"/>
    </w:p>
    <w:p w14:paraId="4E2CC9FB" w14:textId="78761145" w:rsidR="00084BC1" w:rsidRPr="00486AC3" w:rsidRDefault="00084BC1" w:rsidP="00084BC1">
      <w:pPr>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下表显示了为此学习产品设置虚拟机所需的所有软件，包括版本、为此学习产品而测试的版本是零售版还是评估版，以及从何处获取该软件。记录课程中所包含软件的相同信息，该软件以</w:t>
      </w:r>
      <w:r w:rsidRPr="00486AC3">
        <w:rPr>
          <w:rStyle w:val="Hidden"/>
          <w:rFonts w:ascii="Times New Roman" w:eastAsia="Microsoft YaHei UI" w:hAnsi="Times New Roman" w:hint="eastAsia"/>
          <w:noProof/>
          <w:vanish w:val="0"/>
          <w:color w:val="auto"/>
        </w:rPr>
        <w:t xml:space="preserve"> ISO </w:t>
      </w:r>
      <w:r w:rsidRPr="00486AC3">
        <w:rPr>
          <w:rStyle w:val="Hidden"/>
          <w:rFonts w:ascii="Times New Roman" w:eastAsia="Microsoft YaHei UI" w:hAnsi="Times New Roman" w:hint="eastAsia"/>
          <w:noProof/>
          <w:vanish w:val="0"/>
          <w:color w:val="auto"/>
        </w:rPr>
        <w:t>映像的形式与虚拟机结合使用。</w:t>
      </w:r>
    </w:p>
    <w:p w14:paraId="274D7F19" w14:textId="77777777" w:rsidR="00084BC1" w:rsidRPr="00486AC3" w:rsidRDefault="00084BC1" w:rsidP="00084BC1">
      <w:pPr>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该表还包括一个用于跟踪产品组是否已批准在产品生命周期内包含该软件的列，以及一个用于跟踪履约核查的列。</w:t>
      </w:r>
    </w:p>
    <w:p w14:paraId="63119E8C" w14:textId="77777777" w:rsidR="0008013A" w:rsidRPr="00486AC3" w:rsidRDefault="0008013A" w:rsidP="0008013A">
      <w:pPr>
        <w:pStyle w:val="Heading2"/>
        <w:rPr>
          <w:rFonts w:eastAsia="Microsoft YaHei UI" w:hint="eastAsia"/>
          <w:noProof/>
          <w:color w:val="auto"/>
        </w:rPr>
      </w:pPr>
      <w:bookmarkStart w:id="27" w:name="_Toc30000442"/>
      <w:r w:rsidRPr="00486AC3">
        <w:rPr>
          <w:rFonts w:eastAsia="Microsoft YaHei UI" w:hint="eastAsia"/>
          <w:noProof/>
          <w:color w:val="auto"/>
        </w:rPr>
        <w:t>虚拟机中安装的软件</w:t>
      </w:r>
      <w:bookmarkEnd w:id="27"/>
    </w:p>
    <w:p w14:paraId="1BFA1F58" w14:textId="77777777" w:rsidR="005766EA" w:rsidRPr="00486AC3" w:rsidRDefault="005766EA" w:rsidP="00084BC1">
      <w:pPr>
        <w:rPr>
          <w:rStyle w:val="Hidden"/>
          <w:rFonts w:ascii="Times New Roman" w:eastAsia="Microsoft YaHei UI" w:hAnsi="Times New Roman" w:hint="eastAsia"/>
          <w:noProof/>
          <w:vanish w:val="0"/>
          <w:color w:val="auto"/>
        </w:rPr>
        <w:sectPr w:rsidR="005766EA" w:rsidRPr="00486AC3" w:rsidSect="00AB62D7">
          <w:pgSz w:w="15840" w:h="12240" w:orient="landscape" w:code="1"/>
          <w:pgMar w:top="1800" w:right="1440" w:bottom="1800" w:left="1440" w:header="720" w:footer="720" w:gutter="0"/>
          <w:pgNumType w:start="1"/>
          <w:cols w:space="720"/>
          <w:docGrid w:linePitch="360"/>
        </w:sectPr>
      </w:pPr>
    </w:p>
    <w:p w14:paraId="65913A39" w14:textId="77777777" w:rsidR="00B974C6" w:rsidRPr="00486AC3" w:rsidRDefault="00B974C6" w:rsidP="00084BC1">
      <w:pPr>
        <w:rPr>
          <w:rStyle w:val="Hidden"/>
          <w:rFonts w:ascii="Times New Roman" w:eastAsia="Microsoft YaHei UI" w:hAnsi="Times New Roman" w:hint="eastAsia"/>
          <w:noProof/>
          <w:vanish w:val="0"/>
          <w:color w:val="auto"/>
        </w:rPr>
      </w:pPr>
    </w:p>
    <w:tbl>
      <w:tblPr>
        <w:tblW w:w="15264" w:type="dxa"/>
        <w:tblInd w:w="-1142" w:type="dxa"/>
        <w:tblLayout w:type="fixed"/>
        <w:tblCellMar>
          <w:left w:w="0" w:type="dxa"/>
          <w:right w:w="0" w:type="dxa"/>
        </w:tblCellMar>
        <w:tblLook w:val="04A0" w:firstRow="1" w:lastRow="0" w:firstColumn="1" w:lastColumn="0" w:noHBand="0" w:noVBand="1"/>
      </w:tblPr>
      <w:tblGrid>
        <w:gridCol w:w="2091"/>
        <w:gridCol w:w="1229"/>
        <w:gridCol w:w="1405"/>
        <w:gridCol w:w="1405"/>
        <w:gridCol w:w="2019"/>
        <w:gridCol w:w="2273"/>
        <w:gridCol w:w="1530"/>
        <w:gridCol w:w="1350"/>
        <w:gridCol w:w="1962"/>
      </w:tblGrid>
      <w:tr w:rsidR="002015EC" w:rsidRPr="00486AC3" w14:paraId="7F6AA92E" w14:textId="77777777" w:rsidTr="002015EC">
        <w:trPr>
          <w:tblHeader/>
        </w:trPr>
        <w:tc>
          <w:tcPr>
            <w:tcW w:w="10422" w:type="dxa"/>
            <w:gridSpan w:val="6"/>
            <w:tcBorders>
              <w:top w:val="single" w:sz="2" w:space="0" w:color="auto"/>
              <w:left w:val="single" w:sz="8" w:space="0" w:color="auto"/>
              <w:bottom w:val="single" w:sz="2" w:space="0" w:color="auto"/>
              <w:right w:val="single" w:sz="36" w:space="0" w:color="auto"/>
            </w:tcBorders>
            <w:shd w:val="clear" w:color="auto" w:fill="FFCC00"/>
          </w:tcPr>
          <w:p w14:paraId="0F7392F2" w14:textId="77777777" w:rsidR="002015EC" w:rsidRPr="00486AC3" w:rsidRDefault="002015EC" w:rsidP="00A31A80">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由</w:t>
            </w:r>
            <w:r w:rsidRPr="00486AC3">
              <w:rPr>
                <w:rFonts w:ascii="Times New Roman" w:eastAsia="Microsoft YaHei UI" w:hAnsi="Times New Roman" w:hint="eastAsia"/>
                <w:noProof/>
                <w:sz w:val="20"/>
                <w:szCs w:val="20"/>
              </w:rPr>
              <w:t xml:space="preserve"> VM </w:t>
            </w:r>
            <w:r w:rsidRPr="00486AC3">
              <w:rPr>
                <w:rFonts w:ascii="Times New Roman" w:eastAsia="Microsoft YaHei UI" w:hAnsi="Times New Roman" w:hint="eastAsia"/>
                <w:noProof/>
                <w:sz w:val="20"/>
                <w:szCs w:val="20"/>
              </w:rPr>
              <w:t>开发人员填写</w:t>
            </w:r>
            <w:r w:rsidRPr="00486AC3">
              <w:rPr>
                <w:rFonts w:ascii="Times New Roman" w:eastAsia="Microsoft YaHei UI" w:hAnsi="Times New Roman" w:hint="eastAsia"/>
                <w:noProof/>
                <w:sz w:val="20"/>
                <w:szCs w:val="20"/>
              </w:rPr>
              <w:t xml:space="preserve"> </w:t>
            </w:r>
          </w:p>
        </w:tc>
        <w:tc>
          <w:tcPr>
            <w:tcW w:w="2880" w:type="dxa"/>
            <w:gridSpan w:val="2"/>
            <w:tcBorders>
              <w:top w:val="single" w:sz="2" w:space="0" w:color="auto"/>
              <w:left w:val="single" w:sz="36" w:space="0" w:color="auto"/>
              <w:bottom w:val="single" w:sz="2" w:space="0" w:color="auto"/>
              <w:right w:val="single" w:sz="36" w:space="0" w:color="auto"/>
            </w:tcBorders>
            <w:shd w:val="clear" w:color="auto" w:fill="FFCC00"/>
            <w:vAlign w:val="center"/>
          </w:tcPr>
          <w:p w14:paraId="5FD91984" w14:textId="77777777" w:rsidR="002015EC" w:rsidRPr="00486AC3" w:rsidRDefault="002015EC" w:rsidP="00615762">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由</w:t>
            </w:r>
            <w:r w:rsidRPr="00486AC3">
              <w:rPr>
                <w:rFonts w:ascii="Times New Roman" w:eastAsia="Microsoft YaHei UI" w:hAnsi="Times New Roman" w:hint="eastAsia"/>
                <w:noProof/>
                <w:sz w:val="20"/>
                <w:szCs w:val="20"/>
              </w:rPr>
              <w:t xml:space="preserve"> FTE </w:t>
            </w:r>
            <w:r w:rsidRPr="00486AC3">
              <w:rPr>
                <w:rFonts w:ascii="Times New Roman" w:eastAsia="Microsoft YaHei UI" w:hAnsi="Times New Roman" w:hint="eastAsia"/>
                <w:noProof/>
                <w:sz w:val="20"/>
                <w:szCs w:val="20"/>
              </w:rPr>
              <w:t>请求权限填写</w:t>
            </w:r>
          </w:p>
        </w:tc>
        <w:tc>
          <w:tcPr>
            <w:tcW w:w="1962" w:type="dxa"/>
            <w:tcBorders>
              <w:top w:val="single" w:sz="2" w:space="0" w:color="auto"/>
              <w:left w:val="single" w:sz="36" w:space="0" w:color="auto"/>
              <w:bottom w:val="single" w:sz="2" w:space="0" w:color="auto"/>
              <w:right w:val="single" w:sz="8" w:space="0" w:color="auto"/>
            </w:tcBorders>
            <w:shd w:val="clear" w:color="auto" w:fill="FFCC00"/>
            <w:vAlign w:val="center"/>
          </w:tcPr>
          <w:p w14:paraId="26B4C15C" w14:textId="77777777" w:rsidR="002015EC" w:rsidRPr="00486AC3" w:rsidRDefault="002015EC" w:rsidP="00BE128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由合规性</w:t>
            </w:r>
            <w:r w:rsidRPr="00486AC3">
              <w:rPr>
                <w:rFonts w:ascii="Times New Roman" w:eastAsia="Microsoft YaHei UI" w:hAnsi="Times New Roman" w:hint="eastAsia"/>
                <w:noProof/>
                <w:sz w:val="20"/>
                <w:szCs w:val="20"/>
              </w:rPr>
              <w:t xml:space="preserve"> PM </w:t>
            </w:r>
            <w:r w:rsidRPr="00486AC3">
              <w:rPr>
                <w:rFonts w:ascii="Times New Roman" w:eastAsia="Microsoft YaHei UI" w:hAnsi="Times New Roman" w:hint="eastAsia"/>
                <w:noProof/>
                <w:sz w:val="20"/>
                <w:szCs w:val="20"/>
              </w:rPr>
              <w:t>填写</w:t>
            </w:r>
          </w:p>
        </w:tc>
      </w:tr>
      <w:tr w:rsidR="002015EC" w:rsidRPr="00486AC3" w14:paraId="6B30F94A" w14:textId="77777777" w:rsidTr="002015EC">
        <w:trPr>
          <w:tblHeader/>
        </w:trPr>
        <w:tc>
          <w:tcPr>
            <w:tcW w:w="2091" w:type="dxa"/>
            <w:tcBorders>
              <w:top w:val="single" w:sz="2" w:space="0" w:color="auto"/>
              <w:left w:val="single" w:sz="8" w:space="0" w:color="auto"/>
              <w:bottom w:val="single" w:sz="4" w:space="0" w:color="auto"/>
              <w:right w:val="single" w:sz="4" w:space="0" w:color="auto"/>
            </w:tcBorders>
            <w:shd w:val="clear" w:color="auto" w:fill="FFCC00"/>
            <w:vAlign w:val="center"/>
            <w:hideMark/>
          </w:tcPr>
          <w:p w14:paraId="39E943D8" w14:textId="77777777" w:rsidR="002015EC" w:rsidRPr="00486AC3" w:rsidRDefault="002015EC" w:rsidP="00615762">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软件</w:t>
            </w:r>
          </w:p>
          <w:p w14:paraId="44DC924E" w14:textId="77777777" w:rsidR="002015EC" w:rsidRPr="00486AC3" w:rsidRDefault="002015EC" w:rsidP="00615762">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和</w:t>
            </w:r>
          </w:p>
          <w:p w14:paraId="5CE59632" w14:textId="77777777" w:rsidR="002015EC" w:rsidRPr="00486AC3" w:rsidRDefault="002015EC" w:rsidP="00615762">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版本</w:t>
            </w:r>
            <w:r w:rsidRPr="00486AC3">
              <w:rPr>
                <w:rFonts w:ascii="Times New Roman" w:eastAsia="Microsoft YaHei UI" w:hAnsi="Times New Roman" w:hint="eastAsia"/>
                <w:noProof/>
                <w:sz w:val="20"/>
                <w:szCs w:val="20"/>
              </w:rPr>
              <w:t xml:space="preserve"> </w:t>
            </w:r>
          </w:p>
        </w:tc>
        <w:tc>
          <w:tcPr>
            <w:tcW w:w="1229" w:type="dxa"/>
            <w:tcBorders>
              <w:top w:val="single" w:sz="2" w:space="0" w:color="auto"/>
              <w:left w:val="single" w:sz="4" w:space="0" w:color="auto"/>
              <w:bottom w:val="single" w:sz="4" w:space="0" w:color="auto"/>
              <w:right w:val="single" w:sz="4" w:space="0" w:color="auto"/>
            </w:tcBorders>
            <w:shd w:val="clear" w:color="auto" w:fill="FFCC00"/>
            <w:vAlign w:val="center"/>
          </w:tcPr>
          <w:p w14:paraId="6EBFF086" w14:textId="77777777" w:rsidR="002015EC" w:rsidRPr="00486AC3" w:rsidRDefault="002015EC" w:rsidP="00BE128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作为以下项的一部分安装</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547B4841" w14:textId="77777777" w:rsidR="002015EC" w:rsidRPr="00486AC3" w:rsidRDefault="002015EC" w:rsidP="00615762">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源位置</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188FBDF5" w14:textId="77777777" w:rsidR="002015EC" w:rsidRPr="00486AC3" w:rsidRDefault="002015EC" w:rsidP="00BE128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安装位置</w:t>
            </w:r>
          </w:p>
        </w:tc>
        <w:tc>
          <w:tcPr>
            <w:tcW w:w="2019" w:type="dxa"/>
            <w:tcBorders>
              <w:top w:val="single" w:sz="2" w:space="0" w:color="auto"/>
              <w:left w:val="single" w:sz="4" w:space="0" w:color="auto"/>
              <w:bottom w:val="single" w:sz="4" w:space="0" w:color="auto"/>
              <w:right w:val="single" w:sz="4" w:space="0" w:color="auto"/>
            </w:tcBorders>
            <w:shd w:val="clear" w:color="auto" w:fill="FFCC00"/>
          </w:tcPr>
          <w:p w14:paraId="5D771966" w14:textId="77777777" w:rsidR="002015EC" w:rsidRPr="00486AC3" w:rsidRDefault="002015EC" w:rsidP="00BE128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软件使用</w:t>
            </w:r>
            <w:r w:rsidRPr="00486AC3">
              <w:rPr>
                <w:rFonts w:ascii="Times New Roman" w:eastAsia="Microsoft YaHei UI" w:hAnsi="Times New Roman" w:hint="eastAsia"/>
                <w:noProof/>
                <w:sz w:val="20"/>
                <w:szCs w:val="20"/>
              </w:rPr>
              <w:t>/</w:t>
            </w:r>
            <w:r w:rsidRPr="00486AC3">
              <w:rPr>
                <w:rFonts w:ascii="Times New Roman" w:eastAsia="Microsoft YaHei UI" w:hAnsi="Times New Roman" w:hint="eastAsia"/>
                <w:noProof/>
                <w:sz w:val="20"/>
                <w:szCs w:val="20"/>
              </w:rPr>
              <w:t>理由</w:t>
            </w:r>
          </w:p>
        </w:tc>
        <w:tc>
          <w:tcPr>
            <w:tcW w:w="2273" w:type="dxa"/>
            <w:tcBorders>
              <w:top w:val="single" w:sz="2" w:space="0" w:color="auto"/>
              <w:left w:val="single" w:sz="4" w:space="0" w:color="auto"/>
              <w:bottom w:val="single" w:sz="4" w:space="0" w:color="auto"/>
              <w:right w:val="single" w:sz="36" w:space="0" w:color="auto"/>
            </w:tcBorders>
            <w:shd w:val="clear" w:color="auto" w:fill="FFCC00"/>
            <w:vAlign w:val="center"/>
          </w:tcPr>
          <w:p w14:paraId="3D163D24" w14:textId="77777777" w:rsidR="002015EC" w:rsidRPr="00486AC3" w:rsidRDefault="002015EC" w:rsidP="00BE128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 xml:space="preserve">TFS </w:t>
            </w:r>
            <w:r w:rsidRPr="00486AC3">
              <w:rPr>
                <w:rFonts w:ascii="Times New Roman" w:eastAsia="Microsoft YaHei UI" w:hAnsi="Times New Roman" w:hint="eastAsia"/>
                <w:noProof/>
                <w:sz w:val="20"/>
                <w:szCs w:val="20"/>
              </w:rPr>
              <w:t>中的</w:t>
            </w:r>
            <w:r w:rsidRPr="00486AC3">
              <w:rPr>
                <w:rFonts w:ascii="Times New Roman" w:eastAsia="Microsoft YaHei UI" w:hAnsi="Times New Roman" w:hint="eastAsia"/>
                <w:noProof/>
                <w:sz w:val="20"/>
                <w:szCs w:val="20"/>
              </w:rPr>
              <w:t xml:space="preserve"> EULA</w:t>
            </w:r>
          </w:p>
          <w:p w14:paraId="193454D0" w14:textId="77777777" w:rsidR="002015EC" w:rsidRPr="00486AC3" w:rsidRDefault="002015EC" w:rsidP="004D2175">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16"/>
                <w:szCs w:val="20"/>
              </w:rPr>
              <w:t>&lt;</w:t>
            </w:r>
            <w:r w:rsidRPr="00486AC3">
              <w:rPr>
                <w:rFonts w:ascii="Times New Roman" w:eastAsia="Microsoft YaHei UI" w:hAnsi="Times New Roman" w:hint="eastAsia"/>
                <w:noProof/>
                <w:sz w:val="16"/>
                <w:szCs w:val="20"/>
              </w:rPr>
              <w:t>名称</w:t>
            </w:r>
            <w:r w:rsidRPr="00486AC3">
              <w:rPr>
                <w:rFonts w:ascii="Times New Roman" w:eastAsia="Microsoft YaHei UI" w:hAnsi="Times New Roman" w:hint="eastAsia"/>
                <w:noProof/>
                <w:sz w:val="16"/>
                <w:szCs w:val="20"/>
              </w:rPr>
              <w:t>&gt;</w:t>
            </w:r>
          </w:p>
        </w:tc>
        <w:tc>
          <w:tcPr>
            <w:tcW w:w="1530" w:type="dxa"/>
            <w:tcBorders>
              <w:top w:val="single" w:sz="2" w:space="0" w:color="auto"/>
              <w:left w:val="single" w:sz="36" w:space="0" w:color="auto"/>
              <w:bottom w:val="single" w:sz="8" w:space="0" w:color="auto"/>
              <w:right w:val="single" w:sz="8" w:space="0" w:color="auto"/>
            </w:tcBorders>
            <w:shd w:val="clear" w:color="auto" w:fill="FFCC00"/>
            <w:vAlign w:val="center"/>
            <w:hideMark/>
          </w:tcPr>
          <w:p w14:paraId="07A67506" w14:textId="77777777" w:rsidR="002015EC" w:rsidRPr="00486AC3" w:rsidRDefault="002015EC" w:rsidP="00615762">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软件条目</w:t>
            </w:r>
          </w:p>
          <w:p w14:paraId="17E42945" w14:textId="77777777" w:rsidR="002015EC" w:rsidRPr="00486AC3" w:rsidRDefault="002015EC" w:rsidP="00615762">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链接</w:t>
            </w:r>
          </w:p>
        </w:tc>
        <w:tc>
          <w:tcPr>
            <w:tcW w:w="1350" w:type="dxa"/>
            <w:tcBorders>
              <w:top w:val="single" w:sz="2" w:space="0" w:color="auto"/>
              <w:left w:val="nil"/>
              <w:bottom w:val="single" w:sz="8" w:space="0" w:color="auto"/>
              <w:right w:val="single" w:sz="36" w:space="0" w:color="auto"/>
            </w:tcBorders>
            <w:shd w:val="clear" w:color="auto" w:fill="FFCC00"/>
            <w:vAlign w:val="center"/>
            <w:hideMark/>
          </w:tcPr>
          <w:p w14:paraId="270FF77D" w14:textId="77777777" w:rsidR="002015EC" w:rsidRPr="00486AC3" w:rsidRDefault="002015EC" w:rsidP="00615762">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QERM</w:t>
            </w:r>
          </w:p>
          <w:p w14:paraId="2A962B76" w14:textId="77777777" w:rsidR="002015EC" w:rsidRPr="00486AC3" w:rsidRDefault="002015EC" w:rsidP="00615762">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或</w:t>
            </w:r>
          </w:p>
          <w:p w14:paraId="5E0E186B" w14:textId="77777777" w:rsidR="002015EC" w:rsidRPr="00486AC3" w:rsidRDefault="002015EC" w:rsidP="00615762">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CPx</w:t>
            </w:r>
          </w:p>
        </w:tc>
        <w:tc>
          <w:tcPr>
            <w:tcW w:w="1962" w:type="dxa"/>
            <w:tcBorders>
              <w:top w:val="single" w:sz="2" w:space="0" w:color="auto"/>
              <w:left w:val="single" w:sz="36" w:space="0" w:color="auto"/>
              <w:bottom w:val="single" w:sz="8" w:space="0" w:color="auto"/>
              <w:right w:val="single" w:sz="8" w:space="0" w:color="auto"/>
            </w:tcBorders>
            <w:shd w:val="clear" w:color="auto" w:fill="FFCC00"/>
            <w:vAlign w:val="center"/>
          </w:tcPr>
          <w:p w14:paraId="5DCBB6CF" w14:textId="77777777" w:rsidR="002015EC" w:rsidRPr="00486AC3" w:rsidRDefault="002015EC" w:rsidP="004D2175">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验证生成指南</w:t>
            </w:r>
          </w:p>
        </w:tc>
      </w:tr>
      <w:tr w:rsidR="002015EC" w:rsidRPr="00486AC3" w14:paraId="1CD0ED32" w14:textId="77777777" w:rsidTr="00AB62D7">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50D880C5" w14:textId="77777777" w:rsidR="002015EC" w:rsidRPr="00486AC3" w:rsidRDefault="002015EC" w:rsidP="00DC3DD2">
            <w:pPr>
              <w:pStyle w:val="TableBody"/>
              <w:spacing w:before="0" w:after="0"/>
              <w:ind w:left="90"/>
              <w:rPr>
                <w:rFonts w:eastAsia="Microsoft YaHei UI" w:cs="Arial" w:hint="eastAsia"/>
                <w:b/>
                <w:bCs/>
                <w:noProof/>
                <w:sz w:val="20"/>
                <w:szCs w:val="20"/>
              </w:rPr>
            </w:pPr>
            <w:r w:rsidRPr="00486AC3">
              <w:rPr>
                <w:rFonts w:eastAsia="Microsoft YaHei UI" w:hint="eastAsia"/>
                <w:b/>
                <w:bCs/>
                <w:noProof/>
                <w:sz w:val="20"/>
                <w:szCs w:val="20"/>
              </w:rPr>
              <w:t>技术</w:t>
            </w:r>
            <w:r w:rsidRPr="00486AC3">
              <w:rPr>
                <w:rFonts w:eastAsia="Microsoft YaHei UI" w:hint="eastAsia"/>
                <w:b/>
                <w:bCs/>
                <w:noProof/>
                <w:sz w:val="14"/>
                <w:szCs w:val="14"/>
              </w:rPr>
              <w:t>（即</w:t>
            </w:r>
            <w:r w:rsidRPr="00486AC3">
              <w:rPr>
                <w:rFonts w:eastAsia="Microsoft YaHei UI" w:hint="eastAsia"/>
                <w:b/>
                <w:bCs/>
                <w:noProof/>
                <w:sz w:val="14"/>
                <w:szCs w:val="14"/>
              </w:rPr>
              <w:t xml:space="preserve"> SQL </w:t>
            </w:r>
            <w:r w:rsidRPr="00486AC3">
              <w:rPr>
                <w:rFonts w:eastAsia="Microsoft YaHei UI" w:hint="eastAsia"/>
                <w:b/>
                <w:bCs/>
                <w:noProof/>
                <w:sz w:val="14"/>
                <w:szCs w:val="14"/>
              </w:rPr>
              <w:t>或</w:t>
            </w:r>
            <w:r w:rsidRPr="00486AC3">
              <w:rPr>
                <w:rFonts w:eastAsia="Microsoft YaHei UI" w:hint="eastAsia"/>
                <w:b/>
                <w:bCs/>
                <w:noProof/>
                <w:sz w:val="14"/>
                <w:szCs w:val="14"/>
              </w:rPr>
              <w:t xml:space="preserve"> Office </w:t>
            </w:r>
            <w:r w:rsidRPr="00486AC3">
              <w:rPr>
                <w:rFonts w:eastAsia="Microsoft YaHei UI" w:hint="eastAsia"/>
                <w:b/>
                <w:bCs/>
                <w:noProof/>
                <w:sz w:val="14"/>
                <w:szCs w:val="14"/>
              </w:rPr>
              <w:t>等）</w:t>
            </w:r>
          </w:p>
        </w:tc>
      </w:tr>
      <w:tr w:rsidR="00906225" w:rsidRPr="00486AC3" w14:paraId="18EC8ACF" w14:textId="77777777" w:rsidTr="005766E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14A31234" w14:textId="6666F29E" w:rsidR="00906225" w:rsidRPr="00486AC3" w:rsidRDefault="008A6E18" w:rsidP="00E50ECD">
            <w:pPr>
              <w:ind w:left="95"/>
              <w:rPr>
                <w:rStyle w:val="Hidden"/>
                <w:rFonts w:eastAsia="Microsoft YaHei UI" w:hint="eastAsia"/>
                <w:noProof/>
                <w:vanish w:val="0"/>
                <w:color w:val="auto"/>
              </w:rPr>
            </w:pPr>
            <w:r w:rsidRPr="00486AC3">
              <w:rPr>
                <w:rStyle w:val="Hidden"/>
                <w:rFonts w:eastAsia="Microsoft YaHei UI" w:hint="eastAsia"/>
                <w:noProof/>
                <w:vanish w:val="0"/>
                <w:color w:val="auto"/>
              </w:rPr>
              <w:t>无</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4EFE21D7" w14:textId="77777777" w:rsidR="00906225" w:rsidRPr="00486AC3" w:rsidRDefault="00906225" w:rsidP="00906225">
            <w:pPr>
              <w:pStyle w:val="TableBody"/>
              <w:jc w:val="center"/>
              <w:rPr>
                <w:rStyle w:val="Hidden"/>
                <w:rFonts w:ascii="Calibri" w:eastAsia="Microsoft YaHei UI"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066523DA" w14:textId="77777777" w:rsidR="00906225" w:rsidRPr="00486AC3" w:rsidRDefault="00906225" w:rsidP="00906225">
            <w:pPr>
              <w:pStyle w:val="TableBody"/>
              <w:jc w:val="center"/>
              <w:rPr>
                <w:rStyle w:val="Hidden"/>
                <w:rFonts w:ascii="Calibri" w:eastAsia="Microsoft YaHei UI"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711D2780" w14:textId="77777777" w:rsidR="00906225" w:rsidRPr="00486AC3" w:rsidRDefault="00906225" w:rsidP="00906225">
            <w:pPr>
              <w:pStyle w:val="TableBody"/>
              <w:jc w:val="center"/>
              <w:rPr>
                <w:rStyle w:val="Hidden"/>
                <w:rFonts w:ascii="Calibri" w:eastAsia="Microsoft YaHei UI" w:hAnsi="Calibri" w:hint="eastAsia"/>
                <w:noProof/>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06815A61" w14:textId="77777777" w:rsidR="00906225" w:rsidRPr="00486AC3" w:rsidRDefault="00906225" w:rsidP="00906225">
            <w:pPr>
              <w:pStyle w:val="TableBody"/>
              <w:jc w:val="center"/>
              <w:rPr>
                <w:rStyle w:val="Hidden"/>
                <w:rFonts w:ascii="Calibri" w:eastAsia="Microsoft YaHei UI" w:hAnsi="Calibri" w:hint="eastAsia"/>
                <w:noProof/>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2B74FEE6" w14:textId="77777777" w:rsidR="00906225" w:rsidRPr="00486AC3" w:rsidRDefault="00906225" w:rsidP="00906225">
            <w:pPr>
              <w:pStyle w:val="TableBody"/>
              <w:jc w:val="center"/>
              <w:rPr>
                <w:rStyle w:val="Hidden"/>
                <w:rFonts w:ascii="Calibri" w:eastAsia="Microsoft YaHei UI" w:hAnsi="Calibri" w:hint="eastAsia"/>
                <w:noProof/>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42639838" w14:textId="77777777" w:rsidR="00906225" w:rsidRPr="00486AC3" w:rsidRDefault="00906225" w:rsidP="00906225">
            <w:pPr>
              <w:pStyle w:val="TableBody"/>
              <w:jc w:val="center"/>
              <w:rPr>
                <w:rStyle w:val="Hidden"/>
                <w:rFonts w:ascii="Calibri" w:eastAsia="Microsoft YaHei UI" w:hAnsi="Calibri" w:hint="eastAsia"/>
                <w:noProof/>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01D36DF2" w14:textId="77777777" w:rsidR="00906225" w:rsidRPr="00486AC3" w:rsidRDefault="00906225" w:rsidP="00906225">
            <w:pPr>
              <w:pStyle w:val="TableBody"/>
              <w:jc w:val="center"/>
              <w:rPr>
                <w:rStyle w:val="Hidden"/>
                <w:rFonts w:ascii="Calibri" w:eastAsia="Microsoft YaHei UI" w:hAnsi="Calibri" w:hint="eastAsia"/>
                <w:noProof/>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272D88F9" w14:textId="77777777" w:rsidR="00906225" w:rsidRPr="00486AC3" w:rsidRDefault="00906225" w:rsidP="00906225">
            <w:pPr>
              <w:pStyle w:val="TableBody"/>
              <w:jc w:val="center"/>
              <w:rPr>
                <w:rStyle w:val="Hidden"/>
                <w:rFonts w:ascii="Calibri" w:eastAsia="Microsoft YaHei UI" w:hAnsi="Calibri" w:hint="eastAsia"/>
                <w:noProof/>
                <w:vanish w:val="0"/>
                <w:color w:val="auto"/>
                <w:sz w:val="22"/>
                <w:szCs w:val="22"/>
              </w:rPr>
            </w:pPr>
          </w:p>
        </w:tc>
      </w:tr>
      <w:tr w:rsidR="00906225" w:rsidRPr="00486AC3" w14:paraId="223AA1C7" w14:textId="77777777" w:rsidTr="001D17FA">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4595E337" w14:textId="77777777" w:rsidR="00906225" w:rsidRPr="00486AC3" w:rsidRDefault="00906225" w:rsidP="00887F82">
            <w:pPr>
              <w:pStyle w:val="TableBody"/>
              <w:spacing w:before="0" w:after="0"/>
              <w:ind w:left="90"/>
              <w:rPr>
                <w:rFonts w:eastAsia="Microsoft YaHei UI" w:cs="Arial" w:hint="eastAsia"/>
                <w:b/>
                <w:bCs/>
                <w:noProof/>
                <w:sz w:val="20"/>
                <w:szCs w:val="20"/>
              </w:rPr>
            </w:pPr>
            <w:r w:rsidRPr="00486AC3">
              <w:rPr>
                <w:rFonts w:eastAsia="Microsoft YaHei UI" w:hint="eastAsia"/>
                <w:b/>
                <w:bCs/>
                <w:noProof/>
                <w:sz w:val="20"/>
                <w:szCs w:val="20"/>
              </w:rPr>
              <w:t>非</w:t>
            </w:r>
            <w:r w:rsidRPr="00486AC3">
              <w:rPr>
                <w:rFonts w:eastAsia="Microsoft YaHei UI" w:hint="eastAsia"/>
                <w:b/>
                <w:bCs/>
                <w:noProof/>
                <w:sz w:val="20"/>
                <w:szCs w:val="20"/>
              </w:rPr>
              <w:t xml:space="preserve"> Microsoft IP</w:t>
            </w:r>
            <w:r w:rsidRPr="00486AC3">
              <w:rPr>
                <w:rFonts w:eastAsia="Microsoft YaHei UI" w:hint="eastAsia"/>
                <w:b/>
                <w:bCs/>
                <w:noProof/>
                <w:vanish/>
                <w:sz w:val="20"/>
                <w:szCs w:val="20"/>
              </w:rPr>
              <w:t xml:space="preserve"> (such as OSS-3</w:t>
            </w:r>
            <w:r w:rsidRPr="00486AC3">
              <w:rPr>
                <w:rFonts w:eastAsia="Microsoft YaHei UI" w:hint="eastAsia"/>
                <w:b/>
                <w:bCs/>
                <w:noProof/>
                <w:vanish/>
                <w:sz w:val="20"/>
                <w:szCs w:val="20"/>
                <w:vertAlign w:val="superscript"/>
              </w:rPr>
              <w:t>rd</w:t>
            </w:r>
            <w:r w:rsidRPr="00486AC3">
              <w:rPr>
                <w:rFonts w:eastAsia="Microsoft YaHei UI" w:hint="eastAsia"/>
                <w:b/>
                <w:bCs/>
                <w:noProof/>
                <w:vanish/>
                <w:sz w:val="20"/>
                <w:szCs w:val="20"/>
              </w:rPr>
              <w:t xml:space="preserve"> Party) </w:t>
            </w:r>
            <w:r w:rsidRPr="00486AC3">
              <w:rPr>
                <w:rFonts w:eastAsia="Microsoft YaHei UI" w:hint="eastAsia"/>
                <w:b/>
                <w:bCs/>
                <w:noProof/>
                <w:sz w:val="20"/>
                <w:szCs w:val="20"/>
              </w:rPr>
              <w:t>&lt;</w:t>
            </w:r>
            <w:r w:rsidRPr="00486AC3">
              <w:rPr>
                <w:rFonts w:eastAsia="Microsoft YaHei UI" w:hint="eastAsia"/>
                <w:b/>
                <w:bCs/>
                <w:noProof/>
                <w:sz w:val="20"/>
                <w:szCs w:val="20"/>
              </w:rPr>
              <w:t>如果无，则填写“无”</w:t>
            </w:r>
            <w:r w:rsidRPr="00486AC3">
              <w:rPr>
                <w:rFonts w:eastAsia="Microsoft YaHei UI" w:hint="eastAsia"/>
                <w:b/>
                <w:bCs/>
                <w:noProof/>
                <w:sz w:val="20"/>
                <w:szCs w:val="20"/>
              </w:rPr>
              <w:t>&gt;</w:t>
            </w:r>
          </w:p>
        </w:tc>
      </w:tr>
      <w:tr w:rsidR="00CA4C30" w:rsidRPr="00486AC3" w14:paraId="35CAA997" w14:textId="77777777" w:rsidTr="00857F6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5BD6B1E7" w14:textId="207C65F6" w:rsidR="00CA4C30" w:rsidRPr="00486AC3" w:rsidRDefault="008A6E18" w:rsidP="00CD5B29">
            <w:pPr>
              <w:ind w:left="95"/>
              <w:rPr>
                <w:rStyle w:val="Hidden"/>
                <w:rFonts w:eastAsia="Microsoft YaHei UI" w:hint="eastAsia"/>
                <w:noProof/>
                <w:vanish w:val="0"/>
                <w:color w:val="auto"/>
              </w:rPr>
            </w:pPr>
            <w:r w:rsidRPr="00486AC3">
              <w:rPr>
                <w:rStyle w:val="Hidden"/>
                <w:rFonts w:eastAsia="Microsoft YaHei UI" w:hint="eastAsia"/>
                <w:noProof/>
                <w:vanish w:val="0"/>
                <w:color w:val="auto"/>
              </w:rPr>
              <w:t>Ubuntu 18.04.3 LTS</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5673C43B"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323BF90E"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41CE5DF6"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24F771F9"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43DC1B7F"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6E17C042"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20379E1D"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10B97503"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r>
      <w:tr w:rsidR="00CA4C30" w:rsidRPr="00486AC3" w14:paraId="2B4455C5" w14:textId="77777777" w:rsidTr="001D17FA">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3AD8D3DB" w14:textId="77777777" w:rsidR="00CA4C30" w:rsidRPr="00486AC3" w:rsidRDefault="00CA4C30" w:rsidP="00887F82">
            <w:pPr>
              <w:pStyle w:val="TableBody"/>
              <w:spacing w:before="0" w:after="0"/>
              <w:ind w:left="90"/>
              <w:rPr>
                <w:rFonts w:eastAsia="Microsoft YaHei UI" w:cs="Arial" w:hint="eastAsia"/>
                <w:b/>
                <w:bCs/>
                <w:noProof/>
                <w:sz w:val="20"/>
                <w:szCs w:val="20"/>
              </w:rPr>
            </w:pPr>
            <w:r w:rsidRPr="00486AC3">
              <w:rPr>
                <w:rFonts w:eastAsia="Microsoft YaHei UI" w:hint="eastAsia"/>
                <w:b/>
                <w:bCs/>
                <w:noProof/>
                <w:sz w:val="20"/>
                <w:szCs w:val="20"/>
              </w:rPr>
              <w:t>通过更新安装的软件</w:t>
            </w:r>
            <w:r w:rsidRPr="00486AC3">
              <w:rPr>
                <w:rFonts w:eastAsia="Microsoft YaHei UI" w:hint="eastAsia"/>
                <w:b/>
                <w:bCs/>
                <w:noProof/>
                <w:sz w:val="20"/>
                <w:szCs w:val="20"/>
              </w:rPr>
              <w:t xml:space="preserve"> &lt;</w:t>
            </w:r>
            <w:r w:rsidRPr="00486AC3">
              <w:rPr>
                <w:rFonts w:eastAsia="Microsoft YaHei UI" w:hint="eastAsia"/>
                <w:b/>
                <w:bCs/>
                <w:noProof/>
                <w:sz w:val="20"/>
                <w:szCs w:val="20"/>
              </w:rPr>
              <w:t>如果无，则填写“无”</w:t>
            </w:r>
            <w:r w:rsidRPr="00486AC3">
              <w:rPr>
                <w:rFonts w:eastAsia="Microsoft YaHei UI" w:hint="eastAsia"/>
                <w:b/>
                <w:bCs/>
                <w:noProof/>
                <w:sz w:val="20"/>
                <w:szCs w:val="20"/>
              </w:rPr>
              <w:t>&gt;</w:t>
            </w:r>
          </w:p>
        </w:tc>
      </w:tr>
      <w:tr w:rsidR="001D17FA" w:rsidRPr="00486AC3" w14:paraId="3FCDFF5C" w14:textId="77777777" w:rsidTr="005766E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7FEA44F6" w14:textId="443CA595" w:rsidR="001D17FA" w:rsidRPr="00486AC3" w:rsidRDefault="008A6E18" w:rsidP="005766EA">
            <w:pPr>
              <w:ind w:left="95"/>
              <w:rPr>
                <w:rStyle w:val="Hidden"/>
                <w:rFonts w:eastAsia="Microsoft YaHei UI" w:hint="eastAsia"/>
                <w:noProof/>
                <w:vanish w:val="0"/>
                <w:color w:val="auto"/>
              </w:rPr>
            </w:pPr>
            <w:r w:rsidRPr="00486AC3">
              <w:rPr>
                <w:rStyle w:val="Hidden"/>
                <w:rFonts w:eastAsia="Microsoft YaHei UI" w:hint="eastAsia"/>
                <w:noProof/>
                <w:vanish w:val="0"/>
                <w:color w:val="auto"/>
              </w:rPr>
              <w:t>无</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596498FC" w14:textId="77777777" w:rsidR="001D17FA" w:rsidRPr="00486AC3" w:rsidRDefault="001D17FA" w:rsidP="005766EA">
            <w:pPr>
              <w:pStyle w:val="TableBody"/>
              <w:jc w:val="center"/>
              <w:rPr>
                <w:rStyle w:val="Hidden"/>
                <w:rFonts w:ascii="Calibri" w:eastAsia="Microsoft YaHei UI"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034DF310" w14:textId="77777777" w:rsidR="001D17FA" w:rsidRPr="00486AC3" w:rsidRDefault="001D17FA" w:rsidP="005766EA">
            <w:pPr>
              <w:pStyle w:val="TableBody"/>
              <w:jc w:val="center"/>
              <w:rPr>
                <w:rStyle w:val="Hidden"/>
                <w:rFonts w:ascii="Calibri" w:eastAsia="Microsoft YaHei UI"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6072556C" w14:textId="77777777" w:rsidR="001D17FA" w:rsidRPr="00486AC3" w:rsidRDefault="001D17FA" w:rsidP="005766EA">
            <w:pPr>
              <w:pStyle w:val="TableBody"/>
              <w:jc w:val="center"/>
              <w:rPr>
                <w:rStyle w:val="Hidden"/>
                <w:rFonts w:ascii="Calibri" w:eastAsia="Microsoft YaHei UI" w:hAnsi="Calibri" w:hint="eastAsia"/>
                <w:noProof/>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1D43FB50" w14:textId="77777777" w:rsidR="001D17FA" w:rsidRPr="00486AC3" w:rsidRDefault="001D17FA" w:rsidP="005766EA">
            <w:pPr>
              <w:pStyle w:val="TableBody"/>
              <w:jc w:val="center"/>
              <w:rPr>
                <w:rStyle w:val="Hidden"/>
                <w:rFonts w:ascii="Calibri" w:eastAsia="Microsoft YaHei UI" w:hAnsi="Calibri" w:hint="eastAsia"/>
                <w:noProof/>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540CE5D5" w14:textId="77777777" w:rsidR="001D17FA" w:rsidRPr="00486AC3" w:rsidRDefault="001D17FA" w:rsidP="005766EA">
            <w:pPr>
              <w:pStyle w:val="TableBody"/>
              <w:jc w:val="center"/>
              <w:rPr>
                <w:rStyle w:val="Hidden"/>
                <w:rFonts w:ascii="Calibri" w:eastAsia="Microsoft YaHei UI" w:hAnsi="Calibri" w:hint="eastAsia"/>
                <w:noProof/>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0DD9F7F2" w14:textId="77777777" w:rsidR="001D17FA" w:rsidRPr="00486AC3" w:rsidRDefault="001D17FA" w:rsidP="005766EA">
            <w:pPr>
              <w:pStyle w:val="TableBody"/>
              <w:jc w:val="center"/>
              <w:rPr>
                <w:rStyle w:val="Hidden"/>
                <w:rFonts w:ascii="Calibri" w:eastAsia="Microsoft YaHei UI" w:hAnsi="Calibri" w:hint="eastAsia"/>
                <w:noProof/>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7E09B10A" w14:textId="77777777" w:rsidR="001D17FA" w:rsidRPr="00486AC3" w:rsidRDefault="001D17FA" w:rsidP="005766EA">
            <w:pPr>
              <w:pStyle w:val="TableBody"/>
              <w:jc w:val="center"/>
              <w:rPr>
                <w:rStyle w:val="Hidden"/>
                <w:rFonts w:ascii="Calibri" w:eastAsia="Microsoft YaHei UI" w:hAnsi="Calibri" w:hint="eastAsia"/>
                <w:noProof/>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54D9BA54" w14:textId="77777777" w:rsidR="001D17FA" w:rsidRPr="00486AC3" w:rsidRDefault="001D17FA" w:rsidP="005766EA">
            <w:pPr>
              <w:pStyle w:val="TableBody"/>
              <w:jc w:val="center"/>
              <w:rPr>
                <w:rStyle w:val="Hidden"/>
                <w:rFonts w:ascii="Calibri" w:eastAsia="Microsoft YaHei UI" w:hAnsi="Calibri" w:hint="eastAsia"/>
                <w:noProof/>
                <w:vanish w:val="0"/>
                <w:color w:val="auto"/>
                <w:sz w:val="22"/>
                <w:szCs w:val="22"/>
              </w:rPr>
            </w:pPr>
          </w:p>
        </w:tc>
      </w:tr>
      <w:tr w:rsidR="00141D5F" w:rsidRPr="00486AC3" w14:paraId="543609B2" w14:textId="77777777" w:rsidTr="001D17FA">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5CCA33E7" w14:textId="77777777" w:rsidR="00141D5F" w:rsidRPr="00486AC3" w:rsidRDefault="00141D5F" w:rsidP="00887F82">
            <w:pPr>
              <w:pStyle w:val="TableBody"/>
              <w:spacing w:before="0" w:after="0"/>
              <w:ind w:left="90"/>
              <w:rPr>
                <w:rFonts w:eastAsia="Microsoft YaHei UI" w:cs="Arial" w:hint="eastAsia"/>
                <w:b/>
                <w:bCs/>
                <w:noProof/>
                <w:sz w:val="20"/>
                <w:szCs w:val="20"/>
              </w:rPr>
            </w:pPr>
            <w:r w:rsidRPr="00486AC3">
              <w:rPr>
                <w:rFonts w:eastAsia="Microsoft YaHei UI" w:hint="eastAsia"/>
                <w:b/>
                <w:bCs/>
                <w:noProof/>
                <w:sz w:val="20"/>
                <w:szCs w:val="20"/>
              </w:rPr>
              <w:t>安装位于</w:t>
            </w:r>
            <w:r w:rsidRPr="00486AC3">
              <w:rPr>
                <w:rFonts w:eastAsia="Microsoft YaHei UI" w:hint="eastAsia"/>
                <w:b/>
                <w:bCs/>
                <w:noProof/>
                <w:sz w:val="20"/>
                <w:szCs w:val="20"/>
              </w:rPr>
              <w:t xml:space="preserve"> VM </w:t>
            </w:r>
            <w:r w:rsidRPr="00486AC3">
              <w:rPr>
                <w:rFonts w:eastAsia="Microsoft YaHei UI" w:hint="eastAsia"/>
                <w:b/>
                <w:bCs/>
                <w:noProof/>
                <w:sz w:val="20"/>
                <w:szCs w:val="20"/>
              </w:rPr>
              <w:t>或附加</w:t>
            </w:r>
            <w:r w:rsidRPr="00486AC3">
              <w:rPr>
                <w:rFonts w:eastAsia="Microsoft YaHei UI" w:hint="eastAsia"/>
                <w:b/>
                <w:bCs/>
                <w:noProof/>
                <w:sz w:val="20"/>
                <w:szCs w:val="20"/>
              </w:rPr>
              <w:t xml:space="preserve"> ISO </w:t>
            </w:r>
            <w:r w:rsidRPr="00486AC3">
              <w:rPr>
                <w:rFonts w:eastAsia="Microsoft YaHei UI" w:hint="eastAsia"/>
                <w:b/>
                <w:bCs/>
                <w:noProof/>
                <w:sz w:val="20"/>
                <w:szCs w:val="20"/>
              </w:rPr>
              <w:t>上（未安装）的位</w:t>
            </w:r>
            <w:r w:rsidRPr="00486AC3">
              <w:rPr>
                <w:rFonts w:eastAsia="Microsoft YaHei UI" w:hint="eastAsia"/>
                <w:b/>
                <w:bCs/>
                <w:noProof/>
                <w:sz w:val="20"/>
                <w:szCs w:val="20"/>
              </w:rPr>
              <w:t xml:space="preserve"> &lt;</w:t>
            </w:r>
            <w:r w:rsidRPr="00486AC3">
              <w:rPr>
                <w:rFonts w:eastAsia="Microsoft YaHei UI" w:hint="eastAsia"/>
                <w:b/>
                <w:bCs/>
                <w:noProof/>
                <w:sz w:val="20"/>
                <w:szCs w:val="20"/>
              </w:rPr>
              <w:t>如果无，则填写“无”</w:t>
            </w:r>
            <w:r w:rsidRPr="00486AC3">
              <w:rPr>
                <w:rFonts w:eastAsia="Microsoft YaHei UI" w:hint="eastAsia"/>
                <w:b/>
                <w:bCs/>
                <w:noProof/>
                <w:sz w:val="20"/>
                <w:szCs w:val="20"/>
              </w:rPr>
              <w:t>&gt;</w:t>
            </w:r>
          </w:p>
        </w:tc>
      </w:tr>
      <w:tr w:rsidR="00CA4C30" w:rsidRPr="00486AC3" w14:paraId="3C931036" w14:textId="77777777" w:rsidTr="00857F6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3285CBB6" w14:textId="077148DD" w:rsidR="00CA4C30" w:rsidRPr="00486AC3" w:rsidRDefault="008A6E18" w:rsidP="00CA4C30">
            <w:pPr>
              <w:ind w:left="95"/>
              <w:rPr>
                <w:rStyle w:val="Hidden"/>
                <w:rFonts w:eastAsia="Microsoft YaHei UI" w:hint="eastAsia"/>
                <w:noProof/>
                <w:vanish w:val="0"/>
                <w:color w:val="auto"/>
              </w:rPr>
            </w:pPr>
            <w:r w:rsidRPr="00486AC3">
              <w:rPr>
                <w:rStyle w:val="Hidden"/>
                <w:rFonts w:eastAsia="Microsoft YaHei UI" w:hint="eastAsia"/>
                <w:noProof/>
                <w:vanish w:val="0"/>
                <w:color w:val="auto"/>
              </w:rPr>
              <w:t>无</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51E4DEF5"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544A2EAD"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3CED7C3D"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7DC3FE62"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6302E7B7"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018049E6"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319FBE0B"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584A7C65" w14:textId="77777777" w:rsidR="00CA4C30" w:rsidRPr="00486AC3" w:rsidRDefault="00CA4C30" w:rsidP="00CA4C30">
            <w:pPr>
              <w:pStyle w:val="TableBody"/>
              <w:jc w:val="center"/>
              <w:rPr>
                <w:rStyle w:val="Hidden"/>
                <w:rFonts w:ascii="Calibri" w:eastAsia="Microsoft YaHei UI" w:hAnsi="Calibri" w:hint="eastAsia"/>
                <w:noProof/>
                <w:vanish w:val="0"/>
                <w:color w:val="auto"/>
                <w:sz w:val="22"/>
                <w:szCs w:val="22"/>
              </w:rPr>
            </w:pPr>
          </w:p>
        </w:tc>
      </w:tr>
    </w:tbl>
    <w:p w14:paraId="70E1BDC8" w14:textId="77777777" w:rsidR="004F5A11" w:rsidRPr="00486AC3" w:rsidRDefault="004F5A11" w:rsidP="00084BC1">
      <w:pPr>
        <w:rPr>
          <w:rFonts w:eastAsia="Microsoft YaHei UI" w:hint="eastAsia"/>
          <w:noProof/>
        </w:rPr>
      </w:pPr>
    </w:p>
    <w:p w14:paraId="1F3A9D84" w14:textId="77777777" w:rsidR="0008013A" w:rsidRPr="00486AC3" w:rsidRDefault="0008013A" w:rsidP="0008013A">
      <w:pPr>
        <w:pStyle w:val="Heading2"/>
        <w:rPr>
          <w:rFonts w:eastAsia="Microsoft YaHei UI" w:hint="eastAsia"/>
          <w:noProof/>
          <w:color w:val="auto"/>
        </w:rPr>
      </w:pPr>
      <w:bookmarkStart w:id="28" w:name="_Toc30000443"/>
      <w:r w:rsidRPr="00486AC3">
        <w:rPr>
          <w:rFonts w:eastAsia="Microsoft YaHei UI" w:hint="eastAsia"/>
          <w:noProof/>
          <w:color w:val="auto"/>
        </w:rPr>
        <w:t>虚拟机中安装的其他文件</w:t>
      </w:r>
      <w:bookmarkEnd w:id="28"/>
    </w:p>
    <w:tbl>
      <w:tblPr>
        <w:tblW w:w="15264" w:type="dxa"/>
        <w:tblInd w:w="-1142" w:type="dxa"/>
        <w:tblLayout w:type="fixed"/>
        <w:tblCellMar>
          <w:left w:w="0" w:type="dxa"/>
          <w:right w:w="0" w:type="dxa"/>
        </w:tblCellMar>
        <w:tblLook w:val="04A0" w:firstRow="1" w:lastRow="0" w:firstColumn="1" w:lastColumn="0" w:noHBand="0" w:noVBand="1"/>
      </w:tblPr>
      <w:tblGrid>
        <w:gridCol w:w="3320"/>
        <w:gridCol w:w="1405"/>
        <w:gridCol w:w="1405"/>
        <w:gridCol w:w="4292"/>
        <w:gridCol w:w="4842"/>
      </w:tblGrid>
      <w:tr w:rsidR="00BC057E" w:rsidRPr="00486AC3" w14:paraId="28168307" w14:textId="77777777" w:rsidTr="005766EA">
        <w:trPr>
          <w:tblHeader/>
        </w:trPr>
        <w:tc>
          <w:tcPr>
            <w:tcW w:w="10422" w:type="dxa"/>
            <w:gridSpan w:val="4"/>
            <w:tcBorders>
              <w:top w:val="single" w:sz="2" w:space="0" w:color="auto"/>
              <w:left w:val="single" w:sz="8" w:space="0" w:color="auto"/>
              <w:bottom w:val="single" w:sz="2" w:space="0" w:color="auto"/>
              <w:right w:val="single" w:sz="36" w:space="0" w:color="auto"/>
            </w:tcBorders>
            <w:shd w:val="clear" w:color="auto" w:fill="FFCC00"/>
          </w:tcPr>
          <w:p w14:paraId="26B98E2C" w14:textId="77777777" w:rsidR="00BC057E" w:rsidRPr="00486AC3" w:rsidRDefault="00BC057E" w:rsidP="005766E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由</w:t>
            </w:r>
            <w:r w:rsidRPr="00486AC3">
              <w:rPr>
                <w:rFonts w:ascii="Times New Roman" w:eastAsia="Microsoft YaHei UI" w:hAnsi="Times New Roman" w:hint="eastAsia"/>
                <w:noProof/>
                <w:sz w:val="20"/>
                <w:szCs w:val="20"/>
              </w:rPr>
              <w:t xml:space="preserve"> VM </w:t>
            </w:r>
            <w:r w:rsidRPr="00486AC3">
              <w:rPr>
                <w:rFonts w:ascii="Times New Roman" w:eastAsia="Microsoft YaHei UI" w:hAnsi="Times New Roman" w:hint="eastAsia"/>
                <w:noProof/>
                <w:sz w:val="20"/>
                <w:szCs w:val="20"/>
              </w:rPr>
              <w:t>开发人员填写</w:t>
            </w:r>
            <w:r w:rsidRPr="00486AC3">
              <w:rPr>
                <w:rFonts w:ascii="Times New Roman" w:eastAsia="Microsoft YaHei UI" w:hAnsi="Times New Roman" w:hint="eastAsia"/>
                <w:noProof/>
                <w:sz w:val="20"/>
                <w:szCs w:val="20"/>
              </w:rPr>
              <w:t xml:space="preserve"> </w:t>
            </w:r>
          </w:p>
        </w:tc>
        <w:tc>
          <w:tcPr>
            <w:tcW w:w="4842" w:type="dxa"/>
            <w:vMerge w:val="restart"/>
            <w:tcBorders>
              <w:top w:val="single" w:sz="2" w:space="0" w:color="auto"/>
              <w:left w:val="single" w:sz="36" w:space="0" w:color="auto"/>
              <w:right w:val="single" w:sz="8" w:space="0" w:color="auto"/>
            </w:tcBorders>
            <w:shd w:val="clear" w:color="auto" w:fill="FFCC00"/>
            <w:vAlign w:val="center"/>
          </w:tcPr>
          <w:p w14:paraId="378FF0D2" w14:textId="77777777" w:rsidR="00BC057E" w:rsidRPr="00486AC3" w:rsidRDefault="00BC057E" w:rsidP="005766E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仅限内部使用</w:t>
            </w:r>
          </w:p>
        </w:tc>
      </w:tr>
      <w:tr w:rsidR="00BC057E" w:rsidRPr="00486AC3" w14:paraId="4A4F8BC1" w14:textId="77777777" w:rsidTr="005766EA">
        <w:trPr>
          <w:tblHeader/>
        </w:trPr>
        <w:tc>
          <w:tcPr>
            <w:tcW w:w="3320" w:type="dxa"/>
            <w:tcBorders>
              <w:top w:val="single" w:sz="2" w:space="0" w:color="auto"/>
              <w:left w:val="single" w:sz="8" w:space="0" w:color="auto"/>
              <w:bottom w:val="single" w:sz="4" w:space="0" w:color="auto"/>
              <w:right w:val="single" w:sz="4" w:space="0" w:color="auto"/>
            </w:tcBorders>
            <w:shd w:val="clear" w:color="auto" w:fill="FFCC00"/>
            <w:vAlign w:val="center"/>
            <w:hideMark/>
          </w:tcPr>
          <w:p w14:paraId="02AD7C1D" w14:textId="77777777" w:rsidR="00BC057E" w:rsidRPr="00486AC3" w:rsidRDefault="00BC057E" w:rsidP="005766E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文件名称</w:t>
            </w:r>
            <w:r w:rsidRPr="00486AC3">
              <w:rPr>
                <w:rFonts w:ascii="Times New Roman" w:eastAsia="Microsoft YaHei UI" w:hAnsi="Times New Roman" w:hint="eastAsia"/>
                <w:noProof/>
                <w:sz w:val="20"/>
                <w:szCs w:val="20"/>
              </w:rPr>
              <w:t xml:space="preserve"> </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547F0C79" w14:textId="77777777" w:rsidR="00BC057E" w:rsidRPr="00486AC3" w:rsidRDefault="00BC057E" w:rsidP="005766E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源位置</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290E50AF" w14:textId="77777777" w:rsidR="00BC057E" w:rsidRPr="00486AC3" w:rsidRDefault="00BC057E" w:rsidP="005766E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安装位置</w:t>
            </w:r>
          </w:p>
        </w:tc>
        <w:tc>
          <w:tcPr>
            <w:tcW w:w="4292" w:type="dxa"/>
            <w:tcBorders>
              <w:top w:val="single" w:sz="2" w:space="0" w:color="auto"/>
              <w:left w:val="single" w:sz="4" w:space="0" w:color="auto"/>
              <w:bottom w:val="single" w:sz="4" w:space="0" w:color="auto"/>
              <w:right w:val="single" w:sz="36" w:space="0" w:color="auto"/>
            </w:tcBorders>
            <w:shd w:val="clear" w:color="auto" w:fill="FFCC00"/>
            <w:vAlign w:val="center"/>
          </w:tcPr>
          <w:p w14:paraId="253A0212" w14:textId="77777777" w:rsidR="00BC057E" w:rsidRPr="00486AC3" w:rsidRDefault="00BC057E" w:rsidP="005766EA">
            <w:pPr>
              <w:pStyle w:val="TableHead"/>
              <w:jc w:val="center"/>
              <w:rPr>
                <w:rFonts w:ascii="Times New Roman" w:eastAsia="Microsoft YaHei UI" w:hAnsi="Times New Roman" w:hint="eastAsia"/>
                <w:noProof/>
                <w:sz w:val="20"/>
                <w:szCs w:val="20"/>
              </w:rPr>
            </w:pPr>
            <w:r w:rsidRPr="00486AC3">
              <w:rPr>
                <w:rFonts w:ascii="Times New Roman" w:eastAsia="Microsoft YaHei UI" w:hAnsi="Times New Roman" w:hint="eastAsia"/>
                <w:noProof/>
                <w:sz w:val="20"/>
                <w:szCs w:val="20"/>
              </w:rPr>
              <w:t>如何使用？</w:t>
            </w:r>
          </w:p>
        </w:tc>
        <w:tc>
          <w:tcPr>
            <w:tcW w:w="4842" w:type="dxa"/>
            <w:vMerge/>
            <w:tcBorders>
              <w:left w:val="single" w:sz="36" w:space="0" w:color="auto"/>
              <w:bottom w:val="single" w:sz="8" w:space="0" w:color="auto"/>
              <w:right w:val="single" w:sz="8" w:space="0" w:color="auto"/>
            </w:tcBorders>
            <w:shd w:val="clear" w:color="auto" w:fill="FFCC00"/>
            <w:vAlign w:val="center"/>
            <w:hideMark/>
          </w:tcPr>
          <w:p w14:paraId="3D6E44BB" w14:textId="77777777" w:rsidR="00BC057E" w:rsidRPr="00486AC3" w:rsidRDefault="00BC057E" w:rsidP="005766EA">
            <w:pPr>
              <w:pStyle w:val="TableHead"/>
              <w:jc w:val="center"/>
              <w:rPr>
                <w:rFonts w:ascii="Times New Roman" w:eastAsia="Microsoft YaHei UI" w:hAnsi="Times New Roman" w:hint="eastAsia"/>
                <w:noProof/>
                <w:sz w:val="20"/>
                <w:szCs w:val="20"/>
              </w:rPr>
            </w:pPr>
          </w:p>
        </w:tc>
      </w:tr>
      <w:tr w:rsidR="00C65B60" w:rsidRPr="00486AC3" w14:paraId="75B47F08" w14:textId="77777777" w:rsidTr="00AB62D7">
        <w:tc>
          <w:tcPr>
            <w:tcW w:w="15264" w:type="dxa"/>
            <w:gridSpan w:val="5"/>
            <w:tcBorders>
              <w:top w:val="single" w:sz="8" w:space="0" w:color="auto"/>
              <w:left w:val="single" w:sz="8" w:space="0" w:color="auto"/>
              <w:bottom w:val="single" w:sz="8" w:space="0" w:color="auto"/>
              <w:right w:val="single" w:sz="8" w:space="0" w:color="auto"/>
            </w:tcBorders>
            <w:shd w:val="clear" w:color="auto" w:fill="92D050"/>
          </w:tcPr>
          <w:p w14:paraId="68B15270" w14:textId="77777777" w:rsidR="00C65B60" w:rsidRPr="00486AC3" w:rsidRDefault="00C65B60" w:rsidP="00141D5F">
            <w:pPr>
              <w:pStyle w:val="TableBody"/>
              <w:spacing w:before="0" w:after="0"/>
              <w:ind w:left="90"/>
              <w:rPr>
                <w:rFonts w:eastAsia="Microsoft YaHei UI" w:cs="Arial" w:hint="eastAsia"/>
                <w:b/>
                <w:bCs/>
                <w:noProof/>
                <w:sz w:val="20"/>
                <w:szCs w:val="20"/>
              </w:rPr>
            </w:pPr>
            <w:r w:rsidRPr="00486AC3">
              <w:rPr>
                <w:rFonts w:eastAsia="Microsoft YaHei UI" w:hint="eastAsia"/>
                <w:b/>
                <w:bCs/>
                <w:noProof/>
                <w:sz w:val="20"/>
                <w:szCs w:val="20"/>
              </w:rPr>
              <w:t>非软件文件（文本文件、</w:t>
            </w:r>
            <w:r w:rsidRPr="00486AC3">
              <w:rPr>
                <w:rFonts w:eastAsia="Microsoft YaHei UI" w:hint="eastAsia"/>
                <w:b/>
                <w:bCs/>
                <w:noProof/>
                <w:sz w:val="20"/>
                <w:szCs w:val="20"/>
              </w:rPr>
              <w:t>Office Docs</w:t>
            </w:r>
            <w:r w:rsidRPr="00486AC3">
              <w:rPr>
                <w:rFonts w:eastAsia="Microsoft YaHei UI" w:hint="eastAsia"/>
                <w:b/>
                <w:bCs/>
                <w:noProof/>
                <w:sz w:val="20"/>
                <w:szCs w:val="20"/>
              </w:rPr>
              <w:t>、</w:t>
            </w:r>
            <w:r w:rsidRPr="00486AC3">
              <w:rPr>
                <w:rFonts w:eastAsia="Microsoft YaHei UI" w:hint="eastAsia"/>
                <w:b/>
                <w:bCs/>
                <w:noProof/>
                <w:sz w:val="20"/>
                <w:szCs w:val="20"/>
              </w:rPr>
              <w:t xml:space="preserve">PowerShell </w:t>
            </w:r>
            <w:r w:rsidRPr="00486AC3">
              <w:rPr>
                <w:rFonts w:eastAsia="Microsoft YaHei UI" w:hint="eastAsia"/>
                <w:b/>
                <w:bCs/>
                <w:noProof/>
                <w:sz w:val="20"/>
                <w:szCs w:val="20"/>
              </w:rPr>
              <w:t>脚本、配置文件等）</w:t>
            </w:r>
          </w:p>
        </w:tc>
      </w:tr>
      <w:tr w:rsidR="00E50ECD" w:rsidRPr="00486AC3" w14:paraId="5E040EDC" w14:textId="77777777" w:rsidTr="005766EA">
        <w:trPr>
          <w:hidden w:val="0"/>
        </w:trPr>
        <w:tc>
          <w:tcPr>
            <w:tcW w:w="3320" w:type="dxa"/>
            <w:tcBorders>
              <w:top w:val="single" w:sz="4" w:space="0" w:color="auto"/>
              <w:left w:val="single" w:sz="8" w:space="0" w:color="auto"/>
              <w:bottom w:val="single" w:sz="4" w:space="0" w:color="auto"/>
              <w:right w:val="single" w:sz="4" w:space="0" w:color="auto"/>
            </w:tcBorders>
            <w:shd w:val="clear" w:color="auto" w:fill="FFF2BD"/>
          </w:tcPr>
          <w:p w14:paraId="4640D865" w14:textId="268FEDEE" w:rsidR="00E50ECD" w:rsidRPr="00486AC3" w:rsidRDefault="008A6E18" w:rsidP="0008013A">
            <w:pPr>
              <w:pStyle w:val="TableBody"/>
              <w:rPr>
                <w:rStyle w:val="Hidden"/>
                <w:rFonts w:ascii="Calibri" w:eastAsia="Microsoft YaHei UI" w:hAnsi="Calibri" w:hint="eastAsia"/>
                <w:noProof/>
                <w:vanish w:val="0"/>
                <w:color w:val="auto"/>
                <w:sz w:val="22"/>
                <w:szCs w:val="22"/>
              </w:rPr>
            </w:pPr>
            <w:r w:rsidRPr="00486AC3">
              <w:rPr>
                <w:rStyle w:val="Hidden"/>
                <w:rFonts w:ascii="Calibri" w:eastAsia="Microsoft YaHei UI" w:hAnsi="Calibri" w:hint="eastAsia"/>
                <w:noProof/>
                <w:vanish w:val="0"/>
                <w:color w:val="auto"/>
                <w:sz w:val="22"/>
                <w:szCs w:val="22"/>
              </w:rPr>
              <w:t>无</w:t>
            </w: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40BA658C" w14:textId="77777777" w:rsidR="00E50ECD" w:rsidRPr="00486AC3" w:rsidRDefault="00E50ECD" w:rsidP="005766EA">
            <w:pPr>
              <w:pStyle w:val="TableBody"/>
              <w:jc w:val="center"/>
              <w:rPr>
                <w:rStyle w:val="Hidden"/>
                <w:rFonts w:ascii="Calibri" w:eastAsia="Microsoft YaHei UI"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49D67F54" w14:textId="77777777" w:rsidR="00E50ECD" w:rsidRPr="00486AC3" w:rsidRDefault="00E50ECD" w:rsidP="005766EA">
            <w:pPr>
              <w:pStyle w:val="TableBody"/>
              <w:jc w:val="center"/>
              <w:rPr>
                <w:rStyle w:val="Hidden"/>
                <w:rFonts w:ascii="Calibri" w:eastAsia="Microsoft YaHei UI" w:hAnsi="Calibri" w:hint="eastAsia"/>
                <w:noProof/>
                <w:vanish w:val="0"/>
                <w:color w:val="auto"/>
                <w:sz w:val="22"/>
                <w:szCs w:val="22"/>
              </w:rPr>
            </w:pPr>
          </w:p>
        </w:tc>
        <w:tc>
          <w:tcPr>
            <w:tcW w:w="4292" w:type="dxa"/>
            <w:tcBorders>
              <w:top w:val="single" w:sz="4" w:space="0" w:color="auto"/>
              <w:left w:val="single" w:sz="4" w:space="0" w:color="auto"/>
              <w:bottom w:val="single" w:sz="4" w:space="0" w:color="auto"/>
              <w:right w:val="single" w:sz="36" w:space="0" w:color="auto"/>
            </w:tcBorders>
            <w:shd w:val="clear" w:color="auto" w:fill="FFF2BD"/>
          </w:tcPr>
          <w:p w14:paraId="44DFA0B1" w14:textId="77777777" w:rsidR="00E50ECD" w:rsidRPr="00486AC3" w:rsidRDefault="00E50ECD" w:rsidP="005766EA">
            <w:pPr>
              <w:pStyle w:val="TableBody"/>
              <w:jc w:val="center"/>
              <w:rPr>
                <w:rStyle w:val="Hidden"/>
                <w:rFonts w:ascii="Calibri" w:eastAsia="Microsoft YaHei UI" w:hAnsi="Calibri" w:hint="eastAsia"/>
                <w:noProof/>
                <w:vanish w:val="0"/>
                <w:color w:val="auto"/>
                <w:sz w:val="22"/>
                <w:szCs w:val="22"/>
              </w:rPr>
            </w:pPr>
          </w:p>
        </w:tc>
        <w:tc>
          <w:tcPr>
            <w:tcW w:w="4842" w:type="dxa"/>
            <w:tcBorders>
              <w:top w:val="single" w:sz="4" w:space="0" w:color="auto"/>
              <w:left w:val="single" w:sz="36" w:space="0" w:color="auto"/>
              <w:bottom w:val="single" w:sz="4" w:space="0" w:color="auto"/>
              <w:right w:val="single" w:sz="8" w:space="0" w:color="auto"/>
            </w:tcBorders>
            <w:shd w:val="clear" w:color="auto" w:fill="FFF2BD"/>
          </w:tcPr>
          <w:p w14:paraId="522484B6" w14:textId="77777777" w:rsidR="00E50ECD" w:rsidRPr="00486AC3" w:rsidRDefault="00E50ECD" w:rsidP="005766EA">
            <w:pPr>
              <w:pStyle w:val="TableBody"/>
              <w:jc w:val="center"/>
              <w:rPr>
                <w:rStyle w:val="Hidden"/>
                <w:rFonts w:ascii="Calibri" w:eastAsia="Microsoft YaHei UI" w:hAnsi="Calibri" w:hint="eastAsia"/>
                <w:noProof/>
                <w:vanish w:val="0"/>
                <w:color w:val="auto"/>
                <w:sz w:val="22"/>
                <w:szCs w:val="22"/>
              </w:rPr>
            </w:pPr>
          </w:p>
        </w:tc>
      </w:tr>
    </w:tbl>
    <w:p w14:paraId="5CBAF878" w14:textId="77777777" w:rsidR="00C65B60" w:rsidRPr="00486AC3" w:rsidRDefault="00C65B60" w:rsidP="00084BC1">
      <w:pPr>
        <w:rPr>
          <w:rFonts w:eastAsia="Microsoft YaHei UI" w:hint="eastAsia"/>
          <w:noProof/>
        </w:rPr>
      </w:pPr>
    </w:p>
    <w:p w14:paraId="0BDAF8AD" w14:textId="77777777" w:rsidR="00A94F74" w:rsidRPr="00486AC3" w:rsidRDefault="00A94F74" w:rsidP="00084BC1">
      <w:pPr>
        <w:rPr>
          <w:rFonts w:eastAsia="Microsoft YaHei UI" w:hint="eastAsia"/>
          <w:noProof/>
        </w:rPr>
        <w:sectPr w:rsidR="00A94F74" w:rsidRPr="00486AC3" w:rsidSect="00A94F74">
          <w:pgSz w:w="15840" w:h="12240" w:orient="landscape" w:code="1"/>
          <w:pgMar w:top="1800" w:right="1440" w:bottom="1800" w:left="1440" w:header="720" w:footer="720" w:gutter="0"/>
          <w:pgNumType w:start="1"/>
          <w:cols w:space="720"/>
          <w:docGrid w:linePitch="360"/>
        </w:sectPr>
      </w:pPr>
    </w:p>
    <w:p w14:paraId="6A82B998" w14:textId="77777777" w:rsidR="008D6645" w:rsidRPr="00486AC3" w:rsidRDefault="008D6645" w:rsidP="00084BC1">
      <w:pPr>
        <w:rPr>
          <w:rFonts w:eastAsia="Microsoft YaHei UI" w:hint="eastAsia"/>
          <w:noProof/>
        </w:rPr>
      </w:pPr>
    </w:p>
    <w:p w14:paraId="3416F7A0" w14:textId="77777777" w:rsidR="00084BC1" w:rsidRPr="00486AC3" w:rsidRDefault="00084BC1" w:rsidP="00AC1525">
      <w:pPr>
        <w:pStyle w:val="Heading1"/>
        <w:suppressAutoHyphens/>
        <w:snapToGrid w:val="0"/>
        <w:spacing w:after="120" w:line="360" w:lineRule="exact"/>
        <w:rPr>
          <w:rFonts w:ascii="Arial" w:eastAsia="Microsoft YaHei UI" w:hAnsi="Arial" w:cs="Tahoma" w:hint="eastAsia"/>
          <w:noProof/>
          <w:color w:val="auto"/>
          <w:kern w:val="32"/>
          <w:sz w:val="36"/>
          <w:szCs w:val="32"/>
        </w:rPr>
      </w:pPr>
      <w:bookmarkStart w:id="29" w:name="_Toc229911310"/>
      <w:bookmarkStart w:id="30" w:name="_Toc30000444"/>
      <w:r w:rsidRPr="00486AC3">
        <w:rPr>
          <w:rFonts w:ascii="Arial" w:eastAsia="Microsoft YaHei UI" w:hAnsi="Arial" w:hint="eastAsia"/>
          <w:noProof/>
          <w:color w:val="auto"/>
          <w:sz w:val="36"/>
          <w:szCs w:val="32"/>
        </w:rPr>
        <w:t>用户帐户</w:t>
      </w:r>
      <w:bookmarkEnd w:id="29"/>
      <w:bookmarkEnd w:id="30"/>
    </w:p>
    <w:p w14:paraId="133600AC" w14:textId="60CB1DE9" w:rsidR="00084BC1" w:rsidRPr="00486AC3" w:rsidRDefault="00084BC1" w:rsidP="00084BC1">
      <w:pPr>
        <w:rPr>
          <w:rStyle w:val="Hidden"/>
          <w:rFonts w:ascii="Times New Roman" w:eastAsia="Microsoft YaHei UI" w:hAnsi="Times New Roman" w:hint="eastAsia"/>
          <w:noProof/>
          <w:vanish w:val="0"/>
          <w:color w:val="auto"/>
        </w:rPr>
      </w:pPr>
      <w:r w:rsidRPr="00486AC3">
        <w:rPr>
          <w:rFonts w:ascii="Times New Roman" w:eastAsia="Microsoft YaHei UI" w:hAnsi="Times New Roman" w:hint="eastAsia"/>
          <w:noProof/>
        </w:rPr>
        <w:t>下表列出了此学习产品中使用的所有用户或组帐户。这些帐户应使用</w:t>
      </w:r>
      <w:r w:rsidRPr="00486AC3">
        <w:rPr>
          <w:rFonts w:ascii="Times New Roman" w:eastAsia="Microsoft YaHei UI" w:hAnsi="Times New Roman" w:hint="eastAsia"/>
          <w:noProof/>
        </w:rPr>
        <w:t xml:space="preserve"> MILS </w:t>
      </w:r>
      <w:r w:rsidRPr="00486AC3">
        <w:rPr>
          <w:rFonts w:ascii="Times New Roman" w:eastAsia="Microsoft YaHei UI" w:hAnsi="Times New Roman" w:hint="eastAsia"/>
          <w:noProof/>
        </w:rPr>
        <w:t>认可的名称进行本地化。仅列出专为本课程创建的帐户或对现有帐户的更改。</w:t>
      </w:r>
    </w:p>
    <w:tbl>
      <w:tblPr>
        <w:tblW w:w="79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00"/>
        <w:gridCol w:w="2520"/>
        <w:gridCol w:w="1080"/>
        <w:gridCol w:w="2520"/>
      </w:tblGrid>
      <w:tr w:rsidR="00084BC1" w:rsidRPr="00486AC3" w14:paraId="7C6DD28D" w14:textId="77777777" w:rsidTr="002550BC">
        <w:trPr>
          <w:tblHeader/>
        </w:trPr>
        <w:tc>
          <w:tcPr>
            <w:tcW w:w="1800" w:type="dxa"/>
            <w:shd w:val="clear" w:color="auto" w:fill="FFCC00"/>
            <w:vAlign w:val="center"/>
          </w:tcPr>
          <w:p w14:paraId="19C47CCF" w14:textId="77777777" w:rsidR="00084BC1" w:rsidRPr="00486AC3" w:rsidRDefault="00084BC1" w:rsidP="00F75827">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用户或组名称</w:t>
            </w:r>
          </w:p>
        </w:tc>
        <w:tc>
          <w:tcPr>
            <w:tcW w:w="2520" w:type="dxa"/>
            <w:shd w:val="clear" w:color="auto" w:fill="FFCC00"/>
            <w:vAlign w:val="center"/>
          </w:tcPr>
          <w:p w14:paraId="21F4DF20" w14:textId="77777777" w:rsidR="00084BC1" w:rsidRPr="00486AC3" w:rsidRDefault="00084BC1" w:rsidP="00F75827">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登录名</w:t>
            </w:r>
            <w:r w:rsidRPr="00486AC3">
              <w:rPr>
                <w:rFonts w:ascii="Times New Roman" w:eastAsia="Microsoft YaHei UI" w:hAnsi="Times New Roman" w:hint="eastAsia"/>
                <w:noProof/>
              </w:rPr>
              <w:br/>
            </w:r>
            <w:r w:rsidRPr="00486AC3">
              <w:rPr>
                <w:rFonts w:ascii="Times New Roman" w:eastAsia="Microsoft YaHei UI" w:hAnsi="Times New Roman" w:hint="eastAsia"/>
                <w:noProof/>
              </w:rPr>
              <w:t>（包括位置）</w:t>
            </w:r>
          </w:p>
        </w:tc>
        <w:tc>
          <w:tcPr>
            <w:tcW w:w="1080" w:type="dxa"/>
            <w:shd w:val="clear" w:color="auto" w:fill="FFCC00"/>
            <w:vAlign w:val="center"/>
          </w:tcPr>
          <w:p w14:paraId="4A20A4DE" w14:textId="77777777" w:rsidR="00084BC1" w:rsidRPr="00486AC3" w:rsidRDefault="00084BC1" w:rsidP="005D6403">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密码</w:t>
            </w:r>
            <w:r w:rsidRPr="00486AC3">
              <w:rPr>
                <w:rFonts w:ascii="Times New Roman" w:eastAsia="Microsoft YaHei UI" w:hAnsi="Times New Roman" w:hint="eastAsia"/>
                <w:noProof/>
              </w:rPr>
              <w:br/>
            </w:r>
            <w:r w:rsidRPr="00486AC3">
              <w:rPr>
                <w:rFonts w:ascii="Times New Roman" w:eastAsia="Microsoft YaHei UI" w:hAnsi="Times New Roman" w:hint="eastAsia"/>
                <w:noProof/>
                <w:sz w:val="14"/>
              </w:rPr>
              <w:t>（组帐户不适用）</w:t>
            </w:r>
          </w:p>
        </w:tc>
        <w:tc>
          <w:tcPr>
            <w:tcW w:w="2520" w:type="dxa"/>
            <w:shd w:val="clear" w:color="auto" w:fill="FFCC00"/>
            <w:vAlign w:val="center"/>
          </w:tcPr>
          <w:p w14:paraId="6161B51C" w14:textId="77777777" w:rsidR="00084BC1" w:rsidRPr="00486AC3" w:rsidRDefault="00084BC1" w:rsidP="00F75827">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其他帐户属性</w:t>
            </w:r>
          </w:p>
        </w:tc>
      </w:tr>
      <w:tr w:rsidR="00084BC1" w:rsidRPr="00486AC3" w14:paraId="048BAA91" w14:textId="77777777" w:rsidTr="002550BC">
        <w:tc>
          <w:tcPr>
            <w:tcW w:w="1800" w:type="dxa"/>
            <w:shd w:val="clear" w:color="auto" w:fill="FFF2BD"/>
          </w:tcPr>
          <w:p w14:paraId="56E06ACA" w14:textId="77777777" w:rsidR="00084BC1" w:rsidRPr="00486AC3" w:rsidRDefault="001E53F1" w:rsidP="00084BC1">
            <w:pPr>
              <w:pStyle w:val="TableBody"/>
              <w:rPr>
                <w:rStyle w:val="Hidden"/>
                <w:rFonts w:ascii="Times New Roman" w:eastAsia="Microsoft YaHei UI" w:hAnsi="Times New Roman" w:hint="eastAsia"/>
                <w:noProof/>
                <w:vanish w:val="0"/>
                <w:color w:val="auto"/>
              </w:rPr>
            </w:pPr>
            <w:r w:rsidRPr="00486AC3">
              <w:rPr>
                <w:rFonts w:ascii="Times New Roman" w:eastAsia="Microsoft YaHei UI" w:hAnsi="Times New Roman" w:hint="eastAsia"/>
                <w:noProof/>
              </w:rPr>
              <w:t>azureuser</w:t>
            </w:r>
          </w:p>
        </w:tc>
        <w:tc>
          <w:tcPr>
            <w:tcW w:w="2520" w:type="dxa"/>
            <w:shd w:val="clear" w:color="auto" w:fill="FFF2BD"/>
          </w:tcPr>
          <w:p w14:paraId="7A6DAD5B" w14:textId="77777777" w:rsidR="00084BC1" w:rsidRPr="00486AC3" w:rsidRDefault="001E53F1" w:rsidP="00084BC1">
            <w:pPr>
              <w:pStyle w:val="TableBody"/>
              <w:rPr>
                <w:rStyle w:val="Hidden"/>
                <w:rFonts w:ascii="Times New Roman" w:eastAsia="Microsoft YaHei UI" w:hAnsi="Times New Roman" w:hint="eastAsia"/>
                <w:noProof/>
                <w:vanish w:val="0"/>
                <w:color w:val="auto"/>
              </w:rPr>
            </w:pPr>
            <w:r w:rsidRPr="00486AC3">
              <w:rPr>
                <w:rFonts w:ascii="Times New Roman" w:eastAsia="Microsoft YaHei UI" w:hAnsi="Times New Roman" w:hint="eastAsia"/>
                <w:noProof/>
              </w:rPr>
              <w:t>azureuser</w:t>
            </w:r>
          </w:p>
        </w:tc>
        <w:tc>
          <w:tcPr>
            <w:tcW w:w="1080" w:type="dxa"/>
            <w:shd w:val="clear" w:color="auto" w:fill="FFF2BD"/>
          </w:tcPr>
          <w:p w14:paraId="5CA0846D" w14:textId="77777777" w:rsidR="00084BC1" w:rsidRPr="00486AC3" w:rsidRDefault="001E53F1" w:rsidP="00084BC1">
            <w:pPr>
              <w:pStyle w:val="TableBody"/>
              <w:rPr>
                <w:rStyle w:val="Hidden"/>
                <w:rFonts w:ascii="Times New Roman" w:eastAsia="Microsoft YaHei UI" w:hAnsi="Times New Roman" w:hint="eastAsia"/>
                <w:noProof/>
                <w:vanish w:val="0"/>
                <w:color w:val="auto"/>
              </w:rPr>
            </w:pPr>
            <w:r w:rsidRPr="00486AC3">
              <w:rPr>
                <w:rFonts w:ascii="Times New Roman" w:eastAsia="Microsoft YaHei UI" w:hAnsi="Times New Roman" w:hint="eastAsia"/>
                <w:noProof/>
              </w:rPr>
              <w:t>Pa55w.rd</w:t>
            </w:r>
          </w:p>
        </w:tc>
        <w:tc>
          <w:tcPr>
            <w:tcW w:w="2520" w:type="dxa"/>
            <w:shd w:val="clear" w:color="auto" w:fill="FFF2BD"/>
          </w:tcPr>
          <w:p w14:paraId="150539EB" w14:textId="3836DC80" w:rsidR="00084BC1" w:rsidRPr="00486AC3" w:rsidRDefault="00C85100" w:rsidP="00084BC1">
            <w:pPr>
              <w:pStyle w:val="TableBody"/>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不适用</w:t>
            </w:r>
          </w:p>
        </w:tc>
      </w:tr>
    </w:tbl>
    <w:p w14:paraId="7D1B2702" w14:textId="77777777" w:rsidR="00084BC1" w:rsidRPr="00486AC3" w:rsidRDefault="00084BC1" w:rsidP="00084BC1">
      <w:pPr>
        <w:rPr>
          <w:rFonts w:ascii="Times New Roman" w:eastAsia="Microsoft YaHei UI" w:hAnsi="Times New Roman" w:hint="eastAsia"/>
          <w:noProof/>
        </w:rPr>
      </w:pPr>
    </w:p>
    <w:p w14:paraId="15B4699F" w14:textId="5B1972EB" w:rsidR="00084BC1" w:rsidRPr="00486AC3" w:rsidRDefault="00084BC1" w:rsidP="00D31870">
      <w:pPr>
        <w:pStyle w:val="Heading4"/>
        <w:suppressAutoHyphens/>
        <w:spacing w:before="180" w:line="300" w:lineRule="exact"/>
        <w:rPr>
          <w:rFonts w:ascii="Times New Roman" w:eastAsia="Microsoft YaHei UI" w:hAnsi="Times New Roman" w:hint="eastAsia"/>
          <w:i w:val="0"/>
          <w:iCs w:val="0"/>
          <w:noProof/>
          <w:color w:val="auto"/>
          <w:sz w:val="24"/>
          <w:szCs w:val="24"/>
        </w:rPr>
      </w:pPr>
      <w:bookmarkStart w:id="31" w:name="_Toc229911311"/>
      <w:r w:rsidRPr="00486AC3">
        <w:rPr>
          <w:rFonts w:ascii="Times New Roman" w:eastAsia="Microsoft YaHei UI" w:hAnsi="Times New Roman" w:hint="eastAsia"/>
          <w:i w:val="0"/>
          <w:iCs w:val="0"/>
          <w:noProof/>
          <w:color w:val="auto"/>
          <w:sz w:val="24"/>
          <w:szCs w:val="24"/>
        </w:rPr>
        <w:t>安装文件</w:t>
      </w:r>
      <w:bookmarkEnd w:id="31"/>
    </w:p>
    <w:p w14:paraId="771A6B9F" w14:textId="0DE56EE1" w:rsidR="00084BC1" w:rsidRPr="00486AC3" w:rsidRDefault="00084BC1" w:rsidP="00084BC1">
      <w:pPr>
        <w:rPr>
          <w:rStyle w:val="Hidden"/>
          <w:rFonts w:ascii="Times New Roman" w:eastAsia="Microsoft YaHei UI" w:hAnsi="Times New Roman" w:hint="eastAsia"/>
          <w:noProof/>
          <w:vanish w:val="0"/>
          <w:color w:val="auto"/>
        </w:rPr>
      </w:pPr>
      <w:r w:rsidRPr="00486AC3">
        <w:rPr>
          <w:rFonts w:ascii="Times New Roman" w:eastAsia="Microsoft YaHei UI" w:hAnsi="Times New Roman" w:hint="eastAsia"/>
          <w:noProof/>
        </w:rPr>
        <w:t>下表列出了软件部分中尚未列出但创建虚拟机需要的所有安装文件。（例如，用于配置</w:t>
      </w:r>
      <w:r w:rsidRPr="00486AC3">
        <w:rPr>
          <w:rFonts w:ascii="Times New Roman" w:eastAsia="Microsoft YaHei UI" w:hAnsi="Times New Roman" w:hint="eastAsia"/>
          <w:noProof/>
        </w:rPr>
        <w:t xml:space="preserve"> AD </w:t>
      </w:r>
      <w:r w:rsidRPr="00486AC3">
        <w:rPr>
          <w:rFonts w:ascii="Times New Roman" w:eastAsia="Microsoft YaHei UI" w:hAnsi="Times New Roman" w:hint="eastAsia"/>
          <w:noProof/>
        </w:rPr>
        <w:t>或创建共享的脚本）。</w:t>
      </w:r>
    </w:p>
    <w:tbl>
      <w:tblPr>
        <w:tblW w:w="79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36"/>
        <w:gridCol w:w="5784"/>
      </w:tblGrid>
      <w:tr w:rsidR="00084BC1" w:rsidRPr="00486AC3" w14:paraId="6AFCB914" w14:textId="77777777" w:rsidTr="002550BC">
        <w:trPr>
          <w:tblHeader/>
        </w:trPr>
        <w:tc>
          <w:tcPr>
            <w:tcW w:w="2136" w:type="dxa"/>
            <w:shd w:val="clear" w:color="auto" w:fill="FFCC00"/>
            <w:vAlign w:val="center"/>
          </w:tcPr>
          <w:p w14:paraId="4B9FAC85" w14:textId="77777777" w:rsidR="00084BC1" w:rsidRPr="00486AC3" w:rsidRDefault="00084BC1" w:rsidP="00F75827">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文件或文件夹名称</w:t>
            </w:r>
          </w:p>
        </w:tc>
        <w:tc>
          <w:tcPr>
            <w:tcW w:w="5784" w:type="dxa"/>
            <w:shd w:val="clear" w:color="auto" w:fill="FFCC00"/>
            <w:vAlign w:val="center"/>
          </w:tcPr>
          <w:p w14:paraId="47AA4A99" w14:textId="77777777" w:rsidR="00084BC1" w:rsidRPr="00486AC3" w:rsidRDefault="00084BC1" w:rsidP="002550BC">
            <w:pPr>
              <w:pStyle w:val="TableHead"/>
              <w:rPr>
                <w:rFonts w:ascii="Times New Roman" w:eastAsia="Microsoft YaHei UI" w:hAnsi="Times New Roman" w:hint="eastAsia"/>
                <w:noProof/>
              </w:rPr>
            </w:pPr>
            <w:r w:rsidRPr="00486AC3">
              <w:rPr>
                <w:rFonts w:ascii="Times New Roman" w:eastAsia="Microsoft YaHei UI" w:hAnsi="Times New Roman" w:hint="eastAsia"/>
                <w:noProof/>
              </w:rPr>
              <w:t xml:space="preserve">Source Depot </w:t>
            </w:r>
            <w:r w:rsidRPr="00486AC3">
              <w:rPr>
                <w:rFonts w:ascii="Times New Roman" w:eastAsia="Microsoft YaHei UI" w:hAnsi="Times New Roman" w:hint="eastAsia"/>
                <w:noProof/>
              </w:rPr>
              <w:t>中的路径</w:t>
            </w:r>
          </w:p>
        </w:tc>
      </w:tr>
      <w:tr w:rsidR="00084BC1" w:rsidRPr="00486AC3" w14:paraId="649BF20D" w14:textId="77777777" w:rsidTr="002550BC">
        <w:trPr>
          <w:hidden w:val="0"/>
        </w:trPr>
        <w:tc>
          <w:tcPr>
            <w:tcW w:w="2136" w:type="dxa"/>
            <w:shd w:val="clear" w:color="auto" w:fill="FFF2BD"/>
          </w:tcPr>
          <w:p w14:paraId="31C88E57" w14:textId="77777777" w:rsidR="00084BC1" w:rsidRPr="00486AC3" w:rsidRDefault="001E53F1" w:rsidP="00084BC1">
            <w:pPr>
              <w:pStyle w:val="TableBody"/>
              <w:rPr>
                <w:rStyle w:val="Hidden"/>
                <w:rFonts w:ascii="Times New Roman" w:eastAsia="Microsoft YaHei UI" w:hAnsi="Times New Roman" w:hint="eastAsia"/>
                <w:noProof/>
                <w:vanish w:val="0"/>
                <w:color w:val="auto"/>
              </w:rPr>
            </w:pPr>
            <w:r w:rsidRPr="00486AC3">
              <w:rPr>
                <w:rStyle w:val="Hidden"/>
                <w:rFonts w:ascii="Times New Roman" w:eastAsia="Microsoft YaHei UI" w:hAnsi="Times New Roman" w:hint="eastAsia"/>
                <w:noProof/>
                <w:vanish w:val="0"/>
                <w:color w:val="auto"/>
              </w:rPr>
              <w:t>不适用</w:t>
            </w:r>
          </w:p>
        </w:tc>
        <w:tc>
          <w:tcPr>
            <w:tcW w:w="5784" w:type="dxa"/>
            <w:shd w:val="clear" w:color="auto" w:fill="FFF2BD"/>
          </w:tcPr>
          <w:p w14:paraId="76097A0B" w14:textId="77777777" w:rsidR="00084BC1" w:rsidRPr="00486AC3" w:rsidRDefault="00084BC1" w:rsidP="00084BC1">
            <w:pPr>
              <w:pStyle w:val="TableBody"/>
              <w:rPr>
                <w:rStyle w:val="Hidden"/>
                <w:rFonts w:ascii="Times New Roman" w:eastAsia="Microsoft YaHei UI" w:hAnsi="Times New Roman" w:hint="eastAsia"/>
                <w:noProof/>
                <w:vanish w:val="0"/>
                <w:color w:val="auto"/>
              </w:rPr>
            </w:pPr>
          </w:p>
        </w:tc>
      </w:tr>
    </w:tbl>
    <w:p w14:paraId="4DA1D8E1" w14:textId="77777777" w:rsidR="00084BC1" w:rsidRPr="00486AC3" w:rsidRDefault="00084BC1" w:rsidP="00084BC1">
      <w:pPr>
        <w:rPr>
          <w:rFonts w:eastAsia="Microsoft YaHei UI" w:hint="eastAsia"/>
          <w:noProof/>
        </w:rPr>
      </w:pPr>
    </w:p>
    <w:p w14:paraId="550A08C1" w14:textId="77777777" w:rsidR="00084BC1" w:rsidRPr="00486AC3" w:rsidRDefault="00084BC1" w:rsidP="00084BC1">
      <w:pPr>
        <w:pStyle w:val="Pb"/>
        <w:framePr w:wrap="around"/>
        <w:rPr>
          <w:rFonts w:eastAsia="Microsoft YaHei UI" w:hint="eastAsia"/>
          <w:noProof/>
        </w:rPr>
      </w:pPr>
    </w:p>
    <w:p w14:paraId="7CFEA5DB" w14:textId="77777777" w:rsidR="00084BC1" w:rsidRPr="00486AC3" w:rsidRDefault="00094ACC" w:rsidP="00A16F12">
      <w:pPr>
        <w:pStyle w:val="Heading1"/>
        <w:suppressAutoHyphens/>
        <w:snapToGrid w:val="0"/>
        <w:spacing w:after="120" w:line="360" w:lineRule="exact"/>
        <w:rPr>
          <w:rFonts w:ascii="Arial" w:eastAsia="Microsoft YaHei UI" w:hAnsi="Arial" w:cs="Tahoma" w:hint="eastAsia"/>
          <w:noProof/>
          <w:color w:val="auto"/>
          <w:kern w:val="32"/>
          <w:sz w:val="36"/>
          <w:szCs w:val="32"/>
        </w:rPr>
      </w:pPr>
      <w:bookmarkStart w:id="32" w:name="_Toc170638838"/>
      <w:bookmarkStart w:id="33" w:name="_Toc229911312"/>
      <w:bookmarkStart w:id="34" w:name="_Toc30000445"/>
      <w:r w:rsidRPr="00486AC3">
        <w:rPr>
          <w:rFonts w:ascii="Arial" w:eastAsia="Microsoft YaHei UI" w:hAnsi="Arial" w:hint="eastAsia"/>
          <w:noProof/>
          <w:color w:val="auto"/>
          <w:sz w:val="36"/>
          <w:szCs w:val="32"/>
        </w:rPr>
        <w:t>创建独立驱动器</w:t>
      </w:r>
      <w:bookmarkEnd w:id="32"/>
      <w:r w:rsidRPr="00486AC3">
        <w:rPr>
          <w:rFonts w:ascii="Arial" w:eastAsia="Microsoft YaHei UI" w:hAnsi="Arial" w:hint="eastAsia"/>
          <w:noProof/>
          <w:color w:val="auto"/>
          <w:sz w:val="36"/>
          <w:szCs w:val="32"/>
        </w:rPr>
        <w:t>（单片）</w:t>
      </w:r>
      <w:bookmarkEnd w:id="33"/>
      <w:bookmarkEnd w:id="34"/>
    </w:p>
    <w:p w14:paraId="502DC947" w14:textId="77777777" w:rsidR="00084BC1" w:rsidRPr="00486AC3" w:rsidRDefault="00084BC1" w:rsidP="00084BC1">
      <w:pPr>
        <w:rPr>
          <w:rFonts w:ascii="Times New Roman" w:eastAsia="Microsoft YaHei UI" w:hAnsi="Times New Roman" w:hint="eastAsia"/>
          <w:noProof/>
        </w:rPr>
      </w:pPr>
      <w:r w:rsidRPr="00486AC3">
        <w:rPr>
          <w:rFonts w:ascii="Times New Roman" w:eastAsia="Microsoft YaHei UI" w:hAnsi="Times New Roman" w:hint="eastAsia"/>
          <w:noProof/>
        </w:rPr>
        <w:t>本节列出了为此学习产品创建的所有独立驱动器。这不包括</w:t>
      </w:r>
      <w:r w:rsidRPr="00486AC3">
        <w:rPr>
          <w:rFonts w:ascii="Times New Roman" w:eastAsia="Microsoft YaHei UI" w:hAnsi="Times New Roman" w:hint="eastAsia"/>
          <w:noProof/>
        </w:rPr>
        <w:t xml:space="preserve"> Microsoft Learning </w:t>
      </w:r>
      <w:r w:rsidRPr="00486AC3">
        <w:rPr>
          <w:rFonts w:ascii="Times New Roman" w:eastAsia="Microsoft YaHei UI" w:hAnsi="Times New Roman" w:hint="eastAsia"/>
          <w:noProof/>
        </w:rPr>
        <w:t>基本映像。</w:t>
      </w:r>
    </w:p>
    <w:p w14:paraId="078F996A" w14:textId="77777777" w:rsidR="00FB1720" w:rsidRPr="00486AC3" w:rsidRDefault="00FB1720" w:rsidP="00FB1720">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720" w:right="187"/>
        <w:rPr>
          <w:rFonts w:ascii="Times New Roman" w:eastAsia="Microsoft YaHei UI" w:hAnsi="Times New Roman" w:hint="eastAsia"/>
          <w:bCs/>
          <w:noProof/>
          <w:kern w:val="32"/>
          <w:sz w:val="20"/>
          <w:szCs w:val="20"/>
        </w:rPr>
      </w:pPr>
      <w:r w:rsidRPr="00486AC3">
        <w:rPr>
          <w:rFonts w:ascii="Times New Roman" w:eastAsia="Microsoft YaHei UI" w:hAnsi="Times New Roman" w:hint="eastAsia"/>
          <w:b/>
          <w:bCs/>
          <w:noProof/>
          <w:sz w:val="20"/>
          <w:szCs w:val="20"/>
        </w:rPr>
        <w:t>重要事项</w:t>
      </w:r>
      <w:r w:rsidRPr="00486AC3">
        <w:rPr>
          <w:rFonts w:ascii="Times New Roman" w:eastAsia="Microsoft YaHei UI" w:hAnsi="Times New Roman" w:hint="eastAsia"/>
          <w:bCs/>
          <w:noProof/>
          <w:sz w:val="20"/>
          <w:szCs w:val="20"/>
        </w:rPr>
        <w:t>：应始终使用现有</w:t>
      </w:r>
      <w:r w:rsidRPr="00486AC3">
        <w:rPr>
          <w:rFonts w:ascii="Times New Roman" w:eastAsia="Microsoft YaHei UI" w:hAnsi="Times New Roman" w:hint="eastAsia"/>
          <w:bCs/>
          <w:noProof/>
          <w:sz w:val="20"/>
          <w:szCs w:val="20"/>
        </w:rPr>
        <w:t xml:space="preserve"> MSL </w:t>
      </w:r>
      <w:r w:rsidRPr="00486AC3">
        <w:rPr>
          <w:rFonts w:ascii="Times New Roman" w:eastAsia="Microsoft YaHei UI" w:hAnsi="Times New Roman" w:hint="eastAsia"/>
          <w:bCs/>
          <w:noProof/>
          <w:sz w:val="20"/>
          <w:szCs w:val="20"/>
        </w:rPr>
        <w:t>基本驱动器和</w:t>
      </w:r>
      <w:r w:rsidRPr="00486AC3">
        <w:rPr>
          <w:rFonts w:ascii="Times New Roman" w:eastAsia="Microsoft YaHei UI" w:hAnsi="Times New Roman" w:hint="eastAsia"/>
          <w:bCs/>
          <w:noProof/>
          <w:sz w:val="20"/>
          <w:szCs w:val="20"/>
        </w:rPr>
        <w:t xml:space="preserve"> MSL </w:t>
      </w:r>
      <w:r w:rsidRPr="00486AC3">
        <w:rPr>
          <w:rFonts w:ascii="Times New Roman" w:eastAsia="Microsoft YaHei UI" w:hAnsi="Times New Roman" w:hint="eastAsia"/>
          <w:bCs/>
          <w:noProof/>
          <w:sz w:val="20"/>
          <w:szCs w:val="20"/>
        </w:rPr>
        <w:t>中间层驱动器（如果可用）。仅当现有基本映像不可用或无法满足课程的需要时，才应创建单片驱动器。在开发自己的单片（独立）驱动器之前，应联系</w:t>
      </w:r>
      <w:r w:rsidRPr="00486AC3">
        <w:rPr>
          <w:rFonts w:ascii="Times New Roman" w:eastAsia="Microsoft YaHei UI" w:hAnsi="Times New Roman" w:hint="eastAsia"/>
          <w:bCs/>
          <w:noProof/>
          <w:sz w:val="20"/>
          <w:szCs w:val="20"/>
        </w:rPr>
        <w:t xml:space="preserve"> MSL </w:t>
      </w:r>
      <w:r w:rsidRPr="00486AC3">
        <w:rPr>
          <w:rFonts w:ascii="Times New Roman" w:eastAsia="Microsoft YaHei UI" w:hAnsi="Times New Roman" w:hint="eastAsia"/>
          <w:bCs/>
          <w:noProof/>
          <w:sz w:val="20"/>
          <w:szCs w:val="20"/>
        </w:rPr>
        <w:t>技术专家获取指导。</w:t>
      </w:r>
    </w:p>
    <w:p w14:paraId="2AFD2B36" w14:textId="77777777" w:rsidR="00FB1720" w:rsidRPr="00486AC3" w:rsidRDefault="00FB1720" w:rsidP="00084BC1">
      <w:pPr>
        <w:rPr>
          <w:rFonts w:ascii="Times New Roman" w:eastAsia="Microsoft YaHei UI" w:hAnsi="Times New Roman" w:hint="eastAsia"/>
          <w:noProof/>
        </w:rPr>
      </w:pPr>
    </w:p>
    <w:p w14:paraId="4D6F76D5" w14:textId="77777777" w:rsidR="00A16F12" w:rsidRPr="00486AC3" w:rsidRDefault="00A16F12" w:rsidP="00A16F12">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720" w:right="187"/>
        <w:rPr>
          <w:rFonts w:ascii="Times New Roman" w:eastAsia="Microsoft YaHei UI" w:hAnsi="Times New Roman" w:hint="eastAsia"/>
          <w:bCs/>
          <w:noProof/>
          <w:kern w:val="32"/>
          <w:sz w:val="20"/>
          <w:szCs w:val="20"/>
        </w:rPr>
      </w:pPr>
      <w:r w:rsidRPr="00486AC3">
        <w:rPr>
          <w:rFonts w:ascii="Times New Roman" w:eastAsia="Microsoft YaHei UI" w:hAnsi="Times New Roman" w:hint="eastAsia"/>
          <w:b/>
          <w:bCs/>
          <w:noProof/>
          <w:sz w:val="20"/>
          <w:szCs w:val="20"/>
        </w:rPr>
        <w:t>注意</w:t>
      </w:r>
      <w:r w:rsidRPr="00486AC3">
        <w:rPr>
          <w:rFonts w:ascii="Times New Roman" w:eastAsia="Microsoft YaHei UI" w:hAnsi="Times New Roman" w:hint="eastAsia"/>
          <w:bCs/>
          <w:noProof/>
          <w:sz w:val="20"/>
          <w:szCs w:val="20"/>
        </w:rPr>
        <w:t>：在创建文件之前，必须先创建将在其中创建硬盘文件的目录结构。如果创建硬盘文件的文件夹位置不存在，</w:t>
      </w:r>
      <w:r w:rsidRPr="00486AC3">
        <w:rPr>
          <w:rFonts w:ascii="Times New Roman" w:eastAsia="Microsoft YaHei UI" w:hAnsi="Times New Roman" w:hint="eastAsia"/>
          <w:bCs/>
          <w:noProof/>
          <w:sz w:val="20"/>
          <w:szCs w:val="20"/>
        </w:rPr>
        <w:t xml:space="preserve">Hyper-V </w:t>
      </w:r>
      <w:r w:rsidRPr="00486AC3">
        <w:rPr>
          <w:rFonts w:ascii="Times New Roman" w:eastAsia="Microsoft YaHei UI" w:hAnsi="Times New Roman" w:hint="eastAsia"/>
          <w:bCs/>
          <w:noProof/>
          <w:sz w:val="20"/>
          <w:szCs w:val="20"/>
        </w:rPr>
        <w:t>将显示一条错误消息，指示由于找不到文件夹位置而无法创建文件。</w:t>
      </w:r>
    </w:p>
    <w:p w14:paraId="0E213C5C" w14:textId="589F32AC" w:rsidR="00084BC1" w:rsidRPr="00486AC3" w:rsidRDefault="00084BC1" w:rsidP="001E4394">
      <w:pPr>
        <w:pStyle w:val="Heading4"/>
        <w:rPr>
          <w:rFonts w:ascii="Arial" w:eastAsia="Microsoft YaHei UI" w:hAnsi="Arial" w:cs="Tahoma" w:hint="eastAsia"/>
          <w:bCs w:val="0"/>
          <w:i w:val="0"/>
          <w:noProof/>
          <w:color w:val="auto"/>
          <w:kern w:val="32"/>
          <w:sz w:val="32"/>
          <w:szCs w:val="36"/>
        </w:rPr>
      </w:pPr>
      <w:bookmarkStart w:id="35" w:name="_Toc170638840"/>
      <w:bookmarkStart w:id="36" w:name="_Toc229911316"/>
      <w:r w:rsidRPr="00486AC3">
        <w:rPr>
          <w:rFonts w:ascii="Arial" w:eastAsia="Microsoft YaHei UI" w:hAnsi="Arial" w:hint="eastAsia"/>
          <w:bCs w:val="0"/>
          <w:i w:val="0"/>
          <w:noProof/>
          <w:color w:val="auto"/>
          <w:sz w:val="32"/>
          <w:szCs w:val="36"/>
        </w:rPr>
        <w:t>创建</w:t>
      </w:r>
      <w:r w:rsidRPr="00486AC3">
        <w:rPr>
          <w:rFonts w:ascii="Arial" w:eastAsia="Microsoft YaHei UI" w:hAnsi="Arial" w:hint="eastAsia"/>
          <w:bCs w:val="0"/>
          <w:i w:val="0"/>
          <w:noProof/>
          <w:color w:val="auto"/>
          <w:sz w:val="32"/>
          <w:szCs w:val="36"/>
        </w:rPr>
        <w:t xml:space="preserve"> DP070-LON-DEV-01 </w:t>
      </w:r>
      <w:r w:rsidRPr="00486AC3">
        <w:rPr>
          <w:rFonts w:ascii="Arial" w:eastAsia="Microsoft YaHei UI" w:hAnsi="Arial" w:hint="eastAsia"/>
          <w:bCs w:val="0"/>
          <w:i w:val="0"/>
          <w:noProof/>
          <w:color w:val="auto"/>
          <w:sz w:val="32"/>
          <w:szCs w:val="36"/>
        </w:rPr>
        <w:t>独立</w:t>
      </w:r>
      <w:bookmarkEnd w:id="35"/>
      <w:r w:rsidRPr="00486AC3">
        <w:rPr>
          <w:rFonts w:ascii="Arial" w:eastAsia="Microsoft YaHei UI" w:hAnsi="Arial" w:hint="eastAsia"/>
          <w:bCs w:val="0"/>
          <w:i w:val="0"/>
          <w:noProof/>
          <w:color w:val="auto"/>
          <w:sz w:val="32"/>
          <w:szCs w:val="36"/>
        </w:rPr>
        <w:t>驱动器</w:t>
      </w:r>
      <w:bookmarkEnd w:id="36"/>
    </w:p>
    <w:p w14:paraId="2C154AEC" w14:textId="77777777" w:rsidR="007503E9" w:rsidRPr="00486AC3" w:rsidRDefault="007503E9" w:rsidP="002B39BA">
      <w:pPr>
        <w:pStyle w:val="Ln1"/>
        <w:numPr>
          <w:ilvl w:val="0"/>
          <w:numId w:val="14"/>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 xml:space="preserve">Hyper-V </w:t>
      </w:r>
      <w:r w:rsidRPr="00486AC3">
        <w:rPr>
          <w:rFonts w:ascii="Times New Roman" w:eastAsia="Microsoft YaHei UI" w:hAnsi="Times New Roman" w:hint="eastAsia"/>
          <w:noProof/>
        </w:rPr>
        <w:t>管理器”（“开始”、“所有程序”、“管理工具”、“</w:t>
      </w:r>
      <w:r w:rsidRPr="00486AC3">
        <w:rPr>
          <w:rFonts w:ascii="Times New Roman" w:eastAsia="Microsoft YaHei UI" w:hAnsi="Times New Roman" w:hint="eastAsia"/>
          <w:noProof/>
        </w:rPr>
        <w:t xml:space="preserve">Hyper-V </w:t>
      </w:r>
      <w:r w:rsidRPr="00486AC3">
        <w:rPr>
          <w:rFonts w:ascii="Times New Roman" w:eastAsia="Microsoft YaHei UI" w:hAnsi="Times New Roman" w:hint="eastAsia"/>
          <w:noProof/>
        </w:rPr>
        <w:t>管理器”）中，单击主机名，然后在“操作”窗格中单击“新建”，然后再单击“硬盘”。</w:t>
      </w:r>
    </w:p>
    <w:p w14:paraId="47E80DBC" w14:textId="77777777" w:rsidR="007503E9" w:rsidRPr="00486AC3" w:rsidRDefault="007503E9" w:rsidP="002B39BA">
      <w:pPr>
        <w:pStyle w:val="Ln1"/>
        <w:numPr>
          <w:ilvl w:val="0"/>
          <w:numId w:val="14"/>
        </w:numPr>
        <w:rPr>
          <w:rFonts w:ascii="Times New Roman" w:eastAsia="Microsoft YaHei UI" w:hAnsi="Times New Roman" w:hint="eastAsia"/>
          <w:noProof/>
        </w:rPr>
      </w:pPr>
      <w:r w:rsidRPr="00486AC3">
        <w:rPr>
          <w:rFonts w:ascii="Times New Roman" w:eastAsia="Microsoft YaHei UI" w:hAnsi="Times New Roman" w:hint="eastAsia"/>
          <w:noProof/>
        </w:rPr>
        <w:t>在“新建虚拟硬盘向导”中的“准备工作”页面上，单击“下一步”。</w:t>
      </w:r>
    </w:p>
    <w:p w14:paraId="2C63C282" w14:textId="77777777" w:rsidR="00CF0C81" w:rsidRPr="00486AC3" w:rsidRDefault="00CF0C81" w:rsidP="00CF0C81">
      <w:pPr>
        <w:pStyle w:val="Ln1"/>
        <w:numPr>
          <w:ilvl w:val="0"/>
          <w:numId w:val="14"/>
        </w:numPr>
        <w:rPr>
          <w:rFonts w:ascii="Times New Roman" w:eastAsia="Microsoft YaHei UI" w:hAnsi="Times New Roman" w:hint="eastAsia"/>
          <w:noProof/>
        </w:rPr>
      </w:pPr>
      <w:r w:rsidRPr="00486AC3">
        <w:rPr>
          <w:rFonts w:ascii="Times New Roman" w:eastAsia="Microsoft YaHei UI" w:hAnsi="Times New Roman" w:hint="eastAsia"/>
          <w:noProof/>
        </w:rPr>
        <w:t>在“选择磁盘格式”页面上，单击“</w:t>
      </w:r>
      <w:r w:rsidRPr="00486AC3">
        <w:rPr>
          <w:rFonts w:ascii="Times New Roman" w:eastAsia="Microsoft YaHei UI" w:hAnsi="Times New Roman" w:hint="eastAsia"/>
          <w:noProof/>
        </w:rPr>
        <w:t>VHD</w:t>
      </w:r>
      <w:r w:rsidRPr="00486AC3">
        <w:rPr>
          <w:rFonts w:ascii="Times New Roman" w:eastAsia="Microsoft YaHei UI" w:hAnsi="Times New Roman" w:hint="eastAsia"/>
          <w:noProof/>
        </w:rPr>
        <w:t>”，然后单击“下一步”。</w:t>
      </w:r>
    </w:p>
    <w:p w14:paraId="0A29CD92" w14:textId="77777777" w:rsidR="007503E9" w:rsidRPr="00486AC3" w:rsidRDefault="007503E9" w:rsidP="002B39BA">
      <w:pPr>
        <w:pStyle w:val="Ln1"/>
        <w:numPr>
          <w:ilvl w:val="0"/>
          <w:numId w:val="14"/>
        </w:numPr>
        <w:rPr>
          <w:rFonts w:ascii="Times New Roman" w:eastAsia="Microsoft YaHei UI" w:hAnsi="Times New Roman" w:hint="eastAsia"/>
          <w:noProof/>
        </w:rPr>
      </w:pPr>
      <w:r w:rsidRPr="00486AC3">
        <w:rPr>
          <w:rFonts w:ascii="Times New Roman" w:eastAsia="Microsoft YaHei UI" w:hAnsi="Times New Roman" w:hint="eastAsia"/>
          <w:noProof/>
        </w:rPr>
        <w:t>在“选择磁盘类型”页面上，确保选中“动态扩展”，然后单击“下一步”。</w:t>
      </w:r>
    </w:p>
    <w:p w14:paraId="00C01370" w14:textId="632D7F80" w:rsidR="007503E9" w:rsidRPr="00486AC3" w:rsidRDefault="007503E9" w:rsidP="00CF0C81">
      <w:pPr>
        <w:pStyle w:val="Ln1"/>
        <w:numPr>
          <w:ilvl w:val="0"/>
          <w:numId w:val="14"/>
        </w:numPr>
        <w:rPr>
          <w:rFonts w:ascii="Times New Roman" w:eastAsia="Microsoft YaHei UI" w:hAnsi="Times New Roman" w:hint="eastAsia"/>
          <w:noProof/>
        </w:rPr>
      </w:pPr>
      <w:r w:rsidRPr="00486AC3">
        <w:rPr>
          <w:rFonts w:ascii="Times New Roman" w:eastAsia="Microsoft YaHei UI" w:hAnsi="Times New Roman" w:hint="eastAsia"/>
          <w:noProof/>
        </w:rPr>
        <w:t>在“指定名称和位置”页面上的“名称”框中，键入“</w:t>
      </w:r>
      <w:r w:rsidRPr="00486AC3">
        <w:rPr>
          <w:rFonts w:ascii="Times New Roman" w:eastAsia="Microsoft YaHei UI" w:hAnsi="Times New Roman" w:hint="eastAsia"/>
          <w:noProof/>
        </w:rPr>
        <w:t>DP070-LON-DEV-01.vhd</w:t>
      </w:r>
      <w:r w:rsidRPr="00486AC3">
        <w:rPr>
          <w:rFonts w:ascii="Times New Roman" w:eastAsia="Microsoft YaHei UI" w:hAnsi="Times New Roman" w:hint="eastAsia"/>
          <w:noProof/>
        </w:rPr>
        <w:t>”，在“位置”框中，键入“</w:t>
      </w:r>
      <w:r w:rsidRPr="00486AC3">
        <w:rPr>
          <w:rFonts w:ascii="Times New Roman" w:eastAsia="Microsoft YaHei UI" w:hAnsi="Times New Roman" w:hint="eastAsia"/>
          <w:noProof/>
        </w:rPr>
        <w:t>C:\Program Files\Microsoft Learning\DP070\Drives\</w:t>
      </w:r>
      <w:r w:rsidRPr="00486AC3">
        <w:rPr>
          <w:rFonts w:ascii="Times New Roman" w:eastAsia="Microsoft YaHei UI" w:hAnsi="Times New Roman" w:hint="eastAsia"/>
          <w:noProof/>
        </w:rPr>
        <w:t>”，然后单击“下一步”。</w:t>
      </w:r>
    </w:p>
    <w:p w14:paraId="63B66868" w14:textId="243FF204" w:rsidR="007503E9" w:rsidRPr="00486AC3" w:rsidRDefault="007503E9" w:rsidP="002B39BA">
      <w:pPr>
        <w:pStyle w:val="Ln1"/>
        <w:numPr>
          <w:ilvl w:val="0"/>
          <w:numId w:val="14"/>
        </w:numPr>
        <w:rPr>
          <w:rFonts w:ascii="Times New Roman" w:eastAsia="Microsoft YaHei UI" w:hAnsi="Times New Roman" w:hint="eastAsia"/>
          <w:noProof/>
        </w:rPr>
      </w:pPr>
      <w:r w:rsidRPr="00486AC3">
        <w:rPr>
          <w:rFonts w:ascii="Times New Roman" w:eastAsia="Microsoft YaHei UI" w:hAnsi="Times New Roman" w:hint="eastAsia"/>
          <w:noProof/>
        </w:rPr>
        <w:t>在“配置磁盘”页面上，确保选中“创建新虚拟硬盘”，然后单击“下一步”。</w:t>
      </w:r>
    </w:p>
    <w:p w14:paraId="67D04AE0" w14:textId="77777777" w:rsidR="007503E9" w:rsidRPr="00486AC3" w:rsidRDefault="007503E9" w:rsidP="002B39BA">
      <w:pPr>
        <w:pStyle w:val="Ln1"/>
        <w:numPr>
          <w:ilvl w:val="0"/>
          <w:numId w:val="14"/>
        </w:numPr>
        <w:rPr>
          <w:rFonts w:ascii="Times New Roman" w:eastAsia="Microsoft YaHei UI" w:hAnsi="Times New Roman" w:hint="eastAsia"/>
          <w:noProof/>
        </w:rPr>
      </w:pPr>
      <w:r w:rsidRPr="00486AC3">
        <w:rPr>
          <w:rFonts w:ascii="Times New Roman" w:eastAsia="Microsoft YaHei UI" w:hAnsi="Times New Roman" w:hint="eastAsia"/>
          <w:noProof/>
        </w:rPr>
        <w:t>在“正在完成新建虚拟硬盘向导”页面上，单击“完成”。</w:t>
      </w:r>
    </w:p>
    <w:p w14:paraId="327D54C2" w14:textId="77777777" w:rsidR="006758E8" w:rsidRPr="00486AC3" w:rsidRDefault="006758E8" w:rsidP="00C85100">
      <w:pPr>
        <w:pStyle w:val="Le"/>
        <w:rPr>
          <w:rFonts w:eastAsia="Microsoft YaHei UI" w:hint="eastAsia"/>
          <w:noProof/>
        </w:rPr>
      </w:pPr>
      <w:bookmarkStart w:id="37" w:name="_Toc170638844"/>
    </w:p>
    <w:p w14:paraId="0D295533" w14:textId="77777777" w:rsidR="004836C2" w:rsidRPr="00486AC3" w:rsidRDefault="004836C2" w:rsidP="00BB4CF2">
      <w:pPr>
        <w:pStyle w:val="Heading1"/>
        <w:rPr>
          <w:rFonts w:ascii="Arial" w:eastAsia="Microsoft YaHei UI" w:hAnsi="Arial" w:cs="Arial" w:hint="eastAsia"/>
          <w:noProof/>
          <w:color w:val="auto"/>
          <w:sz w:val="36"/>
          <w:szCs w:val="36"/>
        </w:rPr>
      </w:pPr>
      <w:bookmarkStart w:id="38" w:name="_Toc229911319"/>
      <w:bookmarkStart w:id="39" w:name="_Toc30000446"/>
      <w:r w:rsidRPr="00486AC3">
        <w:rPr>
          <w:rFonts w:ascii="Arial" w:eastAsia="Microsoft YaHei UI" w:hAnsi="Arial" w:hint="eastAsia"/>
          <w:noProof/>
          <w:color w:val="auto"/>
          <w:sz w:val="36"/>
          <w:szCs w:val="36"/>
        </w:rPr>
        <w:lastRenderedPageBreak/>
        <w:t>在</w:t>
      </w:r>
      <w:r w:rsidRPr="00486AC3">
        <w:rPr>
          <w:rFonts w:ascii="Arial" w:eastAsia="Microsoft YaHei UI" w:hAnsi="Arial" w:hint="eastAsia"/>
          <w:noProof/>
          <w:color w:val="auto"/>
          <w:sz w:val="36"/>
          <w:szCs w:val="36"/>
        </w:rPr>
        <w:t xml:space="preserve"> Hyper-V </w:t>
      </w:r>
      <w:r w:rsidRPr="00486AC3">
        <w:rPr>
          <w:rFonts w:ascii="Arial" w:eastAsia="Microsoft YaHei UI" w:hAnsi="Arial" w:hint="eastAsia"/>
          <w:noProof/>
          <w:color w:val="auto"/>
          <w:sz w:val="36"/>
          <w:szCs w:val="36"/>
        </w:rPr>
        <w:t>管理器中配置网络</w:t>
      </w:r>
      <w:bookmarkEnd w:id="38"/>
      <w:bookmarkEnd w:id="39"/>
    </w:p>
    <w:p w14:paraId="05B62AEC" w14:textId="3DDA5D9A" w:rsidR="004836C2" w:rsidRPr="00486AC3" w:rsidRDefault="004836C2" w:rsidP="002B39BA">
      <w:pPr>
        <w:pStyle w:val="Ln1"/>
        <w:numPr>
          <w:ilvl w:val="0"/>
          <w:numId w:val="12"/>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 xml:space="preserve">Hyper-V </w:t>
      </w:r>
      <w:r w:rsidRPr="00486AC3">
        <w:rPr>
          <w:rFonts w:ascii="Times New Roman" w:eastAsia="Microsoft YaHei UI" w:hAnsi="Times New Roman" w:hint="eastAsia"/>
          <w:noProof/>
        </w:rPr>
        <w:t>管理器”（“开始”、“所有程序”、“管理工具”、“</w:t>
      </w:r>
      <w:r w:rsidRPr="00486AC3">
        <w:rPr>
          <w:rFonts w:ascii="Times New Roman" w:eastAsia="Microsoft YaHei UI" w:hAnsi="Times New Roman" w:hint="eastAsia"/>
          <w:noProof/>
        </w:rPr>
        <w:t xml:space="preserve">Hyper-V </w:t>
      </w:r>
      <w:r w:rsidRPr="00486AC3">
        <w:rPr>
          <w:rFonts w:ascii="Times New Roman" w:eastAsia="Microsoft YaHei UI" w:hAnsi="Times New Roman" w:hint="eastAsia"/>
          <w:noProof/>
        </w:rPr>
        <w:t>管理器”）中，单击主机名，然后在“操作”窗格中单击“虚拟交换机管理器”。</w:t>
      </w:r>
    </w:p>
    <w:p w14:paraId="38994559" w14:textId="7EA5EB21" w:rsidR="009C0F75" w:rsidRPr="00486AC3" w:rsidRDefault="009C0F75" w:rsidP="002B39BA">
      <w:pPr>
        <w:pStyle w:val="Ln1"/>
        <w:numPr>
          <w:ilvl w:val="0"/>
          <w:numId w:val="12"/>
        </w:numPr>
        <w:rPr>
          <w:rFonts w:ascii="Times New Roman" w:eastAsia="Microsoft YaHei UI" w:hAnsi="Times New Roman" w:hint="eastAsia"/>
          <w:noProof/>
        </w:rPr>
      </w:pPr>
      <w:r w:rsidRPr="00486AC3">
        <w:rPr>
          <w:rFonts w:ascii="Times New Roman" w:eastAsia="Microsoft YaHei UI" w:hAnsi="Times New Roman" w:hint="eastAsia"/>
          <w:noProof/>
        </w:rPr>
        <w:t>在“虚拟交换机管理器”中的“你要创建哪种类型的虚拟交换机</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”框中，单击“专用”，然后单击“创建虚拟交换机”。</w:t>
      </w:r>
    </w:p>
    <w:p w14:paraId="6B064836" w14:textId="3E3A3FCF" w:rsidR="009C0F75" w:rsidRPr="00486AC3" w:rsidRDefault="009C0F75" w:rsidP="002B39BA">
      <w:pPr>
        <w:pStyle w:val="Ln1"/>
        <w:numPr>
          <w:ilvl w:val="0"/>
          <w:numId w:val="12"/>
        </w:numPr>
        <w:rPr>
          <w:rFonts w:ascii="Times New Roman" w:eastAsia="Microsoft YaHei UI" w:hAnsi="Times New Roman" w:hint="eastAsia"/>
          <w:noProof/>
        </w:rPr>
      </w:pPr>
      <w:r w:rsidRPr="00486AC3">
        <w:rPr>
          <w:rFonts w:ascii="Times New Roman" w:eastAsia="Microsoft YaHei UI" w:hAnsi="Times New Roman" w:hint="eastAsia"/>
          <w:noProof/>
        </w:rPr>
        <w:t>在“名称”框中，键入“专用网络”，确保选中“专用网络”，然后单击“确定”。</w:t>
      </w:r>
    </w:p>
    <w:p w14:paraId="6B0D3A7F" w14:textId="77777777" w:rsidR="004836C2" w:rsidRPr="00486AC3" w:rsidRDefault="004836C2" w:rsidP="00C85100">
      <w:pPr>
        <w:pStyle w:val="Le"/>
        <w:rPr>
          <w:rFonts w:eastAsia="Microsoft YaHei UI" w:hint="eastAsia"/>
          <w:noProof/>
        </w:rPr>
      </w:pPr>
    </w:p>
    <w:p w14:paraId="758A1624" w14:textId="2299C12F" w:rsidR="00084BC1" w:rsidRPr="00486AC3" w:rsidRDefault="00084BC1" w:rsidP="00BB4CF2">
      <w:pPr>
        <w:pStyle w:val="Heading1"/>
        <w:rPr>
          <w:rFonts w:ascii="Arial" w:eastAsia="Microsoft YaHei UI" w:hAnsi="Arial" w:cs="Arial" w:hint="eastAsia"/>
          <w:noProof/>
          <w:color w:val="auto"/>
          <w:sz w:val="36"/>
          <w:szCs w:val="36"/>
        </w:rPr>
      </w:pPr>
      <w:bookmarkStart w:id="40" w:name="_Toc229911320"/>
      <w:bookmarkStart w:id="41" w:name="_Toc30000447"/>
      <w:r w:rsidRPr="00486AC3">
        <w:rPr>
          <w:rFonts w:ascii="Arial" w:eastAsia="Microsoft YaHei UI" w:hAnsi="Arial" w:hint="eastAsia"/>
          <w:noProof/>
          <w:color w:val="auto"/>
          <w:sz w:val="36"/>
          <w:szCs w:val="36"/>
        </w:rPr>
        <w:t>创建虚拟机</w:t>
      </w:r>
      <w:bookmarkEnd w:id="37"/>
      <w:bookmarkEnd w:id="40"/>
      <w:bookmarkEnd w:id="41"/>
    </w:p>
    <w:p w14:paraId="4D805498" w14:textId="77777777" w:rsidR="006E59E3" w:rsidRPr="00486AC3" w:rsidRDefault="006E59E3" w:rsidP="002B39BA">
      <w:pPr>
        <w:pStyle w:val="Ln1"/>
        <w:numPr>
          <w:ilvl w:val="0"/>
          <w:numId w:val="19"/>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 xml:space="preserve">Hyper-V </w:t>
      </w:r>
      <w:r w:rsidRPr="00486AC3">
        <w:rPr>
          <w:rFonts w:ascii="Times New Roman" w:eastAsia="Microsoft YaHei UI" w:hAnsi="Times New Roman" w:hint="eastAsia"/>
          <w:noProof/>
        </w:rPr>
        <w:t>管理器”（“开始”、“所有程序”、“管理工具”、“</w:t>
      </w:r>
      <w:r w:rsidRPr="00486AC3">
        <w:rPr>
          <w:rFonts w:ascii="Times New Roman" w:eastAsia="Microsoft YaHei UI" w:hAnsi="Times New Roman" w:hint="eastAsia"/>
          <w:noProof/>
        </w:rPr>
        <w:t xml:space="preserve">Hyper-V </w:t>
      </w:r>
      <w:r w:rsidRPr="00486AC3">
        <w:rPr>
          <w:rFonts w:ascii="Times New Roman" w:eastAsia="Microsoft YaHei UI" w:hAnsi="Times New Roman" w:hint="eastAsia"/>
          <w:noProof/>
        </w:rPr>
        <w:t>管理器”）中，单击主机名，然后在“操作”窗格中单击“新建”，然后再单击“虚拟机”。</w:t>
      </w:r>
    </w:p>
    <w:p w14:paraId="4F3A2C40" w14:textId="77777777" w:rsidR="006E59E3" w:rsidRPr="00486AC3" w:rsidRDefault="006E59E3" w:rsidP="002B39BA">
      <w:pPr>
        <w:pStyle w:val="Ln1"/>
        <w:numPr>
          <w:ilvl w:val="0"/>
          <w:numId w:val="19"/>
        </w:numPr>
        <w:rPr>
          <w:rFonts w:ascii="Times New Roman" w:eastAsia="Microsoft YaHei UI" w:hAnsi="Times New Roman" w:hint="eastAsia"/>
          <w:noProof/>
        </w:rPr>
      </w:pPr>
      <w:r w:rsidRPr="00486AC3">
        <w:rPr>
          <w:rFonts w:ascii="Times New Roman" w:eastAsia="Microsoft YaHei UI" w:hAnsi="Times New Roman" w:hint="eastAsia"/>
          <w:noProof/>
        </w:rPr>
        <w:t>在“新建虚拟机向导”中的“准备工作”页面上，单击“下一步”。</w:t>
      </w:r>
    </w:p>
    <w:p w14:paraId="05C075B6" w14:textId="63814710" w:rsidR="00084BC1" w:rsidRPr="00486AC3" w:rsidRDefault="00084BC1" w:rsidP="001C671D">
      <w:pPr>
        <w:pStyle w:val="Ln1"/>
        <w:numPr>
          <w:ilvl w:val="0"/>
          <w:numId w:val="19"/>
        </w:numPr>
        <w:rPr>
          <w:rFonts w:ascii="Times New Roman" w:eastAsia="Microsoft YaHei UI" w:hAnsi="Times New Roman" w:hint="eastAsia"/>
          <w:noProof/>
        </w:rPr>
      </w:pPr>
      <w:r w:rsidRPr="00486AC3">
        <w:rPr>
          <w:rFonts w:ascii="Times New Roman" w:eastAsia="Microsoft YaHei UI" w:hAnsi="Times New Roman" w:hint="eastAsia"/>
          <w:noProof/>
        </w:rPr>
        <w:t>在“指定名称和位置”页面上的“名称”框中，键入“</w:t>
      </w:r>
      <w:r w:rsidRPr="00486AC3">
        <w:rPr>
          <w:rFonts w:ascii="Times New Roman" w:eastAsia="Microsoft YaHei UI" w:hAnsi="Times New Roman" w:hint="eastAsia"/>
          <w:noProof/>
        </w:rPr>
        <w:t>DP070-LON-DEV-01</w:t>
      </w:r>
      <w:r w:rsidRPr="00486AC3">
        <w:rPr>
          <w:rFonts w:ascii="Times New Roman" w:eastAsia="Microsoft YaHei UI" w:hAnsi="Times New Roman" w:hint="eastAsia"/>
          <w:noProof/>
        </w:rPr>
        <w:t>”，选择“将虚拟机存储在其他位置”复选框，然后在“位置”框中键入“</w:t>
      </w:r>
      <w:r w:rsidRPr="00486AC3">
        <w:rPr>
          <w:rFonts w:ascii="Times New Roman" w:eastAsia="Microsoft YaHei UI" w:hAnsi="Times New Roman" w:hint="eastAsia"/>
          <w:noProof/>
        </w:rPr>
        <w:t>C:\Program Files\Microsoft Learning\DP070\Drives\</w:t>
      </w:r>
      <w:r w:rsidRPr="00486AC3">
        <w:rPr>
          <w:rFonts w:ascii="Times New Roman" w:eastAsia="Microsoft YaHei UI" w:hAnsi="Times New Roman" w:hint="eastAsia"/>
          <w:noProof/>
        </w:rPr>
        <w:t>”，然后单击“下一步”。</w:t>
      </w:r>
    </w:p>
    <w:p w14:paraId="43706E28" w14:textId="77777777" w:rsidR="001C671D" w:rsidRPr="00486AC3" w:rsidRDefault="001C671D" w:rsidP="001C671D">
      <w:pPr>
        <w:pStyle w:val="Ln1"/>
        <w:numPr>
          <w:ilvl w:val="0"/>
          <w:numId w:val="19"/>
        </w:numPr>
        <w:spacing w:after="120" w:line="300" w:lineRule="exact"/>
        <w:rPr>
          <w:rStyle w:val="Placeholder"/>
          <w:rFonts w:ascii="Times New Roman" w:eastAsia="Microsoft YaHei UI" w:hAnsi="Times New Roman" w:hint="eastAsia"/>
          <w:noProof/>
          <w:color w:val="auto"/>
        </w:rPr>
      </w:pPr>
      <w:r w:rsidRPr="00486AC3">
        <w:rPr>
          <w:rFonts w:ascii="Times New Roman" w:eastAsia="Microsoft YaHei UI" w:hAnsi="Times New Roman" w:hint="eastAsia"/>
          <w:noProof/>
        </w:rPr>
        <w:t>在“指定代数”</w:t>
      </w:r>
      <w:r w:rsidRPr="00486AC3">
        <w:rPr>
          <w:rFonts w:ascii="Times New Roman" w:eastAsia="Microsoft YaHei UI" w:hAnsi="Times New Roman" w:hint="eastAsia"/>
          <w:bCs/>
          <w:noProof/>
        </w:rPr>
        <w:t>页面上，单击“第一代”，然后单击“下一步”</w:t>
      </w:r>
      <w:r w:rsidRPr="00486AC3">
        <w:rPr>
          <w:rFonts w:ascii="Times New Roman" w:eastAsia="Microsoft YaHei UI" w:hAnsi="Times New Roman" w:hint="eastAsia"/>
          <w:noProof/>
        </w:rPr>
        <w:t>。</w:t>
      </w:r>
    </w:p>
    <w:p w14:paraId="4B3EC05C" w14:textId="33268099" w:rsidR="00BD2C2C" w:rsidRPr="00486AC3" w:rsidRDefault="00BD2C2C" w:rsidP="002B39BA">
      <w:pPr>
        <w:pStyle w:val="Ln1"/>
        <w:numPr>
          <w:ilvl w:val="0"/>
          <w:numId w:val="19"/>
        </w:numPr>
        <w:spacing w:after="120" w:line="300" w:lineRule="exact"/>
        <w:rPr>
          <w:rStyle w:val="Placeholder"/>
          <w:rFonts w:ascii="Times New Roman" w:eastAsia="Microsoft YaHei UI" w:hAnsi="Times New Roman" w:hint="eastAsia"/>
          <w:noProof/>
          <w:color w:val="auto"/>
        </w:rPr>
      </w:pPr>
      <w:r w:rsidRPr="00486AC3">
        <w:rPr>
          <w:rFonts w:ascii="Times New Roman" w:eastAsia="Microsoft YaHei UI" w:hAnsi="Times New Roman" w:hint="eastAsia"/>
          <w:noProof/>
        </w:rPr>
        <w:t>在“分配内存”</w:t>
      </w:r>
      <w:r w:rsidRPr="00486AC3">
        <w:rPr>
          <w:rFonts w:ascii="Times New Roman" w:eastAsia="Microsoft YaHei UI" w:hAnsi="Times New Roman" w:hint="eastAsia"/>
          <w:bCs/>
          <w:noProof/>
        </w:rPr>
        <w:t>页面上的“启动内存”框中，键入“</w:t>
      </w:r>
      <w:r w:rsidRPr="00486AC3">
        <w:rPr>
          <w:rFonts w:ascii="Times New Roman" w:eastAsia="Microsoft YaHei UI" w:hAnsi="Times New Roman" w:hint="eastAsia"/>
          <w:noProof/>
        </w:rPr>
        <w:t>8192</w:t>
      </w:r>
      <w:r w:rsidRPr="00486AC3">
        <w:rPr>
          <w:rFonts w:ascii="Times New Roman" w:eastAsia="Microsoft YaHei UI" w:hAnsi="Times New Roman" w:hint="eastAsia"/>
          <w:noProof/>
        </w:rPr>
        <w:t>”，然后单击“下一步”。</w:t>
      </w:r>
    </w:p>
    <w:p w14:paraId="41665C5E" w14:textId="60ACB64D" w:rsidR="00084BC1" w:rsidRPr="00486AC3" w:rsidRDefault="005942C0" w:rsidP="002B39BA">
      <w:pPr>
        <w:pStyle w:val="Ln1"/>
        <w:numPr>
          <w:ilvl w:val="0"/>
          <w:numId w:val="19"/>
        </w:numPr>
        <w:rPr>
          <w:rFonts w:ascii="Times New Roman" w:eastAsia="Microsoft YaHei UI" w:hAnsi="Times New Roman" w:hint="eastAsia"/>
          <w:noProof/>
        </w:rPr>
      </w:pPr>
      <w:r w:rsidRPr="00486AC3">
        <w:rPr>
          <w:rFonts w:ascii="Times New Roman" w:eastAsia="Microsoft YaHei UI" w:hAnsi="Times New Roman" w:hint="eastAsia"/>
          <w:noProof/>
        </w:rPr>
        <w:t>在“配置网络”页面上的“连接”列表中，单击“专用网络”，然后单击“下一步”。</w:t>
      </w:r>
    </w:p>
    <w:p w14:paraId="0EF25EEA" w14:textId="71900A6D" w:rsidR="000B23D5" w:rsidRPr="00486AC3" w:rsidRDefault="00084BC1" w:rsidP="002B39BA">
      <w:pPr>
        <w:pStyle w:val="Ln1"/>
        <w:numPr>
          <w:ilvl w:val="0"/>
          <w:numId w:val="19"/>
        </w:numPr>
        <w:ind w:left="1152"/>
        <w:rPr>
          <w:rFonts w:ascii="Times New Roman" w:eastAsia="Microsoft YaHei UI" w:hAnsi="Times New Roman" w:hint="eastAsia"/>
          <w:noProof/>
        </w:rPr>
      </w:pPr>
      <w:r w:rsidRPr="00486AC3">
        <w:rPr>
          <w:rFonts w:ascii="Times New Roman" w:eastAsia="Microsoft YaHei UI" w:hAnsi="Times New Roman" w:hint="eastAsia"/>
          <w:noProof/>
        </w:rPr>
        <w:t>在“连接虚拟硬盘”页面上，单击“使用现有虚拟硬盘”，然后在“位置”框中键入“</w:t>
      </w:r>
      <w:r w:rsidRPr="00486AC3">
        <w:rPr>
          <w:rFonts w:ascii="Times New Roman" w:eastAsia="Microsoft YaHei UI" w:hAnsi="Times New Roman" w:hint="eastAsia"/>
          <w:noProof/>
        </w:rPr>
        <w:t>C:\Program Files\Microsoft Learning\DP070\Drives\DP070-LON-DEV-01.vhd</w:t>
      </w:r>
      <w:r w:rsidRPr="00486AC3">
        <w:rPr>
          <w:rFonts w:ascii="Times New Roman" w:eastAsia="Microsoft YaHei UI" w:hAnsi="Times New Roman" w:hint="eastAsia"/>
          <w:noProof/>
        </w:rPr>
        <w:t>”，再单击“下一步”。</w:t>
      </w:r>
    </w:p>
    <w:p w14:paraId="032FE58B" w14:textId="77777777" w:rsidR="005E584E" w:rsidRPr="00486AC3" w:rsidRDefault="00D773B2" w:rsidP="002B39BA">
      <w:pPr>
        <w:pStyle w:val="Ln1"/>
        <w:numPr>
          <w:ilvl w:val="0"/>
          <w:numId w:val="19"/>
        </w:numPr>
        <w:ind w:left="1152"/>
        <w:rPr>
          <w:rFonts w:ascii="Times New Roman" w:eastAsia="Microsoft YaHei UI" w:hAnsi="Times New Roman" w:hint="eastAsia"/>
          <w:noProof/>
        </w:rPr>
      </w:pPr>
      <w:r w:rsidRPr="00486AC3">
        <w:rPr>
          <w:rFonts w:ascii="Times New Roman" w:eastAsia="Microsoft YaHei UI" w:hAnsi="Times New Roman" w:hint="eastAsia"/>
          <w:noProof/>
        </w:rPr>
        <w:t>在“正在完成新建虚拟机向导”页面上，单击“完成”</w:t>
      </w:r>
      <w:r w:rsidRPr="00486AC3">
        <w:rPr>
          <w:rFonts w:ascii="Times New Roman" w:eastAsia="Microsoft YaHei UI" w:hAnsi="Times New Roman" w:hint="eastAsia"/>
          <w:bCs/>
          <w:noProof/>
        </w:rPr>
        <w:t>。</w:t>
      </w:r>
    </w:p>
    <w:p w14:paraId="5F85B141" w14:textId="33DBACCC" w:rsidR="00A83D4A" w:rsidRPr="00486AC3" w:rsidRDefault="00A83D4A" w:rsidP="00A83D4A">
      <w:pPr>
        <w:pStyle w:val="Ln1"/>
        <w:numPr>
          <w:ilvl w:val="0"/>
          <w:numId w:val="19"/>
        </w:numPr>
        <w:rPr>
          <w:rFonts w:ascii="Times New Roman" w:eastAsia="Microsoft YaHei UI" w:hAnsi="Times New Roman" w:hint="eastAsia"/>
          <w:noProof/>
        </w:rPr>
      </w:pPr>
      <w:r w:rsidRPr="00486AC3">
        <w:rPr>
          <w:rFonts w:ascii="Times New Roman" w:eastAsia="Microsoft YaHei UI" w:hAnsi="Times New Roman" w:hint="eastAsia"/>
          <w:bCs/>
          <w:noProof/>
        </w:rPr>
        <w:t>启动</w:t>
      </w:r>
      <w:r w:rsidRPr="00486AC3">
        <w:rPr>
          <w:rFonts w:ascii="Times New Roman" w:eastAsia="Microsoft YaHei UI" w:hAnsi="Times New Roman" w:hint="eastAsia"/>
          <w:bCs/>
          <w:noProof/>
        </w:rPr>
        <w:t xml:space="preserve"> Internet Explorer</w:t>
      </w:r>
      <w:r w:rsidRPr="00486AC3">
        <w:rPr>
          <w:rFonts w:ascii="Times New Roman" w:eastAsia="Microsoft YaHei UI" w:hAnsi="Times New Roman" w:hint="eastAsia"/>
          <w:bCs/>
          <w:noProof/>
        </w:rPr>
        <w:t>，然后浏览到</w:t>
      </w:r>
      <w:r w:rsidRPr="00486AC3">
        <w:rPr>
          <w:rFonts w:ascii="Times New Roman" w:eastAsia="Microsoft YaHei UI" w:hAnsi="Times New Roman" w:hint="eastAsia"/>
          <w:bCs/>
          <w:noProof/>
        </w:rPr>
        <w:t xml:space="preserve"> https://ubuntu.com/download/desktop</w:t>
      </w:r>
      <w:hyperlink r:id="rId19" w:history="1">
        <w:r w:rsidR="00486AC3" w:rsidRPr="00486AC3">
          <w:rPr>
            <w:rStyle w:val="Hyperlink"/>
            <w:rFonts w:eastAsia="Microsoft YaHei UI" w:hint="eastAsia"/>
            <w:noProof/>
          </w:rPr>
          <w:t>https://ubuntu.com/download/desktop</w:t>
        </w:r>
      </w:hyperlink>
      <w:r w:rsidRPr="00486AC3">
        <w:rPr>
          <w:rFonts w:ascii="Times New Roman" w:eastAsia="Microsoft YaHei UI" w:hAnsi="Times New Roman" w:hint="eastAsia"/>
          <w:bCs/>
          <w:noProof/>
        </w:rPr>
        <w:t>。</w:t>
      </w:r>
    </w:p>
    <w:p w14:paraId="26EDE774" w14:textId="77777777" w:rsidR="00A83D4A" w:rsidRPr="00486AC3" w:rsidRDefault="00A83D4A" w:rsidP="00A83D4A">
      <w:pPr>
        <w:pStyle w:val="Ln1"/>
        <w:numPr>
          <w:ilvl w:val="0"/>
          <w:numId w:val="19"/>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Ubuntu 18.04.3 LTS</w:t>
      </w:r>
      <w:r w:rsidRPr="00486AC3">
        <w:rPr>
          <w:rFonts w:ascii="Times New Roman" w:eastAsia="Microsoft YaHei UI" w:hAnsi="Times New Roman" w:hint="eastAsia"/>
          <w:noProof/>
        </w:rPr>
        <w:t>”部分中，单击“下载”。</w:t>
      </w:r>
    </w:p>
    <w:p w14:paraId="0FD519A5" w14:textId="77777777" w:rsidR="00A83D4A" w:rsidRPr="00486AC3" w:rsidRDefault="00A83D4A" w:rsidP="00A83D4A">
      <w:pPr>
        <w:pStyle w:val="Ln1"/>
        <w:numPr>
          <w:ilvl w:val="0"/>
          <w:numId w:val="19"/>
        </w:numPr>
        <w:rPr>
          <w:rFonts w:ascii="Times New Roman" w:eastAsia="Microsoft YaHei UI" w:hAnsi="Times New Roman" w:hint="eastAsia"/>
          <w:noProof/>
        </w:rPr>
      </w:pPr>
      <w:r w:rsidRPr="00486AC3">
        <w:rPr>
          <w:rFonts w:ascii="Times New Roman" w:eastAsia="Microsoft YaHei UI" w:hAnsi="Times New Roman" w:hint="eastAsia"/>
          <w:noProof/>
        </w:rPr>
        <w:lastRenderedPageBreak/>
        <w:t>在消息通知中，将</w:t>
      </w:r>
      <w:r w:rsidRPr="00486AC3">
        <w:rPr>
          <w:rFonts w:ascii="Times New Roman" w:eastAsia="Microsoft YaHei UI" w:hAnsi="Times New Roman" w:hint="eastAsia"/>
          <w:noProof/>
        </w:rPr>
        <w:t xml:space="preserve"> Ubuntu-18.04.3-desktop-amd64.iso </w:t>
      </w:r>
      <w:r w:rsidRPr="00486AC3">
        <w:rPr>
          <w:rFonts w:ascii="Times New Roman" w:eastAsia="Microsoft YaHei UI" w:hAnsi="Times New Roman" w:hint="eastAsia"/>
          <w:noProof/>
        </w:rPr>
        <w:t>文件下载到合适位置。</w:t>
      </w:r>
    </w:p>
    <w:p w14:paraId="7D4593DF" w14:textId="77777777" w:rsidR="00A83D4A" w:rsidRPr="00486AC3" w:rsidRDefault="00A83D4A" w:rsidP="00A83D4A">
      <w:pPr>
        <w:pStyle w:val="Ln1"/>
        <w:numPr>
          <w:ilvl w:val="0"/>
          <w:numId w:val="19"/>
        </w:numPr>
        <w:rPr>
          <w:rFonts w:ascii="Times New Roman" w:eastAsia="Microsoft YaHei UI" w:hAnsi="Times New Roman" w:hint="eastAsia"/>
          <w:noProof/>
        </w:rPr>
      </w:pPr>
      <w:r w:rsidRPr="00486AC3">
        <w:rPr>
          <w:rFonts w:ascii="Times New Roman" w:eastAsia="Microsoft YaHei UI" w:hAnsi="Times New Roman" w:hint="eastAsia"/>
          <w:noProof/>
        </w:rPr>
        <w:t>等待下载完成，然后关闭</w:t>
      </w:r>
      <w:r w:rsidRPr="00486AC3">
        <w:rPr>
          <w:rFonts w:ascii="Times New Roman" w:eastAsia="Microsoft YaHei UI" w:hAnsi="Times New Roman" w:hint="eastAsia"/>
          <w:noProof/>
        </w:rPr>
        <w:t xml:space="preserve"> Internet Explorer</w:t>
      </w:r>
      <w:r w:rsidRPr="00486AC3">
        <w:rPr>
          <w:rFonts w:ascii="Times New Roman" w:eastAsia="Microsoft YaHei UI" w:hAnsi="Times New Roman" w:hint="eastAsia"/>
          <w:noProof/>
        </w:rPr>
        <w:t>。</w:t>
      </w:r>
    </w:p>
    <w:p w14:paraId="7146D668" w14:textId="3DECDABA" w:rsidR="00A83D4A" w:rsidRPr="00486AC3" w:rsidRDefault="00A83D4A" w:rsidP="00A83D4A">
      <w:pPr>
        <w:pStyle w:val="Ln1"/>
        <w:numPr>
          <w:ilvl w:val="0"/>
          <w:numId w:val="19"/>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 xml:space="preserve">Hyper-V </w:t>
      </w:r>
      <w:r w:rsidRPr="00486AC3">
        <w:rPr>
          <w:rFonts w:ascii="Times New Roman" w:eastAsia="Microsoft YaHei UI" w:hAnsi="Times New Roman" w:hint="eastAsia"/>
          <w:noProof/>
        </w:rPr>
        <w:t>管理器”中的“虚拟机”下，右键单击“</w:t>
      </w:r>
      <w:r w:rsidRPr="00486AC3">
        <w:rPr>
          <w:rFonts w:ascii="Times New Roman" w:eastAsia="Microsoft YaHei UI" w:hAnsi="Times New Roman" w:hint="eastAsia"/>
          <w:noProof/>
        </w:rPr>
        <w:t>DP070-LON-DEV-01</w:t>
      </w:r>
      <w:r w:rsidRPr="00486AC3">
        <w:rPr>
          <w:rFonts w:ascii="Times New Roman" w:eastAsia="Microsoft YaHei UI" w:hAnsi="Times New Roman" w:hint="eastAsia"/>
          <w:noProof/>
        </w:rPr>
        <w:t>”，然后单击“设置”。</w:t>
      </w:r>
    </w:p>
    <w:p w14:paraId="459C527C" w14:textId="428FF766" w:rsidR="00A83D4A" w:rsidRPr="00486AC3" w:rsidRDefault="00A83D4A" w:rsidP="002B39BA">
      <w:pPr>
        <w:pStyle w:val="Ln1"/>
        <w:numPr>
          <w:ilvl w:val="0"/>
          <w:numId w:val="19"/>
        </w:numPr>
        <w:ind w:left="1152"/>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 xml:space="preserve">DP070-LON-DEV-01 </w:t>
      </w:r>
      <w:r w:rsidRPr="00486AC3">
        <w:rPr>
          <w:rFonts w:ascii="Times New Roman" w:eastAsia="Microsoft YaHei UI" w:hAnsi="Times New Roman" w:hint="eastAsia"/>
          <w:noProof/>
        </w:rPr>
        <w:t>设置”对话框中的“</w:t>
      </w:r>
      <w:r w:rsidRPr="00486AC3">
        <w:rPr>
          <w:rFonts w:ascii="Times New Roman" w:eastAsia="Microsoft YaHei UI" w:hAnsi="Times New Roman" w:hint="eastAsia"/>
          <w:noProof/>
        </w:rPr>
        <w:t xml:space="preserve">IDE </w:t>
      </w:r>
      <w:r w:rsidRPr="00486AC3">
        <w:rPr>
          <w:rFonts w:ascii="Times New Roman" w:eastAsia="Microsoft YaHei UI" w:hAnsi="Times New Roman" w:hint="eastAsia"/>
          <w:noProof/>
        </w:rPr>
        <w:t>控制器</w:t>
      </w:r>
      <w:r w:rsidRPr="00486AC3">
        <w:rPr>
          <w:rFonts w:ascii="Times New Roman" w:eastAsia="Microsoft YaHei UI" w:hAnsi="Times New Roman" w:hint="eastAsia"/>
          <w:noProof/>
        </w:rPr>
        <w:t xml:space="preserve"> 1</w:t>
      </w:r>
      <w:r w:rsidRPr="00486AC3">
        <w:rPr>
          <w:rFonts w:ascii="Times New Roman" w:eastAsia="Microsoft YaHei UI" w:hAnsi="Times New Roman" w:hint="eastAsia"/>
          <w:noProof/>
        </w:rPr>
        <w:t>”下，单击“</w:t>
      </w:r>
      <w:r w:rsidRPr="00486AC3">
        <w:rPr>
          <w:rFonts w:ascii="Times New Roman" w:eastAsia="Microsoft YaHei UI" w:hAnsi="Times New Roman" w:hint="eastAsia"/>
          <w:noProof/>
        </w:rPr>
        <w:t xml:space="preserve">DVD </w:t>
      </w:r>
      <w:r w:rsidRPr="00486AC3">
        <w:rPr>
          <w:rFonts w:ascii="Times New Roman" w:eastAsia="Microsoft YaHei UI" w:hAnsi="Times New Roman" w:hint="eastAsia"/>
          <w:noProof/>
        </w:rPr>
        <w:t>驱动器”。</w:t>
      </w:r>
    </w:p>
    <w:p w14:paraId="19153EE2" w14:textId="77777777" w:rsidR="00A83D4A" w:rsidRPr="00486AC3" w:rsidRDefault="00A83D4A" w:rsidP="002B39BA">
      <w:pPr>
        <w:pStyle w:val="Ln1"/>
        <w:numPr>
          <w:ilvl w:val="0"/>
          <w:numId w:val="19"/>
        </w:numPr>
        <w:ind w:left="1152"/>
        <w:rPr>
          <w:rFonts w:ascii="Times New Roman" w:eastAsia="Microsoft YaHei UI" w:hAnsi="Times New Roman" w:hint="eastAsia"/>
          <w:noProof/>
        </w:rPr>
      </w:pPr>
      <w:r w:rsidRPr="00486AC3">
        <w:rPr>
          <w:rFonts w:ascii="Times New Roman" w:eastAsia="Microsoft YaHei UI" w:hAnsi="Times New Roman" w:hint="eastAsia"/>
          <w:noProof/>
        </w:rPr>
        <w:t>在“介质”部分，单击“映像文件”，输入下载的</w:t>
      </w:r>
      <w:r w:rsidRPr="00486AC3">
        <w:rPr>
          <w:rFonts w:ascii="Times New Roman" w:eastAsia="Microsoft YaHei UI" w:hAnsi="Times New Roman" w:hint="eastAsia"/>
          <w:noProof/>
        </w:rPr>
        <w:t xml:space="preserve"> Ubuntu-18.04.3-desktop-amd64.iso </w:t>
      </w:r>
      <w:r w:rsidRPr="00486AC3">
        <w:rPr>
          <w:rFonts w:ascii="Times New Roman" w:eastAsia="Microsoft YaHei UI" w:hAnsi="Times New Roman" w:hint="eastAsia"/>
          <w:noProof/>
        </w:rPr>
        <w:t>文件的位置，然后单击“应用”。</w:t>
      </w:r>
    </w:p>
    <w:p w14:paraId="5F1A23CA" w14:textId="2812D820" w:rsidR="00A83D4A" w:rsidRPr="00486AC3" w:rsidRDefault="00A83D4A" w:rsidP="00A83D4A">
      <w:pPr>
        <w:pStyle w:val="Ln1"/>
        <w:numPr>
          <w:ilvl w:val="0"/>
          <w:numId w:val="19"/>
        </w:numPr>
        <w:ind w:left="1152"/>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 xml:space="preserve">DP070-LON-DEV-01 </w:t>
      </w:r>
      <w:r w:rsidRPr="00486AC3">
        <w:rPr>
          <w:rFonts w:ascii="Times New Roman" w:eastAsia="Microsoft YaHei UI" w:hAnsi="Times New Roman" w:hint="eastAsia"/>
          <w:noProof/>
        </w:rPr>
        <w:t>设置”对话框中，单击“处理器”，然后在“虚拟处理器的数量”框中输入“</w:t>
      </w:r>
      <w:r w:rsidRPr="00486AC3">
        <w:rPr>
          <w:rFonts w:ascii="Times New Roman" w:eastAsia="Microsoft YaHei UI" w:hAnsi="Times New Roman" w:hint="eastAsia"/>
          <w:noProof/>
        </w:rPr>
        <w:t>4</w:t>
      </w:r>
      <w:r w:rsidRPr="00486AC3">
        <w:rPr>
          <w:rFonts w:ascii="Times New Roman" w:eastAsia="Microsoft YaHei UI" w:hAnsi="Times New Roman" w:hint="eastAsia"/>
          <w:noProof/>
        </w:rPr>
        <w:t>”。</w:t>
      </w:r>
    </w:p>
    <w:p w14:paraId="08DBE55C" w14:textId="0768791E" w:rsidR="00A83D4A" w:rsidRPr="00486AC3" w:rsidRDefault="00395656" w:rsidP="002B39BA">
      <w:pPr>
        <w:pStyle w:val="Ln1"/>
        <w:numPr>
          <w:ilvl w:val="0"/>
          <w:numId w:val="19"/>
        </w:numPr>
        <w:ind w:left="1152"/>
        <w:rPr>
          <w:rFonts w:ascii="Times New Roman" w:eastAsia="Microsoft YaHei UI" w:hAnsi="Times New Roman" w:hint="eastAsia"/>
          <w:noProof/>
        </w:rPr>
      </w:pPr>
      <w:r w:rsidRPr="00486AC3">
        <w:rPr>
          <w:rFonts w:ascii="Times New Roman" w:eastAsia="Microsoft YaHei UI" w:hAnsi="Times New Roman" w:hint="eastAsia"/>
          <w:noProof/>
        </w:rPr>
        <w:t>在“管理”部分中，依次单击“检查点”、“标准检查点”和“确定”。</w:t>
      </w:r>
    </w:p>
    <w:p w14:paraId="19073BC0" w14:textId="77777777" w:rsidR="00084BC1" w:rsidRPr="00486AC3" w:rsidRDefault="00084BC1" w:rsidP="00597291">
      <w:pPr>
        <w:pStyle w:val="Note"/>
        <w:pBdr>
          <w:left w:val="single" w:sz="12" w:space="8" w:color="auto"/>
        </w:pBdr>
        <w:rPr>
          <w:rFonts w:ascii="Times New Roman" w:eastAsia="Microsoft YaHei UI" w:hAnsi="Times New Roman" w:cs="Times New Roman" w:hint="eastAsia"/>
          <w:noProof/>
        </w:rPr>
      </w:pPr>
      <w:r w:rsidRPr="00486AC3">
        <w:rPr>
          <w:rStyle w:val="NotePrefix"/>
          <w:rFonts w:ascii="Times New Roman" w:eastAsia="Microsoft YaHei UI" w:hAnsi="Times New Roman" w:hint="eastAsia"/>
          <w:noProof/>
        </w:rPr>
        <w:t>注意</w:t>
      </w:r>
      <w:r w:rsidRPr="00486AC3">
        <w:rPr>
          <w:rStyle w:val="Strong"/>
          <w:rFonts w:ascii="Times New Roman" w:eastAsia="Microsoft YaHei UI" w:hAnsi="Times New Roman" w:hint="eastAsia"/>
          <w:noProof/>
        </w:rPr>
        <w:t>：</w:t>
      </w:r>
      <w:r w:rsidRPr="00486AC3">
        <w:rPr>
          <w:rFonts w:ascii="Times New Roman" w:eastAsia="Microsoft YaHei UI" w:hAnsi="Times New Roman" w:hint="eastAsia"/>
          <w:noProof/>
        </w:rPr>
        <w:t>应记录虚拟机的设置。这些设置应与先前提供的“虚拟机”表中的设置匹配。</w:t>
      </w:r>
    </w:p>
    <w:p w14:paraId="458BF2A4" w14:textId="77777777" w:rsidR="008E578C" w:rsidRPr="00486AC3" w:rsidRDefault="008E578C" w:rsidP="00A83D4A">
      <w:pPr>
        <w:pStyle w:val="Le"/>
        <w:rPr>
          <w:rFonts w:eastAsia="Microsoft YaHei UI" w:hint="eastAsia"/>
          <w:noProof/>
        </w:rPr>
      </w:pPr>
    </w:p>
    <w:p w14:paraId="24E858C5" w14:textId="77777777" w:rsidR="005F573C" w:rsidRPr="00486AC3" w:rsidRDefault="005F573C" w:rsidP="005F573C">
      <w:pPr>
        <w:keepNext/>
        <w:keepLines/>
        <w:suppressAutoHyphens/>
        <w:snapToGrid w:val="0"/>
        <w:spacing w:before="480" w:after="120" w:line="360" w:lineRule="exact"/>
        <w:outlineLvl w:val="0"/>
        <w:rPr>
          <w:rFonts w:ascii="Arial" w:eastAsia="Microsoft YaHei UI" w:hAnsi="Arial" w:cs="Tahoma" w:hint="eastAsia"/>
          <w:b/>
          <w:bCs/>
          <w:noProof/>
          <w:kern w:val="32"/>
          <w:sz w:val="36"/>
          <w:szCs w:val="32"/>
        </w:rPr>
      </w:pPr>
      <w:bookmarkStart w:id="42" w:name="_Toc227199276"/>
      <w:bookmarkStart w:id="43" w:name="_Toc229911321"/>
      <w:bookmarkStart w:id="44" w:name="_Toc170638845"/>
      <w:bookmarkStart w:id="45" w:name="_Toc30000448"/>
      <w:r w:rsidRPr="00486AC3">
        <w:rPr>
          <w:rFonts w:ascii="Arial" w:eastAsia="Microsoft YaHei UI" w:hAnsi="Arial" w:hint="eastAsia"/>
          <w:b/>
          <w:bCs/>
          <w:noProof/>
          <w:sz w:val="36"/>
          <w:szCs w:val="32"/>
        </w:rPr>
        <w:t>启动并连接到虚拟机</w:t>
      </w:r>
      <w:bookmarkEnd w:id="42"/>
      <w:bookmarkEnd w:id="43"/>
      <w:bookmarkEnd w:id="45"/>
    </w:p>
    <w:p w14:paraId="00A23338" w14:textId="75FA15D2" w:rsidR="005F573C" w:rsidRPr="00486AC3" w:rsidRDefault="005F573C" w:rsidP="002B39BA">
      <w:pPr>
        <w:pStyle w:val="Ln1"/>
        <w:numPr>
          <w:ilvl w:val="0"/>
          <w:numId w:val="13"/>
        </w:numPr>
        <w:tabs>
          <w:tab w:val="clear" w:pos="720"/>
          <w:tab w:val="num" w:pos="1152"/>
        </w:tabs>
        <w:spacing w:after="120" w:line="300" w:lineRule="exact"/>
        <w:ind w:left="1152"/>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 xml:space="preserve">Hyper-V </w:t>
      </w:r>
      <w:r w:rsidRPr="00486AC3">
        <w:rPr>
          <w:rFonts w:ascii="Times New Roman" w:eastAsia="Microsoft YaHei UI" w:hAnsi="Times New Roman" w:hint="eastAsia"/>
          <w:noProof/>
        </w:rPr>
        <w:t>管理器”中的“虚拟机”下，右键单击“</w:t>
      </w:r>
      <w:r w:rsidRPr="00486AC3">
        <w:rPr>
          <w:rFonts w:ascii="Times New Roman" w:eastAsia="Microsoft YaHei UI" w:hAnsi="Times New Roman" w:hint="eastAsia"/>
          <w:noProof/>
        </w:rPr>
        <w:t>DP070-LON-DEV-01</w:t>
      </w:r>
      <w:r w:rsidRPr="00486AC3">
        <w:rPr>
          <w:rFonts w:ascii="Times New Roman" w:eastAsia="Microsoft YaHei UI" w:hAnsi="Times New Roman" w:hint="eastAsia"/>
          <w:noProof/>
        </w:rPr>
        <w:t>”，然后单击“启动”。</w:t>
      </w:r>
    </w:p>
    <w:p w14:paraId="6993A0EA" w14:textId="1623FD19" w:rsidR="005F573C" w:rsidRPr="00486AC3" w:rsidRDefault="005F573C" w:rsidP="002B39BA">
      <w:pPr>
        <w:pStyle w:val="Ln1"/>
        <w:numPr>
          <w:ilvl w:val="0"/>
          <w:numId w:val="13"/>
        </w:numPr>
        <w:tabs>
          <w:tab w:val="clear" w:pos="720"/>
          <w:tab w:val="num" w:pos="1152"/>
        </w:tabs>
        <w:spacing w:after="120" w:line="300" w:lineRule="exact"/>
        <w:ind w:left="1152"/>
        <w:rPr>
          <w:rFonts w:ascii="Times New Roman" w:eastAsia="Microsoft YaHei UI" w:hAnsi="Times New Roman" w:hint="eastAsia"/>
          <w:noProof/>
        </w:rPr>
      </w:pPr>
      <w:r w:rsidRPr="00486AC3">
        <w:rPr>
          <w:rFonts w:ascii="Times New Roman" w:eastAsia="Microsoft YaHei UI" w:hAnsi="Times New Roman" w:hint="eastAsia"/>
          <w:noProof/>
        </w:rPr>
        <w:t>右键单击“</w:t>
      </w:r>
      <w:r w:rsidRPr="00486AC3">
        <w:rPr>
          <w:rFonts w:ascii="Times New Roman" w:eastAsia="Microsoft YaHei UI" w:hAnsi="Times New Roman" w:hint="eastAsia"/>
          <w:noProof/>
        </w:rPr>
        <w:t>DP070-LON-DEV-01</w:t>
      </w:r>
      <w:r w:rsidRPr="00486AC3">
        <w:rPr>
          <w:rFonts w:ascii="Times New Roman" w:eastAsia="Microsoft YaHei UI" w:hAnsi="Times New Roman" w:hint="eastAsia"/>
          <w:noProof/>
        </w:rPr>
        <w:t>”，然后单击“连接”。</w:t>
      </w:r>
    </w:p>
    <w:p w14:paraId="5F912C57" w14:textId="77777777" w:rsidR="009B3037" w:rsidRPr="00486AC3" w:rsidRDefault="005F573C" w:rsidP="002B39BA">
      <w:pPr>
        <w:pStyle w:val="Ln1"/>
        <w:numPr>
          <w:ilvl w:val="0"/>
          <w:numId w:val="13"/>
        </w:numPr>
        <w:tabs>
          <w:tab w:val="clear" w:pos="720"/>
          <w:tab w:val="num" w:pos="1152"/>
        </w:tabs>
        <w:spacing w:after="120" w:line="300" w:lineRule="exact"/>
        <w:ind w:left="1152"/>
        <w:rPr>
          <w:rFonts w:ascii="Times New Roman" w:eastAsia="Microsoft YaHei UI" w:hAnsi="Times New Roman" w:hint="eastAsia"/>
          <w:noProof/>
        </w:rPr>
      </w:pPr>
      <w:r w:rsidRPr="00486AC3">
        <w:rPr>
          <w:rFonts w:ascii="Times New Roman" w:eastAsia="Microsoft YaHei UI" w:hAnsi="Times New Roman" w:hint="eastAsia"/>
          <w:noProof/>
        </w:rPr>
        <w:t>等待虚拟机启动。</w:t>
      </w:r>
    </w:p>
    <w:p w14:paraId="5F5EEA28" w14:textId="69A502E0" w:rsidR="005F573C" w:rsidRPr="00486AC3" w:rsidRDefault="005F573C" w:rsidP="00E55D5E">
      <w:pPr>
        <w:pStyle w:val="Le"/>
        <w:rPr>
          <w:rFonts w:eastAsia="Microsoft YaHei UI" w:hint="eastAsia"/>
          <w:noProof/>
        </w:rPr>
      </w:pPr>
    </w:p>
    <w:p w14:paraId="5749F797" w14:textId="3AFCF521" w:rsidR="00084BC1" w:rsidRPr="00486AC3" w:rsidRDefault="00084BC1" w:rsidP="005F573C">
      <w:pPr>
        <w:keepNext/>
        <w:keepLines/>
        <w:suppressAutoHyphens/>
        <w:snapToGrid w:val="0"/>
        <w:spacing w:before="480" w:after="120" w:line="360" w:lineRule="exact"/>
        <w:outlineLvl w:val="0"/>
        <w:rPr>
          <w:rFonts w:ascii="Arial" w:eastAsia="Microsoft YaHei UI" w:hAnsi="Arial" w:cs="Tahoma" w:hint="eastAsia"/>
          <w:b/>
          <w:bCs/>
          <w:noProof/>
          <w:kern w:val="32"/>
          <w:sz w:val="36"/>
          <w:szCs w:val="32"/>
        </w:rPr>
      </w:pPr>
      <w:bookmarkStart w:id="46" w:name="_Toc229911322"/>
      <w:bookmarkStart w:id="47" w:name="_Toc30000449"/>
      <w:r w:rsidRPr="00486AC3">
        <w:rPr>
          <w:rFonts w:ascii="Arial" w:eastAsia="Microsoft YaHei UI" w:hAnsi="Arial" w:hint="eastAsia"/>
          <w:b/>
          <w:bCs/>
          <w:noProof/>
          <w:sz w:val="36"/>
          <w:szCs w:val="32"/>
        </w:rPr>
        <w:t>配置虚拟机</w:t>
      </w:r>
      <w:bookmarkEnd w:id="44"/>
      <w:bookmarkEnd w:id="46"/>
      <w:bookmarkEnd w:id="47"/>
    </w:p>
    <w:p w14:paraId="4BAC4DBF" w14:textId="77777777" w:rsidR="00084BC1" w:rsidRPr="00486AC3" w:rsidRDefault="00084BC1" w:rsidP="00084BC1">
      <w:pPr>
        <w:pStyle w:val="Note"/>
        <w:rPr>
          <w:rFonts w:ascii="Times New Roman" w:eastAsia="Microsoft YaHei UI" w:hAnsi="Times New Roman" w:cs="Times New Roman" w:hint="eastAsia"/>
          <w:noProof/>
        </w:rPr>
      </w:pPr>
      <w:r w:rsidRPr="00486AC3">
        <w:rPr>
          <w:rStyle w:val="NotePrefix"/>
          <w:rFonts w:ascii="Times New Roman" w:eastAsia="Microsoft YaHei UI" w:hAnsi="Times New Roman" w:hint="eastAsia"/>
          <w:noProof/>
        </w:rPr>
        <w:t>重要事项：</w:t>
      </w:r>
      <w:r w:rsidRPr="00486AC3">
        <w:rPr>
          <w:rFonts w:ascii="Times New Roman" w:eastAsia="Microsoft YaHei UI" w:hAnsi="Times New Roman" w:hint="eastAsia"/>
          <w:noProof/>
        </w:rPr>
        <w:t>此处提供的信息对本地化来说须足够完整，以便重新创建虚拟机。如果本地化无法重新创建虚拟服务器环境，他们将联系供应商，甚至可</w:t>
      </w:r>
      <w:r w:rsidRPr="00486AC3">
        <w:rPr>
          <w:rFonts w:ascii="Times New Roman" w:eastAsia="Microsoft YaHei UI" w:hAnsi="Times New Roman" w:hint="eastAsia"/>
          <w:noProof/>
        </w:rPr>
        <w:lastRenderedPageBreak/>
        <w:t>能需要联系课件支持。这是供应商为创建虚拟机环境所做的工作的唯一记录。</w:t>
      </w:r>
    </w:p>
    <w:p w14:paraId="2C2F75D3" w14:textId="77777777" w:rsidR="009B3037" w:rsidRPr="00486AC3" w:rsidRDefault="009B3037" w:rsidP="009B3037">
      <w:pPr>
        <w:pStyle w:val="Heading4"/>
        <w:rPr>
          <w:rFonts w:ascii="Arial" w:eastAsia="Microsoft YaHei UI" w:hAnsi="Arial" w:cs="Arial" w:hint="eastAsia"/>
          <w:i w:val="0"/>
          <w:noProof/>
          <w:color w:val="auto"/>
          <w:kern w:val="32"/>
          <w:sz w:val="32"/>
          <w:szCs w:val="32"/>
        </w:rPr>
      </w:pPr>
      <w:bookmarkStart w:id="48" w:name="_Toc170638846"/>
      <w:r w:rsidRPr="00486AC3">
        <w:rPr>
          <w:rFonts w:ascii="Arial" w:eastAsia="Microsoft YaHei UI" w:hAnsi="Arial" w:hint="eastAsia"/>
          <w:i w:val="0"/>
          <w:noProof/>
          <w:color w:val="auto"/>
          <w:sz w:val="32"/>
          <w:szCs w:val="32"/>
        </w:rPr>
        <w:t>配置</w:t>
      </w:r>
      <w:r w:rsidRPr="00486AC3">
        <w:rPr>
          <w:rFonts w:ascii="Arial" w:eastAsia="Microsoft YaHei UI" w:hAnsi="Arial" w:hint="eastAsia"/>
          <w:i w:val="0"/>
          <w:noProof/>
          <w:color w:val="auto"/>
          <w:sz w:val="32"/>
          <w:szCs w:val="32"/>
        </w:rPr>
        <w:t xml:space="preserve"> Ubuntu</w:t>
      </w:r>
    </w:p>
    <w:p w14:paraId="33C7E689" w14:textId="77777777" w:rsidR="009B3037" w:rsidRPr="00486AC3" w:rsidRDefault="009B3037" w:rsidP="009B3037">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在“语言”页面上，确保选中“英语”，然后按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16E3E92B" w14:textId="77777777" w:rsidR="009B3037" w:rsidRPr="00486AC3" w:rsidRDefault="009B3037" w:rsidP="009B3037">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Ubuntu</w:t>
      </w:r>
      <w:r w:rsidRPr="00486AC3">
        <w:rPr>
          <w:rFonts w:ascii="Times New Roman" w:eastAsia="Microsoft YaHei UI" w:hAnsi="Times New Roman" w:hint="eastAsia"/>
          <w:noProof/>
        </w:rPr>
        <w:t>”页面上，按向下箭头以突出显示“安装</w:t>
      </w:r>
      <w:r w:rsidRPr="00486AC3">
        <w:rPr>
          <w:rFonts w:ascii="Times New Roman" w:eastAsia="Microsoft YaHei UI" w:hAnsi="Times New Roman" w:hint="eastAsia"/>
          <w:noProof/>
        </w:rPr>
        <w:t xml:space="preserve"> Ubuntu</w:t>
      </w:r>
      <w:r w:rsidRPr="00486AC3">
        <w:rPr>
          <w:rFonts w:ascii="Times New Roman" w:eastAsia="Microsoft YaHei UI" w:hAnsi="Times New Roman" w:hint="eastAsia"/>
          <w:noProof/>
        </w:rPr>
        <w:t>”，然后按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4074D077" w14:textId="77777777" w:rsidR="009B3037" w:rsidRPr="00486AC3" w:rsidRDefault="009B3037" w:rsidP="009B3037">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在“安装”对话框中，在“欢迎”页面上，确保选中“英语”，然后单击“继续”。</w:t>
      </w:r>
    </w:p>
    <w:p w14:paraId="5C6E47C2" w14:textId="77777777" w:rsidR="008F3136" w:rsidRPr="00486AC3" w:rsidRDefault="008F3136" w:rsidP="008F3136">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在“键盘布局”页面上，确保选中“英语</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美国</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”，然后单击“继续”。</w:t>
      </w:r>
    </w:p>
    <w:p w14:paraId="0DC3D836" w14:textId="77777777" w:rsidR="008F3136" w:rsidRPr="00486AC3" w:rsidRDefault="008F3136" w:rsidP="008F3136">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在“更新和其他软件”页面上，确保选中“普通安装”，然后单击“继续”。</w:t>
      </w:r>
    </w:p>
    <w:p w14:paraId="2D4A5753" w14:textId="77777777" w:rsidR="008F3136" w:rsidRPr="00486AC3" w:rsidRDefault="008F3136" w:rsidP="008F3136">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在“安装类型”页面上，确保选中“清除磁盘并安装</w:t>
      </w:r>
      <w:r w:rsidRPr="00486AC3">
        <w:rPr>
          <w:rFonts w:ascii="Times New Roman" w:eastAsia="Microsoft YaHei UI" w:hAnsi="Times New Roman" w:hint="eastAsia"/>
          <w:noProof/>
        </w:rPr>
        <w:t xml:space="preserve"> Ubuntu</w:t>
      </w:r>
      <w:r w:rsidRPr="00486AC3">
        <w:rPr>
          <w:rFonts w:ascii="Times New Roman" w:eastAsia="Microsoft YaHei UI" w:hAnsi="Times New Roman" w:hint="eastAsia"/>
          <w:noProof/>
        </w:rPr>
        <w:t>”，然后单击“立即安装”。</w:t>
      </w:r>
    </w:p>
    <w:p w14:paraId="1804DE7A" w14:textId="77777777" w:rsidR="006D0AEB" w:rsidRPr="00486AC3" w:rsidRDefault="006D0AEB" w:rsidP="006D0AEB">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在“将更改写入磁盘</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”对话框中，单击“继续”。</w:t>
      </w:r>
    </w:p>
    <w:p w14:paraId="0DD7A133" w14:textId="77777777" w:rsidR="006D0AEB" w:rsidRPr="00486AC3" w:rsidRDefault="006D0AEB" w:rsidP="006D0AEB">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在“安装”对话框中，在“你在哪里</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”页面上的文本框中，键入“洛杉矶时间”，然后单击“继续”。</w:t>
      </w:r>
    </w:p>
    <w:p w14:paraId="244FE1D1" w14:textId="77777777" w:rsidR="006D0AEB" w:rsidRPr="00486AC3" w:rsidRDefault="006D0AEB" w:rsidP="006D0AEB">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在“你是谁</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”页面上，输入如下详细信息，然后单击“继续”：</w:t>
      </w:r>
    </w:p>
    <w:p w14:paraId="2796E2EC" w14:textId="77777777" w:rsidR="006D0AEB" w:rsidRPr="00486AC3" w:rsidRDefault="006D0AEB" w:rsidP="00E55D5E">
      <w:pPr>
        <w:numPr>
          <w:ilvl w:val="1"/>
          <w:numId w:val="30"/>
        </w:numPr>
        <w:rPr>
          <w:rFonts w:ascii="Times New Roman" w:eastAsia="Microsoft YaHei UI" w:hAnsi="Times New Roman" w:hint="eastAsia"/>
          <w:noProof/>
        </w:rPr>
      </w:pPr>
      <w:r w:rsidRPr="00486AC3">
        <w:rPr>
          <w:rFonts w:ascii="Times New Roman" w:eastAsia="Microsoft YaHei UI" w:hAnsi="Times New Roman" w:hint="eastAsia"/>
          <w:noProof/>
        </w:rPr>
        <w:t>“你的名字”：</w:t>
      </w:r>
      <w:r w:rsidRPr="00486AC3">
        <w:rPr>
          <w:rFonts w:ascii="Times New Roman" w:eastAsia="Microsoft YaHei UI" w:hAnsi="Times New Roman" w:hint="eastAsia"/>
          <w:noProof/>
        </w:rPr>
        <w:t>azureuser</w:t>
      </w:r>
    </w:p>
    <w:p w14:paraId="628C42F6" w14:textId="1F66226C" w:rsidR="006D0AEB" w:rsidRPr="00486AC3" w:rsidRDefault="006D0AEB" w:rsidP="00E55D5E">
      <w:pPr>
        <w:numPr>
          <w:ilvl w:val="1"/>
          <w:numId w:val="30"/>
        </w:numPr>
        <w:rPr>
          <w:rFonts w:ascii="Times New Roman" w:eastAsia="Microsoft YaHei UI" w:hAnsi="Times New Roman" w:hint="eastAsia"/>
          <w:noProof/>
        </w:rPr>
      </w:pPr>
      <w:r w:rsidRPr="00486AC3">
        <w:rPr>
          <w:rFonts w:ascii="Times New Roman" w:eastAsia="Microsoft YaHei UI" w:hAnsi="Times New Roman" w:hint="eastAsia"/>
          <w:noProof/>
        </w:rPr>
        <w:t>“你的计算机名称”：</w:t>
      </w:r>
      <w:r w:rsidRPr="00486AC3">
        <w:rPr>
          <w:rFonts w:ascii="Times New Roman" w:eastAsia="Microsoft YaHei UI" w:hAnsi="Times New Roman" w:hint="eastAsia"/>
          <w:noProof/>
        </w:rPr>
        <w:t>LON-DEV-01</w:t>
      </w:r>
    </w:p>
    <w:p w14:paraId="39F1BF4B" w14:textId="77777777" w:rsidR="006D0AEB" w:rsidRPr="00486AC3" w:rsidRDefault="006D0AEB" w:rsidP="00E55D5E">
      <w:pPr>
        <w:numPr>
          <w:ilvl w:val="1"/>
          <w:numId w:val="30"/>
        </w:numPr>
        <w:rPr>
          <w:rFonts w:ascii="Times New Roman" w:eastAsia="Microsoft YaHei UI" w:hAnsi="Times New Roman" w:hint="eastAsia"/>
          <w:noProof/>
        </w:rPr>
      </w:pPr>
      <w:r w:rsidRPr="00486AC3">
        <w:rPr>
          <w:rFonts w:ascii="Times New Roman" w:eastAsia="Microsoft YaHei UI" w:hAnsi="Times New Roman" w:hint="eastAsia"/>
          <w:noProof/>
        </w:rPr>
        <w:t>“选择一个用户名”：</w:t>
      </w:r>
      <w:r w:rsidRPr="00486AC3">
        <w:rPr>
          <w:rFonts w:ascii="Times New Roman" w:eastAsia="Microsoft YaHei UI" w:hAnsi="Times New Roman" w:hint="eastAsia"/>
          <w:noProof/>
        </w:rPr>
        <w:t>azureuser</w:t>
      </w:r>
    </w:p>
    <w:p w14:paraId="0A44779E" w14:textId="77777777" w:rsidR="006D0AEB" w:rsidRPr="00486AC3" w:rsidRDefault="006D0AEB" w:rsidP="00E55D5E">
      <w:pPr>
        <w:numPr>
          <w:ilvl w:val="1"/>
          <w:numId w:val="30"/>
        </w:numPr>
        <w:rPr>
          <w:rFonts w:ascii="Times New Roman" w:eastAsia="Microsoft YaHei UI" w:hAnsi="Times New Roman" w:hint="eastAsia"/>
          <w:noProof/>
        </w:rPr>
      </w:pPr>
      <w:r w:rsidRPr="00486AC3">
        <w:rPr>
          <w:rFonts w:ascii="Times New Roman" w:eastAsia="Microsoft YaHei UI" w:hAnsi="Times New Roman" w:hint="eastAsia"/>
          <w:noProof/>
        </w:rPr>
        <w:t>“选择一个密码”：</w:t>
      </w:r>
      <w:r w:rsidRPr="00486AC3">
        <w:rPr>
          <w:rFonts w:ascii="Times New Roman" w:eastAsia="Microsoft YaHei UI" w:hAnsi="Times New Roman" w:hint="eastAsia"/>
          <w:noProof/>
        </w:rPr>
        <w:t>Pa55w.rd</w:t>
      </w:r>
    </w:p>
    <w:p w14:paraId="7FAD93EE" w14:textId="77777777" w:rsidR="006D0AEB" w:rsidRPr="00486AC3" w:rsidRDefault="006D0AEB" w:rsidP="00E55D5E">
      <w:pPr>
        <w:numPr>
          <w:ilvl w:val="1"/>
          <w:numId w:val="30"/>
        </w:numPr>
        <w:rPr>
          <w:rFonts w:ascii="Times New Roman" w:eastAsia="Microsoft YaHei UI" w:hAnsi="Times New Roman" w:hint="eastAsia"/>
          <w:noProof/>
        </w:rPr>
      </w:pPr>
      <w:r w:rsidRPr="00486AC3">
        <w:rPr>
          <w:rFonts w:ascii="Times New Roman" w:eastAsia="Microsoft YaHei UI" w:hAnsi="Times New Roman" w:hint="eastAsia"/>
          <w:noProof/>
        </w:rPr>
        <w:t>“确认你的密码”：</w:t>
      </w:r>
      <w:r w:rsidRPr="00486AC3">
        <w:rPr>
          <w:rFonts w:ascii="Times New Roman" w:eastAsia="Microsoft YaHei UI" w:hAnsi="Times New Roman" w:hint="eastAsia"/>
          <w:noProof/>
        </w:rPr>
        <w:t>Pa55w.rd</w:t>
      </w:r>
    </w:p>
    <w:p w14:paraId="4110FFC1" w14:textId="77777777" w:rsidR="009B3037" w:rsidRPr="00486AC3" w:rsidRDefault="006D0AEB" w:rsidP="009B3037">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等待</w:t>
      </w:r>
      <w:r w:rsidRPr="00486AC3">
        <w:rPr>
          <w:rFonts w:ascii="Times New Roman" w:eastAsia="Microsoft YaHei UI" w:hAnsi="Times New Roman" w:hint="eastAsia"/>
          <w:noProof/>
        </w:rPr>
        <w:t xml:space="preserve"> Ubuntu </w:t>
      </w:r>
      <w:r w:rsidRPr="00486AC3">
        <w:rPr>
          <w:rFonts w:ascii="Times New Roman" w:eastAsia="Microsoft YaHei UI" w:hAnsi="Times New Roman" w:hint="eastAsia"/>
          <w:noProof/>
        </w:rPr>
        <w:t>安装完成。</w:t>
      </w:r>
    </w:p>
    <w:p w14:paraId="44307757" w14:textId="77777777" w:rsidR="00571CF0" w:rsidRPr="00486AC3" w:rsidRDefault="00571CF0" w:rsidP="00571CF0">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在“安装完成”对话框中，单击“立即重启”。</w:t>
      </w:r>
    </w:p>
    <w:p w14:paraId="642E8375" w14:textId="77777777" w:rsidR="006D0AEB" w:rsidRPr="00486AC3" w:rsidRDefault="00C634A7" w:rsidP="009B3037">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当出现“请删除安装介质，然后按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”消息时，按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67760F4B" w14:textId="77777777" w:rsidR="009B3037" w:rsidRPr="00486AC3" w:rsidRDefault="00FF5E3A" w:rsidP="009B3037">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lastRenderedPageBreak/>
        <w:t>虚拟机重启后，使用密码“</w:t>
      </w:r>
      <w:r w:rsidRPr="00486AC3">
        <w:rPr>
          <w:rFonts w:ascii="Times New Roman" w:eastAsia="Microsoft YaHei UI" w:hAnsi="Times New Roman" w:hint="eastAsia"/>
          <w:noProof/>
        </w:rPr>
        <w:t>pa55w.rd</w:t>
      </w:r>
      <w:r w:rsidRPr="00486AC3">
        <w:rPr>
          <w:rFonts w:ascii="Times New Roman" w:eastAsia="Microsoft YaHei UI" w:hAnsi="Times New Roman" w:hint="eastAsia"/>
          <w:noProof/>
        </w:rPr>
        <w:t>”以“</w:t>
      </w:r>
      <w:r w:rsidRPr="00486AC3">
        <w:rPr>
          <w:rFonts w:ascii="Times New Roman" w:eastAsia="Microsoft YaHei UI" w:hAnsi="Times New Roman" w:hint="eastAsia"/>
          <w:noProof/>
        </w:rPr>
        <w:t>azureuser</w:t>
      </w:r>
      <w:r w:rsidRPr="00486AC3">
        <w:rPr>
          <w:rFonts w:ascii="Times New Roman" w:eastAsia="Microsoft YaHei UI" w:hAnsi="Times New Roman" w:hint="eastAsia"/>
          <w:noProof/>
        </w:rPr>
        <w:t>”的身份登录。</w:t>
      </w:r>
    </w:p>
    <w:p w14:paraId="3735B0C0" w14:textId="77777777" w:rsidR="00080944" w:rsidRPr="00486AC3" w:rsidRDefault="00080944" w:rsidP="00080944">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 xml:space="preserve">Ubuntu </w:t>
      </w:r>
      <w:r w:rsidRPr="00486AC3">
        <w:rPr>
          <w:rFonts w:ascii="Times New Roman" w:eastAsia="Microsoft YaHei UI" w:hAnsi="Times New Roman" w:hint="eastAsia"/>
          <w:noProof/>
        </w:rPr>
        <w:t>中的新增功能”对话框中，单击“下一步”。</w:t>
      </w:r>
    </w:p>
    <w:p w14:paraId="21CA7CEF" w14:textId="77777777" w:rsidR="00080944" w:rsidRPr="00486AC3" w:rsidRDefault="00080944" w:rsidP="00080944">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Livepatch</w:t>
      </w:r>
      <w:r w:rsidRPr="00486AC3">
        <w:rPr>
          <w:rFonts w:ascii="Times New Roman" w:eastAsia="Microsoft YaHei UI" w:hAnsi="Times New Roman" w:hint="eastAsia"/>
          <w:noProof/>
        </w:rPr>
        <w:t>”对话框中，单击“下一步”。</w:t>
      </w:r>
    </w:p>
    <w:p w14:paraId="7027A5BA" w14:textId="77777777" w:rsidR="00080944" w:rsidRPr="00486AC3" w:rsidRDefault="00080944" w:rsidP="00080944">
      <w:pPr>
        <w:numPr>
          <w:ilvl w:val="0"/>
          <w:numId w:val="18"/>
        </w:numPr>
        <w:rPr>
          <w:rFonts w:ascii="Times New Roman" w:eastAsia="Microsoft YaHei UI" w:hAnsi="Times New Roman" w:hint="eastAsia"/>
          <w:noProof/>
        </w:rPr>
      </w:pPr>
      <w:r w:rsidRPr="00486AC3">
        <w:rPr>
          <w:rFonts w:ascii="Times New Roman" w:eastAsia="Microsoft YaHei UI" w:hAnsi="Times New Roman" w:hint="eastAsia"/>
          <w:noProof/>
        </w:rPr>
        <w:t>在“帮助改进</w:t>
      </w:r>
      <w:r w:rsidRPr="00486AC3">
        <w:rPr>
          <w:rFonts w:ascii="Times New Roman" w:eastAsia="Microsoft YaHei UI" w:hAnsi="Times New Roman" w:hint="eastAsia"/>
          <w:noProof/>
        </w:rPr>
        <w:t xml:space="preserve"> Ubuntu</w:t>
      </w:r>
      <w:r w:rsidRPr="00486AC3">
        <w:rPr>
          <w:rFonts w:ascii="Times New Roman" w:eastAsia="Microsoft YaHei UI" w:hAnsi="Times New Roman" w:hint="eastAsia"/>
          <w:noProof/>
        </w:rPr>
        <w:t>”对话框中，单击“否，不发送系统信息”，然后单击“下一步”。</w:t>
      </w:r>
    </w:p>
    <w:p w14:paraId="778AFF0F" w14:textId="331B3099" w:rsidR="00FF5E3A" w:rsidRPr="00486AC3" w:rsidRDefault="00B11FAF" w:rsidP="00E55D5E">
      <w:pPr>
        <w:numPr>
          <w:ilvl w:val="0"/>
          <w:numId w:val="18"/>
        </w:numPr>
        <w:rPr>
          <w:rFonts w:ascii="Times New Roman" w:eastAsia="Microsoft YaHei UI" w:hAnsi="Times New Roman" w:hint="eastAsia"/>
          <w:noProof/>
          <w:sz w:val="20"/>
          <w:szCs w:val="20"/>
        </w:rPr>
      </w:pPr>
      <w:r w:rsidRPr="00486AC3">
        <w:rPr>
          <w:rFonts w:ascii="Times New Roman" w:eastAsia="Microsoft YaHei UI" w:hAnsi="Times New Roman" w:hint="eastAsia"/>
          <w:noProof/>
        </w:rPr>
        <w:t>在“准备就绪”对话框中，单击“完成”。</w:t>
      </w:r>
    </w:p>
    <w:p w14:paraId="2A67CF19" w14:textId="77777777" w:rsidR="009B3037" w:rsidRPr="00486AC3" w:rsidRDefault="009B3037" w:rsidP="00E55D5E">
      <w:pPr>
        <w:pStyle w:val="Le"/>
        <w:rPr>
          <w:rFonts w:ascii="Times New Roman" w:eastAsia="Microsoft YaHei UI" w:hAnsi="Times New Roman" w:hint="eastAsia"/>
          <w:noProof/>
        </w:rPr>
      </w:pPr>
    </w:p>
    <w:p w14:paraId="30732581" w14:textId="77777777" w:rsidR="00C85100" w:rsidRPr="00486AC3" w:rsidRDefault="00C85100">
      <w:pPr>
        <w:spacing w:after="0" w:line="240" w:lineRule="auto"/>
        <w:rPr>
          <w:rFonts w:ascii="Arial" w:eastAsia="Microsoft YaHei UI" w:hAnsi="Arial" w:cs="Arial" w:hint="eastAsia"/>
          <w:b/>
          <w:bCs/>
          <w:iCs/>
          <w:noProof/>
          <w:kern w:val="32"/>
          <w:sz w:val="32"/>
          <w:szCs w:val="32"/>
        </w:rPr>
      </w:pPr>
      <w:bookmarkStart w:id="49" w:name="_Toc242795264"/>
      <w:r w:rsidRPr="00486AC3">
        <w:rPr>
          <w:rFonts w:eastAsia="Microsoft YaHei UI" w:hint="eastAsia"/>
          <w:noProof/>
        </w:rPr>
        <w:br w:type="page"/>
      </w:r>
    </w:p>
    <w:p w14:paraId="438F9746" w14:textId="0067FD75" w:rsidR="006B0DFD" w:rsidRPr="00486AC3" w:rsidRDefault="006B0DFD" w:rsidP="00094ACC">
      <w:pPr>
        <w:pStyle w:val="Heading4"/>
        <w:rPr>
          <w:rFonts w:ascii="Arial" w:eastAsia="Microsoft YaHei UI" w:hAnsi="Arial" w:cs="Arial" w:hint="eastAsia"/>
          <w:i w:val="0"/>
          <w:noProof/>
          <w:color w:val="auto"/>
          <w:kern w:val="32"/>
          <w:sz w:val="32"/>
          <w:szCs w:val="32"/>
        </w:rPr>
      </w:pPr>
      <w:r w:rsidRPr="00486AC3">
        <w:rPr>
          <w:rFonts w:ascii="Arial" w:eastAsia="Microsoft YaHei UI" w:hAnsi="Arial" w:hint="eastAsia"/>
          <w:i w:val="0"/>
          <w:noProof/>
          <w:color w:val="auto"/>
          <w:sz w:val="32"/>
          <w:szCs w:val="32"/>
        </w:rPr>
        <w:lastRenderedPageBreak/>
        <w:t>在虚拟机中配置网络设置</w:t>
      </w:r>
      <w:bookmarkEnd w:id="49"/>
    </w:p>
    <w:p w14:paraId="76AB2FDE" w14:textId="6C0A01AA" w:rsidR="00127A19" w:rsidRPr="00486AC3" w:rsidRDefault="00127A19" w:rsidP="00E55D5E">
      <w:pPr>
        <w:numPr>
          <w:ilvl w:val="0"/>
          <w:numId w:val="31"/>
        </w:numPr>
        <w:rPr>
          <w:rFonts w:ascii="Times New Roman" w:eastAsia="Microsoft YaHei UI" w:hAnsi="Times New Roman" w:hint="eastAsia"/>
          <w:noProof/>
        </w:rPr>
      </w:pPr>
      <w:r w:rsidRPr="00486AC3">
        <w:rPr>
          <w:rFonts w:ascii="Times New Roman" w:eastAsia="Microsoft YaHei UI" w:hAnsi="Times New Roman" w:hint="eastAsia"/>
          <w:noProof/>
        </w:rPr>
        <w:t>在桌面的右上角，依次单击下拉箭头、“断线”和“有线设置”。</w:t>
      </w:r>
    </w:p>
    <w:p w14:paraId="205856E1" w14:textId="77777777" w:rsidR="00127A19" w:rsidRPr="00486AC3" w:rsidRDefault="00127A19" w:rsidP="00E55D5E">
      <w:pPr>
        <w:numPr>
          <w:ilvl w:val="0"/>
          <w:numId w:val="31"/>
        </w:numPr>
        <w:rPr>
          <w:rFonts w:ascii="Times New Roman" w:eastAsia="Microsoft YaHei UI" w:hAnsi="Times New Roman" w:hint="eastAsia"/>
          <w:noProof/>
        </w:rPr>
      </w:pPr>
      <w:r w:rsidRPr="00486AC3">
        <w:rPr>
          <w:rFonts w:ascii="Times New Roman" w:eastAsia="Microsoft YaHei UI" w:hAnsi="Times New Roman" w:hint="eastAsia"/>
          <w:noProof/>
        </w:rPr>
        <w:t>在“网络”对话框中的“有线”部分，单击齿轮图标。</w:t>
      </w:r>
    </w:p>
    <w:p w14:paraId="7809B9B2" w14:textId="77777777" w:rsidR="00127A19" w:rsidRPr="00486AC3" w:rsidRDefault="00127A19" w:rsidP="00E55D5E">
      <w:pPr>
        <w:numPr>
          <w:ilvl w:val="0"/>
          <w:numId w:val="31"/>
        </w:numPr>
        <w:rPr>
          <w:rFonts w:ascii="Times New Roman" w:eastAsia="Microsoft YaHei UI" w:hAnsi="Times New Roman" w:hint="eastAsia"/>
          <w:noProof/>
        </w:rPr>
      </w:pPr>
      <w:r w:rsidRPr="00486AC3">
        <w:rPr>
          <w:rFonts w:ascii="Times New Roman" w:eastAsia="Microsoft YaHei UI" w:hAnsi="Times New Roman" w:hint="eastAsia"/>
          <w:noProof/>
        </w:rPr>
        <w:t>在“有线”对话框中的“详细信息”选项卡上，清除“向其他用户提供”复选框。</w:t>
      </w:r>
    </w:p>
    <w:p w14:paraId="2825D834" w14:textId="77777777" w:rsidR="00EC7CF1" w:rsidRPr="00486AC3" w:rsidRDefault="00127A19" w:rsidP="00E55D5E">
      <w:pPr>
        <w:numPr>
          <w:ilvl w:val="0"/>
          <w:numId w:val="31"/>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IPv4</w:t>
      </w:r>
      <w:r w:rsidRPr="00486AC3">
        <w:rPr>
          <w:rFonts w:ascii="Times New Roman" w:eastAsia="Microsoft YaHei UI" w:hAnsi="Times New Roman" w:hint="eastAsia"/>
          <w:noProof/>
        </w:rPr>
        <w:t>”选项卡上，输入如下详细信息，然后单击“应用”：</w:t>
      </w:r>
    </w:p>
    <w:p w14:paraId="4EE40427" w14:textId="4D14C0FF" w:rsidR="00EC7CF1" w:rsidRPr="00486AC3" w:rsidRDefault="00127A19" w:rsidP="00E55D5E">
      <w:pPr>
        <w:numPr>
          <w:ilvl w:val="1"/>
          <w:numId w:val="31"/>
        </w:numPr>
        <w:rPr>
          <w:rFonts w:ascii="Times New Roman" w:eastAsia="Microsoft YaHei UI" w:hAnsi="Times New Roman" w:hint="eastAsia"/>
          <w:noProof/>
        </w:rPr>
      </w:pPr>
      <w:r w:rsidRPr="00486AC3">
        <w:rPr>
          <w:rFonts w:ascii="Times New Roman" w:eastAsia="Microsoft YaHei UI" w:hAnsi="Times New Roman" w:hint="eastAsia"/>
          <w:b/>
          <w:noProof/>
        </w:rPr>
        <w:t xml:space="preserve">IPv4 </w:t>
      </w:r>
      <w:r w:rsidRPr="00486AC3">
        <w:rPr>
          <w:rFonts w:ascii="Times New Roman" w:eastAsia="Microsoft YaHei UI" w:hAnsi="Times New Roman" w:hint="eastAsia"/>
          <w:b/>
          <w:noProof/>
        </w:rPr>
        <w:t>方法</w:t>
      </w:r>
      <w:r w:rsidRPr="00486AC3">
        <w:rPr>
          <w:rFonts w:ascii="Times New Roman" w:eastAsia="Microsoft YaHei UI" w:hAnsi="Times New Roman" w:hint="eastAsia"/>
          <w:noProof/>
        </w:rPr>
        <w:t>：手动</w:t>
      </w:r>
    </w:p>
    <w:p w14:paraId="1C802E07" w14:textId="77777777" w:rsidR="00EC7CF1" w:rsidRPr="00486AC3" w:rsidRDefault="00EC7CF1" w:rsidP="00E55D5E">
      <w:pPr>
        <w:numPr>
          <w:ilvl w:val="1"/>
          <w:numId w:val="31"/>
        </w:numPr>
        <w:rPr>
          <w:rFonts w:ascii="Times New Roman" w:eastAsia="Microsoft YaHei UI" w:hAnsi="Times New Roman" w:hint="eastAsia"/>
          <w:noProof/>
        </w:rPr>
      </w:pPr>
      <w:r w:rsidRPr="00486AC3">
        <w:rPr>
          <w:rFonts w:ascii="Times New Roman" w:eastAsia="Microsoft YaHei UI" w:hAnsi="Times New Roman" w:hint="eastAsia"/>
          <w:b/>
          <w:noProof/>
        </w:rPr>
        <w:t>地址</w:t>
      </w:r>
      <w:r w:rsidRPr="00486AC3">
        <w:rPr>
          <w:rFonts w:ascii="Times New Roman" w:eastAsia="Microsoft YaHei UI" w:hAnsi="Times New Roman" w:hint="eastAsia"/>
          <w:noProof/>
        </w:rPr>
        <w:t>：</w:t>
      </w:r>
    </w:p>
    <w:p w14:paraId="7C727E8F" w14:textId="77777777" w:rsidR="00EC7CF1" w:rsidRPr="00486AC3" w:rsidRDefault="00EC7CF1" w:rsidP="00E55D5E">
      <w:pPr>
        <w:numPr>
          <w:ilvl w:val="2"/>
          <w:numId w:val="31"/>
        </w:numPr>
        <w:rPr>
          <w:rFonts w:ascii="Times New Roman" w:eastAsia="Microsoft YaHei UI" w:hAnsi="Times New Roman" w:hint="eastAsia"/>
          <w:noProof/>
        </w:rPr>
      </w:pPr>
      <w:r w:rsidRPr="00486AC3">
        <w:rPr>
          <w:rFonts w:ascii="Times New Roman" w:eastAsia="Microsoft YaHei UI" w:hAnsi="Times New Roman" w:hint="eastAsia"/>
          <w:b/>
          <w:noProof/>
        </w:rPr>
        <w:t>地址</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172.16.0.20</w:t>
      </w:r>
    </w:p>
    <w:p w14:paraId="4F6E20BF" w14:textId="77777777" w:rsidR="00EC7CF1" w:rsidRPr="00486AC3" w:rsidRDefault="00EC7CF1" w:rsidP="00E55D5E">
      <w:pPr>
        <w:numPr>
          <w:ilvl w:val="2"/>
          <w:numId w:val="31"/>
        </w:numPr>
        <w:rPr>
          <w:rFonts w:ascii="Times New Roman" w:eastAsia="Microsoft YaHei UI" w:hAnsi="Times New Roman" w:hint="eastAsia"/>
          <w:noProof/>
        </w:rPr>
      </w:pPr>
      <w:r w:rsidRPr="00486AC3">
        <w:rPr>
          <w:rFonts w:ascii="Times New Roman" w:eastAsia="Microsoft YaHei UI" w:hAnsi="Times New Roman" w:hint="eastAsia"/>
          <w:b/>
          <w:noProof/>
        </w:rPr>
        <w:t>网关</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172.16.0.1</w:t>
      </w:r>
    </w:p>
    <w:p w14:paraId="4EEB0F56" w14:textId="303CCE74" w:rsidR="00127A19" w:rsidRPr="00486AC3" w:rsidRDefault="00EC7CF1" w:rsidP="00E55D5E">
      <w:pPr>
        <w:numPr>
          <w:ilvl w:val="1"/>
          <w:numId w:val="31"/>
        </w:numPr>
        <w:rPr>
          <w:rFonts w:ascii="Times New Roman" w:eastAsia="Microsoft YaHei UI" w:hAnsi="Times New Roman" w:hint="eastAsia"/>
          <w:noProof/>
        </w:rPr>
      </w:pPr>
      <w:r w:rsidRPr="00486AC3">
        <w:rPr>
          <w:rFonts w:ascii="Times New Roman" w:eastAsia="Microsoft YaHei UI" w:hAnsi="Times New Roman" w:hint="eastAsia"/>
          <w:b/>
          <w:noProof/>
        </w:rPr>
        <w:t>DNS</w:t>
      </w:r>
      <w:r w:rsidRPr="00486AC3">
        <w:rPr>
          <w:rFonts w:ascii="Times New Roman" w:eastAsia="Microsoft YaHei UI" w:hAnsi="Times New Roman" w:hint="eastAsia"/>
          <w:noProof/>
        </w:rPr>
        <w:t>：</w:t>
      </w:r>
      <w:r w:rsidRPr="00486AC3">
        <w:rPr>
          <w:rFonts w:ascii="Times New Roman" w:eastAsia="Microsoft YaHei UI" w:hAnsi="Times New Roman" w:hint="eastAsia"/>
          <w:i/>
          <w:noProof/>
        </w:rPr>
        <w:t>你的网络的有效</w:t>
      </w:r>
      <w:r w:rsidRPr="00486AC3">
        <w:rPr>
          <w:rFonts w:ascii="Times New Roman" w:eastAsia="Microsoft YaHei UI" w:hAnsi="Times New Roman" w:hint="eastAsia"/>
          <w:i/>
          <w:noProof/>
        </w:rPr>
        <w:t xml:space="preserve"> DNS </w:t>
      </w:r>
      <w:r w:rsidRPr="00486AC3">
        <w:rPr>
          <w:rFonts w:ascii="Times New Roman" w:eastAsia="Microsoft YaHei UI" w:hAnsi="Times New Roman" w:hint="eastAsia"/>
          <w:i/>
          <w:noProof/>
        </w:rPr>
        <w:t>帐户</w:t>
      </w:r>
    </w:p>
    <w:p w14:paraId="2AB828D1" w14:textId="6717239D" w:rsidR="006B0DFD" w:rsidRPr="00486AC3" w:rsidRDefault="00ED748E" w:rsidP="00E55D5E">
      <w:pPr>
        <w:numPr>
          <w:ilvl w:val="0"/>
          <w:numId w:val="31"/>
        </w:numPr>
        <w:rPr>
          <w:rFonts w:ascii="Times New Roman" w:eastAsia="Microsoft YaHei UI" w:hAnsi="Times New Roman" w:hint="eastAsia"/>
          <w:noProof/>
        </w:rPr>
      </w:pPr>
      <w:r w:rsidRPr="00486AC3">
        <w:rPr>
          <w:rFonts w:ascii="Times New Roman" w:eastAsia="Microsoft YaHei UI" w:hAnsi="Times New Roman" w:hint="eastAsia"/>
          <w:noProof/>
        </w:rPr>
        <w:t>关闭“网络”对话框。</w:t>
      </w:r>
    </w:p>
    <w:p w14:paraId="04FEE85F" w14:textId="77777777" w:rsidR="00294474" w:rsidRPr="00486AC3" w:rsidRDefault="00294474" w:rsidP="00E55D5E">
      <w:pPr>
        <w:pStyle w:val="Le"/>
        <w:rPr>
          <w:rFonts w:ascii="Times New Roman" w:eastAsia="Microsoft YaHei UI" w:hAnsi="Times New Roman" w:hint="eastAsia"/>
          <w:noProof/>
        </w:rPr>
      </w:pPr>
    </w:p>
    <w:p w14:paraId="1FED0400" w14:textId="594066B4" w:rsidR="001C3704" w:rsidRPr="00486AC3" w:rsidRDefault="001C3704" w:rsidP="001C3704">
      <w:pPr>
        <w:pStyle w:val="Heading4"/>
        <w:rPr>
          <w:rFonts w:ascii="Arial" w:eastAsia="Microsoft YaHei UI" w:hAnsi="Arial" w:cs="Arial" w:hint="eastAsia"/>
          <w:i w:val="0"/>
          <w:noProof/>
          <w:color w:val="auto"/>
          <w:sz w:val="32"/>
          <w:szCs w:val="32"/>
        </w:rPr>
      </w:pPr>
      <w:r w:rsidRPr="00486AC3">
        <w:rPr>
          <w:rFonts w:ascii="Arial" w:eastAsia="Microsoft YaHei UI" w:hAnsi="Arial" w:hint="eastAsia"/>
          <w:i w:val="0"/>
          <w:noProof/>
          <w:color w:val="auto"/>
          <w:sz w:val="32"/>
          <w:szCs w:val="32"/>
        </w:rPr>
        <w:t>安装更新</w:t>
      </w:r>
    </w:p>
    <w:p w14:paraId="62BF332A" w14:textId="3C4EEB68" w:rsidR="001C3704" w:rsidRPr="00486AC3" w:rsidRDefault="001C3704" w:rsidP="001C3704">
      <w:pPr>
        <w:pStyle w:val="ListParagraph"/>
        <w:numPr>
          <w:ilvl w:val="0"/>
          <w:numId w:val="32"/>
        </w:numPr>
        <w:rPr>
          <w:rFonts w:ascii="Times New Roman" w:eastAsia="Microsoft YaHei UI" w:hAnsi="Times New Roman" w:hint="eastAsia"/>
          <w:noProof/>
        </w:rPr>
      </w:pPr>
      <w:r w:rsidRPr="00486AC3">
        <w:rPr>
          <w:rFonts w:ascii="Times New Roman" w:eastAsia="Microsoft YaHei UI" w:hAnsi="Times New Roman" w:hint="eastAsia"/>
          <w:noProof/>
        </w:rPr>
        <w:t>在桌面上，单击“显示应用程序”，向下滚动，然后单击“软件更新程序”。</w:t>
      </w:r>
    </w:p>
    <w:p w14:paraId="110E3427" w14:textId="6EB95480" w:rsidR="001C3704" w:rsidRPr="00486AC3" w:rsidRDefault="001C3704" w:rsidP="001C3704">
      <w:pPr>
        <w:pStyle w:val="ListParagraph"/>
        <w:numPr>
          <w:ilvl w:val="0"/>
          <w:numId w:val="32"/>
        </w:numPr>
        <w:rPr>
          <w:rFonts w:ascii="Times New Roman" w:eastAsia="Microsoft YaHei UI" w:hAnsi="Times New Roman" w:hint="eastAsia"/>
          <w:noProof/>
        </w:rPr>
      </w:pPr>
      <w:r w:rsidRPr="00486AC3">
        <w:rPr>
          <w:rFonts w:ascii="Times New Roman" w:eastAsia="Microsoft YaHei UI" w:hAnsi="Times New Roman" w:hint="eastAsia"/>
          <w:noProof/>
        </w:rPr>
        <w:t>在“软件更新程序”对话框中，单击“立即安装”。</w:t>
      </w:r>
    </w:p>
    <w:p w14:paraId="43622E19" w14:textId="3472A45C" w:rsidR="001C3704" w:rsidRPr="00486AC3" w:rsidRDefault="001C3704" w:rsidP="001C3704">
      <w:pPr>
        <w:pStyle w:val="ListParagraph"/>
        <w:numPr>
          <w:ilvl w:val="0"/>
          <w:numId w:val="32"/>
        </w:numPr>
        <w:rPr>
          <w:rFonts w:ascii="Times New Roman" w:eastAsia="Microsoft YaHei UI" w:hAnsi="Times New Roman" w:hint="eastAsia"/>
          <w:noProof/>
        </w:rPr>
      </w:pPr>
      <w:r w:rsidRPr="00486AC3">
        <w:rPr>
          <w:rFonts w:ascii="Times New Roman" w:eastAsia="Microsoft YaHei UI" w:hAnsi="Times New Roman" w:hint="eastAsia"/>
          <w:noProof/>
        </w:rPr>
        <w:t>在“软件更新程序”对话框中，单击“立即重启”。</w:t>
      </w:r>
    </w:p>
    <w:p w14:paraId="2D182342" w14:textId="3D59CAA8" w:rsidR="001C3704" w:rsidRPr="00486AC3" w:rsidRDefault="001C3704" w:rsidP="001C3704">
      <w:pPr>
        <w:pStyle w:val="ListParagraph"/>
        <w:numPr>
          <w:ilvl w:val="0"/>
          <w:numId w:val="32"/>
        </w:numPr>
        <w:rPr>
          <w:rFonts w:ascii="Times New Roman" w:eastAsia="Microsoft YaHei UI" w:hAnsi="Times New Roman" w:hint="eastAsia"/>
          <w:noProof/>
        </w:rPr>
      </w:pPr>
      <w:r w:rsidRPr="00486AC3">
        <w:rPr>
          <w:rFonts w:ascii="Times New Roman" w:eastAsia="Microsoft YaHei UI" w:hAnsi="Times New Roman" w:hint="eastAsia"/>
          <w:noProof/>
        </w:rPr>
        <w:t>虚拟机重启后，使用密码“</w:t>
      </w:r>
      <w:r w:rsidRPr="00486AC3">
        <w:rPr>
          <w:rFonts w:ascii="Times New Roman" w:eastAsia="Microsoft YaHei UI" w:hAnsi="Times New Roman" w:hint="eastAsia"/>
          <w:noProof/>
        </w:rPr>
        <w:t>pa55w.rd</w:t>
      </w:r>
      <w:r w:rsidRPr="00486AC3">
        <w:rPr>
          <w:rFonts w:ascii="Times New Roman" w:eastAsia="Microsoft YaHei UI" w:hAnsi="Times New Roman" w:hint="eastAsia"/>
          <w:noProof/>
        </w:rPr>
        <w:t>”以“</w:t>
      </w:r>
      <w:r w:rsidRPr="00486AC3">
        <w:rPr>
          <w:rFonts w:ascii="Times New Roman" w:eastAsia="Microsoft YaHei UI" w:hAnsi="Times New Roman" w:hint="eastAsia"/>
          <w:noProof/>
        </w:rPr>
        <w:t>azureuser</w:t>
      </w:r>
      <w:r w:rsidRPr="00486AC3">
        <w:rPr>
          <w:rFonts w:ascii="Times New Roman" w:eastAsia="Microsoft YaHei UI" w:hAnsi="Times New Roman" w:hint="eastAsia"/>
          <w:noProof/>
        </w:rPr>
        <w:t>”的身份登录。</w:t>
      </w:r>
    </w:p>
    <w:p w14:paraId="38C05B16" w14:textId="5A553B82" w:rsidR="00823F01" w:rsidRPr="00486AC3" w:rsidRDefault="00823F01" w:rsidP="001C3704">
      <w:pPr>
        <w:pStyle w:val="ListParagraph"/>
        <w:numPr>
          <w:ilvl w:val="0"/>
          <w:numId w:val="32"/>
        </w:numPr>
        <w:rPr>
          <w:rFonts w:ascii="Times New Roman" w:eastAsia="Microsoft YaHei UI" w:hAnsi="Times New Roman" w:hint="eastAsia"/>
          <w:noProof/>
        </w:rPr>
      </w:pPr>
      <w:r w:rsidRPr="00486AC3">
        <w:rPr>
          <w:rFonts w:ascii="Times New Roman" w:eastAsia="Microsoft YaHei UI" w:hAnsi="Times New Roman" w:hint="eastAsia"/>
          <w:noProof/>
        </w:rPr>
        <w:t>单击“活动”，键入“终端”，右键单击“终端”图标，然后再单击“添加到收藏夹”。</w:t>
      </w:r>
    </w:p>
    <w:p w14:paraId="06FE249C" w14:textId="77777777" w:rsidR="001C3704" w:rsidRPr="00486AC3" w:rsidRDefault="001C3704" w:rsidP="00E55D5E">
      <w:pPr>
        <w:pStyle w:val="Le"/>
        <w:rPr>
          <w:rFonts w:ascii="Times New Roman" w:eastAsia="Microsoft YaHei UI" w:hAnsi="Times New Roman" w:hint="eastAsia"/>
          <w:noProof/>
        </w:rPr>
      </w:pPr>
    </w:p>
    <w:p w14:paraId="422547A6" w14:textId="5E734FF3" w:rsidR="00ED748E" w:rsidRPr="00486AC3" w:rsidRDefault="00ED748E" w:rsidP="00ED748E">
      <w:pPr>
        <w:pStyle w:val="Heading4"/>
        <w:rPr>
          <w:rFonts w:ascii="Arial" w:eastAsia="Microsoft YaHei UI" w:hAnsi="Arial" w:cs="Arial" w:hint="eastAsia"/>
          <w:i w:val="0"/>
          <w:noProof/>
          <w:color w:val="auto"/>
          <w:sz w:val="32"/>
          <w:szCs w:val="32"/>
        </w:rPr>
      </w:pPr>
      <w:r w:rsidRPr="00486AC3">
        <w:rPr>
          <w:rFonts w:ascii="Arial" w:eastAsia="Microsoft YaHei UI" w:hAnsi="Arial" w:hint="eastAsia"/>
          <w:i w:val="0"/>
          <w:noProof/>
          <w:color w:val="auto"/>
          <w:sz w:val="32"/>
          <w:szCs w:val="32"/>
        </w:rPr>
        <w:t>安装</w:t>
      </w:r>
      <w:r w:rsidRPr="00486AC3">
        <w:rPr>
          <w:rFonts w:ascii="Arial" w:eastAsia="Microsoft YaHei UI" w:hAnsi="Arial" w:hint="eastAsia"/>
          <w:i w:val="0"/>
          <w:noProof/>
          <w:color w:val="auto"/>
          <w:sz w:val="32"/>
          <w:szCs w:val="32"/>
        </w:rPr>
        <w:t xml:space="preserve"> PostgreSQL 10</w:t>
      </w:r>
    </w:p>
    <w:p w14:paraId="2B3A7B8E" w14:textId="77777777" w:rsidR="00ED748E" w:rsidRPr="00486AC3" w:rsidRDefault="00ED748E"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t>在桌面上，单击“显示应用程序”，向下滚动，然后单击“终端”。</w:t>
      </w:r>
    </w:p>
    <w:p w14:paraId="7DA2BEAA" w14:textId="77777777" w:rsidR="00ED748E" w:rsidRPr="00486AC3" w:rsidRDefault="00ED748E"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t>在“终端”中的提示符处键入以下命令，然后按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677975EB" w14:textId="77777777" w:rsidR="00ED748E" w:rsidRPr="00486AC3" w:rsidRDefault="00ED748E" w:rsidP="00E55D5E">
      <w:pPr>
        <w:pStyle w:val="Code"/>
        <w:ind w:left="1080"/>
        <w:rPr>
          <w:rFonts w:eastAsia="Microsoft YaHei UI" w:hint="eastAsia"/>
          <w:noProof/>
        </w:rPr>
      </w:pPr>
      <w:r w:rsidRPr="00486AC3">
        <w:rPr>
          <w:rFonts w:eastAsia="Microsoft YaHei UI" w:hint="eastAsia"/>
          <w:noProof/>
        </w:rPr>
        <w:t>sudo bash</w:t>
      </w:r>
    </w:p>
    <w:p w14:paraId="547109D3" w14:textId="13706C34" w:rsidR="009326BF" w:rsidRPr="00486AC3" w:rsidRDefault="009326BF"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t>在“密码”提示符处，键入“</w:t>
      </w:r>
      <w:r w:rsidRPr="00486AC3">
        <w:rPr>
          <w:rFonts w:ascii="Times New Roman" w:eastAsia="Microsoft YaHei UI" w:hAnsi="Times New Roman" w:hint="eastAsia"/>
          <w:noProof/>
        </w:rPr>
        <w:t>Pa55w.rd</w:t>
      </w:r>
      <w:r w:rsidRPr="00486AC3">
        <w:rPr>
          <w:rFonts w:ascii="Times New Roman" w:eastAsia="Microsoft YaHei UI" w:hAnsi="Times New Roman" w:hint="eastAsia"/>
          <w:noProof/>
        </w:rPr>
        <w:t>”，然后按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39ADA372" w14:textId="3545DE61" w:rsidR="00ED748E" w:rsidRPr="00486AC3" w:rsidRDefault="00ED748E"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lastRenderedPageBreak/>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5564158B" w14:textId="0D80D452" w:rsidR="00ED748E" w:rsidRPr="00486AC3" w:rsidRDefault="00ED748E" w:rsidP="00E55D5E">
      <w:pPr>
        <w:pStyle w:val="Code"/>
        <w:ind w:left="1080"/>
        <w:rPr>
          <w:rFonts w:eastAsia="Microsoft YaHei UI" w:hint="eastAsia"/>
          <w:noProof/>
        </w:rPr>
      </w:pPr>
      <w:r w:rsidRPr="00486AC3">
        <w:rPr>
          <w:rFonts w:eastAsia="Microsoft YaHei UI" w:hint="eastAsia"/>
          <w:noProof/>
        </w:rPr>
        <w:t xml:space="preserve">echo deb </w:t>
      </w:r>
      <w:hyperlink r:id="rId20" w:history="1">
        <w:r w:rsidRPr="00486AC3">
          <w:rPr>
            <w:rStyle w:val="Hyperlink"/>
            <w:rFonts w:eastAsia="Microsoft YaHei UI" w:hint="eastAsia"/>
            <w:noProof/>
            <w:color w:val="auto"/>
          </w:rPr>
          <w:t>https://apt.postgresql.org/pub/repos/apt/</w:t>
        </w:r>
      </w:hyperlink>
      <w:r w:rsidRPr="00486AC3">
        <w:rPr>
          <w:rFonts w:eastAsia="Microsoft YaHei UI" w:hint="eastAsia"/>
          <w:noProof/>
        </w:rPr>
        <w:t xml:space="preserve"> bionic-pgdg main &gt; /etc/apt/sources.list.d/pgdg.list</w:t>
      </w:r>
    </w:p>
    <w:p w14:paraId="3B5A798A" w14:textId="77777777" w:rsidR="00C85100" w:rsidRPr="00486AC3" w:rsidRDefault="00C85100">
      <w:pPr>
        <w:spacing w:after="0" w:line="240" w:lineRule="auto"/>
        <w:rPr>
          <w:rFonts w:ascii="Times New Roman" w:eastAsia="Microsoft YaHei UI" w:hAnsi="Times New Roman" w:hint="eastAsia"/>
          <w:noProof/>
        </w:rPr>
      </w:pPr>
      <w:r w:rsidRPr="00486AC3">
        <w:rPr>
          <w:rFonts w:eastAsia="Microsoft YaHei UI" w:hint="eastAsia"/>
          <w:noProof/>
        </w:rPr>
        <w:br w:type="page"/>
      </w:r>
    </w:p>
    <w:p w14:paraId="7B9B5A1F" w14:textId="648E1F7A" w:rsidR="00ED748E" w:rsidRPr="00486AC3" w:rsidRDefault="00ED748E"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lastRenderedPageBreak/>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11DD554B" w14:textId="225E08D6" w:rsidR="00ED748E" w:rsidRPr="00486AC3" w:rsidRDefault="00ED748E" w:rsidP="00E55D5E">
      <w:pPr>
        <w:pStyle w:val="Code"/>
        <w:ind w:left="1080"/>
        <w:rPr>
          <w:rFonts w:eastAsia="Microsoft YaHei UI" w:hint="eastAsia"/>
          <w:noProof/>
        </w:rPr>
      </w:pPr>
      <w:r w:rsidRPr="00486AC3">
        <w:rPr>
          <w:rFonts w:eastAsia="Microsoft YaHei UI" w:hint="eastAsia"/>
          <w:noProof/>
        </w:rPr>
        <w:t xml:space="preserve">wget --quiet -O - </w:t>
      </w:r>
      <w:hyperlink r:id="rId21" w:history="1">
        <w:r w:rsidRPr="00486AC3">
          <w:rPr>
            <w:rStyle w:val="Hyperlink"/>
            <w:rFonts w:eastAsia="Microsoft YaHei UI" w:hint="eastAsia"/>
            <w:noProof/>
            <w:color w:val="auto"/>
          </w:rPr>
          <w:t>https://www.postgresql.org/media/keys/ACCC4CF8.asc</w:t>
        </w:r>
      </w:hyperlink>
      <w:r w:rsidRPr="00486AC3">
        <w:rPr>
          <w:rFonts w:eastAsia="Microsoft YaHei UI" w:hint="eastAsia"/>
          <w:noProof/>
        </w:rPr>
        <w:t xml:space="preserve"> | sudo apt-key add -</w:t>
      </w:r>
    </w:p>
    <w:p w14:paraId="731DE5CD" w14:textId="77777777" w:rsidR="00ED748E" w:rsidRPr="00486AC3" w:rsidRDefault="00ED748E"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5D05D538" w14:textId="77777777" w:rsidR="00ED748E" w:rsidRPr="00486AC3" w:rsidRDefault="00ED748E" w:rsidP="00E55D5E">
      <w:pPr>
        <w:pStyle w:val="Code"/>
        <w:ind w:left="1080"/>
        <w:rPr>
          <w:rFonts w:eastAsia="Microsoft YaHei UI" w:hint="eastAsia"/>
          <w:noProof/>
        </w:rPr>
      </w:pPr>
      <w:r w:rsidRPr="00486AC3">
        <w:rPr>
          <w:rFonts w:eastAsia="Microsoft YaHei UI" w:hint="eastAsia"/>
          <w:noProof/>
        </w:rPr>
        <w:t>sudo apt-get update</w:t>
      </w:r>
    </w:p>
    <w:p w14:paraId="43D1A6FA" w14:textId="77777777" w:rsidR="00ED748E" w:rsidRPr="00486AC3" w:rsidRDefault="00ED748E"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5CFF924B" w14:textId="08CF03A2" w:rsidR="00ED748E" w:rsidRPr="00486AC3" w:rsidRDefault="00ED748E" w:rsidP="00E55D5E">
      <w:pPr>
        <w:pStyle w:val="Code"/>
        <w:ind w:left="1080"/>
        <w:rPr>
          <w:rFonts w:eastAsia="Microsoft YaHei UI" w:hint="eastAsia"/>
          <w:noProof/>
        </w:rPr>
      </w:pPr>
      <w:r w:rsidRPr="00486AC3">
        <w:rPr>
          <w:rFonts w:eastAsia="Microsoft YaHei UI" w:hint="eastAsia"/>
          <w:noProof/>
        </w:rPr>
        <w:t>apt-get install postgresql-10</w:t>
      </w:r>
    </w:p>
    <w:p w14:paraId="2E8D358C" w14:textId="115AE454" w:rsidR="009326BF" w:rsidRPr="00486AC3" w:rsidRDefault="009326BF"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t>在“是否要继续</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”提示符处，键入“</w:t>
      </w:r>
      <w:r w:rsidRPr="00486AC3">
        <w:rPr>
          <w:rFonts w:ascii="Times New Roman" w:eastAsia="Microsoft YaHei UI" w:hAnsi="Times New Roman" w:hint="eastAsia"/>
          <w:noProof/>
        </w:rPr>
        <w:t>y</w:t>
      </w:r>
      <w:r w:rsidRPr="00486AC3">
        <w:rPr>
          <w:rFonts w:ascii="Times New Roman" w:eastAsia="Microsoft YaHei UI" w:hAnsi="Times New Roman" w:hint="eastAsia"/>
          <w:noProof/>
        </w:rPr>
        <w:t>”，然后按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539C4067" w14:textId="52495CEE" w:rsidR="00ED748E" w:rsidRPr="00486AC3" w:rsidRDefault="00ED748E"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2C5FA49B" w14:textId="77777777" w:rsidR="00ED748E" w:rsidRPr="00486AC3" w:rsidRDefault="00ED748E" w:rsidP="00E55D5E">
      <w:pPr>
        <w:pStyle w:val="Code"/>
        <w:ind w:left="1080"/>
        <w:rPr>
          <w:rFonts w:eastAsia="Microsoft YaHei UI" w:hint="eastAsia"/>
          <w:noProof/>
        </w:rPr>
      </w:pPr>
      <w:r w:rsidRPr="00486AC3">
        <w:rPr>
          <w:rFonts w:eastAsia="Microsoft YaHei UI" w:hint="eastAsia"/>
          <w:noProof/>
        </w:rPr>
        <w:t>apt-get install pgadmin4</w:t>
      </w:r>
    </w:p>
    <w:p w14:paraId="0C287C98" w14:textId="5651D956" w:rsidR="00737611" w:rsidRPr="00486AC3" w:rsidRDefault="00737611"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t>在“是否要继续</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”提示符处，键入“</w:t>
      </w:r>
      <w:r w:rsidRPr="00486AC3">
        <w:rPr>
          <w:rFonts w:ascii="Times New Roman" w:eastAsia="Microsoft YaHei UI" w:hAnsi="Times New Roman" w:hint="eastAsia"/>
          <w:noProof/>
        </w:rPr>
        <w:t>y</w:t>
      </w:r>
      <w:r w:rsidRPr="00486AC3">
        <w:rPr>
          <w:rFonts w:ascii="Times New Roman" w:eastAsia="Microsoft YaHei UI" w:hAnsi="Times New Roman" w:hint="eastAsia"/>
          <w:noProof/>
        </w:rPr>
        <w:t>”，然后按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1D0BA2CB" w14:textId="69DAE018" w:rsidR="006234A5" w:rsidRPr="00486AC3" w:rsidRDefault="002E5D7E" w:rsidP="00E55D5E">
      <w:pPr>
        <w:pStyle w:val="ListParagraph"/>
        <w:numPr>
          <w:ilvl w:val="0"/>
          <w:numId w:val="38"/>
        </w:numPr>
        <w:rPr>
          <w:rFonts w:ascii="Times New Roman" w:eastAsia="Microsoft YaHei UI" w:hAnsi="Times New Roman" w:hint="eastAsia"/>
          <w:noProof/>
        </w:rPr>
      </w:pPr>
      <w:r w:rsidRPr="00486AC3">
        <w:rPr>
          <w:rFonts w:ascii="Times New Roman" w:eastAsia="Microsoft YaHei UI" w:hAnsi="Times New Roman" w:hint="eastAsia"/>
          <w:noProof/>
        </w:rPr>
        <w:t>单击“活动”，键入“</w:t>
      </w:r>
      <w:r w:rsidRPr="00486AC3">
        <w:rPr>
          <w:rFonts w:ascii="Times New Roman" w:eastAsia="Microsoft YaHei UI" w:hAnsi="Times New Roman" w:hint="eastAsia"/>
          <w:noProof/>
        </w:rPr>
        <w:t>pgadmin</w:t>
      </w:r>
      <w:r w:rsidRPr="00486AC3">
        <w:rPr>
          <w:rFonts w:ascii="Times New Roman" w:eastAsia="Microsoft YaHei UI" w:hAnsi="Times New Roman" w:hint="eastAsia"/>
          <w:noProof/>
        </w:rPr>
        <w:t>”，右键单击“</w:t>
      </w:r>
      <w:r w:rsidRPr="00486AC3">
        <w:rPr>
          <w:rFonts w:ascii="Times New Roman" w:eastAsia="Microsoft YaHei UI" w:hAnsi="Times New Roman" w:hint="eastAsia"/>
          <w:noProof/>
        </w:rPr>
        <w:t>pgadmin4</w:t>
      </w:r>
      <w:r w:rsidRPr="00486AC3">
        <w:rPr>
          <w:rFonts w:ascii="Times New Roman" w:eastAsia="Microsoft YaHei UI" w:hAnsi="Times New Roman" w:hint="eastAsia"/>
          <w:noProof/>
        </w:rPr>
        <w:t>”图标，单击“添加到收藏夹”，然后再单击“活动”。</w:t>
      </w:r>
    </w:p>
    <w:p w14:paraId="447AD40D" w14:textId="77777777" w:rsidR="00ED748E" w:rsidRPr="00486AC3" w:rsidRDefault="00ED748E" w:rsidP="00E55D5E">
      <w:pPr>
        <w:pStyle w:val="Le"/>
        <w:rPr>
          <w:rFonts w:ascii="Times New Roman" w:eastAsia="Microsoft YaHei UI" w:hAnsi="Times New Roman" w:hint="eastAsia"/>
          <w:noProof/>
        </w:rPr>
      </w:pPr>
    </w:p>
    <w:p w14:paraId="76278104" w14:textId="2C659EE4" w:rsidR="00737611" w:rsidRPr="00486AC3" w:rsidRDefault="00737611" w:rsidP="00737611">
      <w:pPr>
        <w:pStyle w:val="Heading4"/>
        <w:rPr>
          <w:rFonts w:ascii="Arial" w:eastAsia="Microsoft YaHei UI" w:hAnsi="Arial" w:cs="Arial" w:hint="eastAsia"/>
          <w:i w:val="0"/>
          <w:noProof/>
          <w:color w:val="auto"/>
          <w:sz w:val="32"/>
          <w:szCs w:val="32"/>
        </w:rPr>
      </w:pPr>
      <w:r w:rsidRPr="00486AC3">
        <w:rPr>
          <w:rFonts w:ascii="Arial" w:eastAsia="Microsoft YaHei UI" w:hAnsi="Arial" w:hint="eastAsia"/>
          <w:i w:val="0"/>
          <w:noProof/>
          <w:color w:val="auto"/>
          <w:sz w:val="32"/>
          <w:szCs w:val="32"/>
        </w:rPr>
        <w:t>安装</w:t>
      </w:r>
      <w:r w:rsidRPr="00486AC3">
        <w:rPr>
          <w:rFonts w:ascii="Arial" w:eastAsia="Microsoft YaHei UI" w:hAnsi="Arial" w:hint="eastAsia"/>
          <w:i w:val="0"/>
          <w:noProof/>
          <w:color w:val="auto"/>
          <w:sz w:val="32"/>
          <w:szCs w:val="32"/>
        </w:rPr>
        <w:t xml:space="preserve"> VS Code</w:t>
      </w:r>
    </w:p>
    <w:p w14:paraId="26D54226" w14:textId="0016863A" w:rsidR="004C5E93" w:rsidRPr="00486AC3" w:rsidRDefault="004C5E93" w:rsidP="004C5E93">
      <w:pPr>
        <w:pStyle w:val="Ln1"/>
        <w:numPr>
          <w:ilvl w:val="0"/>
          <w:numId w:val="34"/>
        </w:numPr>
        <w:rPr>
          <w:rFonts w:ascii="Times New Roman" w:eastAsia="Microsoft YaHei UI" w:hAnsi="Times New Roman" w:hint="eastAsia"/>
          <w:noProof/>
        </w:rPr>
      </w:pPr>
      <w:r w:rsidRPr="00486AC3">
        <w:rPr>
          <w:rFonts w:ascii="Times New Roman" w:eastAsia="Microsoft YaHei UI" w:hAnsi="Times New Roman" w:hint="eastAsia"/>
          <w:bCs/>
          <w:noProof/>
        </w:rPr>
        <w:t>启动</w:t>
      </w:r>
      <w:r w:rsidRPr="00486AC3">
        <w:rPr>
          <w:rFonts w:ascii="Times New Roman" w:eastAsia="Microsoft YaHei UI" w:hAnsi="Times New Roman" w:hint="eastAsia"/>
          <w:bCs/>
          <w:noProof/>
        </w:rPr>
        <w:t xml:space="preserve"> Firefox</w:t>
      </w:r>
      <w:r w:rsidRPr="00486AC3">
        <w:rPr>
          <w:rFonts w:ascii="Times New Roman" w:eastAsia="Microsoft YaHei UI" w:hAnsi="Times New Roman" w:hint="eastAsia"/>
          <w:bCs/>
          <w:noProof/>
        </w:rPr>
        <w:t>，然后浏览到</w:t>
      </w:r>
      <w:r w:rsidRPr="00486AC3">
        <w:rPr>
          <w:rFonts w:ascii="Times New Roman" w:eastAsia="Microsoft YaHei UI" w:hAnsi="Times New Roman" w:hint="eastAsia"/>
          <w:bCs/>
          <w:noProof/>
        </w:rPr>
        <w:t xml:space="preserve"> https://code.visualstudio.com/download</w:t>
      </w:r>
      <w:hyperlink r:id="rId22" w:history="1">
        <w:r w:rsidR="00486AC3" w:rsidRPr="00486AC3">
          <w:rPr>
            <w:rStyle w:val="Hyperlink"/>
            <w:rFonts w:eastAsia="Microsoft YaHei UI" w:hint="eastAsia"/>
            <w:noProof/>
          </w:rPr>
          <w:t>https://code.visualstudio.com/download</w:t>
        </w:r>
      </w:hyperlink>
      <w:r w:rsidRPr="00486AC3">
        <w:rPr>
          <w:rFonts w:ascii="Times New Roman" w:eastAsia="Microsoft YaHei UI" w:hAnsi="Times New Roman" w:hint="eastAsia"/>
          <w:bCs/>
          <w:noProof/>
        </w:rPr>
        <w:t>。</w:t>
      </w:r>
    </w:p>
    <w:p w14:paraId="4C39E0B6" w14:textId="15875948" w:rsidR="004C5E93" w:rsidRPr="00486AC3" w:rsidRDefault="004C5E93" w:rsidP="004C5E93">
      <w:pPr>
        <w:pStyle w:val="Ln1"/>
        <w:numPr>
          <w:ilvl w:val="0"/>
          <w:numId w:val="34"/>
        </w:numPr>
        <w:rPr>
          <w:rFonts w:ascii="Times New Roman" w:eastAsia="Microsoft YaHei UI" w:hAnsi="Times New Roman" w:hint="eastAsia"/>
          <w:noProof/>
        </w:rPr>
      </w:pPr>
      <w:r w:rsidRPr="00486AC3">
        <w:rPr>
          <w:rFonts w:ascii="Times New Roman" w:eastAsia="Microsoft YaHei UI" w:hAnsi="Times New Roman" w:hint="eastAsia"/>
          <w:bCs/>
          <w:noProof/>
        </w:rPr>
        <w:t>在“下载</w:t>
      </w:r>
      <w:r w:rsidRPr="00486AC3">
        <w:rPr>
          <w:rFonts w:ascii="Times New Roman" w:eastAsia="Microsoft YaHei UI" w:hAnsi="Times New Roman" w:hint="eastAsia"/>
          <w:bCs/>
          <w:noProof/>
        </w:rPr>
        <w:t xml:space="preserve"> Visual Studio Code</w:t>
      </w:r>
      <w:r w:rsidRPr="00486AC3">
        <w:rPr>
          <w:rFonts w:ascii="Times New Roman" w:eastAsia="Microsoft YaHei UI" w:hAnsi="Times New Roman" w:hint="eastAsia"/>
          <w:bCs/>
          <w:noProof/>
        </w:rPr>
        <w:t>”页面上，单击“</w:t>
      </w:r>
      <w:r w:rsidRPr="00486AC3">
        <w:rPr>
          <w:rFonts w:ascii="Times New Roman" w:eastAsia="Microsoft YaHei UI" w:hAnsi="Times New Roman" w:hint="eastAsia"/>
          <w:bCs/>
          <w:noProof/>
        </w:rPr>
        <w:t>.deb</w:t>
      </w:r>
      <w:r w:rsidRPr="00486AC3">
        <w:rPr>
          <w:rFonts w:ascii="Times New Roman" w:eastAsia="Microsoft YaHei UI" w:hAnsi="Times New Roman" w:hint="eastAsia"/>
          <w:bCs/>
          <w:noProof/>
        </w:rPr>
        <w:t>”按钮。</w:t>
      </w:r>
    </w:p>
    <w:p w14:paraId="0478D914" w14:textId="17633AB8" w:rsidR="004C5E93" w:rsidRPr="00486AC3" w:rsidRDefault="004C5E93" w:rsidP="004C5E93">
      <w:pPr>
        <w:pStyle w:val="Ln1"/>
        <w:numPr>
          <w:ilvl w:val="0"/>
          <w:numId w:val="34"/>
        </w:numPr>
        <w:rPr>
          <w:rFonts w:ascii="Times New Roman" w:eastAsia="Microsoft YaHei UI" w:hAnsi="Times New Roman" w:hint="eastAsia"/>
          <w:noProof/>
        </w:rPr>
      </w:pPr>
      <w:r w:rsidRPr="00486AC3">
        <w:rPr>
          <w:rFonts w:ascii="Times New Roman" w:eastAsia="Microsoft YaHei UI" w:hAnsi="Times New Roman" w:hint="eastAsia"/>
          <w:noProof/>
        </w:rPr>
        <w:t>在“打开</w:t>
      </w:r>
      <w:r w:rsidRPr="00486AC3">
        <w:rPr>
          <w:rFonts w:ascii="Times New Roman" w:eastAsia="Microsoft YaHei UI" w:hAnsi="Times New Roman" w:hint="eastAsia"/>
          <w:noProof/>
        </w:rPr>
        <w:t xml:space="preserve"> code_1.38.0-1567547996_amd64.deb</w:t>
      </w:r>
      <w:r w:rsidRPr="00486AC3">
        <w:rPr>
          <w:rFonts w:ascii="Times New Roman" w:eastAsia="Microsoft YaHei UI" w:hAnsi="Times New Roman" w:hint="eastAsia"/>
          <w:noProof/>
        </w:rPr>
        <w:t>”对话框中，确保选中“通过软件安装打开</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默认</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”，然后单击“确定”。</w:t>
      </w:r>
    </w:p>
    <w:p w14:paraId="67E7B728" w14:textId="5E376687" w:rsidR="009D3AD7" w:rsidRPr="00486AC3" w:rsidRDefault="009D3AD7" w:rsidP="004C5E93">
      <w:pPr>
        <w:pStyle w:val="Ln1"/>
        <w:numPr>
          <w:ilvl w:val="0"/>
          <w:numId w:val="34"/>
        </w:numPr>
        <w:rPr>
          <w:rFonts w:ascii="Times New Roman" w:eastAsia="Microsoft YaHei UI" w:hAnsi="Times New Roman" w:hint="eastAsia"/>
          <w:noProof/>
        </w:rPr>
      </w:pPr>
      <w:r w:rsidRPr="00486AC3">
        <w:rPr>
          <w:rFonts w:ascii="Times New Roman" w:eastAsia="Microsoft YaHei UI" w:hAnsi="Times New Roman" w:hint="eastAsia"/>
          <w:noProof/>
        </w:rPr>
        <w:t>在“代码”窗口中，单击“安装”。</w:t>
      </w:r>
    </w:p>
    <w:p w14:paraId="0E652B47" w14:textId="7F54728C" w:rsidR="009D3AD7" w:rsidRPr="00486AC3" w:rsidRDefault="009D3AD7" w:rsidP="004C5E93">
      <w:pPr>
        <w:pStyle w:val="Ln1"/>
        <w:numPr>
          <w:ilvl w:val="0"/>
          <w:numId w:val="34"/>
        </w:numPr>
        <w:rPr>
          <w:rFonts w:ascii="Times New Roman" w:eastAsia="Microsoft YaHei UI" w:hAnsi="Times New Roman" w:hint="eastAsia"/>
          <w:noProof/>
        </w:rPr>
      </w:pPr>
      <w:r w:rsidRPr="00486AC3">
        <w:rPr>
          <w:rFonts w:ascii="Times New Roman" w:eastAsia="Microsoft YaHei UI" w:hAnsi="Times New Roman" w:hint="eastAsia"/>
          <w:noProof/>
        </w:rPr>
        <w:t>在“要求身份验证”对话框中的“密码”框中，键入“</w:t>
      </w:r>
      <w:r w:rsidRPr="00486AC3">
        <w:rPr>
          <w:rFonts w:ascii="Times New Roman" w:eastAsia="Microsoft YaHei UI" w:hAnsi="Times New Roman" w:hint="eastAsia"/>
          <w:noProof/>
        </w:rPr>
        <w:t>Pa55w.rd</w:t>
      </w:r>
      <w:r w:rsidRPr="00486AC3">
        <w:rPr>
          <w:rFonts w:ascii="Times New Roman" w:eastAsia="Microsoft YaHei UI" w:hAnsi="Times New Roman" w:hint="eastAsia"/>
          <w:noProof/>
        </w:rPr>
        <w:t>”，然后单击“身份验证”。</w:t>
      </w:r>
    </w:p>
    <w:p w14:paraId="74245AF2" w14:textId="77777777" w:rsidR="00FE6804" w:rsidRPr="00486AC3" w:rsidRDefault="00FE6804" w:rsidP="00E55D5E">
      <w:pPr>
        <w:pStyle w:val="Le"/>
        <w:rPr>
          <w:rFonts w:ascii="Times New Roman" w:eastAsia="Microsoft YaHei UI" w:hAnsi="Times New Roman" w:hint="eastAsia"/>
          <w:noProof/>
        </w:rPr>
      </w:pPr>
    </w:p>
    <w:p w14:paraId="4AFC63B4" w14:textId="2DDBD52F" w:rsidR="00FE6804" w:rsidRPr="00486AC3" w:rsidRDefault="00FE6804" w:rsidP="00FE6804">
      <w:pPr>
        <w:pStyle w:val="Heading4"/>
        <w:rPr>
          <w:rFonts w:ascii="Arial" w:eastAsia="Microsoft YaHei UI" w:hAnsi="Arial" w:cs="Arial" w:hint="eastAsia"/>
          <w:i w:val="0"/>
          <w:noProof/>
          <w:color w:val="auto"/>
          <w:sz w:val="32"/>
          <w:szCs w:val="32"/>
        </w:rPr>
      </w:pPr>
      <w:r w:rsidRPr="00486AC3">
        <w:rPr>
          <w:rFonts w:ascii="Arial" w:eastAsia="Microsoft YaHei UI" w:hAnsi="Arial" w:hint="eastAsia"/>
          <w:i w:val="0"/>
          <w:noProof/>
          <w:color w:val="auto"/>
          <w:sz w:val="32"/>
          <w:szCs w:val="32"/>
        </w:rPr>
        <w:lastRenderedPageBreak/>
        <w:t>安装</w:t>
      </w:r>
      <w:r w:rsidRPr="00486AC3">
        <w:rPr>
          <w:rFonts w:ascii="Arial" w:eastAsia="Microsoft YaHei UI" w:hAnsi="Arial" w:hint="eastAsia"/>
          <w:i w:val="0"/>
          <w:noProof/>
          <w:color w:val="auto"/>
          <w:sz w:val="32"/>
          <w:szCs w:val="32"/>
        </w:rPr>
        <w:t xml:space="preserve"> Chrome</w:t>
      </w:r>
    </w:p>
    <w:p w14:paraId="658E36ED" w14:textId="498AAB7C" w:rsidR="00FE6804" w:rsidRPr="00486AC3" w:rsidRDefault="00FE6804" w:rsidP="00E55D5E">
      <w:pPr>
        <w:pStyle w:val="ListParagraph"/>
        <w:numPr>
          <w:ilvl w:val="0"/>
          <w:numId w:val="35"/>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 xml:space="preserve"> Firefox </w:t>
      </w:r>
      <w:r w:rsidRPr="00486AC3">
        <w:rPr>
          <w:rFonts w:ascii="Times New Roman" w:eastAsia="Microsoft YaHei UI" w:hAnsi="Times New Roman" w:hint="eastAsia"/>
          <w:noProof/>
        </w:rPr>
        <w:t>中，浏览到</w:t>
      </w:r>
      <w:r w:rsidRPr="00486AC3">
        <w:rPr>
          <w:rFonts w:ascii="Times New Roman" w:eastAsia="Microsoft YaHei UI" w:hAnsi="Times New Roman" w:hint="eastAsia"/>
          <w:noProof/>
        </w:rPr>
        <w:t xml:space="preserve"> https://www.google.com/chrome/</w:t>
      </w:r>
      <w:hyperlink r:id="rId23" w:history="1">
        <w:r w:rsidR="00486AC3" w:rsidRPr="00486AC3">
          <w:rPr>
            <w:rStyle w:val="Hyperlink"/>
            <w:rFonts w:eastAsia="Microsoft YaHei UI" w:hint="eastAsia"/>
            <w:noProof/>
          </w:rPr>
          <w:t>https://www.google.com/chrome/</w:t>
        </w:r>
      </w:hyperlink>
      <w:r w:rsidRPr="00486AC3">
        <w:rPr>
          <w:rFonts w:ascii="Times New Roman" w:eastAsia="Microsoft YaHei UI" w:hAnsi="Times New Roman" w:hint="eastAsia"/>
          <w:noProof/>
        </w:rPr>
        <w:t>。</w:t>
      </w:r>
    </w:p>
    <w:p w14:paraId="363D4C58" w14:textId="544A10BD" w:rsidR="00FE6804" w:rsidRPr="00486AC3" w:rsidRDefault="00FE6804" w:rsidP="00FE6804">
      <w:pPr>
        <w:pStyle w:val="Ln1"/>
        <w:numPr>
          <w:ilvl w:val="0"/>
          <w:numId w:val="35"/>
        </w:numPr>
        <w:rPr>
          <w:rFonts w:ascii="Times New Roman" w:eastAsia="Microsoft YaHei UI" w:hAnsi="Times New Roman" w:hint="eastAsia"/>
          <w:noProof/>
        </w:rPr>
      </w:pPr>
      <w:r w:rsidRPr="00486AC3">
        <w:rPr>
          <w:rFonts w:ascii="Times New Roman" w:eastAsia="Microsoft YaHei UI" w:hAnsi="Times New Roman" w:hint="eastAsia"/>
          <w:bCs/>
          <w:noProof/>
        </w:rPr>
        <w:t>在“使用新版</w:t>
      </w:r>
      <w:r w:rsidRPr="00486AC3">
        <w:rPr>
          <w:rFonts w:ascii="Times New Roman" w:eastAsia="Microsoft YaHei UI" w:hAnsi="Times New Roman" w:hint="eastAsia"/>
          <w:bCs/>
          <w:noProof/>
        </w:rPr>
        <w:t xml:space="preserve"> Chrome </w:t>
      </w:r>
      <w:r w:rsidRPr="00486AC3">
        <w:rPr>
          <w:rFonts w:ascii="Times New Roman" w:eastAsia="Microsoft YaHei UI" w:hAnsi="Times New Roman" w:hint="eastAsia"/>
          <w:bCs/>
          <w:noProof/>
        </w:rPr>
        <w:t>完成更多工作”页面上，单击“下载</w:t>
      </w:r>
      <w:r w:rsidRPr="00486AC3">
        <w:rPr>
          <w:rFonts w:ascii="Times New Roman" w:eastAsia="Microsoft YaHei UI" w:hAnsi="Times New Roman" w:hint="eastAsia"/>
          <w:bCs/>
          <w:noProof/>
        </w:rPr>
        <w:t xml:space="preserve"> Chrome</w:t>
      </w:r>
      <w:r w:rsidRPr="00486AC3">
        <w:rPr>
          <w:rFonts w:ascii="Times New Roman" w:eastAsia="Microsoft YaHei UI" w:hAnsi="Times New Roman" w:hint="eastAsia"/>
          <w:bCs/>
          <w:noProof/>
        </w:rPr>
        <w:t>”按钮。</w:t>
      </w:r>
    </w:p>
    <w:p w14:paraId="63A47460" w14:textId="189219F0" w:rsidR="00FE6804" w:rsidRPr="00486AC3" w:rsidRDefault="00FE6804" w:rsidP="00FE6804">
      <w:pPr>
        <w:pStyle w:val="Ln1"/>
        <w:numPr>
          <w:ilvl w:val="0"/>
          <w:numId w:val="35"/>
        </w:numPr>
        <w:rPr>
          <w:rFonts w:ascii="Times New Roman" w:eastAsia="Microsoft YaHei UI" w:hAnsi="Times New Roman" w:hint="eastAsia"/>
          <w:noProof/>
        </w:rPr>
      </w:pPr>
      <w:r w:rsidRPr="00486AC3">
        <w:rPr>
          <w:rFonts w:ascii="Times New Roman" w:eastAsia="Microsoft YaHei UI" w:hAnsi="Times New Roman" w:hint="eastAsia"/>
          <w:bCs/>
          <w:noProof/>
        </w:rPr>
        <w:t>在“下载适用于</w:t>
      </w:r>
      <w:r w:rsidRPr="00486AC3">
        <w:rPr>
          <w:rFonts w:ascii="Times New Roman" w:eastAsia="Microsoft YaHei UI" w:hAnsi="Times New Roman" w:hint="eastAsia"/>
          <w:bCs/>
          <w:noProof/>
        </w:rPr>
        <w:t xml:space="preserve"> Linux </w:t>
      </w:r>
      <w:r w:rsidRPr="00486AC3">
        <w:rPr>
          <w:rFonts w:ascii="Times New Roman" w:eastAsia="Microsoft YaHei UI" w:hAnsi="Times New Roman" w:hint="eastAsia"/>
          <w:bCs/>
          <w:noProof/>
        </w:rPr>
        <w:t>的</w:t>
      </w:r>
      <w:r w:rsidRPr="00486AC3">
        <w:rPr>
          <w:rFonts w:ascii="Times New Roman" w:eastAsia="Microsoft YaHei UI" w:hAnsi="Times New Roman" w:hint="eastAsia"/>
          <w:bCs/>
          <w:noProof/>
        </w:rPr>
        <w:t xml:space="preserve"> Chrome</w:t>
      </w:r>
      <w:r w:rsidRPr="00486AC3">
        <w:rPr>
          <w:rFonts w:ascii="Times New Roman" w:eastAsia="Microsoft YaHei UI" w:hAnsi="Times New Roman" w:hint="eastAsia"/>
          <w:bCs/>
          <w:noProof/>
        </w:rPr>
        <w:t>”页面上，确保选中“</w:t>
      </w:r>
      <w:r w:rsidRPr="00486AC3">
        <w:rPr>
          <w:rFonts w:ascii="Times New Roman" w:eastAsia="Microsoft YaHei UI" w:hAnsi="Times New Roman" w:hint="eastAsia"/>
          <w:bCs/>
          <w:noProof/>
        </w:rPr>
        <w:t xml:space="preserve">64 </w:t>
      </w:r>
      <w:r w:rsidRPr="00486AC3">
        <w:rPr>
          <w:rFonts w:ascii="Times New Roman" w:eastAsia="Microsoft YaHei UI" w:hAnsi="Times New Roman" w:hint="eastAsia"/>
          <w:bCs/>
          <w:noProof/>
        </w:rPr>
        <w:t>位</w:t>
      </w:r>
      <w:r w:rsidRPr="00486AC3">
        <w:rPr>
          <w:rFonts w:ascii="Times New Roman" w:eastAsia="Microsoft YaHei UI" w:hAnsi="Times New Roman" w:hint="eastAsia"/>
          <w:bCs/>
          <w:noProof/>
        </w:rPr>
        <w:t xml:space="preserve"> .deb(</w:t>
      </w:r>
      <w:r w:rsidRPr="00486AC3">
        <w:rPr>
          <w:rFonts w:ascii="Times New Roman" w:eastAsia="Microsoft YaHei UI" w:hAnsi="Times New Roman" w:hint="eastAsia"/>
          <w:bCs/>
          <w:noProof/>
        </w:rPr>
        <w:t>对于</w:t>
      </w:r>
      <w:r w:rsidRPr="00486AC3">
        <w:rPr>
          <w:rFonts w:ascii="Times New Roman" w:eastAsia="Microsoft YaHei UI" w:hAnsi="Times New Roman" w:hint="eastAsia"/>
          <w:bCs/>
          <w:noProof/>
        </w:rPr>
        <w:t xml:space="preserve"> Debian/Ubuntu)</w:t>
      </w:r>
      <w:r w:rsidRPr="00486AC3">
        <w:rPr>
          <w:rFonts w:ascii="Times New Roman" w:eastAsia="Microsoft YaHei UI" w:hAnsi="Times New Roman" w:hint="eastAsia"/>
          <w:bCs/>
          <w:noProof/>
        </w:rPr>
        <w:t>”，然后单击“接受并安装”。</w:t>
      </w:r>
    </w:p>
    <w:p w14:paraId="3A323033" w14:textId="6103D189" w:rsidR="00FE6804" w:rsidRPr="00486AC3" w:rsidRDefault="009D3AD7" w:rsidP="00E55D5E">
      <w:pPr>
        <w:pStyle w:val="ListParagraph"/>
        <w:numPr>
          <w:ilvl w:val="0"/>
          <w:numId w:val="35"/>
        </w:numPr>
        <w:rPr>
          <w:rFonts w:ascii="Times New Roman" w:eastAsia="Microsoft YaHei UI" w:hAnsi="Times New Roman" w:hint="eastAsia"/>
          <w:noProof/>
        </w:rPr>
      </w:pPr>
      <w:r w:rsidRPr="00486AC3">
        <w:rPr>
          <w:rFonts w:ascii="Times New Roman" w:eastAsia="Microsoft YaHei UI" w:hAnsi="Times New Roman" w:hint="eastAsia"/>
          <w:noProof/>
        </w:rPr>
        <w:t>在“打开</w:t>
      </w:r>
      <w:r w:rsidRPr="00486AC3">
        <w:rPr>
          <w:rFonts w:ascii="Times New Roman" w:eastAsia="Microsoft YaHei UI" w:hAnsi="Times New Roman" w:hint="eastAsia"/>
          <w:noProof/>
        </w:rPr>
        <w:t xml:space="preserve"> google-chrome-stable_current_amd64.deb</w:t>
      </w:r>
      <w:r w:rsidRPr="00486AC3">
        <w:rPr>
          <w:rFonts w:ascii="Times New Roman" w:eastAsia="Microsoft YaHei UI" w:hAnsi="Times New Roman" w:hint="eastAsia"/>
          <w:noProof/>
        </w:rPr>
        <w:t>”对话框中，确保选中“通过软件安装打开</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默认</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”，然后单击“确定”。</w:t>
      </w:r>
    </w:p>
    <w:p w14:paraId="439D3195" w14:textId="3E2701CA" w:rsidR="009D3AD7" w:rsidRPr="00486AC3" w:rsidRDefault="009D3AD7" w:rsidP="009D3AD7">
      <w:pPr>
        <w:pStyle w:val="Ln1"/>
        <w:numPr>
          <w:ilvl w:val="0"/>
          <w:numId w:val="35"/>
        </w:numPr>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google-chrome-stable</w:t>
      </w:r>
      <w:r w:rsidRPr="00486AC3">
        <w:rPr>
          <w:rFonts w:ascii="Times New Roman" w:eastAsia="Microsoft YaHei UI" w:hAnsi="Times New Roman" w:hint="eastAsia"/>
          <w:noProof/>
        </w:rPr>
        <w:t>”窗口中，单击“安装”。</w:t>
      </w:r>
    </w:p>
    <w:p w14:paraId="0083F308" w14:textId="77777777" w:rsidR="009D3AD7" w:rsidRPr="00486AC3" w:rsidRDefault="009D3AD7" w:rsidP="009D3AD7">
      <w:pPr>
        <w:pStyle w:val="Ln1"/>
        <w:numPr>
          <w:ilvl w:val="0"/>
          <w:numId w:val="35"/>
        </w:numPr>
        <w:rPr>
          <w:rFonts w:ascii="Times New Roman" w:eastAsia="Microsoft YaHei UI" w:hAnsi="Times New Roman" w:hint="eastAsia"/>
          <w:noProof/>
        </w:rPr>
      </w:pPr>
      <w:r w:rsidRPr="00486AC3">
        <w:rPr>
          <w:rFonts w:ascii="Times New Roman" w:eastAsia="Microsoft YaHei UI" w:hAnsi="Times New Roman" w:hint="eastAsia"/>
          <w:noProof/>
        </w:rPr>
        <w:t>在“要求身份验证”对话框中的“密码”框中，键入“</w:t>
      </w:r>
      <w:r w:rsidRPr="00486AC3">
        <w:rPr>
          <w:rFonts w:ascii="Times New Roman" w:eastAsia="Microsoft YaHei UI" w:hAnsi="Times New Roman" w:hint="eastAsia"/>
          <w:noProof/>
        </w:rPr>
        <w:t>Pa55w.rd</w:t>
      </w:r>
      <w:r w:rsidRPr="00486AC3">
        <w:rPr>
          <w:rFonts w:ascii="Times New Roman" w:eastAsia="Microsoft YaHei UI" w:hAnsi="Times New Roman" w:hint="eastAsia"/>
          <w:noProof/>
        </w:rPr>
        <w:t>”，然后单击“身份验证”。</w:t>
      </w:r>
    </w:p>
    <w:p w14:paraId="6A8A70A0" w14:textId="1C5682C5" w:rsidR="009D3AD7" w:rsidRPr="00486AC3" w:rsidRDefault="009D3AD7" w:rsidP="00E55D5E">
      <w:pPr>
        <w:pStyle w:val="ListParagraph"/>
        <w:numPr>
          <w:ilvl w:val="0"/>
          <w:numId w:val="35"/>
        </w:numPr>
        <w:rPr>
          <w:rFonts w:ascii="Times New Roman" w:eastAsia="Microsoft YaHei UI" w:hAnsi="Times New Roman" w:hint="eastAsia"/>
          <w:noProof/>
        </w:rPr>
      </w:pPr>
      <w:r w:rsidRPr="00486AC3">
        <w:rPr>
          <w:rFonts w:ascii="Times New Roman" w:eastAsia="Microsoft YaHei UI" w:hAnsi="Times New Roman" w:hint="eastAsia"/>
          <w:noProof/>
        </w:rPr>
        <w:t>关闭“</w:t>
      </w:r>
      <w:r w:rsidRPr="00486AC3">
        <w:rPr>
          <w:rFonts w:ascii="Times New Roman" w:eastAsia="Microsoft YaHei UI" w:hAnsi="Times New Roman" w:hint="eastAsia"/>
          <w:noProof/>
        </w:rPr>
        <w:t>google-chrome-stable</w:t>
      </w:r>
      <w:r w:rsidRPr="00486AC3">
        <w:rPr>
          <w:rFonts w:ascii="Times New Roman" w:eastAsia="Microsoft YaHei UI" w:hAnsi="Times New Roman" w:hint="eastAsia"/>
          <w:noProof/>
        </w:rPr>
        <w:t>”窗口。</w:t>
      </w:r>
    </w:p>
    <w:p w14:paraId="3DE3924A" w14:textId="77777777" w:rsidR="009D3AD7" w:rsidRPr="00486AC3" w:rsidRDefault="009D3AD7" w:rsidP="00E55D5E">
      <w:pPr>
        <w:pStyle w:val="Le"/>
        <w:rPr>
          <w:rFonts w:ascii="Times New Roman" w:eastAsia="Microsoft YaHei UI" w:hAnsi="Times New Roman" w:hint="eastAsia"/>
          <w:noProof/>
        </w:rPr>
      </w:pPr>
    </w:p>
    <w:p w14:paraId="003BBB7D" w14:textId="4C0FCC5D" w:rsidR="0064013C" w:rsidRPr="00486AC3" w:rsidRDefault="0064013C" w:rsidP="0064013C">
      <w:pPr>
        <w:pStyle w:val="Heading4"/>
        <w:rPr>
          <w:rFonts w:ascii="Arial" w:eastAsia="Microsoft YaHei UI" w:hAnsi="Arial" w:cs="Arial" w:hint="eastAsia"/>
          <w:i w:val="0"/>
          <w:noProof/>
          <w:color w:val="auto"/>
          <w:sz w:val="32"/>
          <w:szCs w:val="32"/>
        </w:rPr>
      </w:pPr>
      <w:r w:rsidRPr="00486AC3">
        <w:rPr>
          <w:rFonts w:ascii="Arial" w:eastAsia="Microsoft YaHei UI" w:hAnsi="Arial" w:hint="eastAsia"/>
          <w:i w:val="0"/>
          <w:noProof/>
          <w:color w:val="auto"/>
          <w:sz w:val="32"/>
          <w:szCs w:val="32"/>
        </w:rPr>
        <w:t>安装</w:t>
      </w:r>
      <w:r w:rsidRPr="00486AC3">
        <w:rPr>
          <w:rFonts w:ascii="Arial" w:eastAsia="Microsoft YaHei UI" w:hAnsi="Arial" w:hint="eastAsia"/>
          <w:i w:val="0"/>
          <w:noProof/>
          <w:color w:val="auto"/>
          <w:sz w:val="32"/>
          <w:szCs w:val="32"/>
        </w:rPr>
        <w:t xml:space="preserve"> .Net Core 2.2</w:t>
      </w:r>
    </w:p>
    <w:p w14:paraId="35B830E5" w14:textId="77777777" w:rsidR="000B7686" w:rsidRPr="00486AC3" w:rsidRDefault="000B7686" w:rsidP="000B7686">
      <w:pPr>
        <w:pStyle w:val="ListParagraph"/>
        <w:numPr>
          <w:ilvl w:val="0"/>
          <w:numId w:val="36"/>
        </w:numPr>
        <w:rPr>
          <w:rFonts w:ascii="Times New Roman" w:eastAsia="Microsoft YaHei UI" w:hAnsi="Times New Roman" w:hint="eastAsia"/>
          <w:noProof/>
        </w:rPr>
      </w:pPr>
      <w:r w:rsidRPr="00486AC3">
        <w:rPr>
          <w:rFonts w:ascii="Times New Roman" w:eastAsia="Microsoft YaHei UI" w:hAnsi="Times New Roman" w:hint="eastAsia"/>
          <w:noProof/>
        </w:rPr>
        <w:t>在“终端”中的提示符处键入以下命令，然后按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01214649" w14:textId="77777777" w:rsidR="000B7686" w:rsidRPr="00486AC3" w:rsidRDefault="000B7686" w:rsidP="00E55D5E">
      <w:pPr>
        <w:pStyle w:val="Code"/>
        <w:ind w:left="1080"/>
        <w:rPr>
          <w:rFonts w:eastAsia="Microsoft YaHei UI" w:hint="eastAsia"/>
          <w:noProof/>
        </w:rPr>
      </w:pPr>
      <w:r w:rsidRPr="00486AC3">
        <w:rPr>
          <w:rFonts w:eastAsia="Microsoft YaHei UI" w:hint="eastAsia"/>
          <w:noProof/>
        </w:rPr>
        <w:t>wget -q https://packages.microsoft.com/config/ubuntu/18.04/packages-microsoft-prod.deb -O packages-microsoft-prod.deb</w:t>
      </w:r>
    </w:p>
    <w:p w14:paraId="5CC43472" w14:textId="638ACEA7" w:rsidR="000B7686" w:rsidRPr="00486AC3" w:rsidRDefault="000B7686" w:rsidP="000B7686">
      <w:pPr>
        <w:pStyle w:val="ListParagraph"/>
        <w:numPr>
          <w:ilvl w:val="0"/>
          <w:numId w:val="36"/>
        </w:numPr>
        <w:rPr>
          <w:rFonts w:ascii="Times New Roman" w:eastAsia="Microsoft YaHei UI" w:hAnsi="Times New Roman" w:hint="eastAsia"/>
          <w:noProof/>
        </w:rPr>
      </w:pPr>
      <w:r w:rsidRPr="00486AC3">
        <w:rPr>
          <w:rFonts w:ascii="Times New Roman" w:eastAsia="Microsoft YaHei UI" w:hAnsi="Times New Roman" w:hint="eastAsia"/>
          <w:noProof/>
        </w:rPr>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24064C97" w14:textId="74921D15" w:rsidR="000B7686" w:rsidRPr="00486AC3" w:rsidRDefault="000B7686" w:rsidP="00E55D5E">
      <w:pPr>
        <w:pStyle w:val="Code"/>
        <w:ind w:left="1080"/>
        <w:rPr>
          <w:rFonts w:eastAsia="Microsoft YaHei UI" w:hint="eastAsia"/>
          <w:noProof/>
        </w:rPr>
      </w:pPr>
      <w:r w:rsidRPr="00486AC3">
        <w:rPr>
          <w:rFonts w:eastAsia="Microsoft YaHei UI" w:hint="eastAsia"/>
          <w:noProof/>
        </w:rPr>
        <w:t>sudo dpkg -i packages-microsoft-prod.deb</w:t>
      </w:r>
    </w:p>
    <w:p w14:paraId="568C7912" w14:textId="77777777" w:rsidR="000B7686" w:rsidRPr="00486AC3" w:rsidRDefault="000B7686" w:rsidP="000B7686">
      <w:pPr>
        <w:pStyle w:val="ListParagraph"/>
        <w:numPr>
          <w:ilvl w:val="0"/>
          <w:numId w:val="36"/>
        </w:numPr>
        <w:rPr>
          <w:rFonts w:ascii="Times New Roman" w:eastAsia="Microsoft YaHei UI" w:hAnsi="Times New Roman" w:hint="eastAsia"/>
          <w:noProof/>
        </w:rPr>
      </w:pPr>
      <w:r w:rsidRPr="00486AC3">
        <w:rPr>
          <w:rFonts w:ascii="Times New Roman" w:eastAsia="Microsoft YaHei UI" w:hAnsi="Times New Roman" w:hint="eastAsia"/>
          <w:noProof/>
        </w:rPr>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580D6639" w14:textId="77777777" w:rsidR="000B7686" w:rsidRPr="00486AC3" w:rsidRDefault="000B7686" w:rsidP="00E55D5E">
      <w:pPr>
        <w:pStyle w:val="Code"/>
        <w:ind w:left="1080"/>
        <w:rPr>
          <w:rFonts w:eastAsia="Microsoft YaHei UI" w:hint="eastAsia"/>
          <w:noProof/>
        </w:rPr>
      </w:pPr>
      <w:r w:rsidRPr="00486AC3">
        <w:rPr>
          <w:rFonts w:eastAsia="Microsoft YaHei UI" w:hint="eastAsia"/>
          <w:noProof/>
        </w:rPr>
        <w:t>sudo add-apt-repository universe</w:t>
      </w:r>
    </w:p>
    <w:p w14:paraId="660D9010" w14:textId="77777777" w:rsidR="000B7686" w:rsidRPr="00486AC3" w:rsidRDefault="000B7686" w:rsidP="000B7686">
      <w:pPr>
        <w:pStyle w:val="ListParagraph"/>
        <w:numPr>
          <w:ilvl w:val="0"/>
          <w:numId w:val="36"/>
        </w:numPr>
        <w:rPr>
          <w:rFonts w:ascii="Times New Roman" w:eastAsia="Microsoft YaHei UI" w:hAnsi="Times New Roman" w:hint="eastAsia"/>
          <w:noProof/>
        </w:rPr>
      </w:pPr>
      <w:r w:rsidRPr="00486AC3">
        <w:rPr>
          <w:rFonts w:ascii="Times New Roman" w:eastAsia="Microsoft YaHei UI" w:hAnsi="Times New Roman" w:hint="eastAsia"/>
          <w:noProof/>
        </w:rPr>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15178090" w14:textId="77777777" w:rsidR="000B7686" w:rsidRPr="00486AC3" w:rsidRDefault="000B7686" w:rsidP="00E55D5E">
      <w:pPr>
        <w:pStyle w:val="Code"/>
        <w:ind w:left="1080"/>
        <w:rPr>
          <w:rFonts w:eastAsia="Microsoft YaHei UI" w:hint="eastAsia"/>
          <w:noProof/>
        </w:rPr>
      </w:pPr>
      <w:r w:rsidRPr="00486AC3">
        <w:rPr>
          <w:rFonts w:eastAsia="Microsoft YaHei UI" w:hint="eastAsia"/>
          <w:noProof/>
        </w:rPr>
        <w:t>sudo apt-get install apt-transport-https</w:t>
      </w:r>
    </w:p>
    <w:p w14:paraId="315C9E90" w14:textId="77777777" w:rsidR="000B7686" w:rsidRPr="00486AC3" w:rsidRDefault="000B7686" w:rsidP="000B7686">
      <w:pPr>
        <w:pStyle w:val="ListParagraph"/>
        <w:numPr>
          <w:ilvl w:val="0"/>
          <w:numId w:val="36"/>
        </w:numPr>
        <w:rPr>
          <w:rFonts w:ascii="Times New Roman" w:eastAsia="Microsoft YaHei UI" w:hAnsi="Times New Roman" w:hint="eastAsia"/>
          <w:noProof/>
        </w:rPr>
      </w:pPr>
      <w:r w:rsidRPr="00486AC3">
        <w:rPr>
          <w:rFonts w:ascii="Times New Roman" w:eastAsia="Microsoft YaHei UI" w:hAnsi="Times New Roman" w:hint="eastAsia"/>
          <w:noProof/>
        </w:rPr>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41ABBE59" w14:textId="77777777" w:rsidR="000B7686" w:rsidRPr="00486AC3" w:rsidRDefault="000B7686" w:rsidP="00E55D5E">
      <w:pPr>
        <w:pStyle w:val="Code"/>
        <w:ind w:left="1080"/>
        <w:rPr>
          <w:rFonts w:eastAsia="Microsoft YaHei UI" w:hint="eastAsia"/>
          <w:noProof/>
        </w:rPr>
      </w:pPr>
      <w:r w:rsidRPr="00486AC3">
        <w:rPr>
          <w:rFonts w:eastAsia="Microsoft YaHei UI" w:hint="eastAsia"/>
          <w:noProof/>
        </w:rPr>
        <w:t>sudo apt-get update</w:t>
      </w:r>
    </w:p>
    <w:p w14:paraId="493BD19B" w14:textId="7120773E" w:rsidR="000B7686" w:rsidRPr="00486AC3" w:rsidRDefault="000B7686" w:rsidP="000B7686">
      <w:pPr>
        <w:pStyle w:val="ListParagraph"/>
        <w:numPr>
          <w:ilvl w:val="0"/>
          <w:numId w:val="36"/>
        </w:numPr>
        <w:rPr>
          <w:rFonts w:ascii="Times New Roman" w:eastAsia="Microsoft YaHei UI" w:hAnsi="Times New Roman" w:hint="eastAsia"/>
          <w:noProof/>
        </w:rPr>
      </w:pPr>
      <w:r w:rsidRPr="00486AC3">
        <w:rPr>
          <w:rFonts w:ascii="Times New Roman" w:eastAsia="Microsoft YaHei UI" w:hAnsi="Times New Roman" w:hint="eastAsia"/>
          <w:noProof/>
        </w:rPr>
        <w:lastRenderedPageBreak/>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6AAF2640" w14:textId="77777777" w:rsidR="00673854" w:rsidRPr="00486AC3" w:rsidRDefault="00673854" w:rsidP="00E55D5E">
      <w:pPr>
        <w:pStyle w:val="Code"/>
        <w:ind w:left="1080"/>
        <w:rPr>
          <w:rFonts w:eastAsia="Microsoft YaHei UI" w:hint="eastAsia"/>
          <w:noProof/>
        </w:rPr>
      </w:pPr>
      <w:r w:rsidRPr="00486AC3">
        <w:rPr>
          <w:rFonts w:eastAsia="Microsoft YaHei UI" w:hint="eastAsia"/>
          <w:noProof/>
        </w:rPr>
        <w:t>sudo apt-get install dotnet-sdk-2.2=2.2.102-1</w:t>
      </w:r>
    </w:p>
    <w:p w14:paraId="058B8C40" w14:textId="55901724" w:rsidR="00673854" w:rsidRPr="00486AC3" w:rsidRDefault="00673854" w:rsidP="000B7686">
      <w:pPr>
        <w:pStyle w:val="ListParagraph"/>
        <w:numPr>
          <w:ilvl w:val="0"/>
          <w:numId w:val="36"/>
        </w:numPr>
        <w:rPr>
          <w:rFonts w:ascii="Times New Roman" w:eastAsia="Microsoft YaHei UI" w:hAnsi="Times New Roman" w:hint="eastAsia"/>
          <w:noProof/>
        </w:rPr>
      </w:pPr>
      <w:r w:rsidRPr="00486AC3">
        <w:rPr>
          <w:rFonts w:ascii="Times New Roman" w:eastAsia="Microsoft YaHei UI" w:hAnsi="Times New Roman" w:hint="eastAsia"/>
          <w:noProof/>
        </w:rPr>
        <w:t>在“是否要继续</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”提示符处，键入“</w:t>
      </w:r>
      <w:r w:rsidRPr="00486AC3">
        <w:rPr>
          <w:rFonts w:ascii="Times New Roman" w:eastAsia="Microsoft YaHei UI" w:hAnsi="Times New Roman" w:hint="eastAsia"/>
          <w:noProof/>
        </w:rPr>
        <w:t>y</w:t>
      </w:r>
      <w:r w:rsidRPr="00486AC3">
        <w:rPr>
          <w:rFonts w:ascii="Times New Roman" w:eastAsia="Microsoft YaHei UI" w:hAnsi="Times New Roman" w:hint="eastAsia"/>
          <w:noProof/>
        </w:rPr>
        <w:t>”，然后按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0820A5FD" w14:textId="77777777" w:rsidR="009C3DC3" w:rsidRPr="00486AC3" w:rsidRDefault="009C3DC3" w:rsidP="00E55D5E">
      <w:pPr>
        <w:pStyle w:val="Le"/>
        <w:rPr>
          <w:rFonts w:ascii="Times New Roman" w:eastAsia="Microsoft YaHei UI" w:hAnsi="Times New Roman" w:hint="eastAsia"/>
          <w:noProof/>
        </w:rPr>
      </w:pPr>
    </w:p>
    <w:p w14:paraId="544EF20C" w14:textId="2CC4698A" w:rsidR="009C3DC3" w:rsidRPr="00486AC3" w:rsidRDefault="009C3DC3" w:rsidP="009C3DC3">
      <w:pPr>
        <w:pStyle w:val="Heading4"/>
        <w:rPr>
          <w:rFonts w:ascii="Arial" w:eastAsia="Microsoft YaHei UI" w:hAnsi="Arial" w:cs="Arial" w:hint="eastAsia"/>
          <w:i w:val="0"/>
          <w:noProof/>
          <w:color w:val="auto"/>
          <w:sz w:val="32"/>
          <w:szCs w:val="32"/>
        </w:rPr>
      </w:pPr>
      <w:r w:rsidRPr="00486AC3">
        <w:rPr>
          <w:rFonts w:ascii="Arial" w:eastAsia="Microsoft YaHei UI" w:hAnsi="Arial" w:hint="eastAsia"/>
          <w:i w:val="0"/>
          <w:noProof/>
          <w:color w:val="auto"/>
          <w:sz w:val="32"/>
          <w:szCs w:val="32"/>
        </w:rPr>
        <w:t>安装</w:t>
      </w:r>
      <w:r w:rsidRPr="00486AC3">
        <w:rPr>
          <w:rFonts w:ascii="Arial" w:eastAsia="Microsoft YaHei UI" w:hAnsi="Arial" w:hint="eastAsia"/>
          <w:i w:val="0"/>
          <w:noProof/>
          <w:color w:val="auto"/>
          <w:sz w:val="32"/>
          <w:szCs w:val="32"/>
        </w:rPr>
        <w:t xml:space="preserve"> MySQL 5.7 </w:t>
      </w:r>
      <w:r w:rsidRPr="00486AC3">
        <w:rPr>
          <w:rFonts w:ascii="Arial" w:eastAsia="Microsoft YaHei UI" w:hAnsi="Arial" w:hint="eastAsia"/>
          <w:i w:val="0"/>
          <w:noProof/>
          <w:color w:val="auto"/>
          <w:sz w:val="32"/>
          <w:szCs w:val="32"/>
        </w:rPr>
        <w:t>社区服务器</w:t>
      </w:r>
    </w:p>
    <w:p w14:paraId="300F406F" w14:textId="4139F0A1" w:rsidR="00673854" w:rsidRPr="00486AC3" w:rsidRDefault="002E6299" w:rsidP="00483125">
      <w:pPr>
        <w:pStyle w:val="ListParagraph"/>
        <w:numPr>
          <w:ilvl w:val="0"/>
          <w:numId w:val="37"/>
        </w:numPr>
        <w:rPr>
          <w:rFonts w:ascii="Times New Roman" w:eastAsia="Microsoft YaHei UI" w:hAnsi="Times New Roman" w:hint="eastAsia"/>
          <w:noProof/>
        </w:rPr>
      </w:pPr>
      <w:r w:rsidRPr="00486AC3">
        <w:rPr>
          <w:rFonts w:ascii="Times New Roman" w:eastAsia="Microsoft YaHei UI" w:hAnsi="Times New Roman" w:hint="eastAsia"/>
          <w:noProof/>
        </w:rPr>
        <w:t>在“终端”中的提示符处键入以下命令，然后按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46CCB115" w14:textId="77777777" w:rsidR="00673854" w:rsidRPr="00486AC3" w:rsidRDefault="00673854" w:rsidP="00E55D5E">
      <w:pPr>
        <w:pStyle w:val="Code"/>
        <w:ind w:left="1080"/>
        <w:rPr>
          <w:rFonts w:eastAsia="Microsoft YaHei UI" w:hint="eastAsia"/>
          <w:noProof/>
        </w:rPr>
      </w:pPr>
      <w:r w:rsidRPr="00486AC3">
        <w:rPr>
          <w:rFonts w:eastAsia="Microsoft YaHei UI" w:hint="eastAsia"/>
          <w:noProof/>
        </w:rPr>
        <w:t>sudo apt-get update</w:t>
      </w:r>
    </w:p>
    <w:p w14:paraId="5427A589" w14:textId="77777777" w:rsidR="00673854" w:rsidRPr="00486AC3" w:rsidRDefault="00673854" w:rsidP="00673854">
      <w:pPr>
        <w:pStyle w:val="ListParagraph"/>
        <w:numPr>
          <w:ilvl w:val="0"/>
          <w:numId w:val="37"/>
        </w:numPr>
        <w:rPr>
          <w:rFonts w:ascii="Times New Roman" w:eastAsia="Microsoft YaHei UI" w:hAnsi="Times New Roman" w:hint="eastAsia"/>
          <w:noProof/>
        </w:rPr>
      </w:pPr>
      <w:r w:rsidRPr="00486AC3">
        <w:rPr>
          <w:rFonts w:ascii="Times New Roman" w:eastAsia="Microsoft YaHei UI" w:hAnsi="Times New Roman" w:hint="eastAsia"/>
          <w:noProof/>
        </w:rPr>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16DB6A5C" w14:textId="77777777" w:rsidR="00673854" w:rsidRPr="00486AC3" w:rsidRDefault="00673854" w:rsidP="00E55D5E">
      <w:pPr>
        <w:pStyle w:val="Code"/>
        <w:ind w:left="1080"/>
        <w:rPr>
          <w:rFonts w:eastAsia="Microsoft YaHei UI" w:hint="eastAsia"/>
          <w:noProof/>
        </w:rPr>
      </w:pPr>
      <w:r w:rsidRPr="00486AC3">
        <w:rPr>
          <w:rFonts w:eastAsia="Microsoft YaHei UI" w:hint="eastAsia"/>
          <w:noProof/>
        </w:rPr>
        <w:t>sudo apt-get install mysql-server</w:t>
      </w:r>
    </w:p>
    <w:p w14:paraId="5AB97797" w14:textId="4BC5C4D8" w:rsidR="002B2E59" w:rsidRPr="00486AC3" w:rsidRDefault="002B2E59" w:rsidP="00673854">
      <w:pPr>
        <w:pStyle w:val="ListParagraph"/>
        <w:numPr>
          <w:ilvl w:val="0"/>
          <w:numId w:val="37"/>
        </w:numPr>
        <w:rPr>
          <w:rFonts w:ascii="Times New Roman" w:eastAsia="Microsoft YaHei UI" w:hAnsi="Times New Roman" w:hint="eastAsia"/>
          <w:noProof/>
        </w:rPr>
      </w:pPr>
      <w:r w:rsidRPr="00486AC3">
        <w:rPr>
          <w:rFonts w:ascii="Times New Roman" w:eastAsia="Microsoft YaHei UI" w:hAnsi="Times New Roman" w:hint="eastAsia"/>
          <w:noProof/>
        </w:rPr>
        <w:t>在“是否要继续</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”提示符处，键入“</w:t>
      </w:r>
      <w:r w:rsidRPr="00486AC3">
        <w:rPr>
          <w:rFonts w:ascii="Times New Roman" w:eastAsia="Microsoft YaHei UI" w:hAnsi="Times New Roman" w:hint="eastAsia"/>
          <w:noProof/>
        </w:rPr>
        <w:t>y</w:t>
      </w:r>
      <w:r w:rsidRPr="00486AC3">
        <w:rPr>
          <w:rFonts w:ascii="Times New Roman" w:eastAsia="Microsoft YaHei UI" w:hAnsi="Times New Roman" w:hint="eastAsia"/>
          <w:noProof/>
        </w:rPr>
        <w:t>”，然后按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10064FFD" w14:textId="4E16D26A" w:rsidR="00673854" w:rsidRPr="00486AC3" w:rsidRDefault="00673854" w:rsidP="00673854">
      <w:pPr>
        <w:pStyle w:val="ListParagraph"/>
        <w:numPr>
          <w:ilvl w:val="0"/>
          <w:numId w:val="37"/>
        </w:numPr>
        <w:rPr>
          <w:rFonts w:ascii="Times New Roman" w:eastAsia="Microsoft YaHei UI" w:hAnsi="Times New Roman" w:hint="eastAsia"/>
          <w:noProof/>
        </w:rPr>
      </w:pPr>
      <w:r w:rsidRPr="00486AC3">
        <w:rPr>
          <w:rFonts w:ascii="Times New Roman" w:eastAsia="Microsoft YaHei UI" w:hAnsi="Times New Roman" w:hint="eastAsia"/>
          <w:noProof/>
        </w:rPr>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528FB7BA" w14:textId="5A750866" w:rsidR="009A3920" w:rsidRPr="00486AC3" w:rsidRDefault="009A3920" w:rsidP="00E55D5E">
      <w:pPr>
        <w:pStyle w:val="Code"/>
        <w:ind w:left="1080"/>
        <w:rPr>
          <w:rFonts w:eastAsia="Microsoft YaHei UI" w:hint="eastAsia"/>
          <w:noProof/>
        </w:rPr>
      </w:pPr>
      <w:r w:rsidRPr="00486AC3">
        <w:rPr>
          <w:rFonts w:eastAsia="Microsoft YaHei UI" w:hint="eastAsia"/>
          <w:noProof/>
        </w:rPr>
        <w:t>sudo apt-get install mysql-workbench</w:t>
      </w:r>
    </w:p>
    <w:p w14:paraId="0E422333" w14:textId="6E01D2A2" w:rsidR="009A3920" w:rsidRPr="00486AC3" w:rsidRDefault="009A3920" w:rsidP="009A3920">
      <w:pPr>
        <w:pStyle w:val="ListParagraph"/>
        <w:numPr>
          <w:ilvl w:val="0"/>
          <w:numId w:val="37"/>
        </w:numPr>
        <w:rPr>
          <w:rFonts w:ascii="Times New Roman" w:eastAsia="Microsoft YaHei UI" w:hAnsi="Times New Roman" w:hint="eastAsia"/>
          <w:noProof/>
        </w:rPr>
      </w:pPr>
      <w:r w:rsidRPr="00486AC3">
        <w:rPr>
          <w:rFonts w:ascii="Times New Roman" w:eastAsia="Microsoft YaHei UI" w:hAnsi="Times New Roman" w:hint="eastAsia"/>
          <w:noProof/>
        </w:rPr>
        <w:t>在“是否要继续</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”提示符处，键入“</w:t>
      </w:r>
      <w:r w:rsidRPr="00486AC3">
        <w:rPr>
          <w:rFonts w:ascii="Times New Roman" w:eastAsia="Microsoft YaHei UI" w:hAnsi="Times New Roman" w:hint="eastAsia"/>
          <w:noProof/>
        </w:rPr>
        <w:t>y</w:t>
      </w:r>
      <w:r w:rsidRPr="00486AC3">
        <w:rPr>
          <w:rFonts w:ascii="Times New Roman" w:eastAsia="Microsoft YaHei UI" w:hAnsi="Times New Roman" w:hint="eastAsia"/>
          <w:noProof/>
        </w:rPr>
        <w:t>”，然后按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56FA7BA0" w14:textId="5C4B603F" w:rsidR="00E26485" w:rsidRPr="00486AC3" w:rsidRDefault="00E26485" w:rsidP="00CB1C99">
      <w:pPr>
        <w:pStyle w:val="ListParagraph"/>
        <w:numPr>
          <w:ilvl w:val="0"/>
          <w:numId w:val="37"/>
        </w:numPr>
        <w:rPr>
          <w:rFonts w:ascii="Times New Roman" w:eastAsia="Microsoft YaHei UI" w:hAnsi="Times New Roman" w:hint="eastAsia"/>
          <w:noProof/>
        </w:rPr>
      </w:pPr>
      <w:r w:rsidRPr="00486AC3">
        <w:rPr>
          <w:rFonts w:ascii="Times New Roman" w:eastAsia="Microsoft YaHei UI" w:hAnsi="Times New Roman" w:hint="eastAsia"/>
          <w:noProof/>
        </w:rPr>
        <w:t>单击“活动”，键入“</w:t>
      </w:r>
      <w:r w:rsidRPr="00486AC3">
        <w:rPr>
          <w:rFonts w:ascii="Times New Roman" w:eastAsia="Microsoft YaHei UI" w:hAnsi="Times New Roman" w:hint="eastAsia"/>
          <w:noProof/>
        </w:rPr>
        <w:t>mysql</w:t>
      </w:r>
      <w:r w:rsidRPr="00486AC3">
        <w:rPr>
          <w:rFonts w:ascii="Times New Roman" w:eastAsia="Microsoft YaHei UI" w:hAnsi="Times New Roman" w:hint="eastAsia"/>
          <w:noProof/>
        </w:rPr>
        <w:t>”，右键单击“</w:t>
      </w:r>
      <w:r w:rsidRPr="00486AC3">
        <w:rPr>
          <w:rFonts w:ascii="Times New Roman" w:eastAsia="Microsoft YaHei UI" w:hAnsi="Times New Roman" w:hint="eastAsia"/>
          <w:noProof/>
        </w:rPr>
        <w:t>MySQL Workbench</w:t>
      </w:r>
      <w:r w:rsidRPr="00486AC3">
        <w:rPr>
          <w:rFonts w:ascii="Times New Roman" w:eastAsia="Microsoft YaHei UI" w:hAnsi="Times New Roman" w:hint="eastAsia"/>
          <w:noProof/>
        </w:rPr>
        <w:t>”图标，单击“添加到收藏夹”，然后再单击“活动”。</w:t>
      </w:r>
    </w:p>
    <w:p w14:paraId="09066D3E" w14:textId="19CCF765" w:rsidR="003C114F" w:rsidRPr="00486AC3" w:rsidRDefault="003C114F" w:rsidP="00C85100">
      <w:pPr>
        <w:pStyle w:val="Le"/>
        <w:rPr>
          <w:rFonts w:eastAsia="Microsoft YaHei UI" w:hint="eastAsia"/>
          <w:noProof/>
        </w:rPr>
      </w:pPr>
    </w:p>
    <w:p w14:paraId="54FD8F9C" w14:textId="6D23948A" w:rsidR="00F61F82" w:rsidRPr="00486AC3" w:rsidRDefault="00F61F82" w:rsidP="00F61F82">
      <w:pPr>
        <w:pStyle w:val="Heading4"/>
        <w:rPr>
          <w:rFonts w:ascii="Arial" w:eastAsia="Microsoft YaHei UI" w:hAnsi="Arial" w:cs="Arial" w:hint="eastAsia"/>
          <w:i w:val="0"/>
          <w:noProof/>
          <w:color w:val="auto"/>
          <w:sz w:val="32"/>
          <w:szCs w:val="32"/>
        </w:rPr>
      </w:pPr>
      <w:r w:rsidRPr="00486AC3">
        <w:rPr>
          <w:rFonts w:ascii="Arial" w:eastAsia="Microsoft YaHei UI" w:hAnsi="Arial" w:hint="eastAsia"/>
          <w:i w:val="0"/>
          <w:noProof/>
          <w:color w:val="auto"/>
          <w:sz w:val="32"/>
          <w:szCs w:val="32"/>
        </w:rPr>
        <w:t>安装</w:t>
      </w:r>
      <w:r w:rsidRPr="00486AC3">
        <w:rPr>
          <w:rFonts w:ascii="Arial" w:eastAsia="Microsoft YaHei UI" w:hAnsi="Arial" w:hint="eastAsia"/>
          <w:i w:val="0"/>
          <w:noProof/>
          <w:color w:val="auto"/>
          <w:sz w:val="32"/>
          <w:szCs w:val="32"/>
        </w:rPr>
        <w:t xml:space="preserve"> Git</w:t>
      </w:r>
    </w:p>
    <w:p w14:paraId="748ACC5C" w14:textId="77777777" w:rsidR="00F61F82" w:rsidRPr="00486AC3" w:rsidRDefault="00F61F82" w:rsidP="00F61F82">
      <w:pPr>
        <w:pStyle w:val="ListParagraph"/>
        <w:numPr>
          <w:ilvl w:val="0"/>
          <w:numId w:val="39"/>
        </w:numPr>
        <w:rPr>
          <w:rFonts w:ascii="Times New Roman" w:eastAsia="Microsoft YaHei UI" w:hAnsi="Times New Roman" w:hint="eastAsia"/>
          <w:noProof/>
        </w:rPr>
      </w:pPr>
      <w:r w:rsidRPr="00486AC3">
        <w:rPr>
          <w:rFonts w:ascii="Times New Roman" w:eastAsia="Microsoft YaHei UI" w:hAnsi="Times New Roman" w:hint="eastAsia"/>
          <w:noProof/>
        </w:rPr>
        <w:t>在“终端”中的提示符处键入以下命令，然后按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5E664E08" w14:textId="77777777" w:rsidR="00F61F82" w:rsidRPr="00486AC3" w:rsidRDefault="00F61F82" w:rsidP="00CB1C99">
      <w:pPr>
        <w:pStyle w:val="Code"/>
        <w:ind w:left="1080"/>
        <w:rPr>
          <w:rFonts w:eastAsia="Microsoft YaHei UI" w:hint="eastAsia"/>
          <w:noProof/>
        </w:rPr>
      </w:pPr>
      <w:r w:rsidRPr="00486AC3">
        <w:rPr>
          <w:rFonts w:eastAsia="Microsoft YaHei UI" w:hint="eastAsia"/>
          <w:noProof/>
        </w:rPr>
        <w:t>sudo apt install git</w:t>
      </w:r>
    </w:p>
    <w:p w14:paraId="42E61AFA" w14:textId="4006013C" w:rsidR="00E26485" w:rsidRPr="00486AC3" w:rsidRDefault="00E26485" w:rsidP="00E26485">
      <w:pPr>
        <w:pStyle w:val="ListParagraph"/>
        <w:numPr>
          <w:ilvl w:val="0"/>
          <w:numId w:val="39"/>
        </w:numPr>
        <w:rPr>
          <w:rFonts w:ascii="Times New Roman" w:eastAsia="Microsoft YaHei UI" w:hAnsi="Times New Roman" w:hint="eastAsia"/>
          <w:noProof/>
        </w:rPr>
      </w:pPr>
      <w:r w:rsidRPr="00486AC3">
        <w:rPr>
          <w:rFonts w:ascii="Times New Roman" w:eastAsia="Microsoft YaHei UI" w:hAnsi="Times New Roman" w:hint="eastAsia"/>
          <w:noProof/>
        </w:rPr>
        <w:t>在“是否要继续</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”提示符处，键入“</w:t>
      </w:r>
      <w:r w:rsidRPr="00486AC3">
        <w:rPr>
          <w:rFonts w:ascii="Times New Roman" w:eastAsia="Microsoft YaHei UI" w:hAnsi="Times New Roman" w:hint="eastAsia"/>
          <w:noProof/>
        </w:rPr>
        <w:t>y</w:t>
      </w:r>
      <w:r w:rsidRPr="00486AC3">
        <w:rPr>
          <w:rFonts w:ascii="Times New Roman" w:eastAsia="Microsoft YaHei UI" w:hAnsi="Times New Roman" w:hint="eastAsia"/>
          <w:noProof/>
        </w:rPr>
        <w:t>”，然后按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13CD5016" w14:textId="77777777" w:rsidR="0038184A" w:rsidRPr="00486AC3" w:rsidRDefault="0038184A" w:rsidP="0038184A">
      <w:pPr>
        <w:pStyle w:val="ListParagraph"/>
        <w:numPr>
          <w:ilvl w:val="0"/>
          <w:numId w:val="39"/>
        </w:numPr>
        <w:rPr>
          <w:rFonts w:ascii="Times New Roman" w:eastAsia="Microsoft YaHei UI" w:hAnsi="Times New Roman" w:hint="eastAsia"/>
          <w:noProof/>
        </w:rPr>
      </w:pPr>
      <w:r w:rsidRPr="00486AC3">
        <w:rPr>
          <w:rFonts w:ascii="Times New Roman" w:eastAsia="Microsoft YaHei UI" w:hAnsi="Times New Roman" w:hint="eastAsia"/>
          <w:noProof/>
        </w:rPr>
        <w:t>在“终端”中的提示符处键入以下命令，然后按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46860713" w14:textId="1DD31DC2" w:rsidR="0038184A" w:rsidRPr="00486AC3" w:rsidRDefault="0038184A" w:rsidP="0038184A">
      <w:pPr>
        <w:pStyle w:val="Code"/>
        <w:ind w:left="1080"/>
        <w:rPr>
          <w:rFonts w:eastAsia="Microsoft YaHei UI" w:hint="eastAsia"/>
          <w:noProof/>
        </w:rPr>
      </w:pPr>
      <w:r w:rsidRPr="00486AC3">
        <w:rPr>
          <w:rFonts w:eastAsia="Microsoft YaHei UI" w:hint="eastAsia"/>
          <w:noProof/>
        </w:rPr>
        <w:t>exit</w:t>
      </w:r>
    </w:p>
    <w:p w14:paraId="0789C394" w14:textId="5FD0394A" w:rsidR="0038184A" w:rsidRPr="00486AC3" w:rsidRDefault="0038184A" w:rsidP="0038184A">
      <w:pPr>
        <w:pStyle w:val="ListParagraph"/>
        <w:numPr>
          <w:ilvl w:val="0"/>
          <w:numId w:val="39"/>
        </w:numPr>
        <w:rPr>
          <w:rFonts w:ascii="Times New Roman" w:eastAsia="Microsoft YaHei UI" w:hAnsi="Times New Roman" w:hint="eastAsia"/>
          <w:noProof/>
        </w:rPr>
      </w:pPr>
      <w:r w:rsidRPr="00486AC3">
        <w:rPr>
          <w:rFonts w:ascii="Times New Roman" w:eastAsia="Microsoft YaHei UI" w:hAnsi="Times New Roman" w:hint="eastAsia"/>
          <w:noProof/>
        </w:rPr>
        <w:t>在提示符处，键入以下命令，然后按</w:t>
      </w:r>
      <w:r w:rsidRPr="00486AC3">
        <w:rPr>
          <w:rFonts w:ascii="Times New Roman" w:eastAsia="Microsoft YaHei UI" w:hAnsi="Times New Roman" w:hint="eastAsia"/>
          <w:noProof/>
        </w:rPr>
        <w:t xml:space="preserve"> Enter</w:t>
      </w:r>
      <w:r w:rsidRPr="00486AC3">
        <w:rPr>
          <w:rFonts w:ascii="Times New Roman" w:eastAsia="Microsoft YaHei UI" w:hAnsi="Times New Roman" w:hint="eastAsia"/>
          <w:noProof/>
        </w:rPr>
        <w:t>。</w:t>
      </w:r>
    </w:p>
    <w:p w14:paraId="416A220E" w14:textId="3E1D2616" w:rsidR="0038184A" w:rsidRPr="00486AC3" w:rsidRDefault="0038184A" w:rsidP="000D7F4B">
      <w:pPr>
        <w:pStyle w:val="Code"/>
        <w:ind w:left="1080"/>
        <w:rPr>
          <w:rFonts w:eastAsia="Microsoft YaHei UI" w:hint="eastAsia"/>
          <w:noProof/>
        </w:rPr>
      </w:pPr>
      <w:r w:rsidRPr="00486AC3">
        <w:rPr>
          <w:rFonts w:eastAsia="Microsoft YaHei UI" w:hint="eastAsia"/>
          <w:noProof/>
        </w:rPr>
        <w:t>exit</w:t>
      </w:r>
    </w:p>
    <w:p w14:paraId="15D4067D" w14:textId="0209A0F0" w:rsidR="009C3DC3" w:rsidRPr="00486AC3" w:rsidRDefault="009C3DC3" w:rsidP="00CB1C99">
      <w:pPr>
        <w:pStyle w:val="Le"/>
        <w:rPr>
          <w:rFonts w:eastAsia="Microsoft YaHei UI" w:hint="eastAsia"/>
          <w:noProof/>
        </w:rPr>
      </w:pPr>
    </w:p>
    <w:p w14:paraId="78CF0D5B" w14:textId="3AB3CC8F" w:rsidR="00AE7EFF" w:rsidRPr="00486AC3" w:rsidRDefault="00AE7EFF" w:rsidP="004D2B86">
      <w:pPr>
        <w:pStyle w:val="Heading1"/>
        <w:rPr>
          <w:rFonts w:eastAsia="Microsoft YaHei UI" w:hint="eastAsia"/>
          <w:noProof/>
          <w:color w:val="auto"/>
          <w:sz w:val="32"/>
        </w:rPr>
      </w:pPr>
      <w:bookmarkStart w:id="50" w:name="_Toc30000450"/>
      <w:bookmarkEnd w:id="48"/>
      <w:r w:rsidRPr="00486AC3">
        <w:rPr>
          <w:rFonts w:eastAsia="Microsoft YaHei UI" w:hint="eastAsia"/>
          <w:noProof/>
          <w:color w:val="auto"/>
          <w:sz w:val="32"/>
        </w:rPr>
        <w:lastRenderedPageBreak/>
        <w:t>准备要移交的虚拟机</w:t>
      </w:r>
      <w:bookmarkEnd w:id="50"/>
    </w:p>
    <w:p w14:paraId="3A404A34" w14:textId="77777777" w:rsidR="00F14FB7" w:rsidRPr="00486AC3" w:rsidRDefault="00F75955" w:rsidP="002B39BA">
      <w:pPr>
        <w:numPr>
          <w:ilvl w:val="0"/>
          <w:numId w:val="20"/>
        </w:numPr>
        <w:spacing w:after="120" w:line="300" w:lineRule="exact"/>
        <w:rPr>
          <w:rFonts w:ascii="Times New Roman" w:eastAsia="Microsoft YaHei UI" w:hAnsi="Times New Roman" w:hint="eastAsia"/>
          <w:noProof/>
        </w:rPr>
      </w:pPr>
      <w:r w:rsidRPr="00486AC3">
        <w:rPr>
          <w:rFonts w:ascii="Times New Roman" w:eastAsia="Microsoft YaHei UI" w:hAnsi="Times New Roman" w:hint="eastAsia"/>
          <w:noProof/>
        </w:rPr>
        <w:t>在</w:t>
      </w:r>
      <w:r w:rsidRPr="00486AC3">
        <w:rPr>
          <w:rFonts w:ascii="Times New Roman" w:eastAsia="Microsoft YaHei UI" w:hAnsi="Times New Roman" w:hint="eastAsia"/>
          <w:noProof/>
        </w:rPr>
        <w:t xml:space="preserve"> VM </w:t>
      </w:r>
      <w:r w:rsidRPr="00486AC3">
        <w:rPr>
          <w:rFonts w:ascii="Times New Roman" w:eastAsia="Microsoft YaHei UI" w:hAnsi="Times New Roman" w:hint="eastAsia"/>
          <w:noProof/>
        </w:rPr>
        <w:t>正在运行的情况下，合并在开发过程中创建的所有快照。</w:t>
      </w:r>
      <w:r w:rsidRPr="00486AC3">
        <w:rPr>
          <w:rFonts w:ascii="Times New Roman" w:eastAsia="Microsoft YaHei UI" w:hAnsi="Times New Roman" w:hint="eastAsia"/>
          <w:noProof/>
        </w:rPr>
        <w:br/>
      </w:r>
      <w:r w:rsidRPr="00486AC3">
        <w:rPr>
          <w:rFonts w:ascii="Times New Roman" w:eastAsia="Microsoft YaHei UI" w:hAnsi="Times New Roman" w:hint="eastAsia"/>
          <w:b/>
          <w:noProof/>
        </w:rPr>
        <w:t>重要提示</w:t>
      </w:r>
      <w:r w:rsidRPr="00486AC3">
        <w:rPr>
          <w:rFonts w:ascii="Times New Roman" w:eastAsia="Microsoft YaHei UI" w:hAnsi="Times New Roman" w:hint="eastAsia"/>
          <w:noProof/>
        </w:rPr>
        <w:t>：</w:t>
      </w:r>
      <w:r w:rsidRPr="00486AC3">
        <w:rPr>
          <w:rFonts w:ascii="Times New Roman" w:eastAsia="Microsoft YaHei UI" w:hAnsi="Times New Roman" w:hint="eastAsia"/>
          <w:noProof/>
        </w:rPr>
        <w:t xml:space="preserve">MSL </w:t>
      </w:r>
      <w:r w:rsidRPr="00486AC3">
        <w:rPr>
          <w:rFonts w:ascii="Times New Roman" w:eastAsia="Microsoft YaHei UI" w:hAnsi="Times New Roman" w:hint="eastAsia"/>
          <w:noProof/>
        </w:rPr>
        <w:t>的所有虚拟机的最终移交均不支持快照，并且安装到</w:t>
      </w:r>
      <w:r w:rsidRPr="00486AC3">
        <w:rPr>
          <w:rFonts w:ascii="Times New Roman" w:eastAsia="Microsoft YaHei UI" w:hAnsi="Times New Roman" w:hint="eastAsia"/>
          <w:noProof/>
        </w:rPr>
        <w:t xml:space="preserve"> VM </w:t>
      </w:r>
      <w:r w:rsidRPr="00486AC3">
        <w:rPr>
          <w:rFonts w:ascii="Times New Roman" w:eastAsia="Microsoft YaHei UI" w:hAnsi="Times New Roman" w:hint="eastAsia"/>
          <w:noProof/>
        </w:rPr>
        <w:t>的所有</w:t>
      </w:r>
      <w:r w:rsidRPr="00486AC3">
        <w:rPr>
          <w:rFonts w:ascii="Times New Roman" w:eastAsia="Microsoft YaHei UI" w:hAnsi="Times New Roman" w:hint="eastAsia"/>
          <w:noProof/>
        </w:rPr>
        <w:t xml:space="preserve"> ISO </w:t>
      </w:r>
      <w:r w:rsidRPr="00486AC3">
        <w:rPr>
          <w:rFonts w:ascii="Times New Roman" w:eastAsia="Microsoft YaHei UI" w:hAnsi="Times New Roman" w:hint="eastAsia"/>
          <w:noProof/>
        </w:rPr>
        <w:t>都必须断开连接。</w:t>
      </w:r>
    </w:p>
    <w:p w14:paraId="64965994" w14:textId="77777777" w:rsidR="00070650" w:rsidRPr="00486AC3" w:rsidRDefault="00070650" w:rsidP="002B39BA">
      <w:pPr>
        <w:numPr>
          <w:ilvl w:val="0"/>
          <w:numId w:val="20"/>
        </w:numPr>
        <w:spacing w:after="120" w:line="300" w:lineRule="exact"/>
        <w:rPr>
          <w:rFonts w:ascii="Times New Roman" w:eastAsia="Microsoft YaHei UI" w:hAnsi="Times New Roman" w:hint="eastAsia"/>
          <w:noProof/>
        </w:rPr>
      </w:pPr>
      <w:r w:rsidRPr="00486AC3">
        <w:rPr>
          <w:rFonts w:ascii="Times New Roman" w:eastAsia="Microsoft YaHei UI" w:hAnsi="Times New Roman" w:hint="eastAsia"/>
          <w:noProof/>
        </w:rPr>
        <w:t>关闭虚拟机（请勿重启）。</w:t>
      </w:r>
    </w:p>
    <w:p w14:paraId="76F779E6" w14:textId="5552A47A" w:rsidR="00F14FB7" w:rsidRPr="00486AC3" w:rsidRDefault="004F03C0" w:rsidP="002B39BA">
      <w:pPr>
        <w:numPr>
          <w:ilvl w:val="0"/>
          <w:numId w:val="20"/>
        </w:numPr>
        <w:spacing w:after="120" w:line="300" w:lineRule="exact"/>
        <w:rPr>
          <w:rFonts w:ascii="Times New Roman" w:eastAsia="Microsoft YaHei UI" w:hAnsi="Times New Roman" w:hint="eastAsia"/>
          <w:noProof/>
        </w:rPr>
      </w:pPr>
      <w:r w:rsidRPr="00486AC3">
        <w:rPr>
          <w:rFonts w:ascii="Times New Roman" w:eastAsia="Microsoft YaHei UI" w:hAnsi="Times New Roman" w:hint="eastAsia"/>
          <w:noProof/>
        </w:rPr>
        <w:t>将虚拟机导出至</w:t>
      </w:r>
      <w:r w:rsidRPr="00486AC3">
        <w:rPr>
          <w:rFonts w:ascii="Times New Roman" w:eastAsia="Microsoft YaHei UI" w:hAnsi="Times New Roman" w:hint="eastAsia"/>
          <w:noProof/>
        </w:rPr>
        <w:t xml:space="preserve"> C:\Export</w:t>
      </w:r>
      <w:r w:rsidRPr="00486AC3">
        <w:rPr>
          <w:rFonts w:ascii="Times New Roman" w:eastAsia="Microsoft YaHei UI" w:hAnsi="Times New Roman" w:hint="eastAsia"/>
          <w:noProof/>
        </w:rPr>
        <w:t>。</w:t>
      </w:r>
    </w:p>
    <w:p w14:paraId="3D58A169" w14:textId="77777777" w:rsidR="00ED2738" w:rsidRPr="00486AC3" w:rsidRDefault="00ED2738" w:rsidP="002B39BA">
      <w:pPr>
        <w:numPr>
          <w:ilvl w:val="0"/>
          <w:numId w:val="20"/>
        </w:numPr>
        <w:spacing w:after="120" w:line="300" w:lineRule="exact"/>
        <w:rPr>
          <w:rFonts w:ascii="Times New Roman" w:eastAsia="Microsoft YaHei UI" w:hAnsi="Times New Roman" w:hint="eastAsia"/>
          <w:noProof/>
        </w:rPr>
      </w:pPr>
      <w:r w:rsidRPr="00486AC3">
        <w:rPr>
          <w:rFonts w:ascii="Times New Roman" w:eastAsia="Microsoft YaHei UI" w:hAnsi="Times New Roman" w:hint="eastAsia"/>
          <w:noProof/>
        </w:rPr>
        <w:t>浏览到</w:t>
      </w:r>
      <w:r w:rsidRPr="00486AC3">
        <w:rPr>
          <w:rFonts w:ascii="Times New Roman" w:eastAsia="Microsoft YaHei UI" w:hAnsi="Times New Roman" w:hint="eastAsia"/>
          <w:noProof/>
        </w:rPr>
        <w:t xml:space="preserve"> C:\Export </w:t>
      </w:r>
      <w:r w:rsidRPr="00486AC3">
        <w:rPr>
          <w:rFonts w:ascii="Times New Roman" w:eastAsia="Microsoft YaHei UI" w:hAnsi="Times New Roman" w:hint="eastAsia"/>
          <w:noProof/>
        </w:rPr>
        <w:t>并压缩每个虚拟机的导出文件夹。</w:t>
      </w:r>
    </w:p>
    <w:p w14:paraId="0C350520" w14:textId="77777777" w:rsidR="005F192D" w:rsidRPr="00486AC3" w:rsidRDefault="005F192D" w:rsidP="00C85100">
      <w:pPr>
        <w:pStyle w:val="Le"/>
        <w:rPr>
          <w:rFonts w:eastAsia="Microsoft YaHei UI" w:hint="eastAsia"/>
          <w:noProof/>
        </w:rPr>
      </w:pPr>
      <w:bookmarkStart w:id="51" w:name="_Introduction"/>
      <w:bookmarkStart w:id="52" w:name="Courseware_IP"/>
      <w:bookmarkStart w:id="53" w:name="_Toc138040726"/>
      <w:bookmarkStart w:id="54" w:name="_Toc138040727"/>
      <w:bookmarkStart w:id="55" w:name="_Toc138040728"/>
      <w:bookmarkEnd w:id="0"/>
      <w:bookmarkEnd w:id="51"/>
      <w:bookmarkEnd w:id="52"/>
      <w:bookmarkEnd w:id="53"/>
      <w:bookmarkEnd w:id="54"/>
      <w:bookmarkEnd w:id="55"/>
    </w:p>
    <w:sectPr w:rsidR="005F192D" w:rsidRPr="00486AC3" w:rsidSect="00A31A80">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E614A" w14:textId="77777777" w:rsidR="00FC6FEA" w:rsidRDefault="00FC6FEA">
      <w:r>
        <w:separator/>
      </w:r>
    </w:p>
    <w:p w14:paraId="70C73656" w14:textId="77777777" w:rsidR="00FC6FEA" w:rsidRDefault="00FC6FEA"/>
  </w:endnote>
  <w:endnote w:type="continuationSeparator" w:id="0">
    <w:p w14:paraId="32A199A1" w14:textId="77777777" w:rsidR="00FC6FEA" w:rsidRDefault="00FC6FEA">
      <w:r>
        <w:continuationSeparator/>
      </w:r>
    </w:p>
    <w:p w14:paraId="7C8F8F66" w14:textId="77777777" w:rsidR="00FC6FEA" w:rsidRDefault="00FC6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Gulim">
    <w:panose1 w:val="02030600000101010101"/>
    <w:charset w:val="81"/>
    <w:family w:val="roman"/>
    <w:pitch w:val="variable"/>
    <w:sig w:usb0="B00002AF" w:usb1="7B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3A3D" w14:textId="77777777" w:rsidR="005558FE" w:rsidRPr="003E4448" w:rsidRDefault="005558FE">
    <w:pPr>
      <w:pStyle w:val="Footer"/>
      <w:rPr>
        <w:rFonts w:ascii="Times New Roman" w:hAnsi="Times New Roman"/>
      </w:rPr>
    </w:pPr>
    <w:r>
      <w:rPr>
        <w:rFonts w:hint="eastAsia"/>
        <w:noProof/>
      </w:rPr>
      <w:drawing>
        <wp:anchor distT="0" distB="0" distL="114300" distR="114300" simplePos="0" relativeHeight="251658240" behindDoc="0" locked="0" layoutInCell="1" allowOverlap="1" wp14:anchorId="58B6A440" wp14:editId="71C80AB5">
          <wp:simplePos x="0" y="0"/>
          <wp:positionH relativeFrom="column">
            <wp:posOffset>457200</wp:posOffset>
          </wp:positionH>
          <wp:positionV relativeFrom="paragraph">
            <wp:posOffset>109855</wp:posOffset>
          </wp:positionV>
          <wp:extent cx="1600200" cy="266700"/>
          <wp:effectExtent l="0" t="0" r="0" b="0"/>
          <wp:wrapNone/>
          <wp:docPr id="5" name="Picture 5"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A9753" w14:textId="77777777" w:rsidR="005558FE" w:rsidRPr="003E4448" w:rsidRDefault="005558FE" w:rsidP="00CC0E07">
    <w:pPr>
      <w:pStyle w:val="Footer"/>
      <w:rPr>
        <w:rFonts w:ascii="Times New Roman" w:hAnsi="Times New Roman"/>
      </w:rPr>
    </w:pPr>
    <w:r>
      <w:rPr>
        <w:rFonts w:hint="eastAsia"/>
        <w:noProof/>
      </w:rPr>
      <w:drawing>
        <wp:anchor distT="0" distB="0" distL="114300" distR="114300" simplePos="0" relativeHeight="251657216" behindDoc="0" locked="0" layoutInCell="1" allowOverlap="1" wp14:anchorId="224FAB54" wp14:editId="656C8CCE">
          <wp:simplePos x="0" y="0"/>
          <wp:positionH relativeFrom="column">
            <wp:posOffset>3657600</wp:posOffset>
          </wp:positionH>
          <wp:positionV relativeFrom="paragraph">
            <wp:posOffset>109855</wp:posOffset>
          </wp:positionV>
          <wp:extent cx="1600200" cy="266700"/>
          <wp:effectExtent l="0" t="0" r="0" b="0"/>
          <wp:wrapNone/>
          <wp:docPr id="6" name="Picture 6"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AD85" w14:textId="77777777" w:rsidR="005558FE" w:rsidRPr="003E4448" w:rsidRDefault="005558FE">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CA32D" w14:textId="77777777" w:rsidR="00FC6FEA" w:rsidRDefault="00FC6FEA">
      <w:r>
        <w:separator/>
      </w:r>
    </w:p>
    <w:p w14:paraId="693CD82D" w14:textId="77777777" w:rsidR="00FC6FEA" w:rsidRDefault="00FC6FEA"/>
  </w:footnote>
  <w:footnote w:type="continuationSeparator" w:id="0">
    <w:p w14:paraId="115B4C72" w14:textId="77777777" w:rsidR="00FC6FEA" w:rsidRDefault="00FC6FEA">
      <w:r>
        <w:continuationSeparator/>
      </w:r>
    </w:p>
    <w:p w14:paraId="76905FDE" w14:textId="77777777" w:rsidR="00FC6FEA" w:rsidRDefault="00FC6F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1F6EF" w14:textId="4C307180" w:rsidR="005558FE" w:rsidRDefault="005558FE" w:rsidP="00922691">
    <w:pPr>
      <w:pStyle w:val="Header"/>
    </w:pPr>
    <w:r w:rsidRPr="00136AEE">
      <w:fldChar w:fldCharType="begin"/>
    </w:r>
    <w:r w:rsidRPr="00136AEE">
      <w:instrText xml:space="preserve">PAGE  </w:instrText>
    </w:r>
    <w:r w:rsidRPr="00136AEE">
      <w:fldChar w:fldCharType="separate"/>
    </w:r>
    <w:r w:rsidR="00C85100">
      <w:t>6</w:t>
    </w:r>
    <w:r w:rsidRPr="00136AEE">
      <w:fldChar w:fldCharType="end"/>
    </w:r>
    <w:r>
      <w:rPr>
        <w:rFonts w:hint="eastAsia"/>
      </w:rPr>
      <w:t xml:space="preserve">          </w:t>
    </w:r>
    <w:r w:rsidR="00486AC3">
      <w:fldChar w:fldCharType="begin"/>
    </w:r>
    <w:r w:rsidR="00486AC3">
      <w:instrText xml:space="preserve"> STYLEREF  "Document Title"  \* MERGEFORMAT </w:instrText>
    </w:r>
    <w:r w:rsidR="00486AC3">
      <w:fldChar w:fldCharType="separate"/>
    </w:r>
    <w:r w:rsidR="00486AC3">
      <w:t>DP070</w:t>
    </w:r>
    <w:r w:rsidR="00486AC3">
      <w:rPr>
        <w:rFonts w:ascii="MS Gothic" w:eastAsia="MS Gothic" w:hAnsi="MS Gothic" w:cs="MS Gothic" w:hint="eastAsia"/>
      </w:rPr>
      <w:t>：将开源工作</w:t>
    </w:r>
    <w:r w:rsidR="00486AC3">
      <w:rPr>
        <w:rFonts w:ascii="New Gulim" w:eastAsia="New Gulim" w:hAnsi="New Gulim" w:cs="New Gulim" w:hint="eastAsia"/>
      </w:rPr>
      <w:t>负载迁移至</w:t>
    </w:r>
    <w:r w:rsidR="00486AC3">
      <w:t xml:space="preserve"> Azure</w:t>
    </w:r>
    <w:r w:rsidR="00486AC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2887E" w14:textId="37A13696" w:rsidR="005558FE" w:rsidRDefault="005558FE" w:rsidP="00084BC1">
    <w:pPr>
      <w:pStyle w:val="Header"/>
      <w:tabs>
        <w:tab w:val="left" w:pos="6210"/>
      </w:tabs>
    </w:pPr>
    <w:r>
      <w:rPr>
        <w:rFonts w:hint="eastAsia"/>
      </w:rPr>
      <w:tab/>
    </w:r>
    <w:r>
      <w:rPr>
        <w:rFonts w:hint="eastAsia"/>
      </w:rPr>
      <w:tab/>
    </w:r>
    <w:r w:rsidR="00486AC3">
      <w:fldChar w:fldCharType="begin"/>
    </w:r>
    <w:r w:rsidR="00486AC3">
      <w:instrText xml:space="preserve"> STYLEREF  "Document Title"  \* MERGEFORMAT </w:instrText>
    </w:r>
    <w:r w:rsidR="00486AC3">
      <w:fldChar w:fldCharType="separate"/>
    </w:r>
    <w:r w:rsidR="00486AC3">
      <w:t>DP070</w:t>
    </w:r>
    <w:r w:rsidR="00486AC3">
      <w:rPr>
        <w:rFonts w:ascii="MS Gothic" w:eastAsia="MS Gothic" w:hAnsi="MS Gothic" w:cs="MS Gothic" w:hint="eastAsia"/>
      </w:rPr>
      <w:t>：将开源工作</w:t>
    </w:r>
    <w:r w:rsidR="00486AC3">
      <w:rPr>
        <w:rFonts w:ascii="New Gulim" w:eastAsia="New Gulim" w:hAnsi="New Gulim" w:cs="New Gulim" w:hint="eastAsia"/>
      </w:rPr>
      <w:t>负载迁移至</w:t>
    </w:r>
    <w:r w:rsidR="00486AC3">
      <w:t xml:space="preserve"> Azure</w:t>
    </w:r>
    <w:r w:rsidR="00486AC3">
      <w:fldChar w:fldCharType="end"/>
    </w:r>
    <w:r>
      <w:rPr>
        <w:rFonts w:hint="eastAsia"/>
      </w:rPr>
      <w:tab/>
    </w:r>
    <w:r w:rsidRPr="00136AEE">
      <w:fldChar w:fldCharType="begin"/>
    </w:r>
    <w:r w:rsidRPr="00136AEE">
      <w:instrText xml:space="preserve">PAGE  </w:instrText>
    </w:r>
    <w:r w:rsidRPr="00136AEE">
      <w:fldChar w:fldCharType="separate"/>
    </w:r>
    <w:r w:rsidR="00C85100">
      <w:t>5</w:t>
    </w:r>
    <w:r w:rsidRPr="00136AE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9BD3" w14:textId="77777777" w:rsidR="005558FE" w:rsidRDefault="00555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65A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9FF3303"/>
    <w:multiLevelType w:val="hybridMultilevel"/>
    <w:tmpl w:val="A8881062"/>
    <w:lvl w:ilvl="0" w:tplc="82047146">
      <w:start w:val="1"/>
      <w:numFmt w:val="decimal"/>
      <w:pStyle w:val="Ln1"/>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C277521"/>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05467CE"/>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057167"/>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8A577E9"/>
    <w:multiLevelType w:val="hybridMultilevel"/>
    <w:tmpl w:val="106A296C"/>
    <w:lvl w:ilvl="0" w:tplc="D526909C">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E83A0F"/>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B354172"/>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17C1085"/>
    <w:multiLevelType w:val="hybridMultilevel"/>
    <w:tmpl w:val="37BA61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3522025"/>
    <w:multiLevelType w:val="hybridMultilevel"/>
    <w:tmpl w:val="A672D3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B2D15"/>
    <w:multiLevelType w:val="hybridMultilevel"/>
    <w:tmpl w:val="7916A584"/>
    <w:lvl w:ilvl="0" w:tplc="F004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7DD2CD0"/>
    <w:multiLevelType w:val="hybridMultilevel"/>
    <w:tmpl w:val="479ED356"/>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F92CA3"/>
    <w:multiLevelType w:val="hybridMultilevel"/>
    <w:tmpl w:val="10A622C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4A6B1CD1"/>
    <w:multiLevelType w:val="hybridMultilevel"/>
    <w:tmpl w:val="6CE617F0"/>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4B663C"/>
    <w:multiLevelType w:val="hybridMultilevel"/>
    <w:tmpl w:val="01EE48AE"/>
    <w:lvl w:ilvl="0" w:tplc="F0047356">
      <w:start w:val="1"/>
      <w:numFmt w:val="bullet"/>
      <w:pStyle w:val="Lb2"/>
      <w:lvlText w:val=""/>
      <w:lvlJc w:val="left"/>
      <w:pPr>
        <w:tabs>
          <w:tab w:val="num" w:pos="1440"/>
        </w:tabs>
        <w:ind w:left="1440" w:hanging="360"/>
      </w:pPr>
      <w:rPr>
        <w:rFonts w:ascii="Symbol" w:hAnsi="Symbol" w:hint="default"/>
      </w:rPr>
    </w:lvl>
    <w:lvl w:ilvl="1" w:tplc="04090019">
      <w:start w:val="1"/>
      <w:numFmt w:val="bullet"/>
      <w:lvlText w:val=""/>
      <w:lvlJc w:val="left"/>
      <w:pPr>
        <w:tabs>
          <w:tab w:val="num" w:pos="2520"/>
        </w:tabs>
        <w:ind w:left="2520" w:hanging="360"/>
      </w:pPr>
      <w:rPr>
        <w:rFonts w:ascii="Wingdings 3" w:hAnsi="Wingdings 3"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1F73796"/>
    <w:multiLevelType w:val="hybridMultilevel"/>
    <w:tmpl w:val="5A04C6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58472A"/>
    <w:multiLevelType w:val="hybridMultilevel"/>
    <w:tmpl w:val="A1104D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45D365D"/>
    <w:multiLevelType w:val="hybridMultilevel"/>
    <w:tmpl w:val="6CE617F0"/>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46283A"/>
    <w:multiLevelType w:val="hybridMultilevel"/>
    <w:tmpl w:val="35B8458C"/>
    <w:lvl w:ilvl="0" w:tplc="D5269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250D04"/>
    <w:multiLevelType w:val="hybridMultilevel"/>
    <w:tmpl w:val="83F60E02"/>
    <w:lvl w:ilvl="0" w:tplc="F0047356">
      <w:start w:val="1"/>
      <w:numFmt w:val="lowerRoman"/>
      <w:pStyle w:val="Ln3"/>
      <w:lvlText w:val="%1."/>
      <w:lvlJc w:val="left"/>
      <w:pPr>
        <w:tabs>
          <w:tab w:val="num" w:pos="1800"/>
        </w:tabs>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D9A2958"/>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E565BDF"/>
    <w:multiLevelType w:val="hybridMultilevel"/>
    <w:tmpl w:val="37BA61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ED55A1A"/>
    <w:multiLevelType w:val="hybridMultilevel"/>
    <w:tmpl w:val="00620B1C"/>
    <w:lvl w:ilvl="0" w:tplc="B10A639C">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6D1B10"/>
    <w:multiLevelType w:val="hybridMultilevel"/>
    <w:tmpl w:val="BF525C5E"/>
    <w:lvl w:ilvl="0" w:tplc="F0047356">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8" w15:restartNumberingAfterBreak="0">
    <w:nsid w:val="6138752F"/>
    <w:multiLevelType w:val="hybridMultilevel"/>
    <w:tmpl w:val="A4745E64"/>
    <w:lvl w:ilvl="0" w:tplc="F004735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A93BD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4A44491"/>
    <w:multiLevelType w:val="hybridMultilevel"/>
    <w:tmpl w:val="B04AA582"/>
    <w:lvl w:ilvl="0" w:tplc="F0047356">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610C76"/>
    <w:multiLevelType w:val="hybridMultilevel"/>
    <w:tmpl w:val="72D6016C"/>
    <w:lvl w:ilvl="0" w:tplc="CA3E4804">
      <w:start w:val="1"/>
      <w:numFmt w:val="decimal"/>
      <w:lvlText w:val="%1."/>
      <w:lvlJc w:val="left"/>
      <w:pPr>
        <w:tabs>
          <w:tab w:val="num" w:pos="720"/>
        </w:tabs>
        <w:ind w:left="720" w:hanging="360"/>
      </w:pPr>
      <w:rPr>
        <w:rFonts w:ascii="Times New Roman" w:hAnsi="Times New Roman" w:cs="Times New Roman" w:hint="default"/>
        <w:color w:val="auto"/>
        <w:sz w:val="22"/>
        <w:szCs w:val="22"/>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661D3C89"/>
    <w:multiLevelType w:val="hybridMultilevel"/>
    <w:tmpl w:val="37BA61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4512A6B"/>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80D6F33"/>
    <w:multiLevelType w:val="hybridMultilevel"/>
    <w:tmpl w:val="7C2C002C"/>
    <w:lvl w:ilvl="0" w:tplc="D526909C">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7B51E6"/>
    <w:multiLevelType w:val="hybridMultilevel"/>
    <w:tmpl w:val="6F2AF6A8"/>
    <w:lvl w:ilvl="0" w:tplc="0409000F">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FC23CF"/>
    <w:multiLevelType w:val="hybridMultilevel"/>
    <w:tmpl w:val="35B8458C"/>
    <w:lvl w:ilvl="0" w:tplc="D52690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5D794D"/>
    <w:multiLevelType w:val="hybridMultilevel"/>
    <w:tmpl w:val="35B8458C"/>
    <w:lvl w:ilvl="0" w:tplc="D5269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7"/>
  </w:num>
  <w:num w:numId="3">
    <w:abstractNumId w:val="4"/>
  </w:num>
  <w:num w:numId="4">
    <w:abstractNumId w:val="18"/>
  </w:num>
  <w:num w:numId="5">
    <w:abstractNumId w:val="10"/>
  </w:num>
  <w:num w:numId="6">
    <w:abstractNumId w:val="23"/>
  </w:num>
  <w:num w:numId="7">
    <w:abstractNumId w:val="5"/>
  </w:num>
  <w:num w:numId="8">
    <w:abstractNumId w:val="1"/>
  </w:num>
  <w:num w:numId="9">
    <w:abstractNumId w:val="1"/>
  </w:num>
  <w:num w:numId="10">
    <w:abstractNumId w:val="30"/>
  </w:num>
  <w:num w:numId="11">
    <w:abstractNumId w:val="35"/>
  </w:num>
  <w:num w:numId="12">
    <w:abstractNumId w:val="2"/>
  </w:num>
  <w:num w:numId="13">
    <w:abstractNumId w:val="12"/>
  </w:num>
  <w:num w:numId="14">
    <w:abstractNumId w:val="26"/>
  </w:num>
  <w:num w:numId="15">
    <w:abstractNumId w:val="19"/>
  </w:num>
  <w:num w:numId="16">
    <w:abstractNumId w:val="31"/>
  </w:num>
  <w:num w:numId="17">
    <w:abstractNumId w:val="13"/>
  </w:num>
  <w:num w:numId="18">
    <w:abstractNumId w:val="36"/>
  </w:num>
  <w:num w:numId="19">
    <w:abstractNumId w:val="3"/>
  </w:num>
  <w:num w:numId="20">
    <w:abstractNumId w:val="28"/>
  </w:num>
  <w:num w:numId="21">
    <w:abstractNumId w:val="1"/>
    <w:lvlOverride w:ilvl="0">
      <w:startOverride w:val="1"/>
    </w:lvlOverride>
  </w:num>
  <w:num w:numId="22">
    <w:abstractNumId w:val="20"/>
  </w:num>
  <w:num w:numId="23">
    <w:abstractNumId w:val="16"/>
  </w:num>
  <w:num w:numId="24">
    <w:abstractNumId w:val="22"/>
  </w:num>
  <w:num w:numId="25">
    <w:abstractNumId w:val="37"/>
  </w:num>
  <w:num w:numId="26">
    <w:abstractNumId w:val="33"/>
  </w:num>
  <w:num w:numId="27">
    <w:abstractNumId w:val="20"/>
  </w:num>
  <w:num w:numId="28">
    <w:abstractNumId w:val="16"/>
  </w:num>
  <w:num w:numId="29">
    <w:abstractNumId w:val="9"/>
  </w:num>
  <w:num w:numId="30">
    <w:abstractNumId w:val="34"/>
  </w:num>
  <w:num w:numId="31">
    <w:abstractNumId w:val="7"/>
  </w:num>
  <w:num w:numId="32">
    <w:abstractNumId w:val="17"/>
  </w:num>
  <w:num w:numId="33">
    <w:abstractNumId w:val="15"/>
  </w:num>
  <w:num w:numId="34">
    <w:abstractNumId w:val="25"/>
  </w:num>
  <w:num w:numId="35">
    <w:abstractNumId w:val="32"/>
  </w:num>
  <w:num w:numId="36">
    <w:abstractNumId w:val="11"/>
  </w:num>
  <w:num w:numId="37">
    <w:abstractNumId w:val="8"/>
  </w:num>
  <w:num w:numId="38">
    <w:abstractNumId w:val="21"/>
  </w:num>
  <w:num w:numId="39">
    <w:abstractNumId w:val="6"/>
  </w:num>
  <w:num w:numId="40">
    <w:abstractNumId w:val="0"/>
  </w:num>
  <w:num w:numId="41">
    <w:abstractNumId w:val="24"/>
  </w:num>
  <w:num w:numId="42">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zh-CN" w:vendorID="64" w:dllVersion="0"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evenAndOddHeaders/>
  <w:characterSpacingControl w:val="doNotCompress"/>
  <w:hdrShapeDefaults>
    <o:shapedefaults v:ext="edit" spidmax="4097">
      <o:colormru v:ext="edit" colors="#d1f0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67"/>
    <w:rsid w:val="00001E65"/>
    <w:rsid w:val="00004324"/>
    <w:rsid w:val="00005A46"/>
    <w:rsid w:val="00006983"/>
    <w:rsid w:val="00006C03"/>
    <w:rsid w:val="00007B26"/>
    <w:rsid w:val="00007B27"/>
    <w:rsid w:val="00011BF9"/>
    <w:rsid w:val="0001234F"/>
    <w:rsid w:val="00020718"/>
    <w:rsid w:val="00021BEB"/>
    <w:rsid w:val="00022098"/>
    <w:rsid w:val="00023802"/>
    <w:rsid w:val="000276E6"/>
    <w:rsid w:val="00030A2A"/>
    <w:rsid w:val="00031D98"/>
    <w:rsid w:val="00032AC3"/>
    <w:rsid w:val="00033685"/>
    <w:rsid w:val="00042B40"/>
    <w:rsid w:val="00067E35"/>
    <w:rsid w:val="00070650"/>
    <w:rsid w:val="00074AFD"/>
    <w:rsid w:val="0008013A"/>
    <w:rsid w:val="00080944"/>
    <w:rsid w:val="00084BC1"/>
    <w:rsid w:val="00085F17"/>
    <w:rsid w:val="0008697F"/>
    <w:rsid w:val="00087AA2"/>
    <w:rsid w:val="00094097"/>
    <w:rsid w:val="00094ACC"/>
    <w:rsid w:val="00096CB3"/>
    <w:rsid w:val="000B0617"/>
    <w:rsid w:val="000B2315"/>
    <w:rsid w:val="000B23D5"/>
    <w:rsid w:val="000B459A"/>
    <w:rsid w:val="000B7686"/>
    <w:rsid w:val="000C0638"/>
    <w:rsid w:val="000C31F2"/>
    <w:rsid w:val="000D2CAC"/>
    <w:rsid w:val="000D7F4B"/>
    <w:rsid w:val="000E4554"/>
    <w:rsid w:val="000E730E"/>
    <w:rsid w:val="000F5B11"/>
    <w:rsid w:val="001023E5"/>
    <w:rsid w:val="001033E0"/>
    <w:rsid w:val="00104ED3"/>
    <w:rsid w:val="00115A59"/>
    <w:rsid w:val="00115FFA"/>
    <w:rsid w:val="00117618"/>
    <w:rsid w:val="00117894"/>
    <w:rsid w:val="00123A53"/>
    <w:rsid w:val="00127A19"/>
    <w:rsid w:val="00136023"/>
    <w:rsid w:val="00136AEE"/>
    <w:rsid w:val="00141AA7"/>
    <w:rsid w:val="00141D5F"/>
    <w:rsid w:val="00143087"/>
    <w:rsid w:val="001500FC"/>
    <w:rsid w:val="00164FAD"/>
    <w:rsid w:val="00165F74"/>
    <w:rsid w:val="0016737E"/>
    <w:rsid w:val="00172263"/>
    <w:rsid w:val="00174130"/>
    <w:rsid w:val="001869B9"/>
    <w:rsid w:val="00191A6F"/>
    <w:rsid w:val="00192863"/>
    <w:rsid w:val="001A329C"/>
    <w:rsid w:val="001A5AE3"/>
    <w:rsid w:val="001A721C"/>
    <w:rsid w:val="001A726B"/>
    <w:rsid w:val="001A72EA"/>
    <w:rsid w:val="001B07EB"/>
    <w:rsid w:val="001B275C"/>
    <w:rsid w:val="001B3165"/>
    <w:rsid w:val="001B3C5F"/>
    <w:rsid w:val="001B3D3D"/>
    <w:rsid w:val="001B710D"/>
    <w:rsid w:val="001C3704"/>
    <w:rsid w:val="001C4D41"/>
    <w:rsid w:val="001C5456"/>
    <w:rsid w:val="001C671D"/>
    <w:rsid w:val="001D17FA"/>
    <w:rsid w:val="001D2F06"/>
    <w:rsid w:val="001D64DF"/>
    <w:rsid w:val="001D66DE"/>
    <w:rsid w:val="001E06B9"/>
    <w:rsid w:val="001E35E4"/>
    <w:rsid w:val="001E42CF"/>
    <w:rsid w:val="001E4394"/>
    <w:rsid w:val="001E53F1"/>
    <w:rsid w:val="001F34B1"/>
    <w:rsid w:val="001F7D8F"/>
    <w:rsid w:val="002015EC"/>
    <w:rsid w:val="00203250"/>
    <w:rsid w:val="00204FBB"/>
    <w:rsid w:val="00207F41"/>
    <w:rsid w:val="00210842"/>
    <w:rsid w:val="00211811"/>
    <w:rsid w:val="00213932"/>
    <w:rsid w:val="00221955"/>
    <w:rsid w:val="00223774"/>
    <w:rsid w:val="0022574E"/>
    <w:rsid w:val="002257F4"/>
    <w:rsid w:val="00235871"/>
    <w:rsid w:val="00236571"/>
    <w:rsid w:val="00241BE1"/>
    <w:rsid w:val="00243E71"/>
    <w:rsid w:val="00243FDA"/>
    <w:rsid w:val="00250E01"/>
    <w:rsid w:val="00251010"/>
    <w:rsid w:val="00252B49"/>
    <w:rsid w:val="002550BC"/>
    <w:rsid w:val="00256459"/>
    <w:rsid w:val="00271576"/>
    <w:rsid w:val="002735D2"/>
    <w:rsid w:val="00273C58"/>
    <w:rsid w:val="00273CD1"/>
    <w:rsid w:val="00276429"/>
    <w:rsid w:val="002818C8"/>
    <w:rsid w:val="00290BE2"/>
    <w:rsid w:val="00290D6E"/>
    <w:rsid w:val="00294474"/>
    <w:rsid w:val="00294698"/>
    <w:rsid w:val="00295B25"/>
    <w:rsid w:val="002A13B4"/>
    <w:rsid w:val="002A25EF"/>
    <w:rsid w:val="002A45BE"/>
    <w:rsid w:val="002A6147"/>
    <w:rsid w:val="002A78F1"/>
    <w:rsid w:val="002B00D0"/>
    <w:rsid w:val="002B23DE"/>
    <w:rsid w:val="002B2E59"/>
    <w:rsid w:val="002B34C7"/>
    <w:rsid w:val="002B39BA"/>
    <w:rsid w:val="002B4D09"/>
    <w:rsid w:val="002B5242"/>
    <w:rsid w:val="002B7549"/>
    <w:rsid w:val="002C2ACF"/>
    <w:rsid w:val="002C36C9"/>
    <w:rsid w:val="002C3AA7"/>
    <w:rsid w:val="002C4A7B"/>
    <w:rsid w:val="002D1F7F"/>
    <w:rsid w:val="002D22AC"/>
    <w:rsid w:val="002E5D7E"/>
    <w:rsid w:val="002E6299"/>
    <w:rsid w:val="002E76F7"/>
    <w:rsid w:val="002F0C47"/>
    <w:rsid w:val="002F29AC"/>
    <w:rsid w:val="002F4CC3"/>
    <w:rsid w:val="002F5608"/>
    <w:rsid w:val="002F712B"/>
    <w:rsid w:val="002F7CA6"/>
    <w:rsid w:val="003022AF"/>
    <w:rsid w:val="00305FF2"/>
    <w:rsid w:val="00306CAE"/>
    <w:rsid w:val="0031046E"/>
    <w:rsid w:val="00310921"/>
    <w:rsid w:val="003120B8"/>
    <w:rsid w:val="00313FB5"/>
    <w:rsid w:val="00315FB8"/>
    <w:rsid w:val="003209F8"/>
    <w:rsid w:val="0032730B"/>
    <w:rsid w:val="00330B4D"/>
    <w:rsid w:val="003341A4"/>
    <w:rsid w:val="00335AA7"/>
    <w:rsid w:val="00335BBE"/>
    <w:rsid w:val="00341724"/>
    <w:rsid w:val="003478F8"/>
    <w:rsid w:val="00347966"/>
    <w:rsid w:val="00351C35"/>
    <w:rsid w:val="003528D3"/>
    <w:rsid w:val="00353BD9"/>
    <w:rsid w:val="00360DB7"/>
    <w:rsid w:val="00363A66"/>
    <w:rsid w:val="003718FF"/>
    <w:rsid w:val="00372F05"/>
    <w:rsid w:val="00373021"/>
    <w:rsid w:val="00373696"/>
    <w:rsid w:val="00376689"/>
    <w:rsid w:val="003800BD"/>
    <w:rsid w:val="0038184A"/>
    <w:rsid w:val="00385A81"/>
    <w:rsid w:val="00386651"/>
    <w:rsid w:val="00386A95"/>
    <w:rsid w:val="00395656"/>
    <w:rsid w:val="003978E8"/>
    <w:rsid w:val="00397EB7"/>
    <w:rsid w:val="003A7192"/>
    <w:rsid w:val="003A735E"/>
    <w:rsid w:val="003A7D51"/>
    <w:rsid w:val="003A7EA1"/>
    <w:rsid w:val="003B117C"/>
    <w:rsid w:val="003C114F"/>
    <w:rsid w:val="003C142B"/>
    <w:rsid w:val="003C1F56"/>
    <w:rsid w:val="003C6B5D"/>
    <w:rsid w:val="003D0AC9"/>
    <w:rsid w:val="003D2CC4"/>
    <w:rsid w:val="003D4353"/>
    <w:rsid w:val="003D51C1"/>
    <w:rsid w:val="003D757B"/>
    <w:rsid w:val="003E1D39"/>
    <w:rsid w:val="003E4448"/>
    <w:rsid w:val="003E5DD1"/>
    <w:rsid w:val="003E62F4"/>
    <w:rsid w:val="003F2ED4"/>
    <w:rsid w:val="00404146"/>
    <w:rsid w:val="004075E7"/>
    <w:rsid w:val="00407F90"/>
    <w:rsid w:val="00411CD8"/>
    <w:rsid w:val="00415918"/>
    <w:rsid w:val="00420831"/>
    <w:rsid w:val="004267B1"/>
    <w:rsid w:val="00430B0F"/>
    <w:rsid w:val="004319D4"/>
    <w:rsid w:val="00437E52"/>
    <w:rsid w:val="00440971"/>
    <w:rsid w:val="00441A75"/>
    <w:rsid w:val="0044437B"/>
    <w:rsid w:val="00445F9E"/>
    <w:rsid w:val="0046107A"/>
    <w:rsid w:val="004619F9"/>
    <w:rsid w:val="00464102"/>
    <w:rsid w:val="00464FC7"/>
    <w:rsid w:val="004656F9"/>
    <w:rsid w:val="00466BB1"/>
    <w:rsid w:val="00472B2E"/>
    <w:rsid w:val="00483125"/>
    <w:rsid w:val="004836C2"/>
    <w:rsid w:val="00486AC3"/>
    <w:rsid w:val="004920C3"/>
    <w:rsid w:val="00493EB3"/>
    <w:rsid w:val="004949FB"/>
    <w:rsid w:val="00495648"/>
    <w:rsid w:val="004A73F9"/>
    <w:rsid w:val="004A77E6"/>
    <w:rsid w:val="004B0B23"/>
    <w:rsid w:val="004B4281"/>
    <w:rsid w:val="004B6A2E"/>
    <w:rsid w:val="004C013A"/>
    <w:rsid w:val="004C290F"/>
    <w:rsid w:val="004C492E"/>
    <w:rsid w:val="004C569C"/>
    <w:rsid w:val="004C5E19"/>
    <w:rsid w:val="004C5E93"/>
    <w:rsid w:val="004C7143"/>
    <w:rsid w:val="004D0096"/>
    <w:rsid w:val="004D1B57"/>
    <w:rsid w:val="004D2175"/>
    <w:rsid w:val="004D2B86"/>
    <w:rsid w:val="004D3BE7"/>
    <w:rsid w:val="004D56B8"/>
    <w:rsid w:val="004D6ADC"/>
    <w:rsid w:val="004E2B92"/>
    <w:rsid w:val="004E4BB2"/>
    <w:rsid w:val="004F03C0"/>
    <w:rsid w:val="004F24F6"/>
    <w:rsid w:val="004F5A11"/>
    <w:rsid w:val="004F5C91"/>
    <w:rsid w:val="004F73F5"/>
    <w:rsid w:val="00502708"/>
    <w:rsid w:val="0050394F"/>
    <w:rsid w:val="00504D64"/>
    <w:rsid w:val="0050654E"/>
    <w:rsid w:val="005137A9"/>
    <w:rsid w:val="0052144B"/>
    <w:rsid w:val="00521AD3"/>
    <w:rsid w:val="005229C4"/>
    <w:rsid w:val="0052415B"/>
    <w:rsid w:val="00530858"/>
    <w:rsid w:val="00531066"/>
    <w:rsid w:val="00533E92"/>
    <w:rsid w:val="00533FAF"/>
    <w:rsid w:val="005347FC"/>
    <w:rsid w:val="00537181"/>
    <w:rsid w:val="00542824"/>
    <w:rsid w:val="00545EE8"/>
    <w:rsid w:val="005463BC"/>
    <w:rsid w:val="00547B1E"/>
    <w:rsid w:val="00550088"/>
    <w:rsid w:val="005541DE"/>
    <w:rsid w:val="005558FE"/>
    <w:rsid w:val="005569F9"/>
    <w:rsid w:val="00557445"/>
    <w:rsid w:val="0056067A"/>
    <w:rsid w:val="005611F9"/>
    <w:rsid w:val="005638A3"/>
    <w:rsid w:val="005644A1"/>
    <w:rsid w:val="00565A3F"/>
    <w:rsid w:val="0057122E"/>
    <w:rsid w:val="00571CF0"/>
    <w:rsid w:val="005733BF"/>
    <w:rsid w:val="005766EA"/>
    <w:rsid w:val="00582DCA"/>
    <w:rsid w:val="0058456E"/>
    <w:rsid w:val="00585C2A"/>
    <w:rsid w:val="00587D91"/>
    <w:rsid w:val="005942C0"/>
    <w:rsid w:val="0059433B"/>
    <w:rsid w:val="00597291"/>
    <w:rsid w:val="005A1699"/>
    <w:rsid w:val="005A6A34"/>
    <w:rsid w:val="005B1304"/>
    <w:rsid w:val="005B5577"/>
    <w:rsid w:val="005C1212"/>
    <w:rsid w:val="005C6CA9"/>
    <w:rsid w:val="005D0754"/>
    <w:rsid w:val="005D6403"/>
    <w:rsid w:val="005D7BD9"/>
    <w:rsid w:val="005E1221"/>
    <w:rsid w:val="005E3D84"/>
    <w:rsid w:val="005E45BF"/>
    <w:rsid w:val="005E584E"/>
    <w:rsid w:val="005F0E66"/>
    <w:rsid w:val="005F192D"/>
    <w:rsid w:val="005F2C49"/>
    <w:rsid w:val="005F4B6E"/>
    <w:rsid w:val="005F5622"/>
    <w:rsid w:val="005F573C"/>
    <w:rsid w:val="005F5B19"/>
    <w:rsid w:val="006043CC"/>
    <w:rsid w:val="00605D50"/>
    <w:rsid w:val="0061165D"/>
    <w:rsid w:val="00612AB7"/>
    <w:rsid w:val="00612BDF"/>
    <w:rsid w:val="00615762"/>
    <w:rsid w:val="00621717"/>
    <w:rsid w:val="00622FFB"/>
    <w:rsid w:val="006234A5"/>
    <w:rsid w:val="00626AD5"/>
    <w:rsid w:val="00627BE6"/>
    <w:rsid w:val="00630064"/>
    <w:rsid w:val="006300B3"/>
    <w:rsid w:val="00631060"/>
    <w:rsid w:val="00633D23"/>
    <w:rsid w:val="0063482E"/>
    <w:rsid w:val="00636E0E"/>
    <w:rsid w:val="006371C4"/>
    <w:rsid w:val="006371CF"/>
    <w:rsid w:val="0064013C"/>
    <w:rsid w:val="00640243"/>
    <w:rsid w:val="00641087"/>
    <w:rsid w:val="006433B1"/>
    <w:rsid w:val="00644997"/>
    <w:rsid w:val="0064516D"/>
    <w:rsid w:val="006459EE"/>
    <w:rsid w:val="00647E68"/>
    <w:rsid w:val="00652624"/>
    <w:rsid w:val="00652964"/>
    <w:rsid w:val="00652E26"/>
    <w:rsid w:val="00653541"/>
    <w:rsid w:val="006601AA"/>
    <w:rsid w:val="00672B50"/>
    <w:rsid w:val="00672E35"/>
    <w:rsid w:val="00673854"/>
    <w:rsid w:val="00675818"/>
    <w:rsid w:val="006758E8"/>
    <w:rsid w:val="00676C43"/>
    <w:rsid w:val="00680871"/>
    <w:rsid w:val="006840DD"/>
    <w:rsid w:val="006856CE"/>
    <w:rsid w:val="00690229"/>
    <w:rsid w:val="00692929"/>
    <w:rsid w:val="00695096"/>
    <w:rsid w:val="006A088C"/>
    <w:rsid w:val="006A35A8"/>
    <w:rsid w:val="006A3C28"/>
    <w:rsid w:val="006B0DFD"/>
    <w:rsid w:val="006C5231"/>
    <w:rsid w:val="006D0AEB"/>
    <w:rsid w:val="006D134A"/>
    <w:rsid w:val="006D2B7B"/>
    <w:rsid w:val="006D78A0"/>
    <w:rsid w:val="006E0801"/>
    <w:rsid w:val="006E59E3"/>
    <w:rsid w:val="006F06AD"/>
    <w:rsid w:val="006F1298"/>
    <w:rsid w:val="006F431C"/>
    <w:rsid w:val="006F5117"/>
    <w:rsid w:val="00700408"/>
    <w:rsid w:val="00700EA6"/>
    <w:rsid w:val="00700F74"/>
    <w:rsid w:val="00707B2E"/>
    <w:rsid w:val="007106E3"/>
    <w:rsid w:val="00711686"/>
    <w:rsid w:val="00711C14"/>
    <w:rsid w:val="00714320"/>
    <w:rsid w:val="00716EA7"/>
    <w:rsid w:val="00717F75"/>
    <w:rsid w:val="00720BA5"/>
    <w:rsid w:val="00732F4C"/>
    <w:rsid w:val="00736C07"/>
    <w:rsid w:val="007371A7"/>
    <w:rsid w:val="00737611"/>
    <w:rsid w:val="007503E9"/>
    <w:rsid w:val="00753C38"/>
    <w:rsid w:val="00754E63"/>
    <w:rsid w:val="00755414"/>
    <w:rsid w:val="00756CDB"/>
    <w:rsid w:val="00762536"/>
    <w:rsid w:val="00764E9F"/>
    <w:rsid w:val="0077010D"/>
    <w:rsid w:val="00770827"/>
    <w:rsid w:val="00771763"/>
    <w:rsid w:val="0077476C"/>
    <w:rsid w:val="00777A7C"/>
    <w:rsid w:val="00781814"/>
    <w:rsid w:val="0078260A"/>
    <w:rsid w:val="00784944"/>
    <w:rsid w:val="007857E1"/>
    <w:rsid w:val="007870A1"/>
    <w:rsid w:val="00791D0B"/>
    <w:rsid w:val="00794836"/>
    <w:rsid w:val="00794D1B"/>
    <w:rsid w:val="007969F8"/>
    <w:rsid w:val="007A0955"/>
    <w:rsid w:val="007A601D"/>
    <w:rsid w:val="007A6718"/>
    <w:rsid w:val="007B4796"/>
    <w:rsid w:val="007B7D61"/>
    <w:rsid w:val="007C26EA"/>
    <w:rsid w:val="007C2873"/>
    <w:rsid w:val="007C2E56"/>
    <w:rsid w:val="007D7836"/>
    <w:rsid w:val="007F376F"/>
    <w:rsid w:val="007F5898"/>
    <w:rsid w:val="007F6F3A"/>
    <w:rsid w:val="00801F0E"/>
    <w:rsid w:val="0080408E"/>
    <w:rsid w:val="00806A5D"/>
    <w:rsid w:val="008079F7"/>
    <w:rsid w:val="00810D66"/>
    <w:rsid w:val="00815BAE"/>
    <w:rsid w:val="00817DBF"/>
    <w:rsid w:val="00817F53"/>
    <w:rsid w:val="00823F01"/>
    <w:rsid w:val="0082476A"/>
    <w:rsid w:val="00824FD0"/>
    <w:rsid w:val="008251D2"/>
    <w:rsid w:val="00825531"/>
    <w:rsid w:val="00826FC8"/>
    <w:rsid w:val="00835736"/>
    <w:rsid w:val="00837C5B"/>
    <w:rsid w:val="00841CF5"/>
    <w:rsid w:val="008441C5"/>
    <w:rsid w:val="0085201D"/>
    <w:rsid w:val="0085532A"/>
    <w:rsid w:val="00857F6A"/>
    <w:rsid w:val="0086208A"/>
    <w:rsid w:val="00862E4E"/>
    <w:rsid w:val="00864BC0"/>
    <w:rsid w:val="00866657"/>
    <w:rsid w:val="0087328B"/>
    <w:rsid w:val="008740C5"/>
    <w:rsid w:val="00882524"/>
    <w:rsid w:val="008850B0"/>
    <w:rsid w:val="0088632A"/>
    <w:rsid w:val="00886597"/>
    <w:rsid w:val="0088732A"/>
    <w:rsid w:val="00887F82"/>
    <w:rsid w:val="00892B6F"/>
    <w:rsid w:val="00895DB6"/>
    <w:rsid w:val="008A23A9"/>
    <w:rsid w:val="008A2CE0"/>
    <w:rsid w:val="008A2DDA"/>
    <w:rsid w:val="008A3350"/>
    <w:rsid w:val="008A5367"/>
    <w:rsid w:val="008A6DC4"/>
    <w:rsid w:val="008A6E18"/>
    <w:rsid w:val="008A7DCC"/>
    <w:rsid w:val="008B0DA3"/>
    <w:rsid w:val="008B3D19"/>
    <w:rsid w:val="008C295D"/>
    <w:rsid w:val="008C35B1"/>
    <w:rsid w:val="008D203E"/>
    <w:rsid w:val="008D2493"/>
    <w:rsid w:val="008D32CE"/>
    <w:rsid w:val="008D6645"/>
    <w:rsid w:val="008D7947"/>
    <w:rsid w:val="008E35B6"/>
    <w:rsid w:val="008E39CE"/>
    <w:rsid w:val="008E578C"/>
    <w:rsid w:val="008E69A5"/>
    <w:rsid w:val="008F3136"/>
    <w:rsid w:val="008F3604"/>
    <w:rsid w:val="008F5DC4"/>
    <w:rsid w:val="008F6B82"/>
    <w:rsid w:val="008F6EA2"/>
    <w:rsid w:val="00906225"/>
    <w:rsid w:val="00906322"/>
    <w:rsid w:val="009102AB"/>
    <w:rsid w:val="009200C1"/>
    <w:rsid w:val="00922691"/>
    <w:rsid w:val="00925369"/>
    <w:rsid w:val="0092716C"/>
    <w:rsid w:val="00927B0B"/>
    <w:rsid w:val="0093137C"/>
    <w:rsid w:val="009326BF"/>
    <w:rsid w:val="009355EB"/>
    <w:rsid w:val="00936FE6"/>
    <w:rsid w:val="00940FB1"/>
    <w:rsid w:val="009446D5"/>
    <w:rsid w:val="00961A7A"/>
    <w:rsid w:val="00962375"/>
    <w:rsid w:val="00963703"/>
    <w:rsid w:val="0096543B"/>
    <w:rsid w:val="009663D6"/>
    <w:rsid w:val="00970368"/>
    <w:rsid w:val="00970497"/>
    <w:rsid w:val="0097455F"/>
    <w:rsid w:val="0097772C"/>
    <w:rsid w:val="0098281D"/>
    <w:rsid w:val="0098320C"/>
    <w:rsid w:val="00983C6E"/>
    <w:rsid w:val="00985B59"/>
    <w:rsid w:val="00986239"/>
    <w:rsid w:val="009921E1"/>
    <w:rsid w:val="009925B2"/>
    <w:rsid w:val="00993A6B"/>
    <w:rsid w:val="0099548A"/>
    <w:rsid w:val="009A0ACE"/>
    <w:rsid w:val="009A2B18"/>
    <w:rsid w:val="009A3920"/>
    <w:rsid w:val="009A7A0A"/>
    <w:rsid w:val="009A7E83"/>
    <w:rsid w:val="009B07F7"/>
    <w:rsid w:val="009B3037"/>
    <w:rsid w:val="009B585E"/>
    <w:rsid w:val="009C0F75"/>
    <w:rsid w:val="009C2F7F"/>
    <w:rsid w:val="009C3DC3"/>
    <w:rsid w:val="009C4332"/>
    <w:rsid w:val="009D0A71"/>
    <w:rsid w:val="009D1DA1"/>
    <w:rsid w:val="009D3AD7"/>
    <w:rsid w:val="009E1A79"/>
    <w:rsid w:val="009F0A52"/>
    <w:rsid w:val="009F0BB3"/>
    <w:rsid w:val="009F6BEA"/>
    <w:rsid w:val="00A05FCC"/>
    <w:rsid w:val="00A11DDC"/>
    <w:rsid w:val="00A12B1C"/>
    <w:rsid w:val="00A13D55"/>
    <w:rsid w:val="00A144C1"/>
    <w:rsid w:val="00A14B9F"/>
    <w:rsid w:val="00A156DC"/>
    <w:rsid w:val="00A16438"/>
    <w:rsid w:val="00A16F12"/>
    <w:rsid w:val="00A17FE6"/>
    <w:rsid w:val="00A227EB"/>
    <w:rsid w:val="00A22F59"/>
    <w:rsid w:val="00A244B1"/>
    <w:rsid w:val="00A254E0"/>
    <w:rsid w:val="00A303B1"/>
    <w:rsid w:val="00A31A80"/>
    <w:rsid w:val="00A3488E"/>
    <w:rsid w:val="00A37620"/>
    <w:rsid w:val="00A46DEC"/>
    <w:rsid w:val="00A51CBD"/>
    <w:rsid w:val="00A566BD"/>
    <w:rsid w:val="00A57C1F"/>
    <w:rsid w:val="00A66CC9"/>
    <w:rsid w:val="00A67D31"/>
    <w:rsid w:val="00A7694E"/>
    <w:rsid w:val="00A82595"/>
    <w:rsid w:val="00A83D4A"/>
    <w:rsid w:val="00A85816"/>
    <w:rsid w:val="00A92C2F"/>
    <w:rsid w:val="00A946DF"/>
    <w:rsid w:val="00A94F74"/>
    <w:rsid w:val="00AA2B1A"/>
    <w:rsid w:val="00AA3F11"/>
    <w:rsid w:val="00AA6563"/>
    <w:rsid w:val="00AA741F"/>
    <w:rsid w:val="00AB18FF"/>
    <w:rsid w:val="00AB4A14"/>
    <w:rsid w:val="00AB62D7"/>
    <w:rsid w:val="00AC1525"/>
    <w:rsid w:val="00AC3AA5"/>
    <w:rsid w:val="00AC63FB"/>
    <w:rsid w:val="00AD0660"/>
    <w:rsid w:val="00AD1611"/>
    <w:rsid w:val="00AD1F0D"/>
    <w:rsid w:val="00AD2F35"/>
    <w:rsid w:val="00AD7575"/>
    <w:rsid w:val="00AE2A1C"/>
    <w:rsid w:val="00AE2C1A"/>
    <w:rsid w:val="00AE5C23"/>
    <w:rsid w:val="00AE7EFF"/>
    <w:rsid w:val="00AF700E"/>
    <w:rsid w:val="00B01D62"/>
    <w:rsid w:val="00B03DA3"/>
    <w:rsid w:val="00B052FC"/>
    <w:rsid w:val="00B106DA"/>
    <w:rsid w:val="00B10F02"/>
    <w:rsid w:val="00B11FAF"/>
    <w:rsid w:val="00B1716A"/>
    <w:rsid w:val="00B23EB1"/>
    <w:rsid w:val="00B24046"/>
    <w:rsid w:val="00B246F4"/>
    <w:rsid w:val="00B34A10"/>
    <w:rsid w:val="00B536EC"/>
    <w:rsid w:val="00B554AC"/>
    <w:rsid w:val="00B60110"/>
    <w:rsid w:val="00B71AA4"/>
    <w:rsid w:val="00B72758"/>
    <w:rsid w:val="00B77A56"/>
    <w:rsid w:val="00B80A7B"/>
    <w:rsid w:val="00B83541"/>
    <w:rsid w:val="00B85CE7"/>
    <w:rsid w:val="00B90622"/>
    <w:rsid w:val="00B93B03"/>
    <w:rsid w:val="00B95B1A"/>
    <w:rsid w:val="00B95BAD"/>
    <w:rsid w:val="00B9676D"/>
    <w:rsid w:val="00B974C6"/>
    <w:rsid w:val="00BA0A9F"/>
    <w:rsid w:val="00BA4AB7"/>
    <w:rsid w:val="00BA4F11"/>
    <w:rsid w:val="00BA5DF2"/>
    <w:rsid w:val="00BA72CE"/>
    <w:rsid w:val="00BA7EAC"/>
    <w:rsid w:val="00BA7F26"/>
    <w:rsid w:val="00BB1DA0"/>
    <w:rsid w:val="00BB3679"/>
    <w:rsid w:val="00BB4CF2"/>
    <w:rsid w:val="00BB704B"/>
    <w:rsid w:val="00BC057E"/>
    <w:rsid w:val="00BC4735"/>
    <w:rsid w:val="00BD2C2C"/>
    <w:rsid w:val="00BD7959"/>
    <w:rsid w:val="00BE0928"/>
    <w:rsid w:val="00BE128A"/>
    <w:rsid w:val="00BE7BB2"/>
    <w:rsid w:val="00BF1A8C"/>
    <w:rsid w:val="00BF2E6A"/>
    <w:rsid w:val="00BF4F4B"/>
    <w:rsid w:val="00C1444B"/>
    <w:rsid w:val="00C15F75"/>
    <w:rsid w:val="00C20533"/>
    <w:rsid w:val="00C2228C"/>
    <w:rsid w:val="00C22C74"/>
    <w:rsid w:val="00C262A1"/>
    <w:rsid w:val="00C273BE"/>
    <w:rsid w:val="00C3224A"/>
    <w:rsid w:val="00C33D39"/>
    <w:rsid w:val="00C353D8"/>
    <w:rsid w:val="00C36BA5"/>
    <w:rsid w:val="00C36F9B"/>
    <w:rsid w:val="00C37F3D"/>
    <w:rsid w:val="00C40AE4"/>
    <w:rsid w:val="00C42B94"/>
    <w:rsid w:val="00C440AF"/>
    <w:rsid w:val="00C52FFB"/>
    <w:rsid w:val="00C534F6"/>
    <w:rsid w:val="00C571DE"/>
    <w:rsid w:val="00C62657"/>
    <w:rsid w:val="00C634A7"/>
    <w:rsid w:val="00C64EB3"/>
    <w:rsid w:val="00C6514F"/>
    <w:rsid w:val="00C65B60"/>
    <w:rsid w:val="00C66DA7"/>
    <w:rsid w:val="00C67F8D"/>
    <w:rsid w:val="00C67FAE"/>
    <w:rsid w:val="00C70678"/>
    <w:rsid w:val="00C71F84"/>
    <w:rsid w:val="00C72408"/>
    <w:rsid w:val="00C77AA7"/>
    <w:rsid w:val="00C85100"/>
    <w:rsid w:val="00C864D3"/>
    <w:rsid w:val="00C963F0"/>
    <w:rsid w:val="00CA0AB7"/>
    <w:rsid w:val="00CA4C30"/>
    <w:rsid w:val="00CA702C"/>
    <w:rsid w:val="00CB1C99"/>
    <w:rsid w:val="00CB2699"/>
    <w:rsid w:val="00CB5198"/>
    <w:rsid w:val="00CB5B1C"/>
    <w:rsid w:val="00CC0E07"/>
    <w:rsid w:val="00CC45B7"/>
    <w:rsid w:val="00CD2FE7"/>
    <w:rsid w:val="00CD5B29"/>
    <w:rsid w:val="00CE1212"/>
    <w:rsid w:val="00CE4105"/>
    <w:rsid w:val="00CE430B"/>
    <w:rsid w:val="00CF0C81"/>
    <w:rsid w:val="00CF0FC7"/>
    <w:rsid w:val="00CF28C3"/>
    <w:rsid w:val="00CF4C62"/>
    <w:rsid w:val="00CF60AE"/>
    <w:rsid w:val="00D02614"/>
    <w:rsid w:val="00D039BB"/>
    <w:rsid w:val="00D13F0B"/>
    <w:rsid w:val="00D15208"/>
    <w:rsid w:val="00D21C28"/>
    <w:rsid w:val="00D27B73"/>
    <w:rsid w:val="00D30092"/>
    <w:rsid w:val="00D3033A"/>
    <w:rsid w:val="00D30796"/>
    <w:rsid w:val="00D31870"/>
    <w:rsid w:val="00D3246E"/>
    <w:rsid w:val="00D324B4"/>
    <w:rsid w:val="00D33228"/>
    <w:rsid w:val="00D3630A"/>
    <w:rsid w:val="00D40A9C"/>
    <w:rsid w:val="00D512A4"/>
    <w:rsid w:val="00D517E8"/>
    <w:rsid w:val="00D51EC0"/>
    <w:rsid w:val="00D52A88"/>
    <w:rsid w:val="00D52F05"/>
    <w:rsid w:val="00D638CA"/>
    <w:rsid w:val="00D6418A"/>
    <w:rsid w:val="00D65FCF"/>
    <w:rsid w:val="00D66F0D"/>
    <w:rsid w:val="00D6736D"/>
    <w:rsid w:val="00D70098"/>
    <w:rsid w:val="00D75845"/>
    <w:rsid w:val="00D773B2"/>
    <w:rsid w:val="00D77F6D"/>
    <w:rsid w:val="00D80626"/>
    <w:rsid w:val="00D8334C"/>
    <w:rsid w:val="00D8371B"/>
    <w:rsid w:val="00D90D06"/>
    <w:rsid w:val="00D944DA"/>
    <w:rsid w:val="00DA1626"/>
    <w:rsid w:val="00DA2133"/>
    <w:rsid w:val="00DA435F"/>
    <w:rsid w:val="00DA547F"/>
    <w:rsid w:val="00DA5CD4"/>
    <w:rsid w:val="00DA6F28"/>
    <w:rsid w:val="00DB4D7D"/>
    <w:rsid w:val="00DC3DD2"/>
    <w:rsid w:val="00DC50AA"/>
    <w:rsid w:val="00DC672B"/>
    <w:rsid w:val="00DC68FE"/>
    <w:rsid w:val="00DC6E9E"/>
    <w:rsid w:val="00DD5362"/>
    <w:rsid w:val="00DD567E"/>
    <w:rsid w:val="00DD791D"/>
    <w:rsid w:val="00DE4863"/>
    <w:rsid w:val="00DE7946"/>
    <w:rsid w:val="00DF255C"/>
    <w:rsid w:val="00E02823"/>
    <w:rsid w:val="00E02F9F"/>
    <w:rsid w:val="00E12189"/>
    <w:rsid w:val="00E13E1D"/>
    <w:rsid w:val="00E14A35"/>
    <w:rsid w:val="00E14BC8"/>
    <w:rsid w:val="00E165AE"/>
    <w:rsid w:val="00E16EF4"/>
    <w:rsid w:val="00E2274B"/>
    <w:rsid w:val="00E23D42"/>
    <w:rsid w:val="00E261A0"/>
    <w:rsid w:val="00E26485"/>
    <w:rsid w:val="00E26BC5"/>
    <w:rsid w:val="00E4551E"/>
    <w:rsid w:val="00E50ECD"/>
    <w:rsid w:val="00E52923"/>
    <w:rsid w:val="00E52C34"/>
    <w:rsid w:val="00E53504"/>
    <w:rsid w:val="00E5452A"/>
    <w:rsid w:val="00E5519A"/>
    <w:rsid w:val="00E55D5E"/>
    <w:rsid w:val="00E616FF"/>
    <w:rsid w:val="00E62FF8"/>
    <w:rsid w:val="00E66B4A"/>
    <w:rsid w:val="00E7704C"/>
    <w:rsid w:val="00E779D5"/>
    <w:rsid w:val="00E8073E"/>
    <w:rsid w:val="00E81EB5"/>
    <w:rsid w:val="00E8360C"/>
    <w:rsid w:val="00E83E43"/>
    <w:rsid w:val="00E90A01"/>
    <w:rsid w:val="00E9231F"/>
    <w:rsid w:val="00E93B35"/>
    <w:rsid w:val="00EA4EB1"/>
    <w:rsid w:val="00EA77EF"/>
    <w:rsid w:val="00EB295B"/>
    <w:rsid w:val="00EB4582"/>
    <w:rsid w:val="00EB7618"/>
    <w:rsid w:val="00EC1A2D"/>
    <w:rsid w:val="00EC32D5"/>
    <w:rsid w:val="00EC3716"/>
    <w:rsid w:val="00EC49C4"/>
    <w:rsid w:val="00EC7CF1"/>
    <w:rsid w:val="00ED2738"/>
    <w:rsid w:val="00ED49DE"/>
    <w:rsid w:val="00ED748E"/>
    <w:rsid w:val="00ED7C27"/>
    <w:rsid w:val="00EE0859"/>
    <w:rsid w:val="00EE094B"/>
    <w:rsid w:val="00EE137B"/>
    <w:rsid w:val="00EE1B2D"/>
    <w:rsid w:val="00EE3FF6"/>
    <w:rsid w:val="00EE4C79"/>
    <w:rsid w:val="00EE4D0A"/>
    <w:rsid w:val="00EF3104"/>
    <w:rsid w:val="00EF3CA5"/>
    <w:rsid w:val="00F022D4"/>
    <w:rsid w:val="00F034B3"/>
    <w:rsid w:val="00F149E7"/>
    <w:rsid w:val="00F14FB7"/>
    <w:rsid w:val="00F20617"/>
    <w:rsid w:val="00F212F1"/>
    <w:rsid w:val="00F225C5"/>
    <w:rsid w:val="00F316AC"/>
    <w:rsid w:val="00F36569"/>
    <w:rsid w:val="00F37551"/>
    <w:rsid w:val="00F464A4"/>
    <w:rsid w:val="00F50068"/>
    <w:rsid w:val="00F51280"/>
    <w:rsid w:val="00F61821"/>
    <w:rsid w:val="00F61F82"/>
    <w:rsid w:val="00F66C05"/>
    <w:rsid w:val="00F67097"/>
    <w:rsid w:val="00F71623"/>
    <w:rsid w:val="00F75827"/>
    <w:rsid w:val="00F75955"/>
    <w:rsid w:val="00F76F9E"/>
    <w:rsid w:val="00F81367"/>
    <w:rsid w:val="00F9549F"/>
    <w:rsid w:val="00FA03FA"/>
    <w:rsid w:val="00FA109C"/>
    <w:rsid w:val="00FA2B37"/>
    <w:rsid w:val="00FA2D15"/>
    <w:rsid w:val="00FA64FD"/>
    <w:rsid w:val="00FA73DD"/>
    <w:rsid w:val="00FB1720"/>
    <w:rsid w:val="00FB22B5"/>
    <w:rsid w:val="00FB3055"/>
    <w:rsid w:val="00FB41A7"/>
    <w:rsid w:val="00FB6013"/>
    <w:rsid w:val="00FB6D7A"/>
    <w:rsid w:val="00FC6FEA"/>
    <w:rsid w:val="00FD2A63"/>
    <w:rsid w:val="00FD3ADB"/>
    <w:rsid w:val="00FD55D8"/>
    <w:rsid w:val="00FD738E"/>
    <w:rsid w:val="00FE2E74"/>
    <w:rsid w:val="00FE6804"/>
    <w:rsid w:val="00FE7A58"/>
    <w:rsid w:val="00FF0F38"/>
    <w:rsid w:val="00FF187A"/>
    <w:rsid w:val="00FF2793"/>
    <w:rsid w:val="00FF284B"/>
    <w:rsid w:val="00FF39F3"/>
    <w:rsid w:val="00FF5189"/>
    <w:rsid w:val="00FF5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1f0c2"/>
    </o:shapedefaults>
    <o:shapelayout v:ext="edit">
      <o:idmap v:ext="edit" data="1"/>
    </o:shapelayout>
  </w:shapeDefaults>
  <w:decimalSymbol w:val="."/>
  <w:listSeparator w:val=","/>
  <w14:docId w14:val="34723A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locked="1"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4" w:locked="1" w:uiPriority="39"/>
    <w:lsdException w:name="toc 5" w:locked="1"/>
    <w:lsdException w:name="toc 6" w:locked="1"/>
    <w:lsdException w:name="toc 7" w:locked="1"/>
    <w:lsdException w:name="toc 8" w:locked="1"/>
    <w:lsdException w:name="toc 9" w:locked="1"/>
    <w:lsdException w:name="Normal Indent" w:locked="1"/>
    <w:lsdException w:name="footnote text"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line number" w:locked="1"/>
    <w:lsdException w:name="endnote reference" w:locked="1"/>
    <w:lsdException w:name="endnote text" w:locked="1"/>
    <w:lsdException w:name="table of authorities"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uiPriority="99" w:qFormat="1"/>
    <w:lsdException w:name="Emphasis" w:uiPriority="20"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semiHidden="1" w:unhideWhenUsed="1"/>
    <w:lsdException w:name="HTML Typewriter" w:locked="1"/>
    <w:lsdException w:name="HTML Variable" w:locked="1" w:uiPriority="99"/>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4394"/>
    <w:pPr>
      <w:spacing w:after="200" w:line="276" w:lineRule="auto"/>
    </w:pPr>
    <w:rPr>
      <w:sz w:val="22"/>
      <w:szCs w:val="22"/>
      <w:lang w:bidi="en-US"/>
    </w:rPr>
  </w:style>
  <w:style w:type="paragraph" w:styleId="Heading1">
    <w:name w:val="heading 1"/>
    <w:basedOn w:val="Normal"/>
    <w:next w:val="Normal"/>
    <w:link w:val="Heading1Char"/>
    <w:qFormat/>
    <w:rsid w:val="001E439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E439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E4394"/>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rsid w:val="001E4394"/>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locked/>
    <w:rsid w:val="001E4394"/>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locked/>
    <w:rsid w:val="001E4394"/>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locked/>
    <w:rsid w:val="001E439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locked/>
    <w:rsid w:val="001E4394"/>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locked/>
    <w:rsid w:val="001E439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zh-CN"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zh-CN" w:bidi="ar-SA"/>
    </w:rPr>
  </w:style>
  <w:style w:type="paragraph" w:customStyle="1" w:styleId="DocumentTitle">
    <w:name w:val="Document Title"/>
    <w:next w:val="Byline"/>
    <w:rsid w:val="00C963F0"/>
    <w:pPr>
      <w:spacing w:before="2880" w:after="360" w:line="276" w:lineRule="auto"/>
      <w:ind w:right="2160"/>
    </w:pPr>
    <w:rPr>
      <w:rFonts w:ascii="Arial" w:hAnsi="Arial" w:cs="Tahoma"/>
      <w:bCs/>
      <w:kern w:val="32"/>
      <w:sz w:val="36"/>
      <w:szCs w:val="36"/>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4D2B86"/>
    <w:pPr>
      <w:tabs>
        <w:tab w:val="right" w:leader="dot" w:pos="6570"/>
      </w:tabs>
      <w:spacing w:before="120" w:after="120" w:line="276" w:lineRule="auto"/>
      <w:ind w:left="270" w:hanging="270"/>
    </w:pPr>
    <w:rPr>
      <w:rFonts w:ascii="Arial" w:eastAsia="MS Mincho" w:hAnsi="Arial" w:cs="Arial"/>
      <w:b/>
      <w:bCs/>
      <w:caps/>
      <w:noProof/>
      <w:lang w:bidi="en-US"/>
    </w:rPr>
  </w:style>
  <w:style w:type="paragraph" w:styleId="TOC3">
    <w:name w:val="toc 3"/>
    <w:next w:val="Normal"/>
    <w:autoRedefine/>
    <w:rsid w:val="00E5519A"/>
    <w:pPr>
      <w:spacing w:line="276" w:lineRule="auto"/>
      <w:ind w:left="440"/>
    </w:pPr>
    <w:rPr>
      <w:i/>
      <w:iCs/>
      <w:lang w:bidi="en-US"/>
    </w:rPr>
  </w:style>
  <w:style w:type="paragraph" w:styleId="TOC2">
    <w:name w:val="toc 2"/>
    <w:next w:val="Normal"/>
    <w:autoRedefine/>
    <w:uiPriority w:val="39"/>
    <w:rsid w:val="006433B1"/>
    <w:pPr>
      <w:spacing w:line="276" w:lineRule="auto"/>
      <w:ind w:left="220"/>
    </w:pPr>
    <w:rPr>
      <w:smallCaps/>
      <w:lang w:bidi="en-US"/>
    </w:rPr>
  </w:style>
  <w:style w:type="character" w:styleId="Hyperlink">
    <w:name w:val="Hyperlink"/>
    <w:uiPriority w:val="99"/>
    <w:rsid w:val="005D7BD9"/>
    <w:rPr>
      <w:color w:val="0000FF"/>
      <w:u w:val="none"/>
    </w:rPr>
  </w:style>
  <w:style w:type="paragraph" w:customStyle="1" w:styleId="Contents">
    <w:name w:val="Contents"/>
    <w:semiHidden/>
    <w:rsid w:val="006433B1"/>
    <w:pPr>
      <w:pBdr>
        <w:top w:val="single" w:sz="12" w:space="4" w:color="auto"/>
        <w:left w:val="single" w:sz="12" w:space="6" w:color="auto"/>
        <w:bottom w:val="single" w:sz="12" w:space="4" w:color="auto"/>
        <w:right w:val="single" w:sz="12" w:space="6" w:color="auto"/>
      </w:pBdr>
      <w:shd w:val="clear" w:color="auto" w:fill="FFF2BD"/>
      <w:spacing w:before="360" w:after="200" w:line="300" w:lineRule="exact"/>
      <w:ind w:left="907" w:right="2347"/>
    </w:pPr>
    <w:rPr>
      <w:rFonts w:ascii="Arial" w:hAnsi="Arial" w:cs="Tahoma"/>
      <w:b/>
      <w:bCs/>
      <w:kern w:val="32"/>
      <w:sz w:val="22"/>
      <w:szCs w:val="22"/>
    </w:rPr>
  </w:style>
  <w:style w:type="paragraph" w:styleId="Header">
    <w:name w:val="header"/>
    <w:basedOn w:val="Normal"/>
    <w:rsid w:val="006F1298"/>
    <w:pPr>
      <w:pBdr>
        <w:bottom w:val="single" w:sz="4" w:space="1" w:color="auto"/>
      </w:pBdr>
      <w:tabs>
        <w:tab w:val="right" w:pos="7920"/>
        <w:tab w:val="right" w:pos="8640"/>
      </w:tabs>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pPr>
    <w:rPr>
      <w:sz w:val="21"/>
      <w:szCs w:val="20"/>
    </w:rPr>
  </w:style>
  <w:style w:type="paragraph" w:customStyle="1" w:styleId="Lb1">
    <w:name w:val="Lb1"/>
    <w:basedOn w:val="Normal"/>
    <w:link w:val="Lb1Char"/>
    <w:rsid w:val="00E12189"/>
    <w:pPr>
      <w:numPr>
        <w:numId w:val="5"/>
      </w:numPr>
      <w:tabs>
        <w:tab w:val="left" w:pos="720"/>
      </w:tabs>
      <w:spacing w:after="60"/>
    </w:pPr>
  </w:style>
  <w:style w:type="paragraph" w:customStyle="1" w:styleId="Lb2">
    <w:name w:val="Lb2"/>
    <w:basedOn w:val="Normal"/>
    <w:rsid w:val="00CE4105"/>
    <w:pPr>
      <w:numPr>
        <w:numId w:val="4"/>
      </w:numPr>
    </w:pPr>
  </w:style>
  <w:style w:type="paragraph" w:customStyle="1" w:styleId="CodeNumbered">
    <w:name w:val="Code Numbered"/>
    <w:basedOn w:val="Code"/>
    <w:uiPriority w:val="99"/>
    <w:rsid w:val="004E4BB2"/>
    <w:pPr>
      <w:numPr>
        <w:numId w:val="7"/>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line="276" w:lineRule="auto"/>
      <w:ind w:left="1080" w:right="187"/>
    </w:pPr>
    <w:rPr>
      <w:rFonts w:ascii="Arial" w:hAnsi="Arial" w:cs="Tahoma"/>
      <w:bCs/>
      <w:kern w:val="32"/>
      <w:sz w:val="22"/>
      <w:szCs w:val="22"/>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FB6013"/>
    <w:pPr>
      <w:spacing w:before="40" w:after="60" w:line="220" w:lineRule="exact"/>
      <w:ind w:left="72"/>
    </w:pPr>
    <w:rPr>
      <w:rFonts w:ascii="Arial" w:hAnsi="Arial"/>
      <w:sz w:val="18"/>
      <w:szCs w:val="18"/>
    </w:rPr>
  </w:style>
  <w:style w:type="paragraph" w:customStyle="1" w:styleId="TableTitle">
    <w:name w:val="Table Title"/>
    <w:basedOn w:val="Heading6"/>
    <w:rsid w:val="001869B9"/>
  </w:style>
  <w:style w:type="paragraph" w:customStyle="1" w:styleId="TableHead">
    <w:name w:val="Table Head"/>
    <w:basedOn w:val="Normal"/>
    <w:rsid w:val="00FB6013"/>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
    <w:uiPriority w:val="99"/>
    <w:rsid w:val="00CA0AB7"/>
    <w:pPr>
      <w:numPr>
        <w:numId w:val="9"/>
      </w:numPr>
    </w:pPr>
  </w:style>
  <w:style w:type="table" w:customStyle="1" w:styleId="TableILT">
    <w:name w:val="Table ILT"/>
    <w:basedOn w:val="TableNormal"/>
    <w:rsid w:val="0087328B"/>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9A2B18"/>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styleId="Revision">
    <w:name w:val="Revision"/>
    <w:hidden/>
    <w:uiPriority w:val="99"/>
    <w:semiHidden/>
    <w:rsid w:val="00647E68"/>
    <w:pPr>
      <w:spacing w:after="200" w:line="276" w:lineRule="auto"/>
    </w:pPr>
    <w:rPr>
      <w:sz w:val="22"/>
      <w:szCs w:val="22"/>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b/>
      <w:vanish/>
      <w:sz w:val="21"/>
      <w:szCs w:val="20"/>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tabs>
        <w:tab w:val="num" w:pos="720"/>
      </w:tabs>
      <w:ind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uiPriority w:val="99"/>
    <w:qFormat/>
    <w:rsid w:val="001E4394"/>
    <w:rPr>
      <w:b/>
      <w:bCs/>
    </w:rPr>
  </w:style>
  <w:style w:type="character" w:styleId="Emphasis">
    <w:name w:val="Emphasis"/>
    <w:uiPriority w:val="20"/>
    <w:qFormat/>
    <w:rsid w:val="001E4394"/>
    <w:rPr>
      <w:i/>
      <w:iCs/>
    </w:rPr>
  </w:style>
  <w:style w:type="paragraph" w:styleId="ListParagraph">
    <w:name w:val="List Paragraph"/>
    <w:basedOn w:val="Normal"/>
    <w:uiPriority w:val="34"/>
    <w:qFormat/>
    <w:rsid w:val="001E4394"/>
    <w:pPr>
      <w:ind w:left="720"/>
      <w:contextualSpacing/>
    </w:pPr>
  </w:style>
  <w:style w:type="character" w:styleId="CommentReference">
    <w:name w:val="annotation reference"/>
    <w:semiHidden/>
    <w:locked/>
    <w:rsid w:val="001F34B1"/>
    <w:rPr>
      <w:sz w:val="16"/>
      <w:szCs w:val="16"/>
    </w:rPr>
  </w:style>
  <w:style w:type="paragraph" w:customStyle="1" w:styleId="TableListBullet1">
    <w:name w:val="Table List Bullet 1"/>
    <w:basedOn w:val="TableListNumber1"/>
    <w:autoRedefine/>
    <w:rsid w:val="001869B9"/>
    <w:pPr>
      <w:numPr>
        <w:numId w:val="3"/>
      </w:numPr>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rsid w:val="005D7BD9"/>
    <w:pPr>
      <w:numPr>
        <w:numId w:val="6"/>
      </w:numPr>
    </w:pPr>
  </w:style>
  <w:style w:type="paragraph" w:customStyle="1" w:styleId="Lp3">
    <w:name w:val="Lp3"/>
    <w:basedOn w:val="Normal"/>
    <w:rsid w:val="00BC4735"/>
    <w:pPr>
      <w:ind w:left="1800"/>
    </w:pPr>
  </w:style>
  <w:style w:type="paragraph" w:customStyle="1" w:styleId="Pb">
    <w:name w:val="Pb"/>
    <w:next w:val="Normal"/>
    <w:rsid w:val="00441A75"/>
    <w:pPr>
      <w:keepNext/>
      <w:pageBreakBefore/>
      <w:framePr w:hSpace="180" w:wrap="around" w:vAnchor="text" w:hAnchor="page" w:y="1"/>
      <w:spacing w:after="200" w:line="80" w:lineRule="exact"/>
      <w:ind w:left="-280"/>
    </w:pPr>
    <w:rPr>
      <w:sz w:val="12"/>
      <w:szCs w:val="22"/>
    </w:rPr>
  </w:style>
  <w:style w:type="paragraph" w:customStyle="1" w:styleId="Le">
    <w:name w:val="Le"/>
    <w:next w:val="Normal"/>
    <w:rsid w:val="00441A75"/>
    <w:pPr>
      <w:spacing w:after="200" w:line="160" w:lineRule="exact"/>
      <w:jc w:val="right"/>
    </w:pPr>
    <w:rPr>
      <w:sz w:val="16"/>
      <w:szCs w:val="22"/>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3C6B5D"/>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3C6B5D"/>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3C6B5D"/>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3C6B5D"/>
    <w:rPr>
      <w:b w:val="0"/>
      <w:bCs/>
      <w:vanish/>
      <w:color w:val="FF0000"/>
    </w:rPr>
  </w:style>
  <w:style w:type="paragraph" w:customStyle="1" w:styleId="Version">
    <w:name w:val="Version"/>
    <w:basedOn w:val="Normal"/>
    <w:rsid w:val="003C6B5D"/>
    <w:rPr>
      <w:color w:val="FFFFFF"/>
    </w:rPr>
  </w:style>
  <w:style w:type="character" w:customStyle="1" w:styleId="Placeholder">
    <w:name w:val="Placeholder"/>
    <w:rsid w:val="003C6B5D"/>
    <w:rPr>
      <w:color w:val="0000FF"/>
    </w:rPr>
  </w:style>
  <w:style w:type="paragraph" w:customStyle="1" w:styleId="DocumentTitleSecond">
    <w:name w:val="Document Title Second"/>
    <w:basedOn w:val="Normal"/>
    <w:next w:val="Normal"/>
    <w:rsid w:val="003C6B5D"/>
    <w:pPr>
      <w:spacing w:before="360" w:after="360" w:line="240" w:lineRule="auto"/>
      <w:ind w:right="2160"/>
    </w:pPr>
    <w:rPr>
      <w:rFonts w:ascii="Arial" w:hAnsi="Arial" w:cs="Tahoma"/>
      <w:bCs/>
      <w:kern w:val="32"/>
      <w:sz w:val="36"/>
      <w:szCs w:val="36"/>
    </w:rPr>
  </w:style>
  <w:style w:type="paragraph" w:customStyle="1" w:styleId="Question">
    <w:name w:val="Question"/>
    <w:basedOn w:val="Normal"/>
    <w:rsid w:val="00E5519A"/>
    <w:pPr>
      <w:numPr>
        <w:numId w:val="11"/>
      </w:numPr>
      <w:spacing w:after="60"/>
    </w:pPr>
  </w:style>
  <w:style w:type="paragraph" w:customStyle="1" w:styleId="Answer">
    <w:name w:val="Answer"/>
    <w:basedOn w:val="Question"/>
    <w:rsid w:val="00E5519A"/>
    <w:pPr>
      <w:numPr>
        <w:numId w:val="10"/>
      </w:numPr>
    </w:pPr>
  </w:style>
  <w:style w:type="character" w:customStyle="1" w:styleId="plink1">
    <w:name w:val="plink1"/>
    <w:rsid w:val="00087AA2"/>
    <w:rPr>
      <w:b w:val="0"/>
      <w:bCs w:val="0"/>
      <w:vanish/>
      <w:webHidden w:val="0"/>
      <w:sz w:val="20"/>
      <w:szCs w:val="20"/>
      <w:specVanish w:val="0"/>
    </w:rPr>
  </w:style>
  <w:style w:type="paragraph" w:customStyle="1" w:styleId="list4">
    <w:name w:val="list4"/>
    <w:basedOn w:val="Normal"/>
    <w:rsid w:val="00087AA2"/>
    <w:pPr>
      <w:spacing w:before="158" w:after="158" w:line="240" w:lineRule="auto"/>
      <w:ind w:left="79" w:right="79"/>
    </w:pPr>
    <w:rPr>
      <w:sz w:val="24"/>
      <w:szCs w:val="24"/>
    </w:rPr>
  </w:style>
  <w:style w:type="character" w:styleId="HTMLVariable">
    <w:name w:val="HTML Variable"/>
    <w:uiPriority w:val="99"/>
    <w:unhideWhenUsed/>
    <w:locked/>
    <w:rsid w:val="00087AA2"/>
    <w:rPr>
      <w:i/>
      <w:iCs/>
    </w:rPr>
  </w:style>
  <w:style w:type="character" w:customStyle="1" w:styleId="Heading5Char">
    <w:name w:val="Heading 5 Char"/>
    <w:link w:val="Heading5"/>
    <w:uiPriority w:val="9"/>
    <w:rsid w:val="001E4394"/>
    <w:rPr>
      <w:rFonts w:ascii="Cambria" w:eastAsia="Times New Roman" w:hAnsi="Cambria" w:cs="Times New Roman"/>
      <w:color w:val="243F60"/>
    </w:rPr>
  </w:style>
  <w:style w:type="paragraph" w:styleId="TOCHeading">
    <w:name w:val="TOC Heading"/>
    <w:basedOn w:val="Heading1"/>
    <w:next w:val="Normal"/>
    <w:uiPriority w:val="39"/>
    <w:semiHidden/>
    <w:unhideWhenUsed/>
    <w:qFormat/>
    <w:rsid w:val="001E4394"/>
    <w:pPr>
      <w:outlineLvl w:val="9"/>
    </w:pPr>
  </w:style>
  <w:style w:type="character" w:customStyle="1" w:styleId="Heading1Char">
    <w:name w:val="Heading 1 Char"/>
    <w:link w:val="Heading1"/>
    <w:uiPriority w:val="9"/>
    <w:rsid w:val="001E4394"/>
    <w:rPr>
      <w:rFonts w:ascii="Cambria" w:eastAsia="Times New Roman" w:hAnsi="Cambria" w:cs="Times New Roman"/>
      <w:b/>
      <w:bCs/>
      <w:color w:val="365F91"/>
      <w:sz w:val="28"/>
      <w:szCs w:val="28"/>
    </w:rPr>
  </w:style>
  <w:style w:type="paragraph" w:styleId="TOC4">
    <w:name w:val="toc 4"/>
    <w:basedOn w:val="Normal"/>
    <w:next w:val="Normal"/>
    <w:autoRedefine/>
    <w:uiPriority w:val="39"/>
    <w:locked/>
    <w:rsid w:val="00021BEB"/>
    <w:pPr>
      <w:tabs>
        <w:tab w:val="right" w:leader="dot" w:pos="6480"/>
      </w:tabs>
      <w:spacing w:after="0"/>
      <w:ind w:left="660"/>
    </w:pPr>
    <w:rPr>
      <w:rFonts w:ascii="Times New Roman" w:hAnsi="Times New Roman"/>
      <w:noProof/>
      <w:sz w:val="18"/>
      <w:szCs w:val="18"/>
    </w:rPr>
  </w:style>
  <w:style w:type="character" w:customStyle="1" w:styleId="Heading2Char">
    <w:name w:val="Heading 2 Char"/>
    <w:link w:val="Heading2"/>
    <w:uiPriority w:val="9"/>
    <w:rsid w:val="001E439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E4394"/>
    <w:rPr>
      <w:rFonts w:ascii="Cambria" w:eastAsia="Times New Roman" w:hAnsi="Cambria" w:cs="Times New Roman"/>
      <w:b/>
      <w:bCs/>
      <w:color w:val="4F81BD"/>
    </w:rPr>
  </w:style>
  <w:style w:type="character" w:customStyle="1" w:styleId="Heading4Char">
    <w:name w:val="Heading 4 Char"/>
    <w:link w:val="Heading4"/>
    <w:uiPriority w:val="9"/>
    <w:rsid w:val="001E4394"/>
    <w:rPr>
      <w:rFonts w:ascii="Cambria" w:eastAsia="Times New Roman" w:hAnsi="Cambria" w:cs="Times New Roman"/>
      <w:b/>
      <w:bCs/>
      <w:i/>
      <w:iCs/>
      <w:color w:val="4F81BD"/>
    </w:rPr>
  </w:style>
  <w:style w:type="character" w:customStyle="1" w:styleId="Heading6Char">
    <w:name w:val="Heading 6 Char"/>
    <w:link w:val="Heading6"/>
    <w:uiPriority w:val="9"/>
    <w:rsid w:val="001E4394"/>
    <w:rPr>
      <w:rFonts w:ascii="Cambria" w:eastAsia="Times New Roman" w:hAnsi="Cambria" w:cs="Times New Roman"/>
      <w:i/>
      <w:iCs/>
      <w:color w:val="243F60"/>
    </w:rPr>
  </w:style>
  <w:style w:type="character" w:customStyle="1" w:styleId="Heading7Char">
    <w:name w:val="Heading 7 Char"/>
    <w:link w:val="Heading7"/>
    <w:uiPriority w:val="9"/>
    <w:rsid w:val="001E4394"/>
    <w:rPr>
      <w:rFonts w:ascii="Cambria" w:eastAsia="Times New Roman" w:hAnsi="Cambria" w:cs="Times New Roman"/>
      <w:i/>
      <w:iCs/>
      <w:color w:val="404040"/>
    </w:rPr>
  </w:style>
  <w:style w:type="character" w:customStyle="1" w:styleId="Heading8Char">
    <w:name w:val="Heading 8 Char"/>
    <w:link w:val="Heading8"/>
    <w:uiPriority w:val="9"/>
    <w:rsid w:val="001E4394"/>
    <w:rPr>
      <w:rFonts w:ascii="Cambria" w:eastAsia="Times New Roman" w:hAnsi="Cambria" w:cs="Times New Roman"/>
      <w:color w:val="4F81BD"/>
      <w:sz w:val="20"/>
      <w:szCs w:val="20"/>
    </w:rPr>
  </w:style>
  <w:style w:type="character" w:customStyle="1" w:styleId="Heading9Char">
    <w:name w:val="Heading 9 Char"/>
    <w:link w:val="Heading9"/>
    <w:uiPriority w:val="9"/>
    <w:rsid w:val="001E4394"/>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1E439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E439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locked/>
    <w:rsid w:val="001E4394"/>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E4394"/>
    <w:rPr>
      <w:rFonts w:ascii="Cambria" w:eastAsia="Times New Roman" w:hAnsi="Cambria" w:cs="Times New Roman"/>
      <w:i/>
      <w:iCs/>
      <w:color w:val="4F81BD"/>
      <w:spacing w:val="15"/>
      <w:sz w:val="24"/>
      <w:szCs w:val="24"/>
    </w:rPr>
  </w:style>
  <w:style w:type="paragraph" w:styleId="NoSpacing">
    <w:name w:val="No Spacing"/>
    <w:uiPriority w:val="1"/>
    <w:qFormat/>
    <w:rsid w:val="001E4394"/>
    <w:rPr>
      <w:sz w:val="22"/>
      <w:szCs w:val="22"/>
      <w:lang w:bidi="en-US"/>
    </w:rPr>
  </w:style>
  <w:style w:type="paragraph" w:styleId="Quote">
    <w:name w:val="Quote"/>
    <w:basedOn w:val="Normal"/>
    <w:next w:val="Normal"/>
    <w:link w:val="QuoteChar"/>
    <w:uiPriority w:val="29"/>
    <w:qFormat/>
    <w:rsid w:val="001E4394"/>
    <w:rPr>
      <w:i/>
      <w:iCs/>
      <w:color w:val="000000"/>
    </w:rPr>
  </w:style>
  <w:style w:type="character" w:customStyle="1" w:styleId="QuoteChar">
    <w:name w:val="Quote Char"/>
    <w:link w:val="Quote"/>
    <w:uiPriority w:val="29"/>
    <w:rsid w:val="001E4394"/>
    <w:rPr>
      <w:i/>
      <w:iCs/>
      <w:color w:val="000000"/>
    </w:rPr>
  </w:style>
  <w:style w:type="paragraph" w:styleId="IntenseQuote">
    <w:name w:val="Intense Quote"/>
    <w:basedOn w:val="Normal"/>
    <w:next w:val="Normal"/>
    <w:link w:val="IntenseQuoteChar"/>
    <w:uiPriority w:val="30"/>
    <w:qFormat/>
    <w:rsid w:val="001E439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4394"/>
    <w:rPr>
      <w:b/>
      <w:bCs/>
      <w:i/>
      <w:iCs/>
      <w:color w:val="4F81BD"/>
    </w:rPr>
  </w:style>
  <w:style w:type="character" w:styleId="SubtleEmphasis">
    <w:name w:val="Subtle Emphasis"/>
    <w:uiPriority w:val="19"/>
    <w:qFormat/>
    <w:rsid w:val="001E4394"/>
    <w:rPr>
      <w:i/>
      <w:iCs/>
      <w:color w:val="808080"/>
    </w:rPr>
  </w:style>
  <w:style w:type="character" w:styleId="IntenseEmphasis">
    <w:name w:val="Intense Emphasis"/>
    <w:uiPriority w:val="21"/>
    <w:qFormat/>
    <w:rsid w:val="001E4394"/>
    <w:rPr>
      <w:b/>
      <w:bCs/>
      <w:i/>
      <w:iCs/>
      <w:color w:val="4F81BD"/>
    </w:rPr>
  </w:style>
  <w:style w:type="character" w:styleId="SubtleReference">
    <w:name w:val="Subtle Reference"/>
    <w:uiPriority w:val="31"/>
    <w:qFormat/>
    <w:rsid w:val="001E4394"/>
    <w:rPr>
      <w:smallCaps/>
      <w:color w:val="C0504D"/>
      <w:u w:val="single"/>
    </w:rPr>
  </w:style>
  <w:style w:type="character" w:styleId="IntenseReference">
    <w:name w:val="Intense Reference"/>
    <w:uiPriority w:val="32"/>
    <w:qFormat/>
    <w:rsid w:val="001E4394"/>
    <w:rPr>
      <w:b/>
      <w:bCs/>
      <w:smallCaps/>
      <w:color w:val="C0504D"/>
      <w:spacing w:val="5"/>
      <w:u w:val="single"/>
    </w:rPr>
  </w:style>
  <w:style w:type="character" w:styleId="BookTitle">
    <w:name w:val="Book Title"/>
    <w:uiPriority w:val="33"/>
    <w:qFormat/>
    <w:rsid w:val="001E4394"/>
    <w:rPr>
      <w:b/>
      <w:bCs/>
      <w:smallCaps/>
      <w:spacing w:val="5"/>
    </w:rPr>
  </w:style>
  <w:style w:type="paragraph" w:styleId="Caption">
    <w:name w:val="caption"/>
    <w:basedOn w:val="Normal"/>
    <w:next w:val="Normal"/>
    <w:uiPriority w:val="35"/>
    <w:semiHidden/>
    <w:unhideWhenUsed/>
    <w:qFormat/>
    <w:locked/>
    <w:rsid w:val="001E4394"/>
    <w:pPr>
      <w:spacing w:line="240" w:lineRule="auto"/>
    </w:pPr>
    <w:rPr>
      <w:b/>
      <w:bCs/>
      <w:color w:val="4F81BD"/>
      <w:sz w:val="18"/>
      <w:szCs w:val="18"/>
    </w:rPr>
  </w:style>
  <w:style w:type="paragraph" w:styleId="TOC5">
    <w:name w:val="toc 5"/>
    <w:basedOn w:val="Normal"/>
    <w:next w:val="Normal"/>
    <w:autoRedefine/>
    <w:locked/>
    <w:rsid w:val="001E4394"/>
    <w:pPr>
      <w:spacing w:after="0"/>
      <w:ind w:left="880"/>
    </w:pPr>
    <w:rPr>
      <w:sz w:val="18"/>
      <w:szCs w:val="18"/>
    </w:rPr>
  </w:style>
  <w:style w:type="paragraph" w:styleId="TOC6">
    <w:name w:val="toc 6"/>
    <w:basedOn w:val="Normal"/>
    <w:next w:val="Normal"/>
    <w:autoRedefine/>
    <w:locked/>
    <w:rsid w:val="001E4394"/>
    <w:pPr>
      <w:spacing w:after="0"/>
      <w:ind w:left="1100"/>
    </w:pPr>
    <w:rPr>
      <w:sz w:val="18"/>
      <w:szCs w:val="18"/>
    </w:rPr>
  </w:style>
  <w:style w:type="paragraph" w:styleId="TOC7">
    <w:name w:val="toc 7"/>
    <w:basedOn w:val="Normal"/>
    <w:next w:val="Normal"/>
    <w:autoRedefine/>
    <w:locked/>
    <w:rsid w:val="001E4394"/>
    <w:pPr>
      <w:spacing w:after="0"/>
      <w:ind w:left="1320"/>
    </w:pPr>
    <w:rPr>
      <w:sz w:val="18"/>
      <w:szCs w:val="18"/>
    </w:rPr>
  </w:style>
  <w:style w:type="paragraph" w:styleId="TOC8">
    <w:name w:val="toc 8"/>
    <w:basedOn w:val="Normal"/>
    <w:next w:val="Normal"/>
    <w:autoRedefine/>
    <w:locked/>
    <w:rsid w:val="001E4394"/>
    <w:pPr>
      <w:spacing w:after="0"/>
      <w:ind w:left="1540"/>
    </w:pPr>
    <w:rPr>
      <w:sz w:val="18"/>
      <w:szCs w:val="18"/>
    </w:rPr>
  </w:style>
  <w:style w:type="paragraph" w:styleId="TOC9">
    <w:name w:val="toc 9"/>
    <w:basedOn w:val="Normal"/>
    <w:next w:val="Normal"/>
    <w:autoRedefine/>
    <w:locked/>
    <w:rsid w:val="001E4394"/>
    <w:pPr>
      <w:spacing w:after="0"/>
      <w:ind w:left="1760"/>
    </w:pPr>
    <w:rPr>
      <w:sz w:val="18"/>
      <w:szCs w:val="18"/>
    </w:rPr>
  </w:style>
  <w:style w:type="character" w:customStyle="1" w:styleId="Lb1Char">
    <w:name w:val="Lb1 Char"/>
    <w:link w:val="Lb1"/>
    <w:locked/>
    <w:rsid w:val="00FD3ADB"/>
    <w:rPr>
      <w:sz w:val="22"/>
      <w:szCs w:val="22"/>
      <w:lang w:bidi="en-US"/>
    </w:rPr>
  </w:style>
  <w:style w:type="character" w:customStyle="1" w:styleId="Ln1Char">
    <w:name w:val="Ln1 Char"/>
    <w:link w:val="Ln1"/>
    <w:uiPriority w:val="99"/>
    <w:locked/>
    <w:rsid w:val="006B0DFD"/>
    <w:rPr>
      <w:sz w:val="22"/>
      <w:szCs w:val="22"/>
      <w:lang w:bidi="en-US"/>
    </w:rPr>
  </w:style>
  <w:style w:type="character" w:styleId="FollowedHyperlink">
    <w:name w:val="FollowedHyperlink"/>
    <w:basedOn w:val="DefaultParagraphFont"/>
    <w:locked/>
    <w:rsid w:val="004F5A11"/>
    <w:rPr>
      <w:color w:val="954F72" w:themeColor="followedHyperlink"/>
      <w:u w:val="single"/>
    </w:rPr>
  </w:style>
  <w:style w:type="character" w:styleId="UnresolvedMention">
    <w:name w:val="Unresolved Mention"/>
    <w:basedOn w:val="DefaultParagraphFont"/>
    <w:uiPriority w:val="99"/>
    <w:semiHidden/>
    <w:unhideWhenUsed/>
    <w:rsid w:val="00486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02169">
      <w:bodyDiv w:val="1"/>
      <w:marLeft w:val="0"/>
      <w:marRight w:val="0"/>
      <w:marTop w:val="0"/>
      <w:marBottom w:val="0"/>
      <w:divBdr>
        <w:top w:val="none" w:sz="0" w:space="0" w:color="auto"/>
        <w:left w:val="none" w:sz="0" w:space="0" w:color="auto"/>
        <w:bottom w:val="none" w:sz="0" w:space="0" w:color="auto"/>
        <w:right w:val="none" w:sz="0" w:space="0" w:color="auto"/>
      </w:divBdr>
    </w:div>
    <w:div w:id="270598236">
      <w:bodyDiv w:val="1"/>
      <w:marLeft w:val="0"/>
      <w:marRight w:val="0"/>
      <w:marTop w:val="0"/>
      <w:marBottom w:val="0"/>
      <w:divBdr>
        <w:top w:val="none" w:sz="0" w:space="0" w:color="auto"/>
        <w:left w:val="none" w:sz="0" w:space="0" w:color="auto"/>
        <w:bottom w:val="none" w:sz="0" w:space="0" w:color="auto"/>
        <w:right w:val="none" w:sz="0" w:space="0" w:color="auto"/>
      </w:divBdr>
    </w:div>
    <w:div w:id="285619716">
      <w:bodyDiv w:val="1"/>
      <w:marLeft w:val="0"/>
      <w:marRight w:val="0"/>
      <w:marTop w:val="0"/>
      <w:marBottom w:val="0"/>
      <w:divBdr>
        <w:top w:val="none" w:sz="0" w:space="0" w:color="auto"/>
        <w:left w:val="none" w:sz="0" w:space="0" w:color="auto"/>
        <w:bottom w:val="none" w:sz="0" w:space="0" w:color="auto"/>
        <w:right w:val="none" w:sz="0" w:space="0" w:color="auto"/>
      </w:divBdr>
    </w:div>
    <w:div w:id="357314981">
      <w:bodyDiv w:val="1"/>
      <w:marLeft w:val="0"/>
      <w:marRight w:val="0"/>
      <w:marTop w:val="0"/>
      <w:marBottom w:val="0"/>
      <w:divBdr>
        <w:top w:val="none" w:sz="0" w:space="0" w:color="auto"/>
        <w:left w:val="none" w:sz="0" w:space="0" w:color="auto"/>
        <w:bottom w:val="none" w:sz="0" w:space="0" w:color="auto"/>
        <w:right w:val="none" w:sz="0" w:space="0" w:color="auto"/>
      </w:divBdr>
    </w:div>
    <w:div w:id="518201501">
      <w:bodyDiv w:val="1"/>
      <w:marLeft w:val="0"/>
      <w:marRight w:val="0"/>
      <w:marTop w:val="0"/>
      <w:marBottom w:val="0"/>
      <w:divBdr>
        <w:top w:val="none" w:sz="0" w:space="0" w:color="auto"/>
        <w:left w:val="none" w:sz="0" w:space="0" w:color="auto"/>
        <w:bottom w:val="none" w:sz="0" w:space="0" w:color="auto"/>
        <w:right w:val="none" w:sz="0" w:space="0" w:color="auto"/>
      </w:divBdr>
    </w:div>
    <w:div w:id="555318533">
      <w:bodyDiv w:val="1"/>
      <w:marLeft w:val="0"/>
      <w:marRight w:val="0"/>
      <w:marTop w:val="0"/>
      <w:marBottom w:val="0"/>
      <w:divBdr>
        <w:top w:val="none" w:sz="0" w:space="0" w:color="auto"/>
        <w:left w:val="none" w:sz="0" w:space="0" w:color="auto"/>
        <w:bottom w:val="none" w:sz="0" w:space="0" w:color="auto"/>
        <w:right w:val="none" w:sz="0" w:space="0" w:color="auto"/>
      </w:divBdr>
    </w:div>
    <w:div w:id="657611357">
      <w:bodyDiv w:val="1"/>
      <w:marLeft w:val="0"/>
      <w:marRight w:val="0"/>
      <w:marTop w:val="0"/>
      <w:marBottom w:val="0"/>
      <w:divBdr>
        <w:top w:val="none" w:sz="0" w:space="0" w:color="auto"/>
        <w:left w:val="none" w:sz="0" w:space="0" w:color="auto"/>
        <w:bottom w:val="none" w:sz="0" w:space="0" w:color="auto"/>
        <w:right w:val="none" w:sz="0" w:space="0" w:color="auto"/>
      </w:divBdr>
      <w:divsChild>
        <w:div w:id="1895120057">
          <w:marLeft w:val="0"/>
          <w:marRight w:val="0"/>
          <w:marTop w:val="0"/>
          <w:marBottom w:val="0"/>
          <w:divBdr>
            <w:top w:val="none" w:sz="0" w:space="0" w:color="auto"/>
            <w:left w:val="none" w:sz="0" w:space="0" w:color="auto"/>
            <w:bottom w:val="none" w:sz="0" w:space="0" w:color="auto"/>
            <w:right w:val="none" w:sz="0" w:space="0" w:color="auto"/>
          </w:divBdr>
          <w:divsChild>
            <w:div w:id="178277357">
              <w:marLeft w:val="79"/>
              <w:marRight w:val="0"/>
              <w:marTop w:val="158"/>
              <w:marBottom w:val="0"/>
              <w:divBdr>
                <w:top w:val="none" w:sz="0" w:space="0" w:color="auto"/>
                <w:left w:val="none" w:sz="0" w:space="0" w:color="auto"/>
                <w:bottom w:val="none" w:sz="0" w:space="0" w:color="auto"/>
                <w:right w:val="none" w:sz="0" w:space="0" w:color="auto"/>
              </w:divBdr>
              <w:divsChild>
                <w:div w:id="530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6623">
      <w:bodyDiv w:val="1"/>
      <w:marLeft w:val="0"/>
      <w:marRight w:val="0"/>
      <w:marTop w:val="0"/>
      <w:marBottom w:val="0"/>
      <w:divBdr>
        <w:top w:val="none" w:sz="0" w:space="0" w:color="auto"/>
        <w:left w:val="none" w:sz="0" w:space="0" w:color="auto"/>
        <w:bottom w:val="none" w:sz="0" w:space="0" w:color="auto"/>
        <w:right w:val="none" w:sz="0" w:space="0" w:color="auto"/>
      </w:divBdr>
    </w:div>
    <w:div w:id="765073852">
      <w:bodyDiv w:val="1"/>
      <w:marLeft w:val="0"/>
      <w:marRight w:val="0"/>
      <w:marTop w:val="0"/>
      <w:marBottom w:val="0"/>
      <w:divBdr>
        <w:top w:val="none" w:sz="0" w:space="0" w:color="auto"/>
        <w:left w:val="none" w:sz="0" w:space="0" w:color="auto"/>
        <w:bottom w:val="none" w:sz="0" w:space="0" w:color="auto"/>
        <w:right w:val="none" w:sz="0" w:space="0" w:color="auto"/>
      </w:divBdr>
    </w:div>
    <w:div w:id="895166394">
      <w:bodyDiv w:val="1"/>
      <w:marLeft w:val="0"/>
      <w:marRight w:val="0"/>
      <w:marTop w:val="0"/>
      <w:marBottom w:val="0"/>
      <w:divBdr>
        <w:top w:val="none" w:sz="0" w:space="0" w:color="auto"/>
        <w:left w:val="none" w:sz="0" w:space="0" w:color="auto"/>
        <w:bottom w:val="none" w:sz="0" w:space="0" w:color="auto"/>
        <w:right w:val="none" w:sz="0" w:space="0" w:color="auto"/>
      </w:divBdr>
    </w:div>
    <w:div w:id="919019154">
      <w:bodyDiv w:val="1"/>
      <w:marLeft w:val="0"/>
      <w:marRight w:val="0"/>
      <w:marTop w:val="0"/>
      <w:marBottom w:val="0"/>
      <w:divBdr>
        <w:top w:val="none" w:sz="0" w:space="0" w:color="auto"/>
        <w:left w:val="none" w:sz="0" w:space="0" w:color="auto"/>
        <w:bottom w:val="none" w:sz="0" w:space="0" w:color="auto"/>
        <w:right w:val="none" w:sz="0" w:space="0" w:color="auto"/>
      </w:divBdr>
    </w:div>
    <w:div w:id="1056660583">
      <w:bodyDiv w:val="1"/>
      <w:marLeft w:val="0"/>
      <w:marRight w:val="0"/>
      <w:marTop w:val="0"/>
      <w:marBottom w:val="0"/>
      <w:divBdr>
        <w:top w:val="none" w:sz="0" w:space="0" w:color="auto"/>
        <w:left w:val="none" w:sz="0" w:space="0" w:color="auto"/>
        <w:bottom w:val="none" w:sz="0" w:space="0" w:color="auto"/>
        <w:right w:val="none" w:sz="0" w:space="0" w:color="auto"/>
      </w:divBdr>
    </w:div>
    <w:div w:id="1118373878">
      <w:bodyDiv w:val="1"/>
      <w:marLeft w:val="0"/>
      <w:marRight w:val="0"/>
      <w:marTop w:val="0"/>
      <w:marBottom w:val="0"/>
      <w:divBdr>
        <w:top w:val="none" w:sz="0" w:space="0" w:color="auto"/>
        <w:left w:val="none" w:sz="0" w:space="0" w:color="auto"/>
        <w:bottom w:val="none" w:sz="0" w:space="0" w:color="auto"/>
        <w:right w:val="none" w:sz="0" w:space="0" w:color="auto"/>
      </w:divBdr>
    </w:div>
    <w:div w:id="1152066147">
      <w:bodyDiv w:val="1"/>
      <w:marLeft w:val="0"/>
      <w:marRight w:val="0"/>
      <w:marTop w:val="0"/>
      <w:marBottom w:val="0"/>
      <w:divBdr>
        <w:top w:val="none" w:sz="0" w:space="0" w:color="auto"/>
        <w:left w:val="none" w:sz="0" w:space="0" w:color="auto"/>
        <w:bottom w:val="none" w:sz="0" w:space="0" w:color="auto"/>
        <w:right w:val="none" w:sz="0" w:space="0" w:color="auto"/>
      </w:divBdr>
    </w:div>
    <w:div w:id="1242181596">
      <w:bodyDiv w:val="1"/>
      <w:marLeft w:val="0"/>
      <w:marRight w:val="0"/>
      <w:marTop w:val="0"/>
      <w:marBottom w:val="0"/>
      <w:divBdr>
        <w:top w:val="none" w:sz="0" w:space="0" w:color="auto"/>
        <w:left w:val="none" w:sz="0" w:space="0" w:color="auto"/>
        <w:bottom w:val="none" w:sz="0" w:space="0" w:color="auto"/>
        <w:right w:val="none" w:sz="0" w:space="0" w:color="auto"/>
      </w:divBdr>
    </w:div>
    <w:div w:id="1308779896">
      <w:bodyDiv w:val="1"/>
      <w:marLeft w:val="0"/>
      <w:marRight w:val="0"/>
      <w:marTop w:val="0"/>
      <w:marBottom w:val="0"/>
      <w:divBdr>
        <w:top w:val="none" w:sz="0" w:space="0" w:color="auto"/>
        <w:left w:val="none" w:sz="0" w:space="0" w:color="auto"/>
        <w:bottom w:val="none" w:sz="0" w:space="0" w:color="auto"/>
        <w:right w:val="none" w:sz="0" w:space="0" w:color="auto"/>
      </w:divBdr>
    </w:div>
    <w:div w:id="1926838448">
      <w:bodyDiv w:val="1"/>
      <w:marLeft w:val="0"/>
      <w:marRight w:val="0"/>
      <w:marTop w:val="0"/>
      <w:marBottom w:val="0"/>
      <w:divBdr>
        <w:top w:val="none" w:sz="0" w:space="0" w:color="auto"/>
        <w:left w:val="none" w:sz="0" w:space="0" w:color="auto"/>
        <w:bottom w:val="none" w:sz="0" w:space="0" w:color="auto"/>
        <w:right w:val="none" w:sz="0" w:space="0" w:color="auto"/>
      </w:divBdr>
    </w:div>
    <w:div w:id="1934050225">
      <w:bodyDiv w:val="1"/>
      <w:marLeft w:val="0"/>
      <w:marRight w:val="0"/>
      <w:marTop w:val="0"/>
      <w:marBottom w:val="0"/>
      <w:divBdr>
        <w:top w:val="none" w:sz="0" w:space="0" w:color="auto"/>
        <w:left w:val="none" w:sz="0" w:space="0" w:color="auto"/>
        <w:bottom w:val="none" w:sz="0" w:space="0" w:color="auto"/>
        <w:right w:val="none" w:sz="0" w:space="0" w:color="auto"/>
      </w:divBdr>
    </w:div>
    <w:div w:id="2026635770">
      <w:bodyDiv w:val="1"/>
      <w:marLeft w:val="0"/>
      <w:marRight w:val="0"/>
      <w:marTop w:val="0"/>
      <w:marBottom w:val="0"/>
      <w:divBdr>
        <w:top w:val="none" w:sz="0" w:space="0" w:color="auto"/>
        <w:left w:val="none" w:sz="0" w:space="0" w:color="auto"/>
        <w:bottom w:val="none" w:sz="0" w:space="0" w:color="auto"/>
        <w:right w:val="none" w:sz="0" w:space="0" w:color="auto"/>
      </w:divBdr>
    </w:div>
    <w:div w:id="2026903079">
      <w:bodyDiv w:val="1"/>
      <w:marLeft w:val="0"/>
      <w:marRight w:val="0"/>
      <w:marTop w:val="0"/>
      <w:marBottom w:val="0"/>
      <w:divBdr>
        <w:top w:val="none" w:sz="0" w:space="0" w:color="auto"/>
        <w:left w:val="none" w:sz="0" w:space="0" w:color="auto"/>
        <w:bottom w:val="none" w:sz="0" w:space="0" w:color="auto"/>
        <w:right w:val="none" w:sz="0" w:space="0" w:color="auto"/>
      </w:divBdr>
    </w:div>
    <w:div w:id="2028753941">
      <w:bodyDiv w:val="1"/>
      <w:marLeft w:val="0"/>
      <w:marRight w:val="0"/>
      <w:marTop w:val="0"/>
      <w:marBottom w:val="0"/>
      <w:divBdr>
        <w:top w:val="none" w:sz="0" w:space="0" w:color="auto"/>
        <w:left w:val="none" w:sz="0" w:space="0" w:color="auto"/>
        <w:bottom w:val="none" w:sz="0" w:space="0" w:color="auto"/>
        <w:right w:val="none" w:sz="0" w:space="0" w:color="auto"/>
      </w:divBdr>
    </w:div>
    <w:div w:id="2076932765">
      <w:bodyDiv w:val="1"/>
      <w:marLeft w:val="0"/>
      <w:marRight w:val="0"/>
      <w:marTop w:val="0"/>
      <w:marBottom w:val="0"/>
      <w:divBdr>
        <w:top w:val="none" w:sz="0" w:space="0" w:color="auto"/>
        <w:left w:val="none" w:sz="0" w:space="0" w:color="auto"/>
        <w:bottom w:val="none" w:sz="0" w:space="0" w:color="auto"/>
        <w:right w:val="none" w:sz="0" w:space="0" w:color="auto"/>
      </w:divBdr>
      <w:divsChild>
        <w:div w:id="1189418159">
          <w:marLeft w:val="0"/>
          <w:marRight w:val="0"/>
          <w:marTop w:val="0"/>
          <w:marBottom w:val="0"/>
          <w:divBdr>
            <w:top w:val="none" w:sz="0" w:space="0" w:color="auto"/>
            <w:left w:val="none" w:sz="0" w:space="0" w:color="auto"/>
            <w:bottom w:val="none" w:sz="0" w:space="0" w:color="auto"/>
            <w:right w:val="none" w:sz="0" w:space="0" w:color="auto"/>
          </w:divBdr>
          <w:divsChild>
            <w:div w:id="761680703">
              <w:marLeft w:val="0"/>
              <w:marRight w:val="0"/>
              <w:marTop w:val="0"/>
              <w:marBottom w:val="0"/>
              <w:divBdr>
                <w:top w:val="none" w:sz="0" w:space="0" w:color="auto"/>
                <w:left w:val="none" w:sz="0" w:space="0" w:color="auto"/>
                <w:bottom w:val="none" w:sz="0" w:space="0" w:color="auto"/>
                <w:right w:val="none" w:sz="0" w:space="0" w:color="auto"/>
              </w:divBdr>
              <w:divsChild>
                <w:div w:id="446042595">
                  <w:marLeft w:val="0"/>
                  <w:marRight w:val="0"/>
                  <w:marTop w:val="0"/>
                  <w:marBottom w:val="0"/>
                  <w:divBdr>
                    <w:top w:val="none" w:sz="0" w:space="0" w:color="auto"/>
                    <w:left w:val="none" w:sz="0" w:space="0" w:color="auto"/>
                    <w:bottom w:val="none" w:sz="0" w:space="0" w:color="auto"/>
                    <w:right w:val="none" w:sz="0" w:space="0" w:color="auto"/>
                  </w:divBdr>
                  <w:divsChild>
                    <w:div w:id="1996257226">
                      <w:marLeft w:val="0"/>
                      <w:marRight w:val="0"/>
                      <w:marTop w:val="0"/>
                      <w:marBottom w:val="0"/>
                      <w:divBdr>
                        <w:top w:val="none" w:sz="0" w:space="0" w:color="auto"/>
                        <w:left w:val="none" w:sz="0" w:space="0" w:color="auto"/>
                        <w:bottom w:val="none" w:sz="0" w:space="0" w:color="auto"/>
                        <w:right w:val="none" w:sz="0" w:space="0" w:color="auto"/>
                      </w:divBdr>
                      <w:divsChild>
                        <w:div w:id="1204488599">
                          <w:marLeft w:val="316"/>
                          <w:marRight w:val="316"/>
                          <w:marTop w:val="158"/>
                          <w:marBottom w:val="158"/>
                          <w:divBdr>
                            <w:top w:val="none" w:sz="0" w:space="0" w:color="auto"/>
                            <w:left w:val="none" w:sz="0" w:space="0" w:color="auto"/>
                            <w:bottom w:val="none" w:sz="0" w:space="0" w:color="auto"/>
                            <w:right w:val="none" w:sz="0" w:space="0" w:color="auto"/>
                          </w:divBdr>
                          <w:divsChild>
                            <w:div w:id="406733160">
                              <w:marLeft w:val="0"/>
                              <w:marRight w:val="0"/>
                              <w:marTop w:val="0"/>
                              <w:marBottom w:val="0"/>
                              <w:divBdr>
                                <w:top w:val="none" w:sz="0" w:space="0" w:color="auto"/>
                                <w:left w:val="none" w:sz="0" w:space="0" w:color="auto"/>
                                <w:bottom w:val="none" w:sz="0" w:space="0" w:color="auto"/>
                                <w:right w:val="none" w:sz="0" w:space="0" w:color="auto"/>
                              </w:divBdr>
                              <w:divsChild>
                                <w:div w:id="2018657255">
                                  <w:marLeft w:val="0"/>
                                  <w:marRight w:val="0"/>
                                  <w:marTop w:val="0"/>
                                  <w:marBottom w:val="0"/>
                                  <w:divBdr>
                                    <w:top w:val="none" w:sz="0" w:space="0" w:color="auto"/>
                                    <w:left w:val="none" w:sz="0" w:space="0" w:color="auto"/>
                                    <w:bottom w:val="none" w:sz="0" w:space="0" w:color="auto"/>
                                    <w:right w:val="none" w:sz="0" w:space="0" w:color="auto"/>
                                  </w:divBdr>
                                  <w:divsChild>
                                    <w:div w:id="1226992864">
                                      <w:marLeft w:val="0"/>
                                      <w:marRight w:val="0"/>
                                      <w:marTop w:val="0"/>
                                      <w:marBottom w:val="0"/>
                                      <w:divBdr>
                                        <w:top w:val="none" w:sz="0" w:space="0" w:color="auto"/>
                                        <w:left w:val="none" w:sz="0" w:space="0" w:color="auto"/>
                                        <w:bottom w:val="none" w:sz="0" w:space="0" w:color="auto"/>
                                        <w:right w:val="none" w:sz="0" w:space="0" w:color="auto"/>
                                      </w:divBdr>
                                      <w:divsChild>
                                        <w:div w:id="2279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980351">
      <w:bodyDiv w:val="1"/>
      <w:marLeft w:val="0"/>
      <w:marRight w:val="0"/>
      <w:marTop w:val="0"/>
      <w:marBottom w:val="0"/>
      <w:divBdr>
        <w:top w:val="none" w:sz="0" w:space="0" w:color="auto"/>
        <w:left w:val="none" w:sz="0" w:space="0" w:color="auto"/>
        <w:bottom w:val="none" w:sz="0" w:space="0" w:color="auto"/>
        <w:right w:val="none" w:sz="0" w:space="0" w:color="auto"/>
      </w:divBdr>
      <w:divsChild>
        <w:div w:id="1087312483">
          <w:marLeft w:val="0"/>
          <w:marRight w:val="0"/>
          <w:marTop w:val="0"/>
          <w:marBottom w:val="0"/>
          <w:divBdr>
            <w:top w:val="none" w:sz="0" w:space="0" w:color="auto"/>
            <w:left w:val="none" w:sz="0" w:space="0" w:color="auto"/>
            <w:bottom w:val="none" w:sz="0" w:space="0" w:color="auto"/>
            <w:right w:val="none" w:sz="0" w:space="0" w:color="auto"/>
          </w:divBdr>
          <w:divsChild>
            <w:div w:id="962228283">
              <w:marLeft w:val="0"/>
              <w:marRight w:val="0"/>
              <w:marTop w:val="0"/>
              <w:marBottom w:val="0"/>
              <w:divBdr>
                <w:top w:val="none" w:sz="0" w:space="0" w:color="auto"/>
                <w:left w:val="none" w:sz="0" w:space="0" w:color="auto"/>
                <w:bottom w:val="none" w:sz="0" w:space="0" w:color="auto"/>
                <w:right w:val="none" w:sz="0" w:space="0" w:color="auto"/>
              </w:divBdr>
              <w:divsChild>
                <w:div w:id="998079778">
                  <w:marLeft w:val="0"/>
                  <w:marRight w:val="0"/>
                  <w:marTop w:val="0"/>
                  <w:marBottom w:val="0"/>
                  <w:divBdr>
                    <w:top w:val="none" w:sz="0" w:space="0" w:color="auto"/>
                    <w:left w:val="none" w:sz="0" w:space="0" w:color="auto"/>
                    <w:bottom w:val="none" w:sz="0" w:space="0" w:color="auto"/>
                    <w:right w:val="none" w:sz="0" w:space="0" w:color="auto"/>
                  </w:divBdr>
                  <w:divsChild>
                    <w:div w:id="1169904797">
                      <w:marLeft w:val="0"/>
                      <w:marRight w:val="0"/>
                      <w:marTop w:val="0"/>
                      <w:marBottom w:val="0"/>
                      <w:divBdr>
                        <w:top w:val="none" w:sz="0" w:space="0" w:color="auto"/>
                        <w:left w:val="none" w:sz="0" w:space="0" w:color="auto"/>
                        <w:bottom w:val="none" w:sz="0" w:space="0" w:color="auto"/>
                        <w:right w:val="none" w:sz="0" w:space="0" w:color="auto"/>
                      </w:divBdr>
                      <w:divsChild>
                        <w:div w:id="1364986819">
                          <w:marLeft w:val="316"/>
                          <w:marRight w:val="316"/>
                          <w:marTop w:val="158"/>
                          <w:marBottom w:val="158"/>
                          <w:divBdr>
                            <w:top w:val="none" w:sz="0" w:space="0" w:color="auto"/>
                            <w:left w:val="none" w:sz="0" w:space="0" w:color="auto"/>
                            <w:bottom w:val="none" w:sz="0" w:space="0" w:color="auto"/>
                            <w:right w:val="none" w:sz="0" w:space="0" w:color="auto"/>
                          </w:divBdr>
                          <w:divsChild>
                            <w:div w:id="1768230011">
                              <w:marLeft w:val="0"/>
                              <w:marRight w:val="0"/>
                              <w:marTop w:val="0"/>
                              <w:marBottom w:val="0"/>
                              <w:divBdr>
                                <w:top w:val="none" w:sz="0" w:space="0" w:color="auto"/>
                                <w:left w:val="none" w:sz="0" w:space="0" w:color="auto"/>
                                <w:bottom w:val="none" w:sz="0" w:space="0" w:color="auto"/>
                                <w:right w:val="none" w:sz="0" w:space="0" w:color="auto"/>
                              </w:divBdr>
                              <w:divsChild>
                                <w:div w:id="662707164">
                                  <w:marLeft w:val="0"/>
                                  <w:marRight w:val="0"/>
                                  <w:marTop w:val="0"/>
                                  <w:marBottom w:val="0"/>
                                  <w:divBdr>
                                    <w:top w:val="none" w:sz="0" w:space="0" w:color="auto"/>
                                    <w:left w:val="none" w:sz="0" w:space="0" w:color="auto"/>
                                    <w:bottom w:val="none" w:sz="0" w:space="0" w:color="auto"/>
                                    <w:right w:val="none" w:sz="0" w:space="0" w:color="auto"/>
                                  </w:divBdr>
                                  <w:divsChild>
                                    <w:div w:id="199515500">
                                      <w:marLeft w:val="0"/>
                                      <w:marRight w:val="0"/>
                                      <w:marTop w:val="0"/>
                                      <w:marBottom w:val="0"/>
                                      <w:divBdr>
                                        <w:top w:val="none" w:sz="0" w:space="0" w:color="auto"/>
                                        <w:left w:val="none" w:sz="0" w:space="0" w:color="auto"/>
                                        <w:bottom w:val="none" w:sz="0" w:space="0" w:color="auto"/>
                                        <w:right w:val="none" w:sz="0" w:space="0" w:color="auto"/>
                                      </w:divBdr>
                                      <w:divsChild>
                                        <w:div w:id="1056398675">
                                          <w:marLeft w:val="0"/>
                                          <w:marRight w:val="0"/>
                                          <w:marTop w:val="0"/>
                                          <w:marBottom w:val="0"/>
                                          <w:divBdr>
                                            <w:top w:val="none" w:sz="0" w:space="0" w:color="auto"/>
                                            <w:left w:val="none" w:sz="0" w:space="0" w:color="auto"/>
                                            <w:bottom w:val="none" w:sz="0" w:space="0" w:color="auto"/>
                                            <w:right w:val="none" w:sz="0" w:space="0" w:color="auto"/>
                                          </w:divBdr>
                                        </w:div>
                                        <w:div w:id="13008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postgresql.org/media/keys/ACCC4CF8.asc"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apt.postgresql.org/pub/repos/ap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google.com/chrome/" TargetMode="External"/><Relationship Id="rId10" Type="http://schemas.openxmlformats.org/officeDocument/2006/relationships/endnotes" Target="endnotes.xml"/><Relationship Id="rId19" Type="http://schemas.openxmlformats.org/officeDocument/2006/relationships/hyperlink" Target="https://ubuntu.com/download/deskto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code.visualstudio.com/downloa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Agylia%20Group%20Ltd%20-%20ADFS%20-%20SSO\_COURSES\M4065%20-%20DP070\xxxxxy_buildguid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hase xmlns="0e9417ad-c48b-4250-845d-d2d958379b9a">
      <Value>Development</Value>
    </Phase>
    <Job_x0020_Role_x0020__x002f__x0020_Area xmlns="0e9417ad-c48b-4250-845d-d2d958379b9a">
      <Value>VM Builder</Value>
    </Job_x0020_Role_x0020__x002f__x0020_Area>
    <_DCDateModified xmlns="http://schemas.microsoft.com/sharepoint/v3/fields">2018-03-02T08:00:00+00:00</_DCDateModified>
    <Description0 xmlns="0e9417ad-c48b-4250-845d-d2d958379b9a">Build Guide Template</Description0>
    <Form_x0020_Factor xmlns="0e9417ad-c48b-4250-845d-d2d958379b9a">
      <Value>ILT</Value>
    </Form_x0020_Factor>
    <Discipline xmlns="0e9417ad-c48b-4250-845d-d2d958379b9a">
      <Value>Virtualization</Value>
    </Discipline>
    <Owner xmlns="0e9417ad-c48b-4250-845d-d2d958379b9a">
      <UserInfo>
        <DisplayName>Jim Cochran</DisplayName>
        <AccountId>677</AccountId>
        <AccountType/>
      </UserInfo>
    </Owner>
    <Resource xmlns="0e9417ad-c48b-4250-845d-d2d958379b9a">
      <Value>Template</Value>
    </Resource>
    <Version_x0020_No xmlns="0e9417ad-c48b-4250-845d-d2d958379b9a">2.0</Version_x0020_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EC695CFE518A498C469ED66DE5ED1D" ma:contentTypeVersion="11" ma:contentTypeDescription="Create a new document." ma:contentTypeScope="" ma:versionID="e7864a5d5e40d5987b0ff57a6c1ab16b">
  <xsd:schema xmlns:xsd="http://www.w3.org/2001/XMLSchema" xmlns:xs="http://www.w3.org/2001/XMLSchema" xmlns:p="http://schemas.microsoft.com/office/2006/metadata/properties" xmlns:ns2="http://schemas.microsoft.com/sharepoint/v3/fields" xmlns:ns3="0e9417ad-c48b-4250-845d-d2d958379b9a" targetNamespace="http://schemas.microsoft.com/office/2006/metadata/properties" ma:root="true" ma:fieldsID="7952c342494fcd752f44a132d4273156" ns2:_="" ns3:_="">
    <xsd:import namespace="http://schemas.microsoft.com/sharepoint/v3/fields"/>
    <xsd:import namespace="0e9417ad-c48b-4250-845d-d2d958379b9a"/>
    <xsd:element name="properties">
      <xsd:complexType>
        <xsd:sequence>
          <xsd:element name="documentManagement">
            <xsd:complexType>
              <xsd:all>
                <xsd:element ref="ns2:_DCDateModified" minOccurs="0"/>
                <xsd:element ref="ns3:Description0" minOccurs="0"/>
                <xsd:element ref="ns3:Form_x0020_Factor" minOccurs="0"/>
                <xsd:element ref="ns3:Phase" minOccurs="0"/>
                <xsd:element ref="ns3:Discipline" minOccurs="0"/>
                <xsd:element ref="ns3:Job_x0020_Role_x0020__x002f__x0020_Area" minOccurs="0"/>
                <xsd:element ref="ns3:Version_x0020_No" minOccurs="0"/>
                <xsd:element ref="ns3:Owner" minOccurs="0"/>
                <xsd:element ref="ns3:Resour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e9417ad-c48b-4250-845d-d2d958379b9a" elementFormDefault="qualified">
    <xsd:import namespace="http://schemas.microsoft.com/office/2006/documentManagement/types"/>
    <xsd:import namespace="http://schemas.microsoft.com/office/infopath/2007/PartnerControls"/>
    <xsd:element name="Description0" ma:index="9" nillable="true" ma:displayName="Description" ma:default="" ma:internalName="Description0">
      <xsd:simpleType>
        <xsd:restriction base="dms:Text">
          <xsd:maxLength value="255"/>
        </xsd:restriction>
      </xsd:simpleType>
    </xsd:element>
    <xsd:element name="Form_x0020_Factor" ma:index="10" nillable="true" ma:displayName="Form Factor" ma:default="ILT" ma:internalName="Form_x0020_Factor">
      <xsd:complexType>
        <xsd:complexContent>
          <xsd:extension base="dms:MultiChoice">
            <xsd:sequence>
              <xsd:element name="Value" maxOccurs="unbounded" minOccurs="0" nillable="true">
                <xsd:simpleType>
                  <xsd:restriction base="dms:Choice">
                    <xsd:enumeration value="ILT"/>
                    <xsd:enumeration value="MOOC"/>
                  </xsd:restriction>
                </xsd:simpleType>
              </xsd:element>
            </xsd:sequence>
          </xsd:extension>
        </xsd:complexContent>
      </xsd:complexType>
    </xsd:element>
    <xsd:element name="Phase" ma:index="11" nillable="true" ma:displayName="Phase" ma:internalName="Phase">
      <xsd:complexType>
        <xsd:complexContent>
          <xsd:extension base="dms:MultiChoice">
            <xsd:sequence>
              <xsd:element name="Value" maxOccurs="unbounded" minOccurs="0" nillable="true">
                <xsd:simpleType>
                  <xsd:restriction base="dms:Choice">
                    <xsd:enumeration value="Development"/>
                    <xsd:enumeration value="Build"/>
                    <xsd:enumeration value="Release"/>
                  </xsd:restriction>
                </xsd:simpleType>
              </xsd:element>
            </xsd:sequence>
          </xsd:extension>
        </xsd:complexContent>
      </xsd:complexType>
    </xsd:element>
    <xsd:element name="Discipline" ma:index="12" nillable="true" ma:displayName="Discipline" ma:internalName="Discipline">
      <xsd:complexType>
        <xsd:complexContent>
          <xsd:extension base="dms:MultiChoice">
            <xsd:sequence>
              <xsd:element name="Value" maxOccurs="unbounded" minOccurs="0" nillable="true">
                <xsd:simpleType>
                  <xsd:restriction base="dms:Choice">
                    <xsd:enumeration value="Content Development"/>
                    <xsd:enumeration value="Localization"/>
                    <xsd:enumeration value="Release/Compliance"/>
                    <xsd:enumeration value="Sustained Engineering"/>
                    <xsd:enumeration value="Tech Reviewer_SME"/>
                    <xsd:enumeration value="Testing"/>
                    <xsd:enumeration value="Virtualization"/>
                  </xsd:restriction>
                </xsd:simpleType>
              </xsd:element>
            </xsd:sequence>
          </xsd:extension>
        </xsd:complexContent>
      </xsd:complexType>
    </xsd:element>
    <xsd:element name="Job_x0020_Role_x0020__x002f__x0020_Area" ma:index="13" nillable="true" ma:displayName="Job Role / Area" ma:internalName="Job_x0020_Role_x0020__x002f__x0020_Area">
      <xsd:complexType>
        <xsd:complexContent>
          <xsd:extension base="dms:MultiChoice">
            <xsd:sequence>
              <xsd:element name="Value" maxOccurs="unbounded" minOccurs="0" nillable="true">
                <xsd:simpleType>
                  <xsd:restriction base="dms:Choice">
                    <xsd:enumeration value="Author/Writer"/>
                    <xsd:enumeration value="DTP"/>
                    <xsd:enumeration value="Instructional Designer"/>
                    <xsd:enumeration value="Localization"/>
                    <xsd:enumeration value="Media Developer"/>
                    <xsd:enumeration value="PM"/>
                    <xsd:enumeration value="Quality Assurance"/>
                    <xsd:enumeration value="Release/Compliance"/>
                    <xsd:enumeration value="Technical"/>
                    <xsd:enumeration value="Tester"/>
                    <xsd:enumeration value="VM Builder"/>
                  </xsd:restriction>
                </xsd:simpleType>
              </xsd:element>
            </xsd:sequence>
          </xsd:extension>
        </xsd:complexContent>
      </xsd:complexType>
    </xsd:element>
    <xsd:element name="Version_x0020_No" ma:index="14" nillable="true" ma:displayName="Version No" ma:internalName="Version_x0020_No">
      <xsd:simpleType>
        <xsd:restriction base="dms:Text">
          <xsd:maxLength value="6"/>
        </xsd:restriction>
      </xsd:simpleType>
    </xsd:element>
    <xsd:element name="Owner" ma:index="15"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ource" ma:index="16" nillable="true" ma:displayName="Resource" ma:internalName="Resource">
      <xsd:complexType>
        <xsd:complexContent>
          <xsd:extension base="dms:MultiChoice">
            <xsd:sequence>
              <xsd:element name="Value" maxOccurs="unbounded" minOccurs="0" nillable="true">
                <xsd:simpleType>
                  <xsd:restriction base="dms:Choice">
                    <xsd:enumeration value="Demonstration"/>
                    <xsd:enumeration value="Instruction"/>
                    <xsd:enumeration value="Presentation"/>
                    <xsd:enumeration value="Sample"/>
                    <xsd:enumeration value="Standards"/>
                    <xsd:enumeration value="Template"/>
                    <xsd:enumeration value="Too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A9A5B-2C1E-45FF-93FC-E21CBB079596}">
  <ds:schemaRefs>
    <ds:schemaRef ds:uri="http://schemas.microsoft.com/office/2006/metadata/properties"/>
    <ds:schemaRef ds:uri="http://schemas.microsoft.com/office/infopath/2007/PartnerControls"/>
    <ds:schemaRef ds:uri="0e9417ad-c48b-4250-845d-d2d958379b9a"/>
    <ds:schemaRef ds:uri="http://schemas.microsoft.com/sharepoint/v3/fields"/>
  </ds:schemaRefs>
</ds:datastoreItem>
</file>

<file path=customXml/itemProps2.xml><?xml version="1.0" encoding="utf-8"?>
<ds:datastoreItem xmlns:ds="http://schemas.openxmlformats.org/officeDocument/2006/customXml" ds:itemID="{C8A2AF0D-E0DA-4448-8766-1D0A925E698C}">
  <ds:schemaRefs>
    <ds:schemaRef ds:uri="http://schemas.microsoft.com/sharepoint/v3/contenttype/forms"/>
  </ds:schemaRefs>
</ds:datastoreItem>
</file>

<file path=customXml/itemProps3.xml><?xml version="1.0" encoding="utf-8"?>
<ds:datastoreItem xmlns:ds="http://schemas.openxmlformats.org/officeDocument/2006/customXml" ds:itemID="{1C91E509-ACF2-4517-82FF-23590B7B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9417ad-c48b-4250-845d-d2d958379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E2B7CB-A3EA-4664-9D12-820EC444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xxxxxy_buildguide_v2.0.dotx</Template>
  <TotalTime>0</TotalTime>
  <Pages>24</Pages>
  <Words>6231</Words>
  <Characters>4517</Characters>
  <Application>Microsoft Office Word</Application>
  <DocSecurity>0</DocSecurity>
  <Lines>37</Lines>
  <Paragraphs>21</Paragraphs>
  <ScaleCrop>false</ScaleCrop>
  <HeadingPairs>
    <vt:vector size="2" baseType="variant">
      <vt:variant>
        <vt:lpstr>Title</vt:lpstr>
      </vt:variant>
      <vt:variant>
        <vt:i4>1</vt:i4>
      </vt:variant>
    </vt:vector>
  </HeadingPairs>
  <TitlesOfParts>
    <vt:vector size="1" baseType="lpstr">
      <vt:lpstr>Build Guide</vt:lpstr>
    </vt:vector>
  </TitlesOfParts>
  <Company/>
  <LinksUpToDate>false</LinksUpToDate>
  <CharactersWithSpaces>10727</CharactersWithSpaces>
  <SharedDoc>false</SharedDoc>
  <HLinks>
    <vt:vector size="102" baseType="variant">
      <vt:variant>
        <vt:i4>720912</vt:i4>
      </vt:variant>
      <vt:variant>
        <vt:i4>99</vt:i4>
      </vt:variant>
      <vt:variant>
        <vt:i4>0</vt:i4>
      </vt:variant>
      <vt:variant>
        <vt:i4>5</vt:i4>
      </vt:variant>
      <vt:variant>
        <vt:lpwstr>http://www.microsoft.com/about/legal/en/us/IntellectualProperty/Trademarks/EN-US.aspx</vt:lpwstr>
      </vt:variant>
      <vt:variant>
        <vt:lpwstr/>
      </vt:variant>
      <vt:variant>
        <vt:i4>1048625</vt:i4>
      </vt:variant>
      <vt:variant>
        <vt:i4>92</vt:i4>
      </vt:variant>
      <vt:variant>
        <vt:i4>0</vt:i4>
      </vt:variant>
      <vt:variant>
        <vt:i4>5</vt:i4>
      </vt:variant>
      <vt:variant>
        <vt:lpwstr/>
      </vt:variant>
      <vt:variant>
        <vt:lpwstr>_Toc360535111</vt:lpwstr>
      </vt:variant>
      <vt:variant>
        <vt:i4>1048625</vt:i4>
      </vt:variant>
      <vt:variant>
        <vt:i4>86</vt:i4>
      </vt:variant>
      <vt:variant>
        <vt:i4>0</vt:i4>
      </vt:variant>
      <vt:variant>
        <vt:i4>5</vt:i4>
      </vt:variant>
      <vt:variant>
        <vt:lpwstr/>
      </vt:variant>
      <vt:variant>
        <vt:lpwstr>_Toc360535110</vt:lpwstr>
      </vt:variant>
      <vt:variant>
        <vt:i4>1114161</vt:i4>
      </vt:variant>
      <vt:variant>
        <vt:i4>80</vt:i4>
      </vt:variant>
      <vt:variant>
        <vt:i4>0</vt:i4>
      </vt:variant>
      <vt:variant>
        <vt:i4>5</vt:i4>
      </vt:variant>
      <vt:variant>
        <vt:lpwstr/>
      </vt:variant>
      <vt:variant>
        <vt:lpwstr>_Toc360535109</vt:lpwstr>
      </vt:variant>
      <vt:variant>
        <vt:i4>1114161</vt:i4>
      </vt:variant>
      <vt:variant>
        <vt:i4>74</vt:i4>
      </vt:variant>
      <vt:variant>
        <vt:i4>0</vt:i4>
      </vt:variant>
      <vt:variant>
        <vt:i4>5</vt:i4>
      </vt:variant>
      <vt:variant>
        <vt:lpwstr/>
      </vt:variant>
      <vt:variant>
        <vt:lpwstr>_Toc360535108</vt:lpwstr>
      </vt:variant>
      <vt:variant>
        <vt:i4>1114161</vt:i4>
      </vt:variant>
      <vt:variant>
        <vt:i4>68</vt:i4>
      </vt:variant>
      <vt:variant>
        <vt:i4>0</vt:i4>
      </vt:variant>
      <vt:variant>
        <vt:i4>5</vt:i4>
      </vt:variant>
      <vt:variant>
        <vt:lpwstr/>
      </vt:variant>
      <vt:variant>
        <vt:lpwstr>_Toc360535107</vt:lpwstr>
      </vt:variant>
      <vt:variant>
        <vt:i4>1114161</vt:i4>
      </vt:variant>
      <vt:variant>
        <vt:i4>62</vt:i4>
      </vt:variant>
      <vt:variant>
        <vt:i4>0</vt:i4>
      </vt:variant>
      <vt:variant>
        <vt:i4>5</vt:i4>
      </vt:variant>
      <vt:variant>
        <vt:lpwstr/>
      </vt:variant>
      <vt:variant>
        <vt:lpwstr>_Toc360535106</vt:lpwstr>
      </vt:variant>
      <vt:variant>
        <vt:i4>1114161</vt:i4>
      </vt:variant>
      <vt:variant>
        <vt:i4>56</vt:i4>
      </vt:variant>
      <vt:variant>
        <vt:i4>0</vt:i4>
      </vt:variant>
      <vt:variant>
        <vt:i4>5</vt:i4>
      </vt:variant>
      <vt:variant>
        <vt:lpwstr/>
      </vt:variant>
      <vt:variant>
        <vt:lpwstr>_Toc360535105</vt:lpwstr>
      </vt:variant>
      <vt:variant>
        <vt:i4>1114161</vt:i4>
      </vt:variant>
      <vt:variant>
        <vt:i4>50</vt:i4>
      </vt:variant>
      <vt:variant>
        <vt:i4>0</vt:i4>
      </vt:variant>
      <vt:variant>
        <vt:i4>5</vt:i4>
      </vt:variant>
      <vt:variant>
        <vt:lpwstr/>
      </vt:variant>
      <vt:variant>
        <vt:lpwstr>_Toc360535104</vt:lpwstr>
      </vt:variant>
      <vt:variant>
        <vt:i4>1114161</vt:i4>
      </vt:variant>
      <vt:variant>
        <vt:i4>44</vt:i4>
      </vt:variant>
      <vt:variant>
        <vt:i4>0</vt:i4>
      </vt:variant>
      <vt:variant>
        <vt:i4>5</vt:i4>
      </vt:variant>
      <vt:variant>
        <vt:lpwstr/>
      </vt:variant>
      <vt:variant>
        <vt:lpwstr>_Toc360535103</vt:lpwstr>
      </vt:variant>
      <vt:variant>
        <vt:i4>1114161</vt:i4>
      </vt:variant>
      <vt:variant>
        <vt:i4>38</vt:i4>
      </vt:variant>
      <vt:variant>
        <vt:i4>0</vt:i4>
      </vt:variant>
      <vt:variant>
        <vt:i4>5</vt:i4>
      </vt:variant>
      <vt:variant>
        <vt:lpwstr/>
      </vt:variant>
      <vt:variant>
        <vt:lpwstr>_Toc360535102</vt:lpwstr>
      </vt:variant>
      <vt:variant>
        <vt:i4>1114161</vt:i4>
      </vt:variant>
      <vt:variant>
        <vt:i4>32</vt:i4>
      </vt:variant>
      <vt:variant>
        <vt:i4>0</vt:i4>
      </vt:variant>
      <vt:variant>
        <vt:i4>5</vt:i4>
      </vt:variant>
      <vt:variant>
        <vt:lpwstr/>
      </vt:variant>
      <vt:variant>
        <vt:lpwstr>_Toc360535101</vt:lpwstr>
      </vt:variant>
      <vt:variant>
        <vt:i4>1114161</vt:i4>
      </vt:variant>
      <vt:variant>
        <vt:i4>26</vt:i4>
      </vt:variant>
      <vt:variant>
        <vt:i4>0</vt:i4>
      </vt:variant>
      <vt:variant>
        <vt:i4>5</vt:i4>
      </vt:variant>
      <vt:variant>
        <vt:lpwstr/>
      </vt:variant>
      <vt:variant>
        <vt:lpwstr>_Toc360535100</vt:lpwstr>
      </vt:variant>
      <vt:variant>
        <vt:i4>1572912</vt:i4>
      </vt:variant>
      <vt:variant>
        <vt:i4>20</vt:i4>
      </vt:variant>
      <vt:variant>
        <vt:i4>0</vt:i4>
      </vt:variant>
      <vt:variant>
        <vt:i4>5</vt:i4>
      </vt:variant>
      <vt:variant>
        <vt:lpwstr/>
      </vt:variant>
      <vt:variant>
        <vt:lpwstr>_Toc360535099</vt:lpwstr>
      </vt:variant>
      <vt:variant>
        <vt:i4>1572912</vt:i4>
      </vt:variant>
      <vt:variant>
        <vt:i4>14</vt:i4>
      </vt:variant>
      <vt:variant>
        <vt:i4>0</vt:i4>
      </vt:variant>
      <vt:variant>
        <vt:i4>5</vt:i4>
      </vt:variant>
      <vt:variant>
        <vt:lpwstr/>
      </vt:variant>
      <vt:variant>
        <vt:lpwstr>_Toc360535098</vt:lpwstr>
      </vt:variant>
      <vt:variant>
        <vt:i4>1572912</vt:i4>
      </vt:variant>
      <vt:variant>
        <vt:i4>8</vt:i4>
      </vt:variant>
      <vt:variant>
        <vt:i4>0</vt:i4>
      </vt:variant>
      <vt:variant>
        <vt:i4>5</vt:i4>
      </vt:variant>
      <vt:variant>
        <vt:lpwstr/>
      </vt:variant>
      <vt:variant>
        <vt:lpwstr>_Toc360535097</vt:lpwstr>
      </vt:variant>
      <vt:variant>
        <vt:i4>1572912</vt:i4>
      </vt:variant>
      <vt:variant>
        <vt:i4>2</vt:i4>
      </vt:variant>
      <vt:variant>
        <vt:i4>0</vt:i4>
      </vt:variant>
      <vt:variant>
        <vt:i4>5</vt:i4>
      </vt:variant>
      <vt:variant>
        <vt:lpwstr/>
      </vt:variant>
      <vt:variant>
        <vt:lpwstr>_Toc360535096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Guide</dc:title>
  <dc:subject/>
  <dc:creator/>
  <cp:keywords/>
  <cp:lastModifiedBy/>
  <cp:revision>1</cp:revision>
  <dcterms:created xsi:type="dcterms:W3CDTF">2019-08-22T08:59:00Z</dcterms:created>
  <dcterms:modified xsi:type="dcterms:W3CDTF">2020-01-15T10:08:00Z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0x010100EEEC695CFE518A498C469ED66DE5ED1D</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v-samhan@microsoft.com</vt:lpwstr>
  </property>
  <property fmtid="{D5CDD505-2E9C-101B-9397-08002B2CF9AE}" pid="6" name="MSIP_Label_f42aa342-8706-4288-bd11-ebb85995028c_SetDate">
    <vt:lpwstr>2018-03-02T18:29:44.1608788Z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