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45A2C" w14:textId="77777777" w:rsidR="004536F8" w:rsidRPr="00814513" w:rsidRDefault="00015065" w:rsidP="00814513">
      <w:pPr>
        <w:pStyle w:val="DocumentTitle"/>
        <w:spacing w:before="1000" w:after="200"/>
        <w:rPr>
          <w:rStyle w:val="Placeholder"/>
          <w:rFonts w:ascii="Segoe UI" w:eastAsia="Microsoft YaHei UI" w:hAnsi="Segoe UI" w:cs="Segoe UI"/>
          <w:color w:val="auto"/>
        </w:rPr>
      </w:pPr>
      <w:bookmarkStart w:id="0" w:name="_Toc117919053"/>
      <w:r w:rsidRPr="00814513">
        <w:rPr>
          <w:rFonts w:eastAsia="Microsoft YaHei UI" w:hint="eastAsia"/>
          <w:noProof/>
        </w:rPr>
        <w:drawing>
          <wp:anchor distT="0" distB="0" distL="114300" distR="114300" simplePos="0" relativeHeight="251658240" behindDoc="0" locked="0" layoutInCell="1" allowOverlap="1" wp14:anchorId="583F491F" wp14:editId="0EE51616">
            <wp:simplePos x="0" y="0"/>
            <wp:positionH relativeFrom="margin">
              <wp:posOffset>4345305</wp:posOffset>
            </wp:positionH>
            <wp:positionV relativeFrom="margin">
              <wp:posOffset>237490</wp:posOffset>
            </wp:positionV>
            <wp:extent cx="1514475" cy="556895"/>
            <wp:effectExtent l="0" t="0" r="0" b="0"/>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5568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Pr="00814513">
        <w:rPr>
          <w:rFonts w:eastAsia="Microsoft YaHei UI" w:hint="eastAsia"/>
        </w:rPr>
        <w:t>DP070</w:t>
      </w:r>
      <w:r w:rsidRPr="00814513">
        <w:rPr>
          <w:rFonts w:eastAsia="Microsoft YaHei UI" w:hint="eastAsia"/>
        </w:rPr>
        <w:t>：将开源工作负载迁移至</w:t>
      </w:r>
      <w:r w:rsidRPr="00814513">
        <w:rPr>
          <w:rFonts w:eastAsia="Microsoft YaHei UI" w:hint="eastAsia"/>
        </w:rPr>
        <w:t xml:space="preserve"> Azure</w:t>
      </w:r>
    </w:p>
    <w:p w14:paraId="67740F71" w14:textId="77777777" w:rsidR="00664954" w:rsidRPr="00814513" w:rsidRDefault="00664954" w:rsidP="00814513">
      <w:pPr>
        <w:pStyle w:val="DocumentTitleSecond"/>
        <w:spacing w:before="200" w:after="200"/>
        <w:rPr>
          <w:rFonts w:ascii="Segoe UI" w:eastAsia="Microsoft YaHei UI" w:hAnsi="Segoe UI" w:cs="Segoe UI"/>
        </w:rPr>
      </w:pPr>
      <w:r w:rsidRPr="00814513">
        <w:rPr>
          <w:rFonts w:ascii="Segoe UI" w:eastAsia="Microsoft YaHei UI" w:hAnsi="Segoe UI" w:hint="eastAsia"/>
        </w:rPr>
        <w:t xml:space="preserve">Microsoft® Hyper-V </w:t>
      </w:r>
      <w:r w:rsidRPr="00814513">
        <w:rPr>
          <w:rFonts w:ascii="Segoe UI" w:eastAsia="Microsoft YaHei UI" w:hAnsi="Segoe UI" w:hint="eastAsia"/>
        </w:rPr>
        <w:t>教室设置指南</w:t>
      </w:r>
    </w:p>
    <w:p w14:paraId="6A814A80" w14:textId="77777777" w:rsidR="003448FD" w:rsidRPr="00814513" w:rsidRDefault="003448FD">
      <w:pPr>
        <w:pStyle w:val="TOCHeading"/>
        <w:rPr>
          <w:rFonts w:ascii="Segoe UI" w:eastAsia="Microsoft YaHei UI" w:hAnsi="Segoe UI" w:cs="Segoe UI"/>
          <w:color w:val="auto"/>
        </w:rPr>
      </w:pPr>
      <w:proofErr w:type="spellStart"/>
      <w:r w:rsidRPr="00814513">
        <w:rPr>
          <w:rFonts w:ascii="Segoe UI" w:eastAsia="Microsoft YaHei UI" w:hAnsi="Segoe UI" w:hint="eastAsia"/>
          <w:color w:val="auto"/>
        </w:rPr>
        <w:t>内容</w:t>
      </w:r>
      <w:proofErr w:type="spellEnd"/>
    </w:p>
    <w:p w14:paraId="7F1CDFC0" w14:textId="77777777" w:rsidR="00814513" w:rsidRDefault="00015065">
      <w:pPr>
        <w:pStyle w:val="TOC1"/>
        <w:rPr>
          <w:noProof/>
        </w:rPr>
      </w:pPr>
      <w:r w:rsidRPr="00814513">
        <w:rPr>
          <w:rStyle w:val="Placeholder"/>
          <w:rFonts w:ascii="Segoe UI" w:eastAsia="Microsoft YaHei UI" w:hAnsi="Segoe UI" w:hint="eastAsia"/>
          <w:noProof/>
          <w:color w:val="auto"/>
        </w:rPr>
        <w:drawing>
          <wp:anchor distT="0" distB="0" distL="114300" distR="114300" simplePos="0" relativeHeight="251657216" behindDoc="1" locked="0" layoutInCell="1" allowOverlap="1" wp14:anchorId="058D0C15" wp14:editId="0F153D0D">
            <wp:simplePos x="0" y="0"/>
            <wp:positionH relativeFrom="column">
              <wp:posOffset>4324350</wp:posOffset>
            </wp:positionH>
            <wp:positionV relativeFrom="paragraph">
              <wp:posOffset>10795</wp:posOffset>
            </wp:positionV>
            <wp:extent cx="1952625" cy="4572000"/>
            <wp:effectExtent l="0" t="0" r="0" b="0"/>
            <wp:wrapNone/>
            <wp:docPr id="30" name="Picture 30"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int_Spl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48FD" w:rsidRPr="00814513">
        <w:rPr>
          <w:rFonts w:ascii="Segoe UI" w:eastAsia="Microsoft YaHei UI" w:hAnsi="Segoe UI" w:cs="Segoe UI" w:hint="eastAsia"/>
        </w:rPr>
        <w:fldChar w:fldCharType="begin"/>
      </w:r>
      <w:r w:rsidR="003448FD" w:rsidRPr="00814513">
        <w:rPr>
          <w:rFonts w:ascii="Segoe UI" w:eastAsia="Microsoft YaHei UI" w:hAnsi="Segoe UI" w:cs="Segoe UI" w:hint="eastAsia"/>
        </w:rPr>
        <w:instrText xml:space="preserve"> TOC \o "1-3" \h \z \u </w:instrText>
      </w:r>
      <w:r w:rsidR="003448FD" w:rsidRPr="00814513">
        <w:rPr>
          <w:rFonts w:ascii="Segoe UI" w:eastAsia="Microsoft YaHei UI" w:hAnsi="Segoe UI" w:cs="Segoe UI" w:hint="eastAsia"/>
        </w:rPr>
        <w:fldChar w:fldCharType="separate"/>
      </w:r>
    </w:p>
    <w:p w14:paraId="11C0B8D9" w14:textId="658F64C2" w:rsidR="00814513" w:rsidRPr="00814513" w:rsidRDefault="00814513">
      <w:pPr>
        <w:pStyle w:val="TOC1"/>
        <w:rPr>
          <w:rFonts w:asciiTheme="minorHAnsi" w:eastAsiaTheme="minorEastAsia" w:hAnsiTheme="minorHAnsi" w:cstheme="minorBidi"/>
          <w:bCs w:val="0"/>
          <w:noProof/>
          <w:kern w:val="0"/>
          <w:sz w:val="18"/>
          <w:szCs w:val="18"/>
        </w:rPr>
      </w:pPr>
      <w:hyperlink w:anchor="_Toc30000572" w:history="1">
        <w:r w:rsidRPr="00814513">
          <w:rPr>
            <w:rStyle w:val="Hyperlink"/>
            <w:rFonts w:ascii="Segoe UI" w:eastAsia="Microsoft YaHei UI" w:hAnsi="Segoe UI"/>
            <w:b/>
            <w:noProof/>
            <w:sz w:val="18"/>
            <w:szCs w:val="18"/>
          </w:rPr>
          <w:t>Microsoft Learning Azure Pass</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_Toc30000572 \h </w:instrText>
        </w:r>
        <w:r w:rsidRPr="00814513">
          <w:rPr>
            <w:noProof/>
            <w:webHidden/>
            <w:sz w:val="18"/>
            <w:szCs w:val="18"/>
          </w:rPr>
        </w:r>
        <w:r w:rsidRPr="00814513">
          <w:rPr>
            <w:noProof/>
            <w:webHidden/>
            <w:sz w:val="18"/>
            <w:szCs w:val="18"/>
          </w:rPr>
          <w:fldChar w:fldCharType="separate"/>
        </w:r>
        <w:r w:rsidRPr="00814513">
          <w:rPr>
            <w:noProof/>
            <w:webHidden/>
            <w:sz w:val="18"/>
            <w:szCs w:val="18"/>
          </w:rPr>
          <w:t>1</w:t>
        </w:r>
        <w:r w:rsidRPr="00814513">
          <w:rPr>
            <w:noProof/>
            <w:webHidden/>
            <w:sz w:val="18"/>
            <w:szCs w:val="18"/>
          </w:rPr>
          <w:fldChar w:fldCharType="end"/>
        </w:r>
      </w:hyperlink>
    </w:p>
    <w:p w14:paraId="2980061F" w14:textId="1C9EF668" w:rsidR="00814513" w:rsidRPr="00814513" w:rsidRDefault="00814513">
      <w:pPr>
        <w:pStyle w:val="TOC1"/>
        <w:rPr>
          <w:rFonts w:asciiTheme="minorHAnsi" w:eastAsiaTheme="minorEastAsia" w:hAnsiTheme="minorHAnsi" w:cstheme="minorBidi"/>
          <w:bCs w:val="0"/>
          <w:noProof/>
          <w:kern w:val="0"/>
          <w:sz w:val="18"/>
          <w:szCs w:val="18"/>
        </w:rPr>
      </w:pPr>
      <w:hyperlink w:anchor="_Toc30000573" w:history="1">
        <w:r w:rsidRPr="00814513">
          <w:rPr>
            <w:rStyle w:val="Hyperlink"/>
            <w:rFonts w:ascii="Segoe UI" w:eastAsia="Microsoft YaHei UI" w:hAnsi="Segoe UI"/>
            <w:noProof/>
            <w:sz w:val="18"/>
            <w:szCs w:val="18"/>
          </w:rPr>
          <w:t xml:space="preserve">Microsoft Hyper-V </w:t>
        </w:r>
        <w:r w:rsidRPr="00814513">
          <w:rPr>
            <w:rStyle w:val="Hyperlink"/>
            <w:rFonts w:ascii="Segoe UI" w:eastAsia="Microsoft YaHei UI" w:hAnsi="Segoe UI" w:hint="eastAsia"/>
            <w:noProof/>
            <w:sz w:val="18"/>
            <w:szCs w:val="18"/>
          </w:rPr>
          <w:t>简介</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_Toc30000573 \h </w:instrText>
        </w:r>
        <w:r w:rsidRPr="00814513">
          <w:rPr>
            <w:noProof/>
            <w:webHidden/>
            <w:sz w:val="18"/>
            <w:szCs w:val="18"/>
          </w:rPr>
        </w:r>
        <w:r w:rsidRPr="00814513">
          <w:rPr>
            <w:noProof/>
            <w:webHidden/>
            <w:sz w:val="18"/>
            <w:szCs w:val="18"/>
          </w:rPr>
          <w:fldChar w:fldCharType="separate"/>
        </w:r>
        <w:r w:rsidRPr="00814513">
          <w:rPr>
            <w:noProof/>
            <w:webHidden/>
            <w:sz w:val="18"/>
            <w:szCs w:val="18"/>
          </w:rPr>
          <w:t>1</w:t>
        </w:r>
        <w:r w:rsidRPr="00814513">
          <w:rPr>
            <w:noProof/>
            <w:webHidden/>
            <w:sz w:val="18"/>
            <w:szCs w:val="18"/>
          </w:rPr>
          <w:fldChar w:fldCharType="end"/>
        </w:r>
      </w:hyperlink>
    </w:p>
    <w:p w14:paraId="2F7789F6" w14:textId="3341323A" w:rsidR="00814513" w:rsidRPr="00814513" w:rsidRDefault="00814513">
      <w:pPr>
        <w:pStyle w:val="TOC1"/>
        <w:rPr>
          <w:rFonts w:asciiTheme="minorHAnsi" w:eastAsiaTheme="minorEastAsia" w:hAnsiTheme="minorHAnsi" w:cstheme="minorBidi"/>
          <w:bCs w:val="0"/>
          <w:noProof/>
          <w:kern w:val="0"/>
          <w:sz w:val="18"/>
          <w:szCs w:val="18"/>
        </w:rPr>
      </w:pPr>
      <w:hyperlink w:anchor="_Toc30000574" w:history="1">
        <w:r w:rsidRPr="00814513">
          <w:rPr>
            <w:rStyle w:val="Hyperlink"/>
            <w:rFonts w:ascii="Segoe UI" w:eastAsia="Microsoft YaHei UI" w:hAnsi="Segoe UI" w:hint="eastAsia"/>
            <w:noProof/>
            <w:sz w:val="18"/>
            <w:szCs w:val="18"/>
          </w:rPr>
          <w:t>设置概述</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_Toc30000574 \h </w:instrText>
        </w:r>
        <w:r w:rsidRPr="00814513">
          <w:rPr>
            <w:noProof/>
            <w:webHidden/>
            <w:sz w:val="18"/>
            <w:szCs w:val="18"/>
          </w:rPr>
        </w:r>
        <w:r w:rsidRPr="00814513">
          <w:rPr>
            <w:noProof/>
            <w:webHidden/>
            <w:sz w:val="18"/>
            <w:szCs w:val="18"/>
          </w:rPr>
          <w:fldChar w:fldCharType="separate"/>
        </w:r>
        <w:r w:rsidRPr="00814513">
          <w:rPr>
            <w:noProof/>
            <w:webHidden/>
            <w:sz w:val="18"/>
            <w:szCs w:val="18"/>
          </w:rPr>
          <w:t>2</w:t>
        </w:r>
        <w:r w:rsidRPr="00814513">
          <w:rPr>
            <w:noProof/>
            <w:webHidden/>
            <w:sz w:val="18"/>
            <w:szCs w:val="18"/>
          </w:rPr>
          <w:fldChar w:fldCharType="end"/>
        </w:r>
      </w:hyperlink>
    </w:p>
    <w:p w14:paraId="17F46CC6" w14:textId="19094A44" w:rsidR="00814513" w:rsidRPr="00814513" w:rsidRDefault="00814513">
      <w:pPr>
        <w:pStyle w:val="TOC1"/>
        <w:rPr>
          <w:rFonts w:asciiTheme="minorHAnsi" w:eastAsiaTheme="minorEastAsia" w:hAnsiTheme="minorHAnsi" w:cstheme="minorBidi"/>
          <w:bCs w:val="0"/>
          <w:noProof/>
          <w:kern w:val="0"/>
          <w:sz w:val="18"/>
          <w:szCs w:val="18"/>
        </w:rPr>
      </w:pPr>
      <w:hyperlink w:anchor="_Toc30000575" w:history="1">
        <w:r w:rsidRPr="00814513">
          <w:rPr>
            <w:rStyle w:val="Hyperlink"/>
            <w:rFonts w:ascii="Segoe UI" w:eastAsia="Microsoft YaHei UI" w:hAnsi="Segoe UI" w:hint="eastAsia"/>
            <w:noProof/>
            <w:sz w:val="18"/>
            <w:szCs w:val="18"/>
          </w:rPr>
          <w:t>教室要求</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_Toc30000575 \h </w:instrText>
        </w:r>
        <w:r w:rsidRPr="00814513">
          <w:rPr>
            <w:noProof/>
            <w:webHidden/>
            <w:sz w:val="18"/>
            <w:szCs w:val="18"/>
          </w:rPr>
        </w:r>
        <w:r w:rsidRPr="00814513">
          <w:rPr>
            <w:noProof/>
            <w:webHidden/>
            <w:sz w:val="18"/>
            <w:szCs w:val="18"/>
          </w:rPr>
          <w:fldChar w:fldCharType="separate"/>
        </w:r>
        <w:r w:rsidRPr="00814513">
          <w:rPr>
            <w:noProof/>
            <w:webHidden/>
            <w:sz w:val="18"/>
            <w:szCs w:val="18"/>
          </w:rPr>
          <w:t>2</w:t>
        </w:r>
        <w:r w:rsidRPr="00814513">
          <w:rPr>
            <w:noProof/>
            <w:webHidden/>
            <w:sz w:val="18"/>
            <w:szCs w:val="18"/>
          </w:rPr>
          <w:fldChar w:fldCharType="end"/>
        </w:r>
      </w:hyperlink>
    </w:p>
    <w:p w14:paraId="16FDA992" w14:textId="676E8CCA" w:rsidR="00814513" w:rsidRPr="00814513" w:rsidRDefault="00814513">
      <w:pPr>
        <w:pStyle w:val="TOC2"/>
        <w:rPr>
          <w:rFonts w:asciiTheme="minorHAnsi" w:eastAsiaTheme="minorEastAsia" w:hAnsiTheme="minorHAnsi" w:cstheme="minorBidi"/>
          <w:bCs w:val="0"/>
          <w:noProof/>
          <w:kern w:val="0"/>
          <w:sz w:val="18"/>
          <w:szCs w:val="18"/>
        </w:rPr>
      </w:pPr>
      <w:hyperlink w:anchor="_Toc30000576" w:history="1">
        <w:r w:rsidRPr="00814513">
          <w:rPr>
            <w:rStyle w:val="Hyperlink"/>
            <w:rFonts w:ascii="Segoe UI" w:eastAsia="Microsoft YaHei UI" w:hAnsi="Segoe UI" w:hint="eastAsia"/>
            <w:noProof/>
            <w:sz w:val="18"/>
            <w:szCs w:val="18"/>
          </w:rPr>
          <w:t>硬件</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_Toc30000576 \h </w:instrText>
        </w:r>
        <w:r w:rsidRPr="00814513">
          <w:rPr>
            <w:noProof/>
            <w:webHidden/>
            <w:sz w:val="18"/>
            <w:szCs w:val="18"/>
          </w:rPr>
        </w:r>
        <w:r w:rsidRPr="00814513">
          <w:rPr>
            <w:noProof/>
            <w:webHidden/>
            <w:sz w:val="18"/>
            <w:szCs w:val="18"/>
          </w:rPr>
          <w:fldChar w:fldCharType="separate"/>
        </w:r>
        <w:r w:rsidRPr="00814513">
          <w:rPr>
            <w:noProof/>
            <w:webHidden/>
            <w:sz w:val="18"/>
            <w:szCs w:val="18"/>
          </w:rPr>
          <w:t>2</w:t>
        </w:r>
        <w:r w:rsidRPr="00814513">
          <w:rPr>
            <w:noProof/>
            <w:webHidden/>
            <w:sz w:val="18"/>
            <w:szCs w:val="18"/>
          </w:rPr>
          <w:fldChar w:fldCharType="end"/>
        </w:r>
      </w:hyperlink>
    </w:p>
    <w:p w14:paraId="1C5EFE03" w14:textId="7859B031" w:rsidR="00814513" w:rsidRPr="00814513" w:rsidRDefault="00814513">
      <w:pPr>
        <w:pStyle w:val="TOC2"/>
        <w:rPr>
          <w:rFonts w:asciiTheme="minorHAnsi" w:eastAsiaTheme="minorEastAsia" w:hAnsiTheme="minorHAnsi" w:cstheme="minorBidi"/>
          <w:bCs w:val="0"/>
          <w:noProof/>
          <w:kern w:val="0"/>
          <w:sz w:val="18"/>
          <w:szCs w:val="18"/>
        </w:rPr>
      </w:pPr>
      <w:hyperlink w:anchor="_Toc30000577" w:history="1">
        <w:r w:rsidRPr="00814513">
          <w:rPr>
            <w:rStyle w:val="Hyperlink"/>
            <w:rFonts w:ascii="Segoe UI" w:eastAsia="Microsoft YaHei UI" w:hAnsi="Segoe UI" w:hint="eastAsia"/>
            <w:noProof/>
            <w:sz w:val="18"/>
            <w:szCs w:val="18"/>
          </w:rPr>
          <w:t>软件</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_Toc30000577 \h </w:instrText>
        </w:r>
        <w:r w:rsidRPr="00814513">
          <w:rPr>
            <w:noProof/>
            <w:webHidden/>
            <w:sz w:val="18"/>
            <w:szCs w:val="18"/>
          </w:rPr>
        </w:r>
        <w:r w:rsidRPr="00814513">
          <w:rPr>
            <w:noProof/>
            <w:webHidden/>
            <w:sz w:val="18"/>
            <w:szCs w:val="18"/>
          </w:rPr>
          <w:fldChar w:fldCharType="separate"/>
        </w:r>
        <w:r w:rsidRPr="00814513">
          <w:rPr>
            <w:noProof/>
            <w:webHidden/>
            <w:sz w:val="18"/>
            <w:szCs w:val="18"/>
          </w:rPr>
          <w:t>3</w:t>
        </w:r>
        <w:r w:rsidRPr="00814513">
          <w:rPr>
            <w:noProof/>
            <w:webHidden/>
            <w:sz w:val="18"/>
            <w:szCs w:val="18"/>
          </w:rPr>
          <w:fldChar w:fldCharType="end"/>
        </w:r>
      </w:hyperlink>
    </w:p>
    <w:p w14:paraId="034386DF" w14:textId="445D3D06" w:rsidR="00814513" w:rsidRPr="00814513" w:rsidRDefault="00814513">
      <w:pPr>
        <w:pStyle w:val="TOC1"/>
        <w:rPr>
          <w:rFonts w:asciiTheme="minorHAnsi" w:eastAsiaTheme="minorEastAsia" w:hAnsiTheme="minorHAnsi" w:cstheme="minorBidi"/>
          <w:bCs w:val="0"/>
          <w:noProof/>
          <w:kern w:val="0"/>
          <w:sz w:val="18"/>
          <w:szCs w:val="18"/>
        </w:rPr>
      </w:pPr>
      <w:hyperlink w:anchor="_Toc30000578" w:history="1">
        <w:r w:rsidRPr="00814513">
          <w:rPr>
            <w:rStyle w:val="Hyperlink"/>
            <w:rFonts w:ascii="Segoe UI" w:eastAsia="Microsoft YaHei UI" w:hAnsi="Segoe UI" w:hint="eastAsia"/>
            <w:noProof/>
            <w:sz w:val="18"/>
            <w:szCs w:val="18"/>
          </w:rPr>
          <w:t>教室配置</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_Toc30000578 \h </w:instrText>
        </w:r>
        <w:r w:rsidRPr="00814513">
          <w:rPr>
            <w:noProof/>
            <w:webHidden/>
            <w:sz w:val="18"/>
            <w:szCs w:val="18"/>
          </w:rPr>
        </w:r>
        <w:r w:rsidRPr="00814513">
          <w:rPr>
            <w:noProof/>
            <w:webHidden/>
            <w:sz w:val="18"/>
            <w:szCs w:val="18"/>
          </w:rPr>
          <w:fldChar w:fldCharType="separate"/>
        </w:r>
        <w:r w:rsidRPr="00814513">
          <w:rPr>
            <w:noProof/>
            <w:webHidden/>
            <w:sz w:val="18"/>
            <w:szCs w:val="18"/>
          </w:rPr>
          <w:t>3</w:t>
        </w:r>
        <w:r w:rsidRPr="00814513">
          <w:rPr>
            <w:noProof/>
            <w:webHidden/>
            <w:sz w:val="18"/>
            <w:szCs w:val="18"/>
          </w:rPr>
          <w:fldChar w:fldCharType="end"/>
        </w:r>
      </w:hyperlink>
    </w:p>
    <w:p w14:paraId="5099BAF4" w14:textId="52A9DB97" w:rsidR="00814513" w:rsidRPr="00814513" w:rsidRDefault="00814513">
      <w:pPr>
        <w:pStyle w:val="TOC1"/>
        <w:rPr>
          <w:rFonts w:asciiTheme="minorHAnsi" w:eastAsiaTheme="minorEastAsia" w:hAnsiTheme="minorHAnsi" w:cstheme="minorBidi"/>
          <w:bCs w:val="0"/>
          <w:noProof/>
          <w:kern w:val="0"/>
          <w:sz w:val="18"/>
          <w:szCs w:val="18"/>
        </w:rPr>
      </w:pPr>
      <w:hyperlink w:anchor="_Toc30000579" w:history="1">
        <w:r w:rsidRPr="00814513">
          <w:rPr>
            <w:rStyle w:val="Hyperlink"/>
            <w:rFonts w:ascii="Segoe UI" w:eastAsia="Microsoft YaHei UI" w:hAnsi="Segoe UI" w:hint="eastAsia"/>
            <w:noProof/>
            <w:sz w:val="18"/>
            <w:szCs w:val="18"/>
          </w:rPr>
          <w:t>讲师计算机清单</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_Toc30000579 \h </w:instrText>
        </w:r>
        <w:r w:rsidRPr="00814513">
          <w:rPr>
            <w:noProof/>
            <w:webHidden/>
            <w:sz w:val="18"/>
            <w:szCs w:val="18"/>
          </w:rPr>
        </w:r>
        <w:r w:rsidRPr="00814513">
          <w:rPr>
            <w:noProof/>
            <w:webHidden/>
            <w:sz w:val="18"/>
            <w:szCs w:val="18"/>
          </w:rPr>
          <w:fldChar w:fldCharType="separate"/>
        </w:r>
        <w:r w:rsidRPr="00814513">
          <w:rPr>
            <w:noProof/>
            <w:webHidden/>
            <w:sz w:val="18"/>
            <w:szCs w:val="18"/>
          </w:rPr>
          <w:t>4</w:t>
        </w:r>
        <w:r w:rsidRPr="00814513">
          <w:rPr>
            <w:noProof/>
            <w:webHidden/>
            <w:sz w:val="18"/>
            <w:szCs w:val="18"/>
          </w:rPr>
          <w:fldChar w:fldCharType="end"/>
        </w:r>
      </w:hyperlink>
    </w:p>
    <w:p w14:paraId="34A60759" w14:textId="65929C34" w:rsidR="00814513" w:rsidRPr="00814513" w:rsidRDefault="00814513">
      <w:pPr>
        <w:pStyle w:val="TOC1"/>
        <w:rPr>
          <w:rFonts w:asciiTheme="minorHAnsi" w:eastAsiaTheme="minorEastAsia" w:hAnsiTheme="minorHAnsi" w:cstheme="minorBidi"/>
          <w:bCs w:val="0"/>
          <w:noProof/>
          <w:kern w:val="0"/>
          <w:sz w:val="18"/>
          <w:szCs w:val="18"/>
        </w:rPr>
      </w:pPr>
      <w:hyperlink w:anchor="_Toc30000580" w:history="1">
        <w:r w:rsidRPr="00814513">
          <w:rPr>
            <w:rStyle w:val="Hyperlink"/>
            <w:rFonts w:ascii="Segoe UI" w:eastAsia="Microsoft YaHei UI" w:hAnsi="Segoe UI" w:hint="eastAsia"/>
            <w:noProof/>
            <w:sz w:val="18"/>
            <w:szCs w:val="18"/>
          </w:rPr>
          <w:t>讲师计算机设置</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_Toc30000580 \h </w:instrText>
        </w:r>
        <w:r w:rsidRPr="00814513">
          <w:rPr>
            <w:noProof/>
            <w:webHidden/>
            <w:sz w:val="18"/>
            <w:szCs w:val="18"/>
          </w:rPr>
        </w:r>
        <w:r w:rsidRPr="00814513">
          <w:rPr>
            <w:noProof/>
            <w:webHidden/>
            <w:sz w:val="18"/>
            <w:szCs w:val="18"/>
          </w:rPr>
          <w:fldChar w:fldCharType="separate"/>
        </w:r>
        <w:r w:rsidRPr="00814513">
          <w:rPr>
            <w:noProof/>
            <w:webHidden/>
            <w:sz w:val="18"/>
            <w:szCs w:val="18"/>
          </w:rPr>
          <w:t>5</w:t>
        </w:r>
        <w:r w:rsidRPr="00814513">
          <w:rPr>
            <w:noProof/>
            <w:webHidden/>
            <w:sz w:val="18"/>
            <w:szCs w:val="18"/>
          </w:rPr>
          <w:fldChar w:fldCharType="end"/>
        </w:r>
      </w:hyperlink>
    </w:p>
    <w:p w14:paraId="6074B09B" w14:textId="5DB89243" w:rsidR="00814513" w:rsidRPr="00814513" w:rsidRDefault="00814513">
      <w:pPr>
        <w:pStyle w:val="TOC2"/>
        <w:rPr>
          <w:rFonts w:asciiTheme="minorHAnsi" w:eastAsiaTheme="minorEastAsia" w:hAnsiTheme="minorHAnsi" w:cstheme="minorBidi"/>
          <w:bCs w:val="0"/>
          <w:noProof/>
          <w:kern w:val="0"/>
          <w:sz w:val="18"/>
          <w:szCs w:val="18"/>
        </w:rPr>
      </w:pPr>
      <w:hyperlink w:anchor="_Toc30000581" w:history="1">
        <w:r w:rsidRPr="00814513">
          <w:rPr>
            <w:rStyle w:val="Hyperlink"/>
            <w:rFonts w:ascii="Segoe UI" w:eastAsia="Microsoft YaHei UI" w:hAnsi="Segoe UI"/>
            <w:noProof/>
            <w:sz w:val="18"/>
            <w:szCs w:val="18"/>
          </w:rPr>
          <w:t>1.</w:t>
        </w:r>
        <w:r w:rsidRPr="00814513">
          <w:rPr>
            <w:rStyle w:val="Hyperlink"/>
            <w:rFonts w:ascii="Segoe UI" w:eastAsia="Microsoft YaHei UI" w:hAnsi="Segoe UI" w:hint="eastAsia"/>
            <w:noProof/>
            <w:sz w:val="18"/>
            <w:szCs w:val="18"/>
          </w:rPr>
          <w:t>安装</w:t>
        </w:r>
        <w:r w:rsidRPr="00814513">
          <w:rPr>
            <w:rStyle w:val="Hyperlink"/>
            <w:rFonts w:ascii="Segoe UI" w:eastAsia="Microsoft YaHei UI" w:hAnsi="Segoe UI"/>
            <w:noProof/>
            <w:sz w:val="18"/>
            <w:szCs w:val="18"/>
          </w:rPr>
          <w:t xml:space="preserve"> Hyper-V </w:t>
        </w:r>
        <w:r w:rsidRPr="00814513">
          <w:rPr>
            <w:rStyle w:val="Hyperlink"/>
            <w:rFonts w:ascii="Segoe UI" w:eastAsia="Microsoft YaHei UI" w:hAnsi="Segoe UI" w:hint="eastAsia"/>
            <w:noProof/>
            <w:sz w:val="18"/>
            <w:szCs w:val="18"/>
          </w:rPr>
          <w:t>服务器角色</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_Toc30000581 \h </w:instrText>
        </w:r>
        <w:r w:rsidRPr="00814513">
          <w:rPr>
            <w:noProof/>
            <w:webHidden/>
            <w:sz w:val="18"/>
            <w:szCs w:val="18"/>
          </w:rPr>
        </w:r>
        <w:r w:rsidRPr="00814513">
          <w:rPr>
            <w:noProof/>
            <w:webHidden/>
            <w:sz w:val="18"/>
            <w:szCs w:val="18"/>
          </w:rPr>
          <w:fldChar w:fldCharType="separate"/>
        </w:r>
        <w:r w:rsidRPr="00814513">
          <w:rPr>
            <w:noProof/>
            <w:webHidden/>
            <w:sz w:val="18"/>
            <w:szCs w:val="18"/>
          </w:rPr>
          <w:t>6</w:t>
        </w:r>
        <w:r w:rsidRPr="00814513">
          <w:rPr>
            <w:noProof/>
            <w:webHidden/>
            <w:sz w:val="18"/>
            <w:szCs w:val="18"/>
          </w:rPr>
          <w:fldChar w:fldCharType="end"/>
        </w:r>
      </w:hyperlink>
    </w:p>
    <w:p w14:paraId="77A80AE3" w14:textId="570A1C5C" w:rsidR="00814513" w:rsidRPr="00814513" w:rsidRDefault="00814513">
      <w:pPr>
        <w:pStyle w:val="TOC2"/>
        <w:rPr>
          <w:rFonts w:asciiTheme="minorHAnsi" w:eastAsiaTheme="minorEastAsia" w:hAnsiTheme="minorHAnsi" w:cstheme="minorBidi"/>
          <w:bCs w:val="0"/>
          <w:noProof/>
          <w:kern w:val="0"/>
          <w:sz w:val="18"/>
          <w:szCs w:val="18"/>
        </w:rPr>
      </w:pPr>
      <w:hyperlink w:anchor="_Toc30000582" w:history="1">
        <w:r w:rsidRPr="00814513">
          <w:rPr>
            <w:rStyle w:val="Hyperlink"/>
            <w:rFonts w:ascii="Segoe UI" w:eastAsia="Microsoft YaHei UI" w:hAnsi="Segoe UI"/>
            <w:noProof/>
            <w:sz w:val="18"/>
            <w:szCs w:val="18"/>
          </w:rPr>
          <w:t>2.</w:t>
        </w:r>
        <w:r w:rsidRPr="00814513">
          <w:rPr>
            <w:rStyle w:val="Hyperlink"/>
            <w:rFonts w:ascii="Segoe UI" w:eastAsia="Microsoft YaHei UI" w:hAnsi="Segoe UI" w:hint="eastAsia"/>
            <w:noProof/>
            <w:sz w:val="18"/>
            <w:szCs w:val="18"/>
          </w:rPr>
          <w:t>创建虚拟交换机</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_Toc30000582 \h </w:instrText>
        </w:r>
        <w:r w:rsidRPr="00814513">
          <w:rPr>
            <w:noProof/>
            <w:webHidden/>
            <w:sz w:val="18"/>
            <w:szCs w:val="18"/>
          </w:rPr>
        </w:r>
        <w:r w:rsidRPr="00814513">
          <w:rPr>
            <w:noProof/>
            <w:webHidden/>
            <w:sz w:val="18"/>
            <w:szCs w:val="18"/>
          </w:rPr>
          <w:fldChar w:fldCharType="separate"/>
        </w:r>
        <w:r w:rsidRPr="00814513">
          <w:rPr>
            <w:noProof/>
            <w:webHidden/>
            <w:sz w:val="18"/>
            <w:szCs w:val="18"/>
          </w:rPr>
          <w:t>7</w:t>
        </w:r>
        <w:r w:rsidRPr="00814513">
          <w:rPr>
            <w:noProof/>
            <w:webHidden/>
            <w:sz w:val="18"/>
            <w:szCs w:val="18"/>
          </w:rPr>
          <w:fldChar w:fldCharType="end"/>
        </w:r>
      </w:hyperlink>
    </w:p>
    <w:p w14:paraId="04B6ABD7" w14:textId="254D8AD6" w:rsidR="00814513" w:rsidRPr="00814513" w:rsidRDefault="00814513">
      <w:pPr>
        <w:pStyle w:val="TOC2"/>
        <w:rPr>
          <w:rFonts w:asciiTheme="minorHAnsi" w:eastAsiaTheme="minorEastAsia" w:hAnsiTheme="minorHAnsi" w:cstheme="minorBidi"/>
          <w:bCs w:val="0"/>
          <w:noProof/>
          <w:kern w:val="0"/>
          <w:sz w:val="18"/>
          <w:szCs w:val="18"/>
        </w:rPr>
      </w:pPr>
      <w:hyperlink w:anchor="_Toc30000583" w:history="1">
        <w:r w:rsidRPr="00814513">
          <w:rPr>
            <w:rStyle w:val="Hyperlink"/>
            <w:rFonts w:ascii="Segoe UI" w:eastAsia="Microsoft YaHei UI" w:hAnsi="Segoe UI"/>
            <w:noProof/>
            <w:sz w:val="18"/>
            <w:szCs w:val="18"/>
          </w:rPr>
          <w:t>3.</w:t>
        </w:r>
        <w:r w:rsidRPr="00814513">
          <w:rPr>
            <w:rStyle w:val="Hyperlink"/>
            <w:rFonts w:ascii="Segoe UI" w:eastAsia="Microsoft YaHei UI" w:hAnsi="Segoe UI" w:hint="eastAsia"/>
            <w:noProof/>
            <w:sz w:val="18"/>
            <w:szCs w:val="18"/>
          </w:rPr>
          <w:t>安装虚拟机文件</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_Toc30000583 \h </w:instrText>
        </w:r>
        <w:r w:rsidRPr="00814513">
          <w:rPr>
            <w:noProof/>
            <w:webHidden/>
            <w:sz w:val="18"/>
            <w:szCs w:val="18"/>
          </w:rPr>
        </w:r>
        <w:r w:rsidRPr="00814513">
          <w:rPr>
            <w:noProof/>
            <w:webHidden/>
            <w:sz w:val="18"/>
            <w:szCs w:val="18"/>
          </w:rPr>
          <w:fldChar w:fldCharType="separate"/>
        </w:r>
        <w:r w:rsidRPr="00814513">
          <w:rPr>
            <w:noProof/>
            <w:webHidden/>
            <w:sz w:val="18"/>
            <w:szCs w:val="18"/>
          </w:rPr>
          <w:t>7</w:t>
        </w:r>
        <w:r w:rsidRPr="00814513">
          <w:rPr>
            <w:noProof/>
            <w:webHidden/>
            <w:sz w:val="18"/>
            <w:szCs w:val="18"/>
          </w:rPr>
          <w:fldChar w:fldCharType="end"/>
        </w:r>
      </w:hyperlink>
    </w:p>
    <w:p w14:paraId="6EEB16DE" w14:textId="553587F7" w:rsidR="00814513" w:rsidRPr="00814513" w:rsidRDefault="00814513">
      <w:pPr>
        <w:pStyle w:val="TOC2"/>
        <w:rPr>
          <w:rFonts w:asciiTheme="minorHAnsi" w:eastAsiaTheme="minorEastAsia" w:hAnsiTheme="minorHAnsi" w:cstheme="minorBidi"/>
          <w:bCs w:val="0"/>
          <w:noProof/>
          <w:kern w:val="0"/>
          <w:sz w:val="18"/>
          <w:szCs w:val="18"/>
        </w:rPr>
      </w:pPr>
      <w:hyperlink w:anchor="_Toc30000584" w:history="1">
        <w:r w:rsidRPr="00814513">
          <w:rPr>
            <w:rStyle w:val="Hyperlink"/>
            <w:rFonts w:ascii="Segoe UI" w:eastAsia="Microsoft YaHei UI" w:hAnsi="Segoe UI"/>
            <w:noProof/>
            <w:sz w:val="18"/>
            <w:szCs w:val="18"/>
          </w:rPr>
          <w:t>4.</w:t>
        </w:r>
        <w:r w:rsidRPr="00814513">
          <w:rPr>
            <w:rStyle w:val="Hyperlink"/>
            <w:rFonts w:ascii="Segoe UI" w:eastAsia="Microsoft YaHei UI" w:hAnsi="Segoe UI" w:hint="eastAsia"/>
            <w:noProof/>
            <w:sz w:val="18"/>
            <w:szCs w:val="18"/>
          </w:rPr>
          <w:t>创建设置共享</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_Toc30000584 \h </w:instrText>
        </w:r>
        <w:r w:rsidRPr="00814513">
          <w:rPr>
            <w:noProof/>
            <w:webHidden/>
            <w:sz w:val="18"/>
            <w:szCs w:val="18"/>
          </w:rPr>
        </w:r>
        <w:r w:rsidRPr="00814513">
          <w:rPr>
            <w:noProof/>
            <w:webHidden/>
            <w:sz w:val="18"/>
            <w:szCs w:val="18"/>
          </w:rPr>
          <w:fldChar w:fldCharType="separate"/>
        </w:r>
        <w:r w:rsidRPr="00814513">
          <w:rPr>
            <w:noProof/>
            <w:webHidden/>
            <w:sz w:val="18"/>
            <w:szCs w:val="18"/>
          </w:rPr>
          <w:t>8</w:t>
        </w:r>
        <w:r w:rsidRPr="00814513">
          <w:rPr>
            <w:noProof/>
            <w:webHidden/>
            <w:sz w:val="18"/>
            <w:szCs w:val="18"/>
          </w:rPr>
          <w:fldChar w:fldCharType="end"/>
        </w:r>
      </w:hyperlink>
    </w:p>
    <w:p w14:paraId="4BD93297" w14:textId="32791C69" w:rsidR="00814513" w:rsidRPr="00814513" w:rsidRDefault="00814513">
      <w:pPr>
        <w:pStyle w:val="TOC2"/>
        <w:rPr>
          <w:rFonts w:asciiTheme="minorHAnsi" w:eastAsiaTheme="minorEastAsia" w:hAnsiTheme="minorHAnsi" w:cstheme="minorBidi"/>
          <w:bCs w:val="0"/>
          <w:noProof/>
          <w:kern w:val="0"/>
          <w:sz w:val="18"/>
          <w:szCs w:val="18"/>
        </w:rPr>
      </w:pPr>
      <w:hyperlink w:anchor="_Toc30000585" w:history="1">
        <w:r w:rsidRPr="00814513">
          <w:rPr>
            <w:rStyle w:val="Hyperlink"/>
            <w:rFonts w:ascii="Segoe UI" w:eastAsia="Microsoft YaHei UI" w:hAnsi="Segoe UI"/>
            <w:noProof/>
            <w:sz w:val="18"/>
            <w:szCs w:val="18"/>
          </w:rPr>
          <w:t>5.</w:t>
        </w:r>
        <w:r w:rsidRPr="00814513">
          <w:rPr>
            <w:rStyle w:val="Hyperlink"/>
            <w:rFonts w:ascii="Segoe UI" w:eastAsia="Microsoft YaHei UI" w:hAnsi="Segoe UI" w:hint="eastAsia"/>
            <w:noProof/>
            <w:sz w:val="18"/>
            <w:szCs w:val="18"/>
          </w:rPr>
          <w:t>将虚拟机文件复制到学生计算机</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_Toc30000585 \h </w:instrText>
        </w:r>
        <w:r w:rsidRPr="00814513">
          <w:rPr>
            <w:noProof/>
            <w:webHidden/>
            <w:sz w:val="18"/>
            <w:szCs w:val="18"/>
          </w:rPr>
        </w:r>
        <w:r w:rsidRPr="00814513">
          <w:rPr>
            <w:noProof/>
            <w:webHidden/>
            <w:sz w:val="18"/>
            <w:szCs w:val="18"/>
          </w:rPr>
          <w:fldChar w:fldCharType="separate"/>
        </w:r>
        <w:r w:rsidRPr="00814513">
          <w:rPr>
            <w:noProof/>
            <w:webHidden/>
            <w:sz w:val="18"/>
            <w:szCs w:val="18"/>
          </w:rPr>
          <w:t>8</w:t>
        </w:r>
        <w:r w:rsidRPr="00814513">
          <w:rPr>
            <w:noProof/>
            <w:webHidden/>
            <w:sz w:val="18"/>
            <w:szCs w:val="18"/>
          </w:rPr>
          <w:fldChar w:fldCharType="end"/>
        </w:r>
      </w:hyperlink>
    </w:p>
    <w:p w14:paraId="6676B314" w14:textId="198F7A18" w:rsidR="00814513" w:rsidRPr="00814513" w:rsidRDefault="00814513">
      <w:pPr>
        <w:pStyle w:val="TOC2"/>
        <w:rPr>
          <w:rFonts w:asciiTheme="minorHAnsi" w:eastAsiaTheme="minorEastAsia" w:hAnsiTheme="minorHAnsi" w:cstheme="minorBidi"/>
          <w:bCs w:val="0"/>
          <w:noProof/>
          <w:kern w:val="0"/>
          <w:sz w:val="18"/>
          <w:szCs w:val="18"/>
        </w:rPr>
      </w:pPr>
      <w:hyperlink w:anchor="_Toc30000586" w:history="1">
        <w:r w:rsidRPr="00814513">
          <w:rPr>
            <w:rStyle w:val="Hyperlink"/>
            <w:rFonts w:ascii="Segoe UI" w:eastAsia="Microsoft YaHei UI" w:hAnsi="Segoe UI"/>
            <w:noProof/>
            <w:sz w:val="18"/>
            <w:szCs w:val="18"/>
          </w:rPr>
          <w:t>6.</w:t>
        </w:r>
        <w:r w:rsidRPr="00814513">
          <w:rPr>
            <w:rStyle w:val="Hyperlink"/>
            <w:rFonts w:ascii="Segoe UI" w:eastAsia="Microsoft YaHei UI" w:hAnsi="Segoe UI" w:hint="eastAsia"/>
            <w:noProof/>
            <w:sz w:val="18"/>
            <w:szCs w:val="18"/>
          </w:rPr>
          <w:t>在讲师计算机上导入虚拟机</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_Toc30000586 \h </w:instrText>
        </w:r>
        <w:r w:rsidRPr="00814513">
          <w:rPr>
            <w:noProof/>
            <w:webHidden/>
            <w:sz w:val="18"/>
            <w:szCs w:val="18"/>
          </w:rPr>
        </w:r>
        <w:r w:rsidRPr="00814513">
          <w:rPr>
            <w:noProof/>
            <w:webHidden/>
            <w:sz w:val="18"/>
            <w:szCs w:val="18"/>
          </w:rPr>
          <w:fldChar w:fldCharType="separate"/>
        </w:r>
        <w:r w:rsidRPr="00814513">
          <w:rPr>
            <w:noProof/>
            <w:webHidden/>
            <w:sz w:val="18"/>
            <w:szCs w:val="18"/>
          </w:rPr>
          <w:t>8</w:t>
        </w:r>
        <w:r w:rsidRPr="00814513">
          <w:rPr>
            <w:noProof/>
            <w:webHidden/>
            <w:sz w:val="18"/>
            <w:szCs w:val="18"/>
          </w:rPr>
          <w:fldChar w:fldCharType="end"/>
        </w:r>
      </w:hyperlink>
    </w:p>
    <w:p w14:paraId="72C0F981" w14:textId="5854EE24" w:rsidR="00814513" w:rsidRPr="00814513" w:rsidRDefault="00814513">
      <w:pPr>
        <w:pStyle w:val="TOC2"/>
        <w:rPr>
          <w:rFonts w:asciiTheme="minorHAnsi" w:eastAsiaTheme="minorEastAsia" w:hAnsiTheme="minorHAnsi" w:cstheme="minorBidi"/>
          <w:bCs w:val="0"/>
          <w:noProof/>
          <w:kern w:val="0"/>
          <w:sz w:val="18"/>
          <w:szCs w:val="18"/>
        </w:rPr>
      </w:pPr>
      <w:hyperlink w:anchor="_Toc30000587" w:history="1">
        <w:r w:rsidRPr="00814513">
          <w:rPr>
            <w:rStyle w:val="Hyperlink"/>
            <w:rFonts w:ascii="Segoe UI" w:eastAsia="Microsoft YaHei UI" w:hAnsi="Segoe UI"/>
            <w:noProof/>
            <w:sz w:val="18"/>
            <w:szCs w:val="18"/>
          </w:rPr>
          <w:t>7.</w:t>
        </w:r>
        <w:r w:rsidRPr="00814513">
          <w:rPr>
            <w:rStyle w:val="Hyperlink"/>
            <w:rFonts w:ascii="Segoe UI" w:eastAsia="Microsoft YaHei UI" w:hAnsi="Segoe UI" w:hint="eastAsia"/>
            <w:noProof/>
            <w:sz w:val="18"/>
            <w:szCs w:val="18"/>
          </w:rPr>
          <w:t>将</w:t>
        </w:r>
        <w:r w:rsidRPr="00814513">
          <w:rPr>
            <w:rStyle w:val="Hyperlink"/>
            <w:rFonts w:ascii="Segoe UI" w:eastAsia="Microsoft YaHei UI" w:hAnsi="Segoe UI"/>
            <w:noProof/>
            <w:sz w:val="18"/>
            <w:szCs w:val="18"/>
          </w:rPr>
          <w:t xml:space="preserve"> Hyper-V </w:t>
        </w:r>
        <w:r w:rsidRPr="00814513">
          <w:rPr>
            <w:rStyle w:val="Hyperlink"/>
            <w:rFonts w:ascii="Segoe UI" w:eastAsia="Microsoft YaHei UI" w:hAnsi="Segoe UI" w:hint="eastAsia"/>
            <w:noProof/>
            <w:sz w:val="18"/>
            <w:szCs w:val="18"/>
          </w:rPr>
          <w:t>检查点更改为标准检查点</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_Toc30000587 \h </w:instrText>
        </w:r>
        <w:r w:rsidRPr="00814513">
          <w:rPr>
            <w:noProof/>
            <w:webHidden/>
            <w:sz w:val="18"/>
            <w:szCs w:val="18"/>
          </w:rPr>
        </w:r>
        <w:r w:rsidRPr="00814513">
          <w:rPr>
            <w:noProof/>
            <w:webHidden/>
            <w:sz w:val="18"/>
            <w:szCs w:val="18"/>
          </w:rPr>
          <w:fldChar w:fldCharType="separate"/>
        </w:r>
        <w:r w:rsidRPr="00814513">
          <w:rPr>
            <w:noProof/>
            <w:webHidden/>
            <w:sz w:val="18"/>
            <w:szCs w:val="18"/>
          </w:rPr>
          <w:t>9</w:t>
        </w:r>
        <w:r w:rsidRPr="00814513">
          <w:rPr>
            <w:noProof/>
            <w:webHidden/>
            <w:sz w:val="18"/>
            <w:szCs w:val="18"/>
          </w:rPr>
          <w:fldChar w:fldCharType="end"/>
        </w:r>
      </w:hyperlink>
    </w:p>
    <w:p w14:paraId="7030B1A3" w14:textId="53C28B90" w:rsidR="00814513" w:rsidRPr="00814513" w:rsidRDefault="00814513">
      <w:pPr>
        <w:pStyle w:val="TOC2"/>
        <w:rPr>
          <w:rFonts w:asciiTheme="minorHAnsi" w:eastAsiaTheme="minorEastAsia" w:hAnsiTheme="minorHAnsi" w:cstheme="minorBidi"/>
          <w:bCs w:val="0"/>
          <w:noProof/>
          <w:kern w:val="0"/>
          <w:sz w:val="18"/>
          <w:szCs w:val="18"/>
        </w:rPr>
      </w:pPr>
      <w:hyperlink w:anchor="_Toc30000588" w:history="1">
        <w:r w:rsidRPr="00814513">
          <w:rPr>
            <w:rStyle w:val="Hyperlink"/>
            <w:rFonts w:ascii="Segoe UI" w:eastAsia="Microsoft YaHei UI" w:hAnsi="Segoe UI"/>
            <w:noProof/>
            <w:sz w:val="18"/>
            <w:szCs w:val="18"/>
          </w:rPr>
          <w:t>8.</w:t>
        </w:r>
        <w:r w:rsidRPr="00814513">
          <w:rPr>
            <w:rStyle w:val="Hyperlink"/>
            <w:rFonts w:eastAsia="Microsoft YaHei UI" w:hint="eastAsia"/>
            <w:noProof/>
            <w:sz w:val="18"/>
            <w:szCs w:val="18"/>
          </w:rPr>
          <w:t>在讲师计算机上</w:t>
        </w:r>
        <w:r w:rsidRPr="00814513">
          <w:rPr>
            <w:rStyle w:val="Hyperlink"/>
            <w:rFonts w:ascii="Segoe UI" w:eastAsia="Microsoft YaHei UI" w:hAnsi="Segoe UI" w:hint="eastAsia"/>
            <w:noProof/>
            <w:sz w:val="18"/>
            <w:szCs w:val="18"/>
          </w:rPr>
          <w:t>配置虚拟机</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_Toc30000588 \h </w:instrText>
        </w:r>
        <w:r w:rsidRPr="00814513">
          <w:rPr>
            <w:noProof/>
            <w:webHidden/>
            <w:sz w:val="18"/>
            <w:szCs w:val="18"/>
          </w:rPr>
        </w:r>
        <w:r w:rsidRPr="00814513">
          <w:rPr>
            <w:noProof/>
            <w:webHidden/>
            <w:sz w:val="18"/>
            <w:szCs w:val="18"/>
          </w:rPr>
          <w:fldChar w:fldCharType="separate"/>
        </w:r>
        <w:r w:rsidRPr="00814513">
          <w:rPr>
            <w:noProof/>
            <w:webHidden/>
            <w:sz w:val="18"/>
            <w:szCs w:val="18"/>
          </w:rPr>
          <w:t>9</w:t>
        </w:r>
        <w:r w:rsidRPr="00814513">
          <w:rPr>
            <w:noProof/>
            <w:webHidden/>
            <w:sz w:val="18"/>
            <w:szCs w:val="18"/>
          </w:rPr>
          <w:fldChar w:fldCharType="end"/>
        </w:r>
      </w:hyperlink>
    </w:p>
    <w:p w14:paraId="171BAA16" w14:textId="44CB6074" w:rsidR="00814513" w:rsidRPr="00814513" w:rsidRDefault="00814513">
      <w:pPr>
        <w:pStyle w:val="TOC2"/>
        <w:rPr>
          <w:rFonts w:asciiTheme="minorHAnsi" w:eastAsiaTheme="minorEastAsia" w:hAnsiTheme="minorHAnsi" w:cstheme="minorBidi"/>
          <w:bCs w:val="0"/>
          <w:noProof/>
          <w:kern w:val="0"/>
          <w:sz w:val="18"/>
          <w:szCs w:val="18"/>
        </w:rPr>
      </w:pPr>
      <w:hyperlink w:anchor="_Toc30000589" w:history="1">
        <w:r w:rsidRPr="00814513">
          <w:rPr>
            <w:rStyle w:val="Hyperlink"/>
            <w:rFonts w:ascii="Segoe UI" w:eastAsia="Microsoft YaHei UI" w:hAnsi="Segoe UI"/>
            <w:noProof/>
            <w:sz w:val="18"/>
            <w:szCs w:val="18"/>
          </w:rPr>
          <w:t>9.</w:t>
        </w:r>
        <w:r w:rsidRPr="00814513">
          <w:rPr>
            <w:rStyle w:val="Hyperlink"/>
            <w:rFonts w:ascii="Segoe UI" w:eastAsia="Microsoft YaHei UI" w:hAnsi="Segoe UI" w:hint="eastAsia"/>
            <w:noProof/>
            <w:sz w:val="18"/>
            <w:szCs w:val="18"/>
          </w:rPr>
          <w:t>安装</w:t>
        </w:r>
        <w:r w:rsidRPr="00814513">
          <w:rPr>
            <w:rStyle w:val="Hyperlink"/>
            <w:rFonts w:ascii="Segoe UI" w:eastAsia="Microsoft YaHei UI" w:hAnsi="Segoe UI"/>
            <w:noProof/>
            <w:sz w:val="18"/>
            <w:szCs w:val="18"/>
          </w:rPr>
          <w:t xml:space="preserve"> PowerPoint </w:t>
        </w:r>
        <w:r w:rsidRPr="00814513">
          <w:rPr>
            <w:rStyle w:val="Hyperlink"/>
            <w:rFonts w:ascii="Segoe UI" w:eastAsia="Microsoft YaHei UI" w:hAnsi="Segoe UI" w:hint="eastAsia"/>
            <w:noProof/>
            <w:sz w:val="18"/>
            <w:szCs w:val="18"/>
          </w:rPr>
          <w:t>幻灯片</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_Toc30000589 \h </w:instrText>
        </w:r>
        <w:r w:rsidRPr="00814513">
          <w:rPr>
            <w:noProof/>
            <w:webHidden/>
            <w:sz w:val="18"/>
            <w:szCs w:val="18"/>
          </w:rPr>
        </w:r>
        <w:r w:rsidRPr="00814513">
          <w:rPr>
            <w:noProof/>
            <w:webHidden/>
            <w:sz w:val="18"/>
            <w:szCs w:val="18"/>
          </w:rPr>
          <w:fldChar w:fldCharType="separate"/>
        </w:r>
        <w:r w:rsidRPr="00814513">
          <w:rPr>
            <w:noProof/>
            <w:webHidden/>
            <w:sz w:val="18"/>
            <w:szCs w:val="18"/>
          </w:rPr>
          <w:t>13</w:t>
        </w:r>
        <w:r w:rsidRPr="00814513">
          <w:rPr>
            <w:noProof/>
            <w:webHidden/>
            <w:sz w:val="18"/>
            <w:szCs w:val="18"/>
          </w:rPr>
          <w:fldChar w:fldCharType="end"/>
        </w:r>
      </w:hyperlink>
    </w:p>
    <w:p w14:paraId="1B58C8D0" w14:textId="0C999A43" w:rsidR="00814513" w:rsidRPr="00814513" w:rsidRDefault="00814513">
      <w:pPr>
        <w:pStyle w:val="TOC2"/>
        <w:rPr>
          <w:rFonts w:asciiTheme="minorHAnsi" w:eastAsiaTheme="minorEastAsia" w:hAnsiTheme="minorHAnsi" w:cstheme="minorBidi"/>
          <w:bCs w:val="0"/>
          <w:noProof/>
          <w:kern w:val="0"/>
          <w:sz w:val="18"/>
          <w:szCs w:val="18"/>
        </w:rPr>
      </w:pPr>
      <w:hyperlink w:anchor="_Toc30000590" w:history="1">
        <w:r w:rsidRPr="00814513">
          <w:rPr>
            <w:rStyle w:val="Hyperlink"/>
            <w:rFonts w:ascii="Segoe UI" w:eastAsia="Microsoft YaHei UI" w:hAnsi="Segoe UI"/>
            <w:noProof/>
            <w:sz w:val="18"/>
            <w:szCs w:val="18"/>
          </w:rPr>
          <w:t>10.</w:t>
        </w:r>
        <w:r w:rsidRPr="00814513">
          <w:rPr>
            <w:rStyle w:val="Hyperlink"/>
            <w:rFonts w:ascii="Segoe UI" w:eastAsia="Microsoft YaHei UI" w:hAnsi="Segoe UI" w:hint="eastAsia"/>
            <w:noProof/>
            <w:sz w:val="18"/>
            <w:szCs w:val="18"/>
          </w:rPr>
          <w:t>安装</w:t>
        </w:r>
        <w:r w:rsidRPr="00814513">
          <w:rPr>
            <w:rStyle w:val="Hyperlink"/>
            <w:rFonts w:ascii="Segoe UI" w:eastAsia="Microsoft YaHei UI" w:hAnsi="Segoe UI"/>
            <w:noProof/>
            <w:sz w:val="18"/>
            <w:szCs w:val="18"/>
          </w:rPr>
          <w:t xml:space="preserve"> Adobe Flash</w:t>
        </w:r>
        <w:r w:rsidRPr="00814513">
          <w:rPr>
            <w:rStyle w:val="Hyperlink"/>
            <w:rFonts w:ascii="Segoe UI" w:eastAsia="Microsoft YaHei UI" w:hAnsi="Segoe UI" w:hint="eastAsia"/>
            <w:noProof/>
            <w:sz w:val="18"/>
            <w:szCs w:val="18"/>
          </w:rPr>
          <w:t>（如果需要）</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_Toc30000590 \h </w:instrText>
        </w:r>
        <w:r w:rsidRPr="00814513">
          <w:rPr>
            <w:noProof/>
            <w:webHidden/>
            <w:sz w:val="18"/>
            <w:szCs w:val="18"/>
          </w:rPr>
        </w:r>
        <w:r w:rsidRPr="00814513">
          <w:rPr>
            <w:noProof/>
            <w:webHidden/>
            <w:sz w:val="18"/>
            <w:szCs w:val="18"/>
          </w:rPr>
          <w:fldChar w:fldCharType="separate"/>
        </w:r>
        <w:r w:rsidRPr="00814513">
          <w:rPr>
            <w:noProof/>
            <w:webHidden/>
            <w:sz w:val="18"/>
            <w:szCs w:val="18"/>
          </w:rPr>
          <w:t>13</w:t>
        </w:r>
        <w:r w:rsidRPr="00814513">
          <w:rPr>
            <w:noProof/>
            <w:webHidden/>
            <w:sz w:val="18"/>
            <w:szCs w:val="18"/>
          </w:rPr>
          <w:fldChar w:fldCharType="end"/>
        </w:r>
      </w:hyperlink>
    </w:p>
    <w:p w14:paraId="381C9D98" w14:textId="29A197A0" w:rsidR="00814513" w:rsidRPr="00814513" w:rsidRDefault="00814513">
      <w:pPr>
        <w:pStyle w:val="TOC2"/>
        <w:rPr>
          <w:rFonts w:asciiTheme="minorHAnsi" w:eastAsiaTheme="minorEastAsia" w:hAnsiTheme="minorHAnsi" w:cstheme="minorBidi"/>
          <w:bCs w:val="0"/>
          <w:noProof/>
          <w:kern w:val="0"/>
          <w:sz w:val="18"/>
          <w:szCs w:val="18"/>
        </w:rPr>
      </w:pPr>
      <w:hyperlink w:anchor="_Toc30000591" w:history="1">
        <w:r w:rsidRPr="00814513">
          <w:rPr>
            <w:rStyle w:val="Hyperlink"/>
            <w:rFonts w:ascii="Segoe UI" w:eastAsia="Microsoft YaHei UI" w:hAnsi="Segoe UI"/>
            <w:noProof/>
            <w:sz w:val="18"/>
            <w:szCs w:val="18"/>
          </w:rPr>
          <w:t>11.</w:t>
        </w:r>
        <w:r w:rsidRPr="00814513">
          <w:rPr>
            <w:rStyle w:val="Hyperlink"/>
            <w:rFonts w:ascii="Segoe UI" w:eastAsia="Microsoft YaHei UI" w:hAnsi="Segoe UI" w:hint="eastAsia"/>
            <w:noProof/>
            <w:sz w:val="18"/>
            <w:szCs w:val="18"/>
          </w:rPr>
          <w:t>安装</w:t>
        </w:r>
        <w:r w:rsidRPr="00814513">
          <w:rPr>
            <w:rStyle w:val="Hyperlink"/>
            <w:rFonts w:ascii="Segoe UI" w:eastAsia="Microsoft YaHei UI" w:hAnsi="Segoe UI"/>
            <w:noProof/>
            <w:sz w:val="18"/>
            <w:szCs w:val="18"/>
          </w:rPr>
          <w:t xml:space="preserve"> Adobe Reader</w:t>
        </w:r>
        <w:r w:rsidRPr="00814513">
          <w:rPr>
            <w:rStyle w:val="Hyperlink"/>
            <w:rFonts w:ascii="Segoe UI" w:eastAsia="Microsoft YaHei UI" w:hAnsi="Segoe UI" w:hint="eastAsia"/>
            <w:noProof/>
            <w:sz w:val="18"/>
            <w:szCs w:val="18"/>
          </w:rPr>
          <w:t>（如果需要）</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_Toc30000591 \h </w:instrText>
        </w:r>
        <w:r w:rsidRPr="00814513">
          <w:rPr>
            <w:noProof/>
            <w:webHidden/>
            <w:sz w:val="18"/>
            <w:szCs w:val="18"/>
          </w:rPr>
        </w:r>
        <w:r w:rsidRPr="00814513">
          <w:rPr>
            <w:noProof/>
            <w:webHidden/>
            <w:sz w:val="18"/>
            <w:szCs w:val="18"/>
          </w:rPr>
          <w:fldChar w:fldCharType="separate"/>
        </w:r>
        <w:r w:rsidRPr="00814513">
          <w:rPr>
            <w:noProof/>
            <w:webHidden/>
            <w:sz w:val="18"/>
            <w:szCs w:val="18"/>
          </w:rPr>
          <w:t>13</w:t>
        </w:r>
        <w:r w:rsidRPr="00814513">
          <w:rPr>
            <w:noProof/>
            <w:webHidden/>
            <w:sz w:val="18"/>
            <w:szCs w:val="18"/>
          </w:rPr>
          <w:fldChar w:fldCharType="end"/>
        </w:r>
      </w:hyperlink>
    </w:p>
    <w:p w14:paraId="3CD69561" w14:textId="1F4B66B3" w:rsidR="00814513" w:rsidRPr="00814513" w:rsidRDefault="00814513">
      <w:pPr>
        <w:pStyle w:val="TOC1"/>
        <w:rPr>
          <w:rFonts w:asciiTheme="minorHAnsi" w:eastAsiaTheme="minorEastAsia" w:hAnsiTheme="minorHAnsi" w:cstheme="minorBidi"/>
          <w:bCs w:val="0"/>
          <w:noProof/>
          <w:kern w:val="0"/>
          <w:sz w:val="18"/>
          <w:szCs w:val="18"/>
        </w:rPr>
      </w:pPr>
      <w:hyperlink w:anchor="_Toc30000592" w:history="1">
        <w:r w:rsidRPr="00814513">
          <w:rPr>
            <w:rStyle w:val="Hyperlink"/>
            <w:rFonts w:ascii="Segoe UI" w:eastAsia="Microsoft YaHei UI" w:hAnsi="Segoe UI" w:hint="eastAsia"/>
            <w:noProof/>
            <w:sz w:val="18"/>
            <w:szCs w:val="18"/>
          </w:rPr>
          <w:t>学生计算机清单</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_Toc30000592 \h </w:instrText>
        </w:r>
        <w:r w:rsidRPr="00814513">
          <w:rPr>
            <w:noProof/>
            <w:webHidden/>
            <w:sz w:val="18"/>
            <w:szCs w:val="18"/>
          </w:rPr>
        </w:r>
        <w:r w:rsidRPr="00814513">
          <w:rPr>
            <w:noProof/>
            <w:webHidden/>
            <w:sz w:val="18"/>
            <w:szCs w:val="18"/>
          </w:rPr>
          <w:fldChar w:fldCharType="separate"/>
        </w:r>
        <w:r w:rsidRPr="00814513">
          <w:rPr>
            <w:noProof/>
            <w:webHidden/>
            <w:sz w:val="18"/>
            <w:szCs w:val="18"/>
          </w:rPr>
          <w:t>14</w:t>
        </w:r>
        <w:r w:rsidRPr="00814513">
          <w:rPr>
            <w:noProof/>
            <w:webHidden/>
            <w:sz w:val="18"/>
            <w:szCs w:val="18"/>
          </w:rPr>
          <w:fldChar w:fldCharType="end"/>
        </w:r>
      </w:hyperlink>
    </w:p>
    <w:p w14:paraId="0F2D76D1" w14:textId="4FA8DDB1" w:rsidR="00814513" w:rsidRPr="00814513" w:rsidRDefault="00814513">
      <w:pPr>
        <w:pStyle w:val="TOC1"/>
        <w:rPr>
          <w:rFonts w:asciiTheme="minorHAnsi" w:eastAsiaTheme="minorEastAsia" w:hAnsiTheme="minorHAnsi" w:cstheme="minorBidi"/>
          <w:bCs w:val="0"/>
          <w:noProof/>
          <w:kern w:val="0"/>
          <w:sz w:val="18"/>
          <w:szCs w:val="18"/>
        </w:rPr>
      </w:pPr>
      <w:hyperlink w:anchor="_Toc30000593" w:history="1">
        <w:r w:rsidRPr="00814513">
          <w:rPr>
            <w:rStyle w:val="Hyperlink"/>
            <w:rFonts w:ascii="Segoe UI" w:eastAsia="Microsoft YaHei UI" w:hAnsi="Segoe UI" w:hint="eastAsia"/>
            <w:noProof/>
            <w:sz w:val="18"/>
            <w:szCs w:val="18"/>
          </w:rPr>
          <w:t>学生计算机设置</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_Toc30000593 \h </w:instrText>
        </w:r>
        <w:r w:rsidRPr="00814513">
          <w:rPr>
            <w:noProof/>
            <w:webHidden/>
            <w:sz w:val="18"/>
            <w:szCs w:val="18"/>
          </w:rPr>
        </w:r>
        <w:r w:rsidRPr="00814513">
          <w:rPr>
            <w:noProof/>
            <w:webHidden/>
            <w:sz w:val="18"/>
            <w:szCs w:val="18"/>
          </w:rPr>
          <w:fldChar w:fldCharType="separate"/>
        </w:r>
        <w:r w:rsidRPr="00814513">
          <w:rPr>
            <w:noProof/>
            <w:webHidden/>
            <w:sz w:val="18"/>
            <w:szCs w:val="18"/>
          </w:rPr>
          <w:t>15</w:t>
        </w:r>
        <w:r w:rsidRPr="00814513">
          <w:rPr>
            <w:noProof/>
            <w:webHidden/>
            <w:sz w:val="18"/>
            <w:szCs w:val="18"/>
          </w:rPr>
          <w:fldChar w:fldCharType="end"/>
        </w:r>
      </w:hyperlink>
    </w:p>
    <w:p w14:paraId="5E33FBD4" w14:textId="7444B438" w:rsidR="00814513" w:rsidRPr="00814513" w:rsidRDefault="00814513">
      <w:pPr>
        <w:pStyle w:val="TOC2"/>
        <w:rPr>
          <w:rFonts w:asciiTheme="minorHAnsi" w:eastAsiaTheme="minorEastAsia" w:hAnsiTheme="minorHAnsi" w:cstheme="minorBidi"/>
          <w:bCs w:val="0"/>
          <w:noProof/>
          <w:kern w:val="0"/>
          <w:sz w:val="18"/>
          <w:szCs w:val="18"/>
        </w:rPr>
      </w:pPr>
      <w:hyperlink w:anchor="_Toc30000594" w:history="1">
        <w:r w:rsidRPr="00814513">
          <w:rPr>
            <w:rStyle w:val="Hyperlink"/>
            <w:rFonts w:ascii="Segoe UI" w:eastAsia="Microsoft YaHei UI" w:hAnsi="Segoe UI"/>
            <w:noProof/>
            <w:sz w:val="18"/>
            <w:szCs w:val="18"/>
          </w:rPr>
          <w:t>1.</w:t>
        </w:r>
        <w:r w:rsidRPr="00814513">
          <w:rPr>
            <w:rStyle w:val="Hyperlink"/>
            <w:rFonts w:ascii="Segoe UI" w:eastAsia="Microsoft YaHei UI" w:hAnsi="Segoe UI" w:hint="eastAsia"/>
            <w:noProof/>
            <w:sz w:val="18"/>
            <w:szCs w:val="18"/>
          </w:rPr>
          <w:t>安装</w:t>
        </w:r>
        <w:r w:rsidRPr="00814513">
          <w:rPr>
            <w:rStyle w:val="Hyperlink"/>
            <w:rFonts w:ascii="Segoe UI" w:eastAsia="Microsoft YaHei UI" w:hAnsi="Segoe UI"/>
            <w:noProof/>
            <w:sz w:val="18"/>
            <w:szCs w:val="18"/>
          </w:rPr>
          <w:t xml:space="preserve"> Hyper-V </w:t>
        </w:r>
        <w:r w:rsidRPr="00814513">
          <w:rPr>
            <w:rStyle w:val="Hyperlink"/>
            <w:rFonts w:ascii="Segoe UI" w:eastAsia="Microsoft YaHei UI" w:hAnsi="Segoe UI" w:hint="eastAsia"/>
            <w:noProof/>
            <w:sz w:val="18"/>
            <w:szCs w:val="18"/>
          </w:rPr>
          <w:t>服务器角色</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_Toc30000594 \h </w:instrText>
        </w:r>
        <w:r w:rsidRPr="00814513">
          <w:rPr>
            <w:noProof/>
            <w:webHidden/>
            <w:sz w:val="18"/>
            <w:szCs w:val="18"/>
          </w:rPr>
        </w:r>
        <w:r w:rsidRPr="00814513">
          <w:rPr>
            <w:noProof/>
            <w:webHidden/>
            <w:sz w:val="18"/>
            <w:szCs w:val="18"/>
          </w:rPr>
          <w:fldChar w:fldCharType="separate"/>
        </w:r>
        <w:r w:rsidRPr="00814513">
          <w:rPr>
            <w:noProof/>
            <w:webHidden/>
            <w:sz w:val="18"/>
            <w:szCs w:val="18"/>
          </w:rPr>
          <w:t>15</w:t>
        </w:r>
        <w:r w:rsidRPr="00814513">
          <w:rPr>
            <w:noProof/>
            <w:webHidden/>
            <w:sz w:val="18"/>
            <w:szCs w:val="18"/>
          </w:rPr>
          <w:fldChar w:fldCharType="end"/>
        </w:r>
      </w:hyperlink>
    </w:p>
    <w:p w14:paraId="0B50CDEF" w14:textId="3D6A02C2" w:rsidR="00814513" w:rsidRPr="00814513" w:rsidRDefault="00814513">
      <w:pPr>
        <w:pStyle w:val="TOC2"/>
        <w:rPr>
          <w:rFonts w:asciiTheme="minorHAnsi" w:eastAsiaTheme="minorEastAsia" w:hAnsiTheme="minorHAnsi" w:cstheme="minorBidi"/>
          <w:bCs w:val="0"/>
          <w:noProof/>
          <w:kern w:val="0"/>
          <w:sz w:val="18"/>
          <w:szCs w:val="18"/>
        </w:rPr>
      </w:pPr>
      <w:hyperlink w:anchor="_Toc30000595" w:history="1">
        <w:r w:rsidRPr="00814513">
          <w:rPr>
            <w:rStyle w:val="Hyperlink"/>
            <w:rFonts w:ascii="Segoe UI" w:eastAsia="Microsoft YaHei UI" w:hAnsi="Segoe UI"/>
            <w:noProof/>
            <w:sz w:val="18"/>
            <w:szCs w:val="18"/>
          </w:rPr>
          <w:t>2.</w:t>
        </w:r>
        <w:r w:rsidRPr="00814513">
          <w:rPr>
            <w:rStyle w:val="Hyperlink"/>
            <w:rFonts w:ascii="Segoe UI" w:eastAsia="Microsoft YaHei UI" w:hAnsi="Segoe UI" w:hint="eastAsia"/>
            <w:noProof/>
            <w:sz w:val="18"/>
            <w:szCs w:val="18"/>
          </w:rPr>
          <w:t>安装虚拟机文件</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_Toc30000595 \h </w:instrText>
        </w:r>
        <w:r w:rsidRPr="00814513">
          <w:rPr>
            <w:noProof/>
            <w:webHidden/>
            <w:sz w:val="18"/>
            <w:szCs w:val="18"/>
          </w:rPr>
        </w:r>
        <w:r w:rsidRPr="00814513">
          <w:rPr>
            <w:noProof/>
            <w:webHidden/>
            <w:sz w:val="18"/>
            <w:szCs w:val="18"/>
          </w:rPr>
          <w:fldChar w:fldCharType="separate"/>
        </w:r>
        <w:r w:rsidRPr="00814513">
          <w:rPr>
            <w:noProof/>
            <w:webHidden/>
            <w:sz w:val="18"/>
            <w:szCs w:val="18"/>
          </w:rPr>
          <w:t>15</w:t>
        </w:r>
        <w:r w:rsidRPr="00814513">
          <w:rPr>
            <w:noProof/>
            <w:webHidden/>
            <w:sz w:val="18"/>
            <w:szCs w:val="18"/>
          </w:rPr>
          <w:fldChar w:fldCharType="end"/>
        </w:r>
      </w:hyperlink>
    </w:p>
    <w:p w14:paraId="35F8FC1A" w14:textId="4B13267C" w:rsidR="00814513" w:rsidRPr="00814513" w:rsidRDefault="00814513">
      <w:pPr>
        <w:pStyle w:val="TOC1"/>
        <w:rPr>
          <w:rFonts w:asciiTheme="minorHAnsi" w:eastAsiaTheme="minorEastAsia" w:hAnsiTheme="minorHAnsi" w:cstheme="minorBidi"/>
          <w:bCs w:val="0"/>
          <w:noProof/>
          <w:kern w:val="0"/>
          <w:sz w:val="18"/>
          <w:szCs w:val="18"/>
        </w:rPr>
      </w:pPr>
      <w:hyperlink w:anchor="_Toc30000596" w:history="1">
        <w:r w:rsidRPr="00814513">
          <w:rPr>
            <w:rStyle w:val="Hyperlink"/>
            <w:rFonts w:ascii="Segoe UI" w:eastAsia="Microsoft YaHei UI" w:hAnsi="Segoe UI" w:hint="eastAsia"/>
            <w:noProof/>
            <w:sz w:val="18"/>
            <w:szCs w:val="18"/>
          </w:rPr>
          <w:t>附录</w:t>
        </w:r>
        <w:r w:rsidRPr="00814513">
          <w:rPr>
            <w:rStyle w:val="Hyperlink"/>
            <w:rFonts w:ascii="Segoe UI" w:eastAsia="Microsoft YaHei UI" w:hAnsi="Segoe UI"/>
            <w:noProof/>
            <w:sz w:val="18"/>
            <w:szCs w:val="18"/>
          </w:rPr>
          <w:t xml:space="preserve"> A </w:t>
        </w:r>
        <w:r w:rsidRPr="00814513">
          <w:rPr>
            <w:rStyle w:val="Hyperlink"/>
            <w:rFonts w:ascii="Segoe UI" w:eastAsia="Microsoft YaHei UI" w:hAnsi="Segoe UI" w:hint="eastAsia"/>
            <w:noProof/>
            <w:sz w:val="18"/>
            <w:szCs w:val="18"/>
          </w:rPr>
          <w:t>键盘布局</w:t>
        </w:r>
        <w:r w:rsidRPr="00814513">
          <w:rPr>
            <w:noProof/>
            <w:webHidden/>
            <w:sz w:val="18"/>
            <w:szCs w:val="18"/>
          </w:rPr>
          <w:tab/>
        </w:r>
        <w:r w:rsidRPr="00814513">
          <w:rPr>
            <w:noProof/>
            <w:webHidden/>
            <w:sz w:val="18"/>
            <w:szCs w:val="18"/>
          </w:rPr>
          <w:fldChar w:fldCharType="begin"/>
        </w:r>
        <w:r w:rsidRPr="00814513">
          <w:rPr>
            <w:noProof/>
            <w:webHidden/>
            <w:sz w:val="18"/>
            <w:szCs w:val="18"/>
          </w:rPr>
          <w:instrText xml:space="preserve"> PAGEREF _Toc30000596 \h </w:instrText>
        </w:r>
        <w:r w:rsidRPr="00814513">
          <w:rPr>
            <w:noProof/>
            <w:webHidden/>
            <w:sz w:val="18"/>
            <w:szCs w:val="18"/>
          </w:rPr>
        </w:r>
        <w:r w:rsidRPr="00814513">
          <w:rPr>
            <w:noProof/>
            <w:webHidden/>
            <w:sz w:val="18"/>
            <w:szCs w:val="18"/>
          </w:rPr>
          <w:fldChar w:fldCharType="separate"/>
        </w:r>
        <w:r w:rsidRPr="00814513">
          <w:rPr>
            <w:noProof/>
            <w:webHidden/>
            <w:sz w:val="18"/>
            <w:szCs w:val="18"/>
          </w:rPr>
          <w:t>16</w:t>
        </w:r>
        <w:r w:rsidRPr="00814513">
          <w:rPr>
            <w:noProof/>
            <w:webHidden/>
            <w:sz w:val="18"/>
            <w:szCs w:val="18"/>
          </w:rPr>
          <w:fldChar w:fldCharType="end"/>
        </w:r>
      </w:hyperlink>
    </w:p>
    <w:p w14:paraId="50FE6444" w14:textId="77777777" w:rsidR="003448FD" w:rsidRPr="00814513" w:rsidRDefault="003448FD">
      <w:pPr>
        <w:rPr>
          <w:rFonts w:ascii="Segoe UI" w:eastAsia="Microsoft YaHei UI" w:hAnsi="Segoe UI" w:cs="Segoe UI"/>
        </w:rPr>
      </w:pPr>
      <w:r w:rsidRPr="00814513">
        <w:rPr>
          <w:rFonts w:ascii="Segoe UI" w:eastAsia="Microsoft YaHei UI" w:hAnsi="Segoe UI" w:cs="Segoe UI" w:hint="eastAsia"/>
        </w:rPr>
        <w:fldChar w:fldCharType="end"/>
      </w:r>
    </w:p>
    <w:p w14:paraId="4A5963C9" w14:textId="77777777" w:rsidR="00294698" w:rsidRPr="00814513" w:rsidRDefault="00294698" w:rsidP="00C67FAE">
      <w:pPr>
        <w:pStyle w:val="Legalese"/>
        <w:rPr>
          <w:rFonts w:ascii="Segoe UI" w:eastAsia="Microsoft YaHei UI" w:hAnsi="Segoe UI" w:cs="Segoe UI"/>
        </w:rPr>
        <w:sectPr w:rsidR="00294698" w:rsidRPr="00814513" w:rsidSect="00464363">
          <w:pgSz w:w="12240" w:h="15840" w:code="1"/>
          <w:pgMar w:top="1440" w:right="1800" w:bottom="1440" w:left="1800" w:header="720" w:footer="720" w:gutter="0"/>
          <w:cols w:space="720"/>
          <w:docGrid w:linePitch="360"/>
        </w:sectPr>
      </w:pPr>
    </w:p>
    <w:p w14:paraId="6256031D" w14:textId="77777777" w:rsidR="00BE287B" w:rsidRPr="00814513" w:rsidRDefault="00BE287B" w:rsidP="00BE287B">
      <w:pPr>
        <w:pStyle w:val="Legalese"/>
        <w:rPr>
          <w:rFonts w:ascii="Segoe UI" w:eastAsia="Microsoft YaHei UI" w:hAnsi="Segoe UI" w:cs="Segoe UI"/>
        </w:rPr>
      </w:pPr>
      <w:r w:rsidRPr="00814513">
        <w:rPr>
          <w:rFonts w:ascii="Segoe UI" w:eastAsia="Microsoft YaHei UI" w:hAnsi="Segoe UI" w:hint="eastAsia"/>
        </w:rPr>
        <w:lastRenderedPageBreak/>
        <w:t>本文档中的信息（包括</w:t>
      </w:r>
      <w:r w:rsidRPr="00814513">
        <w:rPr>
          <w:rFonts w:ascii="Segoe UI" w:eastAsia="Microsoft YaHei UI" w:hAnsi="Segoe UI" w:hint="eastAsia"/>
        </w:rPr>
        <w:t xml:space="preserve"> URL </w:t>
      </w:r>
      <w:r w:rsidRPr="00814513">
        <w:rPr>
          <w:rFonts w:ascii="Segoe UI" w:eastAsia="Microsoft YaHei UI" w:hAnsi="Segoe UI" w:hint="eastAsia"/>
        </w:rPr>
        <w:t>和其他</w:t>
      </w:r>
      <w:r w:rsidRPr="00814513">
        <w:rPr>
          <w:rFonts w:ascii="Segoe UI" w:eastAsia="Microsoft YaHei UI" w:hAnsi="Segoe UI" w:hint="eastAsia"/>
        </w:rPr>
        <w:t xml:space="preserve"> Internet </w:t>
      </w:r>
      <w:r w:rsidRPr="00814513">
        <w:rPr>
          <w:rFonts w:ascii="Segoe UI" w:eastAsia="Microsoft YaHei UI" w:hAnsi="Segoe UI" w:hint="eastAsia"/>
        </w:rPr>
        <w:t>网站参考）如有更改，恕不另行通知。除非另有说明，否则本文中举例说明的公司、组织、产品、域名、电子邮件地址、徽标、人、地点和事件均属虚构，并</w:t>
      </w:r>
      <w:proofErr w:type="gramStart"/>
      <w:r w:rsidRPr="00814513">
        <w:rPr>
          <w:rFonts w:ascii="Segoe UI" w:eastAsia="Microsoft YaHei UI" w:hAnsi="Segoe UI" w:hint="eastAsia"/>
        </w:rPr>
        <w:t>不明指</w:t>
      </w:r>
      <w:proofErr w:type="gramEnd"/>
      <w:r w:rsidRPr="00814513">
        <w:rPr>
          <w:rFonts w:ascii="Segoe UI" w:eastAsia="Microsoft YaHei UI" w:hAnsi="Segoe UI" w:hint="eastAsia"/>
        </w:rPr>
        <w:t>或暗指任何实际的公司、组织、产品、域名、电子邮件地址、徽标、人、地点或事件。遵守所有适用的版权法是用户的责任。在未获得</w:t>
      </w:r>
      <w:r w:rsidRPr="00814513">
        <w:rPr>
          <w:rFonts w:ascii="Segoe UI" w:eastAsia="Microsoft YaHei UI" w:hAnsi="Segoe UI" w:hint="eastAsia"/>
        </w:rPr>
        <w:t xml:space="preserve"> Microsoft </w:t>
      </w:r>
      <w:r w:rsidRPr="00814513">
        <w:rPr>
          <w:rFonts w:ascii="Segoe UI" w:eastAsia="Microsoft YaHei UI" w:hAnsi="Segoe UI" w:hint="eastAsia"/>
        </w:rPr>
        <w:t>公司明确书面许可的前提下，在不限制版权下权利的条件下，不得将本文件的任何部分复制、存储或引入到检索系统，或以任何形式或任何方式（电子、机械、影印、录制或其他方式）出于任何目传播。</w:t>
      </w:r>
    </w:p>
    <w:p w14:paraId="18C25B5C" w14:textId="77777777" w:rsidR="00BE287B" w:rsidRPr="00814513" w:rsidRDefault="00BE287B" w:rsidP="00BE287B">
      <w:pPr>
        <w:pStyle w:val="Legalese"/>
        <w:rPr>
          <w:rFonts w:ascii="Segoe UI" w:eastAsia="Microsoft YaHei UI" w:hAnsi="Segoe UI" w:cs="Segoe UI"/>
        </w:rPr>
      </w:pPr>
      <w:r w:rsidRPr="00814513">
        <w:rPr>
          <w:rFonts w:ascii="Segoe UI" w:eastAsia="Microsoft YaHei UI" w:hAnsi="Segoe UI" w:hint="eastAsia"/>
        </w:rPr>
        <w:t xml:space="preserve">Microsoft </w:t>
      </w:r>
      <w:r w:rsidRPr="00814513">
        <w:rPr>
          <w:rFonts w:ascii="Segoe UI" w:eastAsia="Microsoft YaHei UI" w:hAnsi="Segoe UI" w:hint="eastAsia"/>
        </w:rPr>
        <w:t>可能拥有关于本文档主题的专利、专利申请、商标、版权或其他知识产权。除非</w:t>
      </w:r>
      <w:r w:rsidRPr="00814513">
        <w:rPr>
          <w:rFonts w:ascii="Segoe UI" w:eastAsia="Microsoft YaHei UI" w:hAnsi="Segoe UI" w:hint="eastAsia"/>
        </w:rPr>
        <w:t xml:space="preserve"> Microsoft </w:t>
      </w:r>
      <w:r w:rsidRPr="00814513">
        <w:rPr>
          <w:rFonts w:ascii="Segoe UI" w:eastAsia="Microsoft YaHei UI" w:hAnsi="Segoe UI" w:hint="eastAsia"/>
        </w:rPr>
        <w:t>任何书面许可协议中明确规定，否则本文档并不向您提供这些专利、商标、版权或其他知识产权的任何许可。</w:t>
      </w:r>
    </w:p>
    <w:p w14:paraId="73379A81" w14:textId="77777777" w:rsidR="00BE287B" w:rsidRPr="00814513" w:rsidRDefault="00BE287B" w:rsidP="00BE287B">
      <w:pPr>
        <w:pStyle w:val="Legalese"/>
        <w:rPr>
          <w:rFonts w:ascii="Segoe UI" w:eastAsia="Microsoft YaHei UI" w:hAnsi="Segoe UI" w:cs="Segoe UI"/>
        </w:rPr>
      </w:pPr>
      <w:r w:rsidRPr="00814513">
        <w:rPr>
          <w:rFonts w:ascii="Segoe UI" w:eastAsia="Microsoft YaHei UI" w:hAnsi="Segoe UI" w:hint="eastAsia"/>
        </w:rPr>
        <w:t>制造商、产品或</w:t>
      </w:r>
      <w:r w:rsidRPr="00814513">
        <w:rPr>
          <w:rFonts w:ascii="Segoe UI" w:eastAsia="Microsoft YaHei UI" w:hAnsi="Segoe UI" w:hint="eastAsia"/>
        </w:rPr>
        <w:t xml:space="preserve"> URL </w:t>
      </w:r>
      <w:r w:rsidRPr="00814513">
        <w:rPr>
          <w:rFonts w:ascii="Segoe UI" w:eastAsia="Microsoft YaHei UI" w:hAnsi="Segoe UI" w:hint="eastAsia"/>
        </w:rPr>
        <w:t>的名称仅供参考，对于这些制造商或这些产品与任何</w:t>
      </w:r>
      <w:r w:rsidRPr="00814513">
        <w:rPr>
          <w:rFonts w:ascii="Segoe UI" w:eastAsia="Microsoft YaHei UI" w:hAnsi="Segoe UI" w:hint="eastAsia"/>
        </w:rPr>
        <w:t xml:space="preserve"> Microsoft </w:t>
      </w:r>
      <w:r w:rsidRPr="00814513">
        <w:rPr>
          <w:rFonts w:ascii="Segoe UI" w:eastAsia="Microsoft YaHei UI" w:hAnsi="Segoe UI" w:hint="eastAsia"/>
        </w:rPr>
        <w:t>技术的结合使用，</w:t>
      </w:r>
      <w:r w:rsidRPr="00814513">
        <w:rPr>
          <w:rFonts w:ascii="Segoe UI" w:eastAsia="Microsoft YaHei UI" w:hAnsi="Segoe UI" w:hint="eastAsia"/>
        </w:rPr>
        <w:t xml:space="preserve">Microsoft </w:t>
      </w:r>
      <w:r w:rsidRPr="00814513">
        <w:rPr>
          <w:rFonts w:ascii="Segoe UI" w:eastAsia="Microsoft YaHei UI" w:hAnsi="Segoe UI" w:hint="eastAsia"/>
        </w:rPr>
        <w:t>不提供任何明示、暗示或法定的陈述和担保。文档包含制造商或产品并不表示</w:t>
      </w:r>
      <w:r w:rsidRPr="00814513">
        <w:rPr>
          <w:rFonts w:ascii="Segoe UI" w:eastAsia="Microsoft YaHei UI" w:hAnsi="Segoe UI" w:hint="eastAsia"/>
        </w:rPr>
        <w:t xml:space="preserve"> Microsoft </w:t>
      </w:r>
      <w:r w:rsidRPr="00814513">
        <w:rPr>
          <w:rFonts w:ascii="Segoe UI" w:eastAsia="Microsoft YaHei UI" w:hAnsi="Segoe UI" w:hint="eastAsia"/>
        </w:rPr>
        <w:t>为该制造商或产品提供担保。文档中可能提供了第三方站点的链接。此类站点不受</w:t>
      </w:r>
      <w:r w:rsidRPr="00814513">
        <w:rPr>
          <w:rFonts w:ascii="Segoe UI" w:eastAsia="Microsoft YaHei UI" w:hAnsi="Segoe UI" w:hint="eastAsia"/>
        </w:rPr>
        <w:t xml:space="preserve"> Microsoft </w:t>
      </w:r>
      <w:r w:rsidRPr="00814513">
        <w:rPr>
          <w:rFonts w:ascii="Segoe UI" w:eastAsia="Microsoft YaHei UI" w:hAnsi="Segoe UI" w:hint="eastAsia"/>
        </w:rPr>
        <w:t>控制，并且对于任何链接站点或链接站点中包含的任何链接内容，或对于此类站点的任何更改或更新，</w:t>
      </w:r>
      <w:r w:rsidRPr="00814513">
        <w:rPr>
          <w:rFonts w:ascii="Segoe UI" w:eastAsia="Microsoft YaHei UI" w:hAnsi="Segoe UI" w:hint="eastAsia"/>
        </w:rPr>
        <w:t xml:space="preserve">Microsoft </w:t>
      </w:r>
      <w:r w:rsidRPr="00814513">
        <w:rPr>
          <w:rFonts w:ascii="Segoe UI" w:eastAsia="Microsoft YaHei UI" w:hAnsi="Segoe UI" w:hint="eastAsia"/>
        </w:rPr>
        <w:t>概不负责。对于从任何链接站点接收到的网络广播或任何其他形式的传播，</w:t>
      </w:r>
      <w:r w:rsidRPr="00814513">
        <w:rPr>
          <w:rFonts w:ascii="Segoe UI" w:eastAsia="Microsoft YaHei UI" w:hAnsi="Segoe UI" w:hint="eastAsia"/>
        </w:rPr>
        <w:t xml:space="preserve">Microsoft </w:t>
      </w:r>
      <w:r w:rsidRPr="00814513">
        <w:rPr>
          <w:rFonts w:ascii="Segoe UI" w:eastAsia="Microsoft YaHei UI" w:hAnsi="Segoe UI" w:hint="eastAsia"/>
        </w:rPr>
        <w:t>不承担任何责任。</w:t>
      </w:r>
      <w:r w:rsidRPr="00814513">
        <w:rPr>
          <w:rFonts w:ascii="Segoe UI" w:eastAsia="Microsoft YaHei UI" w:hAnsi="Segoe UI" w:hint="eastAsia"/>
        </w:rPr>
        <w:t xml:space="preserve">Microsoft </w:t>
      </w:r>
      <w:r w:rsidRPr="00814513">
        <w:rPr>
          <w:rFonts w:ascii="Segoe UI" w:eastAsia="Microsoft YaHei UI" w:hAnsi="Segoe UI" w:hint="eastAsia"/>
        </w:rPr>
        <w:t>向你提供这些链接的目的仅是为你提供便利，文档包含任何链接并不表示</w:t>
      </w:r>
      <w:r w:rsidRPr="00814513">
        <w:rPr>
          <w:rFonts w:ascii="Segoe UI" w:eastAsia="Microsoft YaHei UI" w:hAnsi="Segoe UI" w:hint="eastAsia"/>
        </w:rPr>
        <w:t xml:space="preserve"> Microsoft </w:t>
      </w:r>
      <w:r w:rsidRPr="00814513">
        <w:rPr>
          <w:rFonts w:ascii="Segoe UI" w:eastAsia="Microsoft YaHei UI" w:hAnsi="Segoe UI" w:hint="eastAsia"/>
        </w:rPr>
        <w:t>为该站点或其中包含的产品作担保。</w:t>
      </w:r>
    </w:p>
    <w:p w14:paraId="372F4F02" w14:textId="77777777" w:rsidR="00BE287B" w:rsidRPr="00814513" w:rsidRDefault="00BE287B" w:rsidP="00BE287B">
      <w:pPr>
        <w:pStyle w:val="Legalese"/>
        <w:rPr>
          <w:rFonts w:ascii="Segoe UI" w:eastAsia="Microsoft YaHei UI" w:hAnsi="Segoe UI" w:cs="Segoe UI"/>
        </w:rPr>
      </w:pPr>
      <w:r w:rsidRPr="00814513">
        <w:rPr>
          <w:rFonts w:ascii="Segoe UI" w:eastAsia="Microsoft YaHei UI" w:hAnsi="Segoe UI" w:hint="eastAsia"/>
        </w:rPr>
        <w:t>© 2019 Microsoft Corporation</w:t>
      </w:r>
      <w:r w:rsidRPr="00814513">
        <w:rPr>
          <w:rFonts w:ascii="Segoe UI" w:eastAsia="Microsoft YaHei UI" w:hAnsi="Segoe UI" w:hint="eastAsia"/>
        </w:rPr>
        <w:t>。保留所有权利。</w:t>
      </w:r>
    </w:p>
    <w:p w14:paraId="2CF6DB37" w14:textId="77777777" w:rsidR="00027802" w:rsidRPr="00814513" w:rsidRDefault="00BE287B" w:rsidP="00376689">
      <w:pPr>
        <w:pStyle w:val="Legalese"/>
        <w:rPr>
          <w:rFonts w:ascii="Segoe UI" w:eastAsia="Microsoft YaHei UI" w:hAnsi="Segoe UI" w:cs="Segoe UI"/>
        </w:rPr>
      </w:pPr>
      <w:r w:rsidRPr="00814513">
        <w:rPr>
          <w:rFonts w:ascii="Segoe UI" w:eastAsia="Microsoft YaHei UI" w:hAnsi="Segoe UI" w:hint="eastAsia"/>
        </w:rPr>
        <w:t xml:space="preserve">Microsoft </w:t>
      </w:r>
      <w:r w:rsidRPr="00814513">
        <w:rPr>
          <w:rFonts w:ascii="Segoe UI" w:eastAsia="Microsoft YaHei UI" w:hAnsi="Segoe UI" w:hint="eastAsia"/>
        </w:rPr>
        <w:t>和</w:t>
      </w:r>
      <w:r w:rsidRPr="00814513">
        <w:rPr>
          <w:rFonts w:ascii="Segoe UI" w:eastAsia="Microsoft YaHei UI" w:hAnsi="Segoe UI" w:hint="eastAsia"/>
        </w:rPr>
        <w:t xml:space="preserve"> </w:t>
      </w:r>
      <w:hyperlink r:id="rId10" w:history="1">
        <w:r w:rsidRPr="00814513">
          <w:rPr>
            <w:rStyle w:val="Hyperlink"/>
            <w:rFonts w:ascii="Segoe UI" w:eastAsia="Microsoft YaHei UI" w:hAnsi="Segoe UI" w:hint="eastAsia"/>
          </w:rPr>
          <w:t>http://www.microsoft.com/en-us/legal/IntellectualProperty/Trademarks/EN-US.aspx</w:t>
        </w:r>
      </w:hyperlink>
      <w:r w:rsidRPr="00814513">
        <w:rPr>
          <w:rFonts w:ascii="Segoe UI" w:eastAsia="Microsoft YaHei UI" w:hAnsi="Segoe UI" w:hint="eastAsia"/>
        </w:rPr>
        <w:t xml:space="preserve"> </w:t>
      </w:r>
      <w:r w:rsidRPr="00814513">
        <w:rPr>
          <w:rFonts w:ascii="Segoe UI" w:eastAsia="Microsoft YaHei UI" w:hAnsi="Segoe UI" w:hint="eastAsia"/>
        </w:rPr>
        <w:t>中列出的商标是</w:t>
      </w:r>
      <w:r w:rsidRPr="00814513">
        <w:rPr>
          <w:rFonts w:ascii="Segoe UI" w:eastAsia="Microsoft YaHei UI" w:hAnsi="Segoe UI" w:hint="eastAsia"/>
        </w:rPr>
        <w:t xml:space="preserve"> Microsoft </w:t>
      </w:r>
      <w:r w:rsidRPr="00814513">
        <w:rPr>
          <w:rFonts w:ascii="Segoe UI" w:eastAsia="Microsoft YaHei UI" w:hAnsi="Segoe UI" w:hint="eastAsia"/>
        </w:rPr>
        <w:t>集团公司的商标。所有其他商标均为其各自所有者的财产</w:t>
      </w:r>
    </w:p>
    <w:p w14:paraId="15449E81" w14:textId="77777777" w:rsidR="00027802" w:rsidRPr="00814513" w:rsidRDefault="00027802" w:rsidP="00376689">
      <w:pPr>
        <w:pStyle w:val="Legalese"/>
        <w:rPr>
          <w:rFonts w:ascii="Segoe UI" w:eastAsia="Microsoft YaHei UI" w:hAnsi="Segoe UI" w:cs="Segoe UI"/>
        </w:rPr>
      </w:pPr>
    </w:p>
    <w:p w14:paraId="04818652" w14:textId="77777777" w:rsidR="00027802" w:rsidRPr="00814513" w:rsidRDefault="00027802" w:rsidP="00376689">
      <w:pPr>
        <w:pStyle w:val="Legalese"/>
        <w:rPr>
          <w:rFonts w:ascii="Segoe UI" w:eastAsia="Microsoft YaHei UI" w:hAnsi="Segoe UI" w:cs="Segoe UI"/>
        </w:rPr>
      </w:pPr>
    </w:p>
    <w:p w14:paraId="780AA7E4" w14:textId="77777777" w:rsidR="00027802" w:rsidRPr="00814513" w:rsidRDefault="00027802" w:rsidP="00376689">
      <w:pPr>
        <w:pStyle w:val="Legalese"/>
        <w:rPr>
          <w:rFonts w:ascii="Segoe UI" w:eastAsia="Microsoft YaHei UI" w:hAnsi="Segoe UI" w:cs="Segoe UI"/>
        </w:rPr>
      </w:pPr>
    </w:p>
    <w:p w14:paraId="4BD7C732" w14:textId="77777777" w:rsidR="00027802" w:rsidRPr="00814513" w:rsidRDefault="00027802" w:rsidP="00376689">
      <w:pPr>
        <w:pStyle w:val="Legalese"/>
        <w:rPr>
          <w:rFonts w:ascii="Segoe UI" w:eastAsia="Microsoft YaHei UI" w:hAnsi="Segoe UI" w:cs="Segoe UI"/>
        </w:rPr>
      </w:pPr>
    </w:p>
    <w:p w14:paraId="30019C43" w14:textId="77777777" w:rsidR="00027802" w:rsidRPr="00814513" w:rsidRDefault="00027802" w:rsidP="00376689">
      <w:pPr>
        <w:pStyle w:val="Legalese"/>
        <w:rPr>
          <w:rFonts w:ascii="Segoe UI" w:eastAsia="Microsoft YaHei UI" w:hAnsi="Segoe UI" w:cs="Segoe UI"/>
        </w:rPr>
      </w:pPr>
    </w:p>
    <w:p w14:paraId="48D47AAD" w14:textId="77777777" w:rsidR="00027802" w:rsidRPr="00814513" w:rsidRDefault="00027802" w:rsidP="00376689">
      <w:pPr>
        <w:pStyle w:val="Legalese"/>
        <w:rPr>
          <w:rFonts w:ascii="Segoe UI" w:eastAsia="Microsoft YaHei UI" w:hAnsi="Segoe UI" w:cs="Segoe UI"/>
        </w:rPr>
      </w:pPr>
    </w:p>
    <w:p w14:paraId="1A730B80" w14:textId="77777777" w:rsidR="00027802" w:rsidRPr="00814513" w:rsidRDefault="00027802" w:rsidP="00376689">
      <w:pPr>
        <w:pStyle w:val="Legalese"/>
        <w:rPr>
          <w:rFonts w:ascii="Segoe UI" w:eastAsia="Microsoft YaHei UI" w:hAnsi="Segoe UI" w:cs="Segoe UI"/>
        </w:rPr>
      </w:pPr>
    </w:p>
    <w:p w14:paraId="4A8D005F" w14:textId="77777777" w:rsidR="00027802" w:rsidRPr="00814513" w:rsidRDefault="00027802" w:rsidP="00376689">
      <w:pPr>
        <w:pStyle w:val="Legalese"/>
        <w:rPr>
          <w:rFonts w:ascii="Segoe UI" w:eastAsia="Microsoft YaHei UI" w:hAnsi="Segoe UI" w:cs="Segoe UI"/>
        </w:rPr>
      </w:pPr>
    </w:p>
    <w:p w14:paraId="1E54124F" w14:textId="77777777" w:rsidR="00027802" w:rsidRPr="00814513" w:rsidRDefault="00027802" w:rsidP="00376689">
      <w:pPr>
        <w:pStyle w:val="Legalese"/>
        <w:rPr>
          <w:rFonts w:ascii="Segoe UI" w:eastAsia="Microsoft YaHei UI" w:hAnsi="Segoe UI" w:cs="Segoe UI"/>
        </w:rPr>
      </w:pPr>
    </w:p>
    <w:p w14:paraId="1A4F135A" w14:textId="77777777" w:rsidR="00027802" w:rsidRPr="00814513" w:rsidRDefault="00027802" w:rsidP="00376689">
      <w:pPr>
        <w:pStyle w:val="Legalese"/>
        <w:rPr>
          <w:rFonts w:ascii="Segoe UI" w:eastAsia="Microsoft YaHei UI" w:hAnsi="Segoe UI" w:cs="Segoe UI"/>
        </w:rPr>
      </w:pPr>
    </w:p>
    <w:p w14:paraId="66A63571" w14:textId="77777777" w:rsidR="00027802" w:rsidRPr="00814513" w:rsidRDefault="00027802" w:rsidP="00376689">
      <w:pPr>
        <w:pStyle w:val="Legalese"/>
        <w:rPr>
          <w:rFonts w:ascii="Segoe UI" w:eastAsia="Microsoft YaHei UI" w:hAnsi="Segoe UI" w:cs="Segoe UI"/>
        </w:rPr>
      </w:pPr>
    </w:p>
    <w:p w14:paraId="115D1069" w14:textId="77777777" w:rsidR="00027802" w:rsidRPr="00814513" w:rsidRDefault="00027802" w:rsidP="00376689">
      <w:pPr>
        <w:pStyle w:val="Legalese"/>
        <w:rPr>
          <w:rFonts w:ascii="Segoe UI" w:eastAsia="Microsoft YaHei UI" w:hAnsi="Segoe UI" w:cs="Segoe UI"/>
        </w:rPr>
      </w:pPr>
    </w:p>
    <w:p w14:paraId="3A4B5640" w14:textId="77777777" w:rsidR="00027802" w:rsidRPr="00814513" w:rsidRDefault="00514FEF" w:rsidP="00376689">
      <w:pPr>
        <w:pStyle w:val="Legalese"/>
        <w:rPr>
          <w:rFonts w:ascii="Segoe UI" w:eastAsia="Microsoft YaHei UI" w:hAnsi="Segoe UI" w:cs="Segoe UI"/>
        </w:rPr>
      </w:pPr>
      <w:r w:rsidRPr="00814513">
        <w:rPr>
          <w:rFonts w:ascii="Segoe UI" w:eastAsia="Microsoft YaHei UI" w:hAnsi="Segoe UI" w:hint="eastAsia"/>
        </w:rPr>
        <w:t>模板</w:t>
      </w:r>
      <w:r w:rsidRPr="00814513">
        <w:rPr>
          <w:rFonts w:ascii="Segoe UI" w:eastAsia="Microsoft YaHei UI" w:hAnsi="Segoe UI" w:hint="eastAsia"/>
        </w:rPr>
        <w:t xml:space="preserve"> v2.0</w:t>
      </w:r>
    </w:p>
    <w:p w14:paraId="7738A160" w14:textId="77777777" w:rsidR="00664954" w:rsidRPr="00814513" w:rsidRDefault="00315058" w:rsidP="00664954">
      <w:pPr>
        <w:pStyle w:val="Legalese"/>
        <w:rPr>
          <w:rFonts w:ascii="Segoe UI" w:eastAsia="Microsoft YaHei UI" w:hAnsi="Segoe UI" w:cs="Segoe UI"/>
        </w:rPr>
      </w:pPr>
      <w:r w:rsidRPr="00814513">
        <w:rPr>
          <w:rFonts w:ascii="Segoe UI" w:eastAsia="Microsoft YaHei UI" w:hAnsi="Segoe UI" w:hint="eastAsia"/>
        </w:rPr>
        <w:t>产品编号：</w:t>
      </w:r>
      <w:bookmarkStart w:id="1" w:name="course_number_2"/>
      <w:bookmarkEnd w:id="1"/>
      <w:r w:rsidRPr="00814513">
        <w:rPr>
          <w:rFonts w:ascii="Segoe UI" w:eastAsia="Microsoft YaHei UI" w:hAnsi="Segoe UI" w:hint="eastAsia"/>
        </w:rPr>
        <w:t xml:space="preserve"> </w:t>
      </w:r>
      <w:bookmarkStart w:id="2" w:name="release_date_2"/>
      <w:bookmarkEnd w:id="2"/>
      <w:r w:rsidRPr="00814513">
        <w:rPr>
          <w:rFonts w:ascii="Segoe UI" w:eastAsia="Microsoft YaHei UI" w:hAnsi="Segoe UI" w:hint="eastAsia"/>
        </w:rPr>
        <w:t>DP070</w:t>
      </w:r>
    </w:p>
    <w:p w14:paraId="5293CEB1" w14:textId="77777777" w:rsidR="00664954" w:rsidRPr="00814513" w:rsidRDefault="00664954" w:rsidP="008F6603">
      <w:pPr>
        <w:pStyle w:val="Version"/>
        <w:rPr>
          <w:rFonts w:ascii="Segoe UI" w:eastAsia="Microsoft YaHei UI" w:hAnsi="Segoe UI" w:cs="Segoe UI"/>
          <w:color w:val="auto"/>
        </w:rPr>
      </w:pPr>
    </w:p>
    <w:p w14:paraId="0B6D4F05" w14:textId="77777777" w:rsidR="00376689" w:rsidRPr="00814513" w:rsidRDefault="00376689" w:rsidP="00C67FAE">
      <w:pPr>
        <w:rPr>
          <w:rFonts w:ascii="Segoe UI" w:eastAsia="Microsoft YaHei UI" w:hAnsi="Segoe UI" w:cs="Segoe UI"/>
        </w:rPr>
        <w:sectPr w:rsidR="00376689" w:rsidRPr="00814513" w:rsidSect="00464363">
          <w:headerReference w:type="even" r:id="rId11"/>
          <w:headerReference w:type="default" r:id="rId12"/>
          <w:footerReference w:type="even" r:id="rId13"/>
          <w:pgSz w:w="12240" w:h="15840" w:code="1"/>
          <w:pgMar w:top="1440" w:right="1800" w:bottom="1440" w:left="1800" w:header="720" w:footer="720" w:gutter="0"/>
          <w:cols w:space="720"/>
          <w:docGrid w:linePitch="360"/>
        </w:sectPr>
      </w:pPr>
    </w:p>
    <w:p w14:paraId="7B7D29CF" w14:textId="77777777" w:rsidR="007B1092" w:rsidRPr="00814513" w:rsidRDefault="007B1092" w:rsidP="007B1092">
      <w:pPr>
        <w:keepNext/>
        <w:keepLines/>
        <w:suppressAutoHyphens/>
        <w:snapToGrid w:val="0"/>
        <w:spacing w:before="480" w:line="360" w:lineRule="exact"/>
        <w:ind w:left="0"/>
        <w:outlineLvl w:val="0"/>
        <w:rPr>
          <w:rFonts w:ascii="Segoe UI" w:eastAsia="Microsoft YaHei UI" w:hAnsi="Segoe UI" w:cs="Segoe UI"/>
          <w:b/>
          <w:bCs/>
          <w:kern w:val="32"/>
          <w:sz w:val="36"/>
          <w:szCs w:val="32"/>
        </w:rPr>
      </w:pPr>
      <w:bookmarkStart w:id="3" w:name="_Introduction"/>
      <w:bookmarkStart w:id="4" w:name="_Toc80588215"/>
      <w:bookmarkStart w:id="5" w:name="_Toc129671655"/>
      <w:bookmarkStart w:id="6" w:name="_Toc170641078"/>
      <w:bookmarkStart w:id="7" w:name="_Toc172102378"/>
      <w:bookmarkStart w:id="8" w:name="_Toc229648526"/>
      <w:bookmarkStart w:id="9" w:name="_Toc30000572"/>
      <w:bookmarkEnd w:id="3"/>
      <w:r w:rsidRPr="00814513">
        <w:rPr>
          <w:rFonts w:ascii="Segoe UI" w:eastAsia="Microsoft YaHei UI" w:hAnsi="Segoe UI" w:hint="eastAsia"/>
          <w:b/>
          <w:bCs/>
          <w:sz w:val="36"/>
          <w:szCs w:val="32"/>
        </w:rPr>
        <w:lastRenderedPageBreak/>
        <w:t>Microsoft Learning Azure Pass</w:t>
      </w:r>
      <w:bookmarkEnd w:id="9"/>
    </w:p>
    <w:p w14:paraId="0BB9F6D8" w14:textId="77777777" w:rsidR="007B1092" w:rsidRPr="00814513" w:rsidRDefault="007B1092" w:rsidP="007B1092">
      <w:pPr>
        <w:rPr>
          <w:rFonts w:ascii="Segoe UI" w:eastAsia="Microsoft YaHei UI" w:hAnsi="Segoe UI" w:cs="Segoe UI"/>
        </w:rPr>
      </w:pPr>
      <w:r w:rsidRPr="00814513">
        <w:rPr>
          <w:rFonts w:ascii="Segoe UI" w:eastAsia="Microsoft YaHei UI" w:hAnsi="Segoe UI" w:hint="eastAsia"/>
        </w:rPr>
        <w:t>本课程中的一些演示和实验要求访问</w:t>
      </w:r>
      <w:r w:rsidRPr="00814513">
        <w:rPr>
          <w:rFonts w:ascii="Segoe UI" w:eastAsia="Microsoft YaHei UI" w:hAnsi="Segoe UI" w:hint="eastAsia"/>
        </w:rPr>
        <w:t xml:space="preserve"> Microsoft Azure</w:t>
      </w:r>
      <w:r w:rsidRPr="00814513">
        <w:rPr>
          <w:rFonts w:ascii="Segoe UI" w:eastAsia="Microsoft YaHei UI" w:hAnsi="Segoe UI" w:hint="eastAsia"/>
        </w:rPr>
        <w:t>。因此，你需要为你自己和你的学生申请</w:t>
      </w:r>
      <w:r w:rsidRPr="00814513">
        <w:rPr>
          <w:rFonts w:ascii="Segoe UI" w:eastAsia="Microsoft YaHei UI" w:hAnsi="Segoe UI" w:hint="eastAsia"/>
        </w:rPr>
        <w:t xml:space="preserve"> Microsoft Learning Azure </w:t>
      </w:r>
      <w:r w:rsidRPr="00814513">
        <w:rPr>
          <w:rFonts w:ascii="Segoe UI" w:eastAsia="Microsoft YaHei UI" w:hAnsi="Segoe UI" w:hint="eastAsia"/>
        </w:rPr>
        <w:t>通行证。学生收到</w:t>
      </w:r>
      <w:r w:rsidRPr="00814513">
        <w:rPr>
          <w:rFonts w:ascii="Segoe UI" w:eastAsia="Microsoft YaHei UI" w:hAnsi="Segoe UI" w:hint="eastAsia"/>
        </w:rPr>
        <w:t xml:space="preserve"> Microsoft Learning Azure </w:t>
      </w:r>
      <w:r w:rsidRPr="00814513">
        <w:rPr>
          <w:rFonts w:ascii="Segoe UI" w:eastAsia="Microsoft YaHei UI" w:hAnsi="Segoe UI" w:hint="eastAsia"/>
        </w:rPr>
        <w:t>密码后，需要先注册并激活其通行证，然后才能开始课程。</w:t>
      </w:r>
      <w:r w:rsidRPr="00814513">
        <w:rPr>
          <w:rFonts w:ascii="Segoe UI" w:eastAsia="Microsoft YaHei UI" w:hAnsi="Segoe UI" w:hint="eastAsia"/>
        </w:rPr>
        <w:t xml:space="preserve"> </w:t>
      </w:r>
    </w:p>
    <w:p w14:paraId="783F6DB2" w14:textId="77777777" w:rsidR="007B1092" w:rsidRPr="00814513" w:rsidRDefault="007B1092" w:rsidP="007B1092">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bCs/>
          <w:kern w:val="32"/>
        </w:rPr>
      </w:pPr>
      <w:r w:rsidRPr="00814513">
        <w:rPr>
          <w:rFonts w:ascii="Segoe UI" w:eastAsia="Microsoft YaHei UI" w:hAnsi="Segoe UI" w:hint="eastAsia"/>
          <w:b/>
          <w:bCs/>
        </w:rPr>
        <w:t>注意：</w:t>
      </w:r>
      <w:r w:rsidRPr="00814513">
        <w:rPr>
          <w:rFonts w:ascii="Segoe UI" w:eastAsia="Microsoft YaHei UI" w:hAnsi="Segoe UI" w:hint="eastAsia"/>
          <w:bCs/>
        </w:rPr>
        <w:t>你应该至少在课程开始前两周申请</w:t>
      </w:r>
      <w:r w:rsidRPr="00814513">
        <w:rPr>
          <w:rFonts w:ascii="Segoe UI" w:eastAsia="Microsoft YaHei UI" w:hAnsi="Segoe UI" w:hint="eastAsia"/>
          <w:bCs/>
        </w:rPr>
        <w:t xml:space="preserve"> Microsoft Learning Azure Pass</w:t>
      </w:r>
      <w:r w:rsidRPr="00814513">
        <w:rPr>
          <w:rFonts w:ascii="Segoe UI" w:eastAsia="Microsoft YaHei UI" w:hAnsi="Segoe UI" w:hint="eastAsia"/>
          <w:bCs/>
        </w:rPr>
        <w:t>，以便有足够的时间来接收它们。</w:t>
      </w:r>
      <w:r w:rsidRPr="00814513">
        <w:rPr>
          <w:rFonts w:ascii="Segoe UI" w:eastAsia="Microsoft YaHei UI" w:hAnsi="Segoe UI" w:hint="eastAsia"/>
          <w:b/>
          <w:bCs/>
        </w:rPr>
        <w:t xml:space="preserve"> </w:t>
      </w:r>
    </w:p>
    <w:p w14:paraId="34602C77" w14:textId="77777777" w:rsidR="007B1092" w:rsidRPr="00814513" w:rsidRDefault="007B1092" w:rsidP="007B1092">
      <w:pPr>
        <w:rPr>
          <w:rFonts w:ascii="Segoe UI" w:eastAsia="Microsoft YaHei UI" w:hAnsi="Segoe UI" w:cs="Segoe UI"/>
        </w:rPr>
      </w:pPr>
      <w:r w:rsidRPr="00814513">
        <w:rPr>
          <w:rFonts w:eastAsia="Microsoft YaHei UI" w:hint="eastAsia"/>
        </w:rPr>
        <w:t>若要深入了解</w:t>
      </w:r>
      <w:r w:rsidRPr="00814513">
        <w:rPr>
          <w:rFonts w:ascii="Segoe UI" w:eastAsia="Microsoft YaHei UI" w:hAnsi="Segoe UI" w:hint="eastAsia"/>
        </w:rPr>
        <w:t>如何为你的班级获取</w:t>
      </w:r>
      <w:r w:rsidRPr="00814513">
        <w:rPr>
          <w:rFonts w:ascii="Segoe UI" w:eastAsia="Microsoft YaHei UI" w:hAnsi="Segoe UI" w:hint="eastAsia"/>
        </w:rPr>
        <w:t xml:space="preserve"> Microsoft Learning Azure Pass</w:t>
      </w:r>
      <w:r w:rsidRPr="00814513">
        <w:rPr>
          <w:rFonts w:ascii="Segoe UI" w:eastAsia="Microsoft YaHei UI" w:hAnsi="Segoe UI" w:hint="eastAsia"/>
        </w:rPr>
        <w:t>，以及通行证</w:t>
      </w:r>
      <w:r w:rsidRPr="00814513">
        <w:rPr>
          <w:rFonts w:ascii="Segoe UI" w:eastAsia="Microsoft YaHei UI" w:hAnsi="Segoe UI" w:hint="eastAsia"/>
        </w:rPr>
        <w:t xml:space="preserve"> (Pass) </w:t>
      </w:r>
      <w:r w:rsidRPr="00814513">
        <w:rPr>
          <w:rFonts w:ascii="Segoe UI" w:eastAsia="Microsoft YaHei UI" w:hAnsi="Segoe UI" w:hint="eastAsia"/>
        </w:rPr>
        <w:t>的功能，</w:t>
      </w:r>
      <w:proofErr w:type="gramStart"/>
      <w:r w:rsidRPr="00814513">
        <w:rPr>
          <w:rFonts w:ascii="Segoe UI" w:eastAsia="Microsoft YaHei UI" w:hAnsi="Segoe UI" w:hint="eastAsia"/>
        </w:rPr>
        <w:t>请</w:t>
      </w:r>
      <w:bookmarkStart w:id="10" w:name="_GoBack"/>
      <w:bookmarkEnd w:id="10"/>
      <w:r w:rsidRPr="00814513">
        <w:rPr>
          <w:rFonts w:ascii="Segoe UI" w:eastAsia="Microsoft YaHei UI" w:hAnsi="Segoe UI" w:hint="eastAsia"/>
        </w:rPr>
        <w:t>访问</w:t>
      </w:r>
      <w:proofErr w:type="gramEnd"/>
      <w:r w:rsidRPr="00814513">
        <w:rPr>
          <w:rFonts w:eastAsia="Microsoft YaHei UI" w:hint="eastAsia"/>
        </w:rPr>
        <w:t xml:space="preserve"> </w:t>
      </w:r>
      <w:hyperlink r:id="rId14" w:history="1">
        <w:r w:rsidRPr="00814513">
          <w:rPr>
            <w:rFonts w:ascii="Segoe UI" w:eastAsia="Microsoft YaHei UI" w:hAnsi="Segoe UI" w:hint="eastAsia"/>
          </w:rPr>
          <w:t>http://aka.ms/mocazurepass</w:t>
        </w:r>
      </w:hyperlink>
      <w:r w:rsidRPr="00814513">
        <w:rPr>
          <w:rFonts w:ascii="Segoe UI" w:eastAsia="Microsoft YaHei UI" w:hAnsi="Segoe UI" w:hint="eastAsia"/>
        </w:rPr>
        <w:t>。</w:t>
      </w:r>
      <w:r w:rsidRPr="00814513">
        <w:rPr>
          <w:rFonts w:ascii="Segoe UI" w:eastAsia="Microsoft YaHei UI" w:hAnsi="Segoe UI" w:hint="eastAsia"/>
        </w:rPr>
        <w:t xml:space="preserve"> </w:t>
      </w:r>
    </w:p>
    <w:p w14:paraId="6896B329" w14:textId="77777777" w:rsidR="007B1092" w:rsidRPr="00814513" w:rsidRDefault="007B1092" w:rsidP="007B1092">
      <w:pPr>
        <w:rPr>
          <w:rFonts w:ascii="Segoe UI" w:eastAsia="Microsoft YaHei UI" w:hAnsi="Segoe UI" w:cs="Segoe UI"/>
        </w:rPr>
      </w:pPr>
      <w:r w:rsidRPr="00814513">
        <w:rPr>
          <w:rFonts w:ascii="Segoe UI" w:eastAsia="Microsoft YaHei UI" w:hAnsi="Segoe UI" w:hint="eastAsia"/>
        </w:rPr>
        <w:t>在课程开始前，学生应转到</w:t>
      </w:r>
      <w:r w:rsidRPr="00814513">
        <w:rPr>
          <w:rFonts w:ascii="Segoe UI" w:eastAsia="Microsoft YaHei UI" w:hAnsi="Segoe UI" w:hint="eastAsia"/>
        </w:rPr>
        <w:t xml:space="preserve"> </w:t>
      </w:r>
      <w:hyperlink r:id="rId15" w:history="1">
        <w:r w:rsidRPr="00814513">
          <w:rPr>
            <w:rFonts w:ascii="Segoe UI" w:eastAsia="Microsoft YaHei UI" w:hAnsi="Segoe UI" w:hint="eastAsia"/>
          </w:rPr>
          <w:t>http://www.microsoftazurepass.com/learning</w:t>
        </w:r>
      </w:hyperlink>
      <w:r w:rsidRPr="00814513">
        <w:rPr>
          <w:rFonts w:ascii="Segoe UI" w:eastAsia="Microsoft YaHei UI" w:hAnsi="Segoe UI" w:hint="eastAsia"/>
        </w:rPr>
        <w:t xml:space="preserve"> </w:t>
      </w:r>
      <w:r w:rsidRPr="00814513">
        <w:rPr>
          <w:rFonts w:ascii="Segoe UI" w:eastAsia="Microsoft YaHei UI" w:hAnsi="Segoe UI" w:hint="eastAsia"/>
        </w:rPr>
        <w:t>并遵循其中列出的步骤激活其</w:t>
      </w:r>
      <w:r w:rsidRPr="00814513">
        <w:rPr>
          <w:rFonts w:ascii="Segoe UI" w:eastAsia="Microsoft YaHei UI" w:hAnsi="Segoe UI" w:hint="eastAsia"/>
        </w:rPr>
        <w:t xml:space="preserve"> Microsoft Learning Azure Pass</w:t>
      </w:r>
      <w:r w:rsidRPr="00814513">
        <w:rPr>
          <w:rFonts w:ascii="Segoe UI" w:eastAsia="Microsoft YaHei UI" w:hAnsi="Segoe UI" w:hint="eastAsia"/>
        </w:rPr>
        <w:t>。</w:t>
      </w:r>
    </w:p>
    <w:p w14:paraId="7864153E" w14:textId="77777777" w:rsidR="007B1092" w:rsidRPr="00814513" w:rsidRDefault="007B1092" w:rsidP="007B1092">
      <w:pPr>
        <w:rPr>
          <w:rFonts w:ascii="Segoe UI" w:eastAsia="Microsoft YaHei UI" w:hAnsi="Segoe UI" w:cs="Segoe UI"/>
        </w:rPr>
      </w:pPr>
      <w:r w:rsidRPr="00814513">
        <w:rPr>
          <w:rFonts w:ascii="Segoe UI" w:eastAsia="Microsoft YaHei UI" w:hAnsi="Segoe UI" w:hint="eastAsia"/>
        </w:rPr>
        <w:t>尽管课程实验室可以使用公开提供的试用版订阅或其他类型的通行证，但并未针对提供的每种通行证类型对实验室进行过测试，因此虽然可能性不大，但仍可能由于潜在的</w:t>
      </w:r>
      <w:r w:rsidRPr="00814513">
        <w:rPr>
          <w:rFonts w:ascii="Segoe UI" w:eastAsia="Microsoft YaHei UI" w:hAnsi="Segoe UI" w:hint="eastAsia"/>
        </w:rPr>
        <w:t xml:space="preserve"> Azure </w:t>
      </w:r>
      <w:r w:rsidRPr="00814513">
        <w:rPr>
          <w:rFonts w:ascii="Segoe UI" w:eastAsia="Microsoft YaHei UI" w:hAnsi="Segoe UI" w:hint="eastAsia"/>
        </w:rPr>
        <w:t>订阅限制而出现功能变化。实验中使用的脚本还将删除所使用的订阅下</w:t>
      </w:r>
      <w:r w:rsidRPr="00814513">
        <w:rPr>
          <w:rFonts w:ascii="Segoe UI" w:eastAsia="Microsoft YaHei UI" w:hAnsi="Segoe UI" w:hint="eastAsia"/>
        </w:rPr>
        <w:t xml:space="preserve"> Microsoft Azure </w:t>
      </w:r>
      <w:r w:rsidRPr="00814513">
        <w:rPr>
          <w:rFonts w:ascii="Segoe UI" w:eastAsia="Microsoft YaHei UI" w:hAnsi="Segoe UI" w:hint="eastAsia"/>
        </w:rPr>
        <w:t>中存在的所有现有服务或组件。因此，使用</w:t>
      </w:r>
      <w:r w:rsidRPr="00814513">
        <w:rPr>
          <w:rFonts w:ascii="Segoe UI" w:eastAsia="Microsoft YaHei UI" w:hAnsi="Segoe UI" w:hint="eastAsia"/>
        </w:rPr>
        <w:t xml:space="preserve"> Microsoft Learning Azure Pass </w:t>
      </w:r>
      <w:r w:rsidRPr="00814513">
        <w:rPr>
          <w:rFonts w:ascii="Segoe UI" w:eastAsia="Microsoft YaHei UI" w:hAnsi="Segoe UI" w:hint="eastAsia"/>
        </w:rPr>
        <w:t>将提供一定程度的标准化，并有助于防止意外移除或干扰现有的</w:t>
      </w:r>
      <w:r w:rsidRPr="00814513">
        <w:rPr>
          <w:rFonts w:ascii="Segoe UI" w:eastAsia="Microsoft YaHei UI" w:hAnsi="Segoe UI" w:hint="eastAsia"/>
        </w:rPr>
        <w:t xml:space="preserve"> Microsoft Azure </w:t>
      </w:r>
      <w:r w:rsidRPr="00814513">
        <w:rPr>
          <w:rFonts w:ascii="Segoe UI" w:eastAsia="Microsoft YaHei UI" w:hAnsi="Segoe UI" w:hint="eastAsia"/>
        </w:rPr>
        <w:t>基础结构。</w:t>
      </w:r>
    </w:p>
    <w:p w14:paraId="328FD433" w14:textId="77777777" w:rsidR="007B1092" w:rsidRPr="00814513" w:rsidRDefault="007B1092" w:rsidP="007B1092">
      <w:pPr>
        <w:rPr>
          <w:rFonts w:ascii="Segoe UI" w:eastAsia="Microsoft YaHei UI" w:hAnsi="Segoe UI" w:cs="Segoe UI"/>
        </w:rPr>
      </w:pPr>
    </w:p>
    <w:p w14:paraId="52CC78ED" w14:textId="77777777" w:rsidR="002213CE" w:rsidRPr="00814513" w:rsidRDefault="002213CE" w:rsidP="002213CE">
      <w:pPr>
        <w:pStyle w:val="Heading1"/>
        <w:rPr>
          <w:rFonts w:ascii="Segoe UI" w:eastAsia="Microsoft YaHei UI" w:hAnsi="Segoe UI" w:cs="Segoe UI"/>
        </w:rPr>
      </w:pPr>
      <w:bookmarkStart w:id="11" w:name="_Toc30000573"/>
      <w:r w:rsidRPr="00814513">
        <w:rPr>
          <w:rFonts w:ascii="Segoe UI" w:eastAsia="Microsoft YaHei UI" w:hAnsi="Segoe UI" w:hint="eastAsia"/>
        </w:rPr>
        <w:t xml:space="preserve">Microsoft </w:t>
      </w:r>
      <w:bookmarkEnd w:id="4"/>
      <w:bookmarkEnd w:id="5"/>
      <w:bookmarkEnd w:id="6"/>
      <w:bookmarkEnd w:id="7"/>
      <w:r w:rsidRPr="00814513">
        <w:rPr>
          <w:rFonts w:ascii="Segoe UI" w:eastAsia="Microsoft YaHei UI" w:hAnsi="Segoe UI" w:hint="eastAsia"/>
        </w:rPr>
        <w:t xml:space="preserve">Hyper-V </w:t>
      </w:r>
      <w:r w:rsidRPr="00814513">
        <w:rPr>
          <w:rFonts w:ascii="Segoe UI" w:eastAsia="Microsoft YaHei UI" w:hAnsi="Segoe UI" w:hint="eastAsia"/>
        </w:rPr>
        <w:t>简介</w:t>
      </w:r>
      <w:bookmarkEnd w:id="8"/>
      <w:bookmarkEnd w:id="11"/>
    </w:p>
    <w:p w14:paraId="0947F21E"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此学习产品是使用在</w:t>
      </w:r>
      <w:r w:rsidRPr="00814513">
        <w:rPr>
          <w:rFonts w:ascii="Segoe UI" w:eastAsia="Microsoft YaHei UI" w:hAnsi="Segoe UI" w:hint="eastAsia"/>
        </w:rPr>
        <w:t xml:space="preserve"> Windows Server 2016 RTM </w:t>
      </w:r>
      <w:r w:rsidRPr="00814513">
        <w:rPr>
          <w:rFonts w:ascii="Segoe UI" w:eastAsia="Microsoft YaHei UI" w:hAnsi="Segoe UI" w:hint="eastAsia"/>
        </w:rPr>
        <w:t>上运行的</w:t>
      </w:r>
      <w:r w:rsidRPr="00814513">
        <w:rPr>
          <w:rFonts w:ascii="Segoe UI" w:eastAsia="Microsoft YaHei UI" w:hAnsi="Segoe UI" w:hint="eastAsia"/>
        </w:rPr>
        <w:t xml:space="preserve"> Microsoft® Hyper-V </w:t>
      </w:r>
      <w:r w:rsidRPr="00814513">
        <w:rPr>
          <w:rFonts w:ascii="Segoe UI" w:eastAsia="Microsoft YaHei UI" w:hAnsi="Segoe UI" w:hint="eastAsia"/>
        </w:rPr>
        <w:t>设计的。</w:t>
      </w:r>
      <w:r w:rsidRPr="00814513">
        <w:rPr>
          <w:rFonts w:ascii="Segoe UI" w:eastAsia="Microsoft YaHei UI" w:hAnsi="Segoe UI" w:hint="eastAsia"/>
        </w:rPr>
        <w:t xml:space="preserve">Hyper-V </w:t>
      </w:r>
      <w:r w:rsidRPr="00814513">
        <w:rPr>
          <w:rFonts w:ascii="Segoe UI" w:eastAsia="Microsoft YaHei UI" w:hAnsi="Segoe UI" w:hint="eastAsia"/>
        </w:rPr>
        <w:t>是一种虚拟化技术，允许一台计算机充当一个或多个虚拟机的主机。虚拟机所使用的一组虚拟设备可能会，也可能不会映射到主计算机的物理硬件。</w:t>
      </w:r>
    </w:p>
    <w:p w14:paraId="28203075"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安装到虚拟机上的软件是未经修改的完整版零售软件，其运行方式与安装到物理硬件上时完全相同。</w:t>
      </w:r>
      <w:r w:rsidRPr="00814513">
        <w:rPr>
          <w:rFonts w:ascii="Segoe UI" w:eastAsia="Microsoft YaHei UI" w:hAnsi="Segoe UI" w:hint="eastAsia"/>
        </w:rPr>
        <w:t xml:space="preserve"> </w:t>
      </w:r>
    </w:p>
    <w:p w14:paraId="75EFBDE2"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以下定义将帮助你使用本文档的其余部分：</w:t>
      </w:r>
    </w:p>
    <w:p w14:paraId="09548EF3" w14:textId="77777777" w:rsidR="002213CE" w:rsidRPr="00814513" w:rsidRDefault="002213CE" w:rsidP="007A3EE6">
      <w:pPr>
        <w:pStyle w:val="Lb1"/>
        <w:numPr>
          <w:ilvl w:val="0"/>
          <w:numId w:val="0"/>
        </w:numPr>
        <w:ind w:left="1080" w:hanging="360"/>
        <w:rPr>
          <w:rFonts w:ascii="Segoe UI" w:eastAsia="Microsoft YaHei UI" w:hAnsi="Segoe UI" w:cs="Segoe UI"/>
        </w:rPr>
      </w:pPr>
    </w:p>
    <w:p w14:paraId="0BFCBFE5" w14:textId="77777777" w:rsidR="004F4851" w:rsidRPr="00814513" w:rsidRDefault="00FA11A8" w:rsidP="00B3453C">
      <w:pPr>
        <w:pStyle w:val="Lb1"/>
        <w:numPr>
          <w:ilvl w:val="0"/>
          <w:numId w:val="17"/>
        </w:numPr>
        <w:rPr>
          <w:rStyle w:val="Strong"/>
          <w:rFonts w:ascii="Segoe UI" w:eastAsia="Microsoft YaHei UI" w:hAnsi="Segoe UI" w:cs="Segoe UI"/>
          <w:b w:val="0"/>
          <w:bCs w:val="0"/>
        </w:rPr>
      </w:pPr>
      <w:r w:rsidRPr="00814513">
        <w:rPr>
          <w:rStyle w:val="Strong"/>
          <w:rFonts w:ascii="Segoe UI" w:eastAsia="Microsoft YaHei UI" w:hAnsi="Segoe UI" w:hint="eastAsia"/>
        </w:rPr>
        <w:t>Hyper-V</w:t>
      </w:r>
      <w:r w:rsidRPr="00814513">
        <w:rPr>
          <w:rFonts w:ascii="Segoe UI" w:eastAsia="Microsoft YaHei UI" w:hAnsi="Segoe UI" w:hint="eastAsia"/>
        </w:rPr>
        <w:t>：</w:t>
      </w:r>
      <w:r w:rsidRPr="00814513">
        <w:rPr>
          <w:rFonts w:ascii="Segoe UI" w:eastAsia="Microsoft YaHei UI" w:hAnsi="Segoe UI" w:hint="eastAsia"/>
        </w:rPr>
        <w:t xml:space="preserve">Hyper-V </w:t>
      </w:r>
      <w:r w:rsidRPr="00814513">
        <w:rPr>
          <w:rFonts w:ascii="Segoe UI" w:eastAsia="Microsoft YaHei UI" w:hAnsi="Segoe UI" w:hint="eastAsia"/>
        </w:rPr>
        <w:t>是服务器应用程序，使用户可以在单个物理服务器上同时运行各种操作系统。</w:t>
      </w:r>
      <w:r w:rsidRPr="00814513">
        <w:rPr>
          <w:rFonts w:ascii="Segoe UI" w:eastAsia="Microsoft YaHei UI" w:hAnsi="Segoe UI" w:hint="eastAsia"/>
        </w:rPr>
        <w:t xml:space="preserve"> </w:t>
      </w:r>
    </w:p>
    <w:p w14:paraId="7A5A6FD5" w14:textId="77777777" w:rsidR="002213CE" w:rsidRPr="00814513" w:rsidRDefault="002213CE" w:rsidP="00B3453C">
      <w:pPr>
        <w:pStyle w:val="Lb1"/>
        <w:numPr>
          <w:ilvl w:val="0"/>
          <w:numId w:val="17"/>
        </w:numPr>
        <w:rPr>
          <w:rFonts w:ascii="Segoe UI" w:eastAsia="Microsoft YaHei UI" w:hAnsi="Segoe UI" w:cs="Segoe UI"/>
        </w:rPr>
      </w:pPr>
      <w:r w:rsidRPr="00814513">
        <w:rPr>
          <w:rStyle w:val="Strong"/>
          <w:rFonts w:ascii="Segoe UI" w:eastAsia="Microsoft YaHei UI" w:hAnsi="Segoe UI" w:hint="eastAsia"/>
        </w:rPr>
        <w:t>主机</w:t>
      </w:r>
      <w:r w:rsidRPr="00814513">
        <w:rPr>
          <w:rFonts w:ascii="Segoe UI" w:eastAsia="Microsoft YaHei UI" w:hAnsi="Segoe UI" w:hint="eastAsia"/>
        </w:rPr>
        <w:t>：已安装操作系统和</w:t>
      </w:r>
      <w:r w:rsidRPr="00814513">
        <w:rPr>
          <w:rFonts w:ascii="Segoe UI" w:eastAsia="Microsoft YaHei UI" w:hAnsi="Segoe UI" w:hint="eastAsia"/>
        </w:rPr>
        <w:t xml:space="preserve"> Hyper-V </w:t>
      </w:r>
      <w:r w:rsidRPr="00814513">
        <w:rPr>
          <w:rFonts w:ascii="Segoe UI" w:eastAsia="Microsoft YaHei UI" w:hAnsi="Segoe UI" w:hint="eastAsia"/>
        </w:rPr>
        <w:t>服务器角色的物理计算机。</w:t>
      </w:r>
    </w:p>
    <w:p w14:paraId="7A812EB1" w14:textId="77777777" w:rsidR="002213CE" w:rsidRPr="00814513" w:rsidRDefault="002213CE" w:rsidP="00B3453C">
      <w:pPr>
        <w:pStyle w:val="Lb1"/>
        <w:numPr>
          <w:ilvl w:val="0"/>
          <w:numId w:val="17"/>
        </w:numPr>
        <w:rPr>
          <w:rFonts w:ascii="Segoe UI" w:eastAsia="Microsoft YaHei UI" w:hAnsi="Segoe UI" w:cs="Segoe UI"/>
        </w:rPr>
      </w:pPr>
      <w:r w:rsidRPr="00814513">
        <w:rPr>
          <w:rStyle w:val="Strong"/>
          <w:rFonts w:ascii="Segoe UI" w:eastAsia="Microsoft YaHei UI" w:hAnsi="Segoe UI" w:hint="eastAsia"/>
        </w:rPr>
        <w:t>主机操作系统</w:t>
      </w:r>
      <w:r w:rsidRPr="00814513">
        <w:rPr>
          <w:rFonts w:ascii="Segoe UI" w:eastAsia="Microsoft YaHei UI" w:hAnsi="Segoe UI" w:hint="eastAsia"/>
        </w:rPr>
        <w:t>：在物理计算机上运行的操作系统。对于本课程，唯一受支持的主机操作系统是</w:t>
      </w:r>
      <w:r w:rsidRPr="00814513">
        <w:rPr>
          <w:rFonts w:ascii="Segoe UI" w:eastAsia="Microsoft YaHei UI" w:hAnsi="Segoe UI" w:hint="eastAsia"/>
        </w:rPr>
        <w:t xml:space="preserve"> Windows Server 2016</w:t>
      </w:r>
      <w:r w:rsidRPr="00814513">
        <w:rPr>
          <w:rFonts w:ascii="Segoe UI" w:eastAsia="Microsoft YaHei UI" w:hAnsi="Segoe UI" w:hint="eastAsia"/>
        </w:rPr>
        <w:t>。</w:t>
      </w:r>
    </w:p>
    <w:p w14:paraId="48E9474B" w14:textId="77777777" w:rsidR="002213CE" w:rsidRPr="00814513" w:rsidRDefault="002213CE" w:rsidP="00B3453C">
      <w:pPr>
        <w:pStyle w:val="Lb1"/>
        <w:numPr>
          <w:ilvl w:val="0"/>
          <w:numId w:val="17"/>
        </w:numPr>
        <w:rPr>
          <w:rFonts w:ascii="Segoe UI" w:eastAsia="Microsoft YaHei UI" w:hAnsi="Segoe UI" w:cs="Segoe UI"/>
        </w:rPr>
      </w:pPr>
      <w:r w:rsidRPr="00814513">
        <w:rPr>
          <w:rStyle w:val="Strong"/>
          <w:rFonts w:ascii="Segoe UI" w:eastAsia="Microsoft YaHei UI" w:hAnsi="Segoe UI" w:hint="eastAsia"/>
        </w:rPr>
        <w:lastRenderedPageBreak/>
        <w:t>虚拟机</w:t>
      </w:r>
      <w:r w:rsidRPr="00814513">
        <w:rPr>
          <w:rFonts w:ascii="Segoe UI" w:eastAsia="Microsoft YaHei UI" w:hAnsi="Segoe UI" w:hint="eastAsia"/>
        </w:rPr>
        <w:t>：</w:t>
      </w:r>
      <w:r w:rsidRPr="00814513">
        <w:rPr>
          <w:rFonts w:ascii="Segoe UI" w:eastAsia="Microsoft YaHei UI" w:hAnsi="Segoe UI" w:hint="eastAsia"/>
        </w:rPr>
        <w:t xml:space="preserve">Hyper-V </w:t>
      </w:r>
      <w:r w:rsidRPr="00814513">
        <w:rPr>
          <w:rFonts w:ascii="Segoe UI" w:eastAsia="Microsoft YaHei UI" w:hAnsi="Segoe UI" w:hint="eastAsia"/>
        </w:rPr>
        <w:t>内部运行的计算机。在本文档中，“</w:t>
      </w:r>
      <w:r w:rsidRPr="00814513">
        <w:rPr>
          <w:rFonts w:ascii="Segoe UI" w:eastAsia="Microsoft YaHei UI" w:hAnsi="Segoe UI" w:hint="eastAsia"/>
        </w:rPr>
        <w:t>Hyper-V</w:t>
      </w:r>
      <w:r w:rsidRPr="00814513">
        <w:rPr>
          <w:rFonts w:ascii="Segoe UI" w:eastAsia="Microsoft YaHei UI" w:hAnsi="Segoe UI" w:hint="eastAsia"/>
        </w:rPr>
        <w:t>”是指在主机上运行的应用程序，而“虚拟机”是指来宾操作系统以及</w:t>
      </w:r>
      <w:r w:rsidRPr="00814513">
        <w:rPr>
          <w:rFonts w:ascii="Segoe UI" w:eastAsia="Microsoft YaHei UI" w:hAnsi="Segoe UI" w:hint="eastAsia"/>
        </w:rPr>
        <w:t xml:space="preserve"> Hyper-V </w:t>
      </w:r>
      <w:r w:rsidRPr="00814513">
        <w:rPr>
          <w:rFonts w:ascii="Segoe UI" w:eastAsia="Microsoft YaHei UI" w:hAnsi="Segoe UI" w:hint="eastAsia"/>
        </w:rPr>
        <w:t>应用程序内部运行的任何软件。</w:t>
      </w:r>
    </w:p>
    <w:p w14:paraId="3860DFFD" w14:textId="77777777" w:rsidR="002213CE" w:rsidRPr="00814513" w:rsidRDefault="002213CE" w:rsidP="00B3453C">
      <w:pPr>
        <w:pStyle w:val="Lb1"/>
        <w:numPr>
          <w:ilvl w:val="0"/>
          <w:numId w:val="17"/>
        </w:numPr>
        <w:rPr>
          <w:rFonts w:ascii="Segoe UI" w:eastAsia="Microsoft YaHei UI" w:hAnsi="Segoe UI" w:cs="Segoe UI"/>
        </w:rPr>
      </w:pPr>
      <w:r w:rsidRPr="00814513">
        <w:rPr>
          <w:rStyle w:val="Strong"/>
          <w:rFonts w:ascii="Segoe UI" w:eastAsia="Microsoft YaHei UI" w:hAnsi="Segoe UI" w:hint="eastAsia"/>
        </w:rPr>
        <w:t>来宾操作系统</w:t>
      </w:r>
      <w:r w:rsidRPr="00814513">
        <w:rPr>
          <w:rFonts w:ascii="Segoe UI" w:eastAsia="Microsoft YaHei UI" w:hAnsi="Segoe UI" w:hint="eastAsia"/>
        </w:rPr>
        <w:t>：在虚拟机内部运行的操作系统。</w:t>
      </w:r>
    </w:p>
    <w:p w14:paraId="777DBB48" w14:textId="77777777" w:rsidR="002213CE" w:rsidRPr="00814513" w:rsidRDefault="002213CE" w:rsidP="00FA11A8">
      <w:pPr>
        <w:ind w:left="0"/>
        <w:rPr>
          <w:rFonts w:ascii="Segoe UI" w:eastAsia="Microsoft YaHei UI" w:hAnsi="Segoe UI" w:cs="Segoe UI"/>
        </w:rPr>
      </w:pPr>
    </w:p>
    <w:p w14:paraId="2D86B936" w14:textId="77777777" w:rsidR="002213CE" w:rsidRPr="00814513" w:rsidRDefault="002213CE" w:rsidP="002213CE">
      <w:pPr>
        <w:pStyle w:val="Note"/>
        <w:rPr>
          <w:rFonts w:ascii="Segoe UI" w:eastAsia="Microsoft YaHei UI" w:hAnsi="Segoe UI" w:cs="Segoe UI"/>
          <w:sz w:val="22"/>
        </w:rPr>
      </w:pPr>
      <w:r w:rsidRPr="00814513">
        <w:rPr>
          <w:rStyle w:val="NotePrefix"/>
          <w:rFonts w:ascii="Segoe UI" w:eastAsia="Microsoft YaHei UI" w:hAnsi="Segoe UI" w:hint="eastAsia"/>
          <w:sz w:val="22"/>
        </w:rPr>
        <w:t>注意：</w:t>
      </w:r>
      <w:r w:rsidRPr="00814513">
        <w:rPr>
          <w:rFonts w:ascii="Segoe UI" w:eastAsia="Microsoft YaHei UI" w:hAnsi="Segoe UI" w:hint="eastAsia"/>
          <w:sz w:val="22"/>
        </w:rPr>
        <w:t>在使用虚拟机时按</w:t>
      </w:r>
      <w:r w:rsidRPr="00814513">
        <w:rPr>
          <w:rFonts w:ascii="Segoe UI" w:eastAsia="Microsoft YaHei UI" w:hAnsi="Segoe UI" w:hint="eastAsia"/>
          <w:sz w:val="22"/>
        </w:rPr>
        <w:t xml:space="preserve"> </w:t>
      </w:r>
      <w:proofErr w:type="spellStart"/>
      <w:r w:rsidRPr="00814513">
        <w:rPr>
          <w:rFonts w:ascii="Segoe UI" w:eastAsia="Microsoft YaHei UI" w:hAnsi="Segoe UI" w:hint="eastAsia"/>
          <w:sz w:val="22"/>
        </w:rPr>
        <w:t>Ctrl+Alt+Delete</w:t>
      </w:r>
      <w:proofErr w:type="spellEnd"/>
      <w:r w:rsidRPr="00814513">
        <w:rPr>
          <w:rFonts w:ascii="Segoe UI" w:eastAsia="Microsoft YaHei UI" w:hAnsi="Segoe UI" w:hint="eastAsia"/>
          <w:sz w:val="22"/>
        </w:rPr>
        <w:t xml:space="preserve"> </w:t>
      </w:r>
      <w:r w:rsidRPr="00814513">
        <w:rPr>
          <w:rFonts w:ascii="Segoe UI" w:eastAsia="Microsoft YaHei UI" w:hAnsi="Segoe UI" w:hint="eastAsia"/>
          <w:sz w:val="22"/>
        </w:rPr>
        <w:t>将显示主机操作系统的“</w:t>
      </w:r>
      <w:r w:rsidRPr="00814513">
        <w:rPr>
          <w:rFonts w:ascii="Segoe UI" w:eastAsia="Microsoft YaHei UI" w:hAnsi="Segoe UI" w:hint="eastAsia"/>
          <w:sz w:val="22"/>
        </w:rPr>
        <w:t xml:space="preserve">Windows </w:t>
      </w:r>
      <w:r w:rsidRPr="00814513">
        <w:rPr>
          <w:rFonts w:ascii="Segoe UI" w:eastAsia="Microsoft YaHei UI" w:hAnsi="Segoe UI" w:hint="eastAsia"/>
          <w:sz w:val="22"/>
        </w:rPr>
        <w:t>安全性”对话框。要关闭该对话框，请按</w:t>
      </w:r>
      <w:r w:rsidRPr="00814513">
        <w:rPr>
          <w:rFonts w:ascii="Segoe UI" w:eastAsia="Microsoft YaHei UI" w:hAnsi="Segoe UI" w:hint="eastAsia"/>
          <w:sz w:val="22"/>
        </w:rPr>
        <w:t xml:space="preserve"> Esc</w:t>
      </w:r>
      <w:r w:rsidRPr="00814513">
        <w:rPr>
          <w:rFonts w:ascii="Segoe UI" w:eastAsia="Microsoft YaHei UI" w:hAnsi="Segoe UI" w:hint="eastAsia"/>
          <w:sz w:val="22"/>
        </w:rPr>
        <w:t>。要访问来宾操作系统的“</w:t>
      </w:r>
      <w:r w:rsidRPr="00814513">
        <w:rPr>
          <w:rFonts w:ascii="Segoe UI" w:eastAsia="Microsoft YaHei UI" w:hAnsi="Segoe UI" w:hint="eastAsia"/>
          <w:sz w:val="22"/>
        </w:rPr>
        <w:t xml:space="preserve">Windows </w:t>
      </w:r>
      <w:r w:rsidRPr="00814513">
        <w:rPr>
          <w:rFonts w:ascii="Segoe UI" w:eastAsia="Microsoft YaHei UI" w:hAnsi="Segoe UI" w:hint="eastAsia"/>
          <w:sz w:val="22"/>
        </w:rPr>
        <w:t>安全性”对话框，请按</w:t>
      </w:r>
      <w:r w:rsidRPr="00814513">
        <w:rPr>
          <w:rFonts w:ascii="Segoe UI" w:eastAsia="Microsoft YaHei UI" w:hAnsi="Segoe UI" w:hint="eastAsia"/>
          <w:sz w:val="22"/>
        </w:rPr>
        <w:t xml:space="preserve"> </w:t>
      </w:r>
      <w:proofErr w:type="spellStart"/>
      <w:r w:rsidRPr="00814513">
        <w:rPr>
          <w:rFonts w:ascii="Segoe UI" w:eastAsia="Microsoft YaHei UI" w:hAnsi="Segoe UI" w:hint="eastAsia"/>
          <w:sz w:val="22"/>
        </w:rPr>
        <w:t>Ctrl+Alt+End</w:t>
      </w:r>
      <w:proofErr w:type="spellEnd"/>
      <w:r w:rsidRPr="00814513">
        <w:rPr>
          <w:rFonts w:ascii="Segoe UI" w:eastAsia="Microsoft YaHei UI" w:hAnsi="Segoe UI" w:hint="eastAsia"/>
          <w:sz w:val="22"/>
        </w:rPr>
        <w:t>。除了这个区别之外，软件在虚拟机上的行为与在物理计算机上的行为相同。</w:t>
      </w:r>
    </w:p>
    <w:p w14:paraId="247C106E"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可以将虚拟机配置为与主计算机、同一主计算机上的其他虚拟机、其他主计算机、其他主计算机上的虚拟机、网络上的其他物理计算机或以上计算机的任意组合进行通信。</w:t>
      </w:r>
    </w:p>
    <w:p w14:paraId="468F0E33" w14:textId="77777777" w:rsidR="002311C3" w:rsidRPr="00814513" w:rsidRDefault="002213CE" w:rsidP="002E6224">
      <w:pPr>
        <w:rPr>
          <w:rFonts w:ascii="Segoe UI" w:eastAsia="Microsoft YaHei UI" w:hAnsi="Segoe UI" w:cs="Segoe UI"/>
        </w:rPr>
      </w:pPr>
      <w:r w:rsidRPr="00814513">
        <w:rPr>
          <w:rFonts w:ascii="Segoe UI" w:eastAsia="Microsoft YaHei UI" w:hAnsi="Segoe UI" w:hint="eastAsia"/>
        </w:rPr>
        <w:t>将其作为部分本课堂设置指南遵循的安装说明将配置在主机上运行的</w:t>
      </w:r>
      <w:r w:rsidRPr="00814513">
        <w:rPr>
          <w:rFonts w:ascii="Segoe UI" w:eastAsia="Microsoft YaHei UI" w:hAnsi="Segoe UI" w:hint="eastAsia"/>
        </w:rPr>
        <w:t xml:space="preserve"> Hyper-V </w:t>
      </w:r>
      <w:r w:rsidRPr="00814513">
        <w:rPr>
          <w:rFonts w:ascii="Segoe UI" w:eastAsia="Microsoft YaHei UI" w:hAnsi="Segoe UI" w:hint="eastAsia"/>
        </w:rPr>
        <w:t>和虚拟机。对任何配置设置的更改都可能会使此学习产品的实验室</w:t>
      </w:r>
      <w:proofErr w:type="gramStart"/>
      <w:r w:rsidRPr="00814513">
        <w:rPr>
          <w:rFonts w:ascii="Segoe UI" w:eastAsia="Microsoft YaHei UI" w:hAnsi="Segoe UI" w:hint="eastAsia"/>
        </w:rPr>
        <w:t>不</w:t>
      </w:r>
      <w:proofErr w:type="gramEnd"/>
      <w:r w:rsidRPr="00814513">
        <w:rPr>
          <w:rFonts w:ascii="Segoe UI" w:eastAsia="Microsoft YaHei UI" w:hAnsi="Segoe UI" w:hint="eastAsia"/>
        </w:rPr>
        <w:t>可用。</w:t>
      </w:r>
    </w:p>
    <w:p w14:paraId="792083E1" w14:textId="77777777" w:rsidR="002213CE" w:rsidRPr="00814513" w:rsidRDefault="002213CE" w:rsidP="002213CE">
      <w:pPr>
        <w:pStyle w:val="Heading1"/>
        <w:rPr>
          <w:rFonts w:ascii="Segoe UI" w:eastAsia="Microsoft YaHei UI" w:hAnsi="Segoe UI" w:cs="Segoe UI"/>
        </w:rPr>
      </w:pPr>
      <w:bookmarkStart w:id="12" w:name="_Toc80588216"/>
      <w:bookmarkStart w:id="13" w:name="_Toc129671656"/>
      <w:bookmarkStart w:id="14" w:name="_Toc170641079"/>
      <w:bookmarkStart w:id="15" w:name="_Toc172102379"/>
      <w:bookmarkStart w:id="16" w:name="_Toc229648527"/>
      <w:bookmarkStart w:id="17" w:name="_Toc30000574"/>
      <w:r w:rsidRPr="00814513">
        <w:rPr>
          <w:rFonts w:ascii="Segoe UI" w:eastAsia="Microsoft YaHei UI" w:hAnsi="Segoe UI" w:hint="eastAsia"/>
        </w:rPr>
        <w:t>设置概述</w:t>
      </w:r>
      <w:bookmarkEnd w:id="12"/>
      <w:bookmarkEnd w:id="13"/>
      <w:bookmarkEnd w:id="14"/>
      <w:bookmarkEnd w:id="15"/>
      <w:bookmarkEnd w:id="16"/>
      <w:bookmarkEnd w:id="17"/>
    </w:p>
    <w:p w14:paraId="6F704845" w14:textId="77777777" w:rsidR="00783F3E" w:rsidRPr="00814513" w:rsidRDefault="002213CE" w:rsidP="002213CE">
      <w:pPr>
        <w:rPr>
          <w:rFonts w:ascii="Segoe UI" w:eastAsia="Microsoft YaHei UI" w:hAnsi="Segoe UI" w:cs="Segoe UI"/>
        </w:rPr>
      </w:pPr>
      <w:r w:rsidRPr="00814513">
        <w:rPr>
          <w:rFonts w:ascii="Segoe UI" w:eastAsia="Microsoft YaHei UI" w:hAnsi="Segoe UI" w:hint="eastAsia"/>
        </w:rPr>
        <w:t>主计算机必须使用</w:t>
      </w:r>
      <w:r w:rsidRPr="00814513">
        <w:rPr>
          <w:rFonts w:ascii="Segoe UI" w:eastAsia="Microsoft YaHei UI" w:hAnsi="Segoe UI" w:hint="eastAsia"/>
        </w:rPr>
        <w:t xml:space="preserve"> Windows Server 2016 </w:t>
      </w:r>
      <w:r w:rsidRPr="00814513">
        <w:rPr>
          <w:rFonts w:ascii="Segoe UI" w:eastAsia="Microsoft YaHei UI" w:hAnsi="Segoe UI" w:hint="eastAsia"/>
        </w:rPr>
        <w:t>设置，并且必须在</w:t>
      </w:r>
      <w:r w:rsidRPr="00814513">
        <w:rPr>
          <w:rFonts w:ascii="Segoe UI" w:eastAsia="Microsoft YaHei UI" w:hAnsi="Segoe UI" w:hint="eastAsia"/>
        </w:rPr>
        <w:t xml:space="preserve"> 64 </w:t>
      </w:r>
      <w:r w:rsidRPr="00814513">
        <w:rPr>
          <w:rFonts w:ascii="Segoe UI" w:eastAsia="Microsoft YaHei UI" w:hAnsi="Segoe UI" w:hint="eastAsia"/>
        </w:rPr>
        <w:t>位硬件上运行。有关</w:t>
      </w:r>
      <w:r w:rsidRPr="00814513">
        <w:rPr>
          <w:rFonts w:ascii="Segoe UI" w:eastAsia="Microsoft YaHei UI" w:hAnsi="Segoe UI" w:hint="eastAsia"/>
        </w:rPr>
        <w:t xml:space="preserve"> Hyper-V </w:t>
      </w:r>
      <w:r w:rsidRPr="00814513">
        <w:rPr>
          <w:rFonts w:ascii="Segoe UI" w:eastAsia="Microsoft YaHei UI" w:hAnsi="Segoe UI" w:hint="eastAsia"/>
        </w:rPr>
        <w:t>支持的硬件的详细信息，</w:t>
      </w:r>
      <w:proofErr w:type="gramStart"/>
      <w:r w:rsidRPr="00814513">
        <w:rPr>
          <w:rFonts w:ascii="Segoe UI" w:eastAsia="Microsoft YaHei UI" w:hAnsi="Segoe UI" w:hint="eastAsia"/>
        </w:rPr>
        <w:t>请访问</w:t>
      </w:r>
      <w:proofErr w:type="gramEnd"/>
      <w:r w:rsidRPr="00814513">
        <w:rPr>
          <w:rFonts w:ascii="Segoe UI" w:eastAsia="Microsoft YaHei UI" w:hAnsi="Segoe UI" w:hint="eastAsia"/>
        </w:rPr>
        <w:t>以下网站：</w:t>
      </w:r>
      <w:r w:rsidRPr="00814513">
        <w:rPr>
          <w:rFonts w:ascii="Segoe UI" w:eastAsia="Microsoft YaHei UI" w:hAnsi="Segoe UI" w:hint="eastAsia"/>
        </w:rPr>
        <w:t>http://www.microsoft.com/hyper-v</w:t>
      </w:r>
      <w:r w:rsidRPr="00814513">
        <w:rPr>
          <w:rFonts w:ascii="Segoe UI" w:eastAsia="Microsoft YaHei UI" w:hAnsi="Segoe UI" w:hint="eastAsia"/>
        </w:rPr>
        <w:t>。</w:t>
      </w:r>
    </w:p>
    <w:p w14:paraId="419170E2"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出于本学习产品的目的，主计算机不一定要能够与另一个网络通信。但是，建议允许这种通信以简化设置。下面的设置过程假定，主计算机可以相互通信以便进行设置。应记下主计算机的管理员用户名和密码，并将此信息提供给讲师。</w:t>
      </w:r>
      <w:r w:rsidRPr="00814513">
        <w:rPr>
          <w:rFonts w:ascii="Segoe UI" w:eastAsia="Microsoft YaHei UI" w:hAnsi="Segoe UI" w:hint="eastAsia"/>
        </w:rPr>
        <w:t xml:space="preserve"> </w:t>
      </w:r>
    </w:p>
    <w:p w14:paraId="03A464A6" w14:textId="77777777" w:rsidR="002213CE" w:rsidRPr="00814513" w:rsidRDefault="002213CE" w:rsidP="002213CE">
      <w:pPr>
        <w:pStyle w:val="Heading1"/>
        <w:rPr>
          <w:rFonts w:ascii="Segoe UI" w:eastAsia="Microsoft YaHei UI" w:hAnsi="Segoe UI" w:cs="Segoe UI"/>
        </w:rPr>
      </w:pPr>
      <w:bookmarkStart w:id="18" w:name="_Toc80588217"/>
      <w:bookmarkStart w:id="19" w:name="_Toc129671657"/>
      <w:bookmarkStart w:id="20" w:name="_Toc170641080"/>
      <w:bookmarkStart w:id="21" w:name="_Toc172102380"/>
      <w:bookmarkStart w:id="22" w:name="_Toc229648528"/>
      <w:bookmarkStart w:id="23" w:name="_Toc30000575"/>
      <w:r w:rsidRPr="00814513">
        <w:rPr>
          <w:rFonts w:ascii="Segoe UI" w:eastAsia="Microsoft YaHei UI" w:hAnsi="Segoe UI" w:hint="eastAsia"/>
        </w:rPr>
        <w:t>教室要求</w:t>
      </w:r>
      <w:bookmarkEnd w:id="18"/>
      <w:bookmarkEnd w:id="19"/>
      <w:bookmarkEnd w:id="20"/>
      <w:bookmarkEnd w:id="21"/>
      <w:bookmarkEnd w:id="22"/>
      <w:bookmarkEnd w:id="23"/>
    </w:p>
    <w:p w14:paraId="54B5DFE9"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此学习产品要求教室中至少为讲师和每个学生配置一台计算机。在开始上课之前，请使用以下信息和说明来安装并配置所有计算机。</w:t>
      </w:r>
      <w:r w:rsidRPr="00814513">
        <w:rPr>
          <w:rFonts w:ascii="Segoe UI" w:eastAsia="Microsoft YaHei UI" w:hAnsi="Segoe UI" w:hint="eastAsia"/>
        </w:rPr>
        <w:t xml:space="preserve"> </w:t>
      </w:r>
    </w:p>
    <w:p w14:paraId="605BE2E8" w14:textId="77777777" w:rsidR="002213CE" w:rsidRPr="00814513" w:rsidRDefault="002213CE" w:rsidP="003448FD">
      <w:pPr>
        <w:pStyle w:val="Heading2"/>
        <w:rPr>
          <w:rFonts w:ascii="Segoe UI" w:eastAsia="Microsoft YaHei UI" w:hAnsi="Segoe UI" w:cs="Segoe UI"/>
        </w:rPr>
      </w:pPr>
      <w:bookmarkStart w:id="24" w:name="_Toc172102381"/>
      <w:bookmarkStart w:id="25" w:name="_Toc30000576"/>
      <w:r w:rsidRPr="00814513">
        <w:rPr>
          <w:rFonts w:ascii="Segoe UI" w:eastAsia="Microsoft YaHei UI" w:hAnsi="Segoe UI" w:hint="eastAsia"/>
        </w:rPr>
        <w:t>硬件</w:t>
      </w:r>
      <w:bookmarkEnd w:id="24"/>
      <w:bookmarkEnd w:id="25"/>
    </w:p>
    <w:p w14:paraId="401CC263"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教室计算机需要采用以下硬件和软件配置。</w:t>
      </w:r>
    </w:p>
    <w:p w14:paraId="2A5A1D38" w14:textId="77777777" w:rsidR="00EE1281" w:rsidRPr="00814513" w:rsidRDefault="00EE1281" w:rsidP="00EE1281">
      <w:pPr>
        <w:rPr>
          <w:rFonts w:ascii="Segoe UI" w:eastAsia="Microsoft YaHei UI" w:hAnsi="Segoe UI" w:cs="Segoe UI"/>
          <w:b/>
        </w:rPr>
      </w:pPr>
      <w:r w:rsidRPr="00814513">
        <w:rPr>
          <w:rFonts w:ascii="Segoe UI" w:eastAsia="Microsoft YaHei UI" w:hAnsi="Segoe UI" w:hint="eastAsia"/>
          <w:b/>
        </w:rPr>
        <w:t>硬件等级</w:t>
      </w:r>
      <w:r w:rsidRPr="00814513">
        <w:rPr>
          <w:rFonts w:ascii="Segoe UI" w:eastAsia="Microsoft YaHei UI" w:hAnsi="Segoe UI" w:hint="eastAsia"/>
          <w:b/>
        </w:rPr>
        <w:t xml:space="preserve"> 8</w:t>
      </w:r>
    </w:p>
    <w:p w14:paraId="5E1FAB3C"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处理器</w:t>
      </w:r>
      <w:r w:rsidRPr="00814513">
        <w:rPr>
          <w:rFonts w:ascii="Segoe UI" w:eastAsia="Microsoft YaHei UI" w:hAnsi="Segoe UI" w:hint="eastAsia"/>
        </w:rPr>
        <w:t>*</w:t>
      </w:r>
      <w:r w:rsidRPr="00814513">
        <w:rPr>
          <w:rFonts w:ascii="Segoe UI" w:eastAsia="Microsoft YaHei UI" w:hAnsi="Segoe UI" w:hint="eastAsia"/>
        </w:rPr>
        <w:t>：</w:t>
      </w:r>
      <w:r w:rsidRPr="00814513">
        <w:rPr>
          <w:rFonts w:ascii="Segoe UI" w:eastAsia="Microsoft YaHei UI" w:hAnsi="Segoe UI" w:hint="eastAsia"/>
        </w:rPr>
        <w:t xml:space="preserve">2.8 GHz 64 </w:t>
      </w:r>
      <w:r w:rsidRPr="00814513">
        <w:rPr>
          <w:rFonts w:ascii="Segoe UI" w:eastAsia="Microsoft YaHei UI" w:hAnsi="Segoe UI" w:hint="eastAsia"/>
        </w:rPr>
        <w:t>位处理器（多核）或更高配置</w:t>
      </w:r>
    </w:p>
    <w:p w14:paraId="7FF8F7FB" w14:textId="77777777" w:rsidR="00EE1281" w:rsidRPr="00814513" w:rsidRDefault="009C13C5" w:rsidP="005252A7">
      <w:pPr>
        <w:pStyle w:val="Lb1"/>
        <w:numPr>
          <w:ilvl w:val="1"/>
          <w:numId w:val="21"/>
        </w:numPr>
        <w:tabs>
          <w:tab w:val="clear" w:pos="1440"/>
          <w:tab w:val="num" w:pos="1800"/>
        </w:tabs>
        <w:ind w:left="1800"/>
        <w:rPr>
          <w:rFonts w:ascii="Segoe UI" w:eastAsia="Microsoft YaHei UI" w:hAnsi="Segoe UI" w:cs="Segoe UI"/>
        </w:rPr>
      </w:pPr>
      <w:r w:rsidRPr="00814513">
        <w:rPr>
          <w:rFonts w:ascii="Segoe UI" w:eastAsia="Microsoft YaHei UI" w:hAnsi="Segoe UI" w:hint="eastAsia"/>
        </w:rPr>
        <w:t>**AMD</w:t>
      </w:r>
      <w:r w:rsidRPr="00814513">
        <w:rPr>
          <w:rFonts w:ascii="Segoe UI" w:eastAsia="Microsoft YaHei UI" w:hAnsi="Segoe UI" w:hint="eastAsia"/>
        </w:rPr>
        <w:t>：</w:t>
      </w:r>
      <w:r w:rsidRPr="00814513">
        <w:rPr>
          <w:rFonts w:ascii="Segoe UI" w:eastAsia="Microsoft YaHei UI" w:hAnsi="Segoe UI" w:hint="eastAsia"/>
        </w:rPr>
        <w:t xml:space="preserve"> </w:t>
      </w:r>
    </w:p>
    <w:p w14:paraId="0D4E5A90"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 xml:space="preserve">AMD </w:t>
      </w:r>
      <w:r w:rsidRPr="00814513">
        <w:rPr>
          <w:rFonts w:ascii="Segoe UI" w:eastAsia="Microsoft YaHei UI" w:hAnsi="Segoe UI" w:hint="eastAsia"/>
        </w:rPr>
        <w:t>虚拟化</w:t>
      </w:r>
      <w:r w:rsidRPr="00814513">
        <w:rPr>
          <w:rFonts w:ascii="Segoe UI" w:eastAsia="Microsoft YaHei UI" w:hAnsi="Segoe UI" w:hint="eastAsia"/>
        </w:rPr>
        <w:t xml:space="preserve"> (AMD-V) </w:t>
      </w:r>
    </w:p>
    <w:p w14:paraId="11F4FBE4"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二级地址转换</w:t>
      </w:r>
      <w:r w:rsidRPr="00814513">
        <w:rPr>
          <w:rFonts w:ascii="Segoe UI" w:eastAsia="Microsoft YaHei UI" w:hAnsi="Segoe UI" w:hint="eastAsia"/>
        </w:rPr>
        <w:t xml:space="preserve"> (SLAT) - </w:t>
      </w:r>
      <w:r w:rsidRPr="00814513">
        <w:rPr>
          <w:rFonts w:ascii="Segoe UI" w:eastAsia="Microsoft YaHei UI" w:hAnsi="Segoe UI" w:hint="eastAsia"/>
        </w:rPr>
        <w:t>嵌套页面表</w:t>
      </w:r>
      <w:r w:rsidRPr="00814513">
        <w:rPr>
          <w:rFonts w:ascii="Segoe UI" w:eastAsia="Microsoft YaHei UI" w:hAnsi="Segoe UI" w:hint="eastAsia"/>
        </w:rPr>
        <w:t xml:space="preserve"> (NPT) </w:t>
      </w:r>
    </w:p>
    <w:p w14:paraId="7E70086E"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lastRenderedPageBreak/>
        <w:t>硬件强制执行的数据执行保护</w:t>
      </w:r>
      <w:r w:rsidRPr="00814513">
        <w:rPr>
          <w:rFonts w:ascii="Segoe UI" w:eastAsia="Microsoft YaHei UI" w:hAnsi="Segoe UI" w:hint="eastAsia"/>
        </w:rPr>
        <w:t xml:space="preserve"> (DEP) </w:t>
      </w:r>
      <w:r w:rsidRPr="00814513">
        <w:rPr>
          <w:rFonts w:ascii="Segoe UI" w:eastAsia="Microsoft YaHei UI" w:hAnsi="Segoe UI" w:hint="eastAsia"/>
        </w:rPr>
        <w:t>必须处于可用状态并已启用（</w:t>
      </w:r>
      <w:r w:rsidRPr="00814513">
        <w:rPr>
          <w:rFonts w:ascii="Segoe UI" w:eastAsia="Microsoft YaHei UI" w:hAnsi="Segoe UI" w:hint="eastAsia"/>
        </w:rPr>
        <w:t xml:space="preserve">NX </w:t>
      </w:r>
      <w:r w:rsidRPr="00814513">
        <w:rPr>
          <w:rFonts w:ascii="Segoe UI" w:eastAsia="Microsoft YaHei UI" w:hAnsi="Segoe UI" w:hint="eastAsia"/>
        </w:rPr>
        <w:t>位）</w:t>
      </w:r>
    </w:p>
    <w:p w14:paraId="2B00636A"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支持</w:t>
      </w:r>
      <w:r w:rsidRPr="00814513">
        <w:rPr>
          <w:rFonts w:ascii="Segoe UI" w:eastAsia="Microsoft YaHei UI" w:hAnsi="Segoe UI" w:hint="eastAsia"/>
        </w:rPr>
        <w:t xml:space="preserve"> TPM 2.0 </w:t>
      </w:r>
      <w:r w:rsidRPr="00814513">
        <w:rPr>
          <w:rFonts w:ascii="Segoe UI" w:eastAsia="Microsoft YaHei UI" w:hAnsi="Segoe UI" w:hint="eastAsia"/>
        </w:rPr>
        <w:t>或更高版本</w:t>
      </w:r>
    </w:p>
    <w:p w14:paraId="48F2B24C" w14:textId="77777777" w:rsidR="00EE1281" w:rsidRPr="00814513" w:rsidRDefault="009C13C5" w:rsidP="005252A7">
      <w:pPr>
        <w:pStyle w:val="Lb1"/>
        <w:numPr>
          <w:ilvl w:val="1"/>
          <w:numId w:val="21"/>
        </w:numPr>
        <w:tabs>
          <w:tab w:val="clear" w:pos="1440"/>
          <w:tab w:val="num" w:pos="1800"/>
        </w:tabs>
        <w:ind w:left="1800"/>
        <w:rPr>
          <w:rFonts w:ascii="Segoe UI" w:eastAsia="Microsoft YaHei UI" w:hAnsi="Segoe UI" w:cs="Segoe UI"/>
        </w:rPr>
      </w:pPr>
      <w:r w:rsidRPr="00814513">
        <w:rPr>
          <w:rFonts w:ascii="Segoe UI" w:eastAsia="Microsoft YaHei UI" w:hAnsi="Segoe UI" w:hint="eastAsia"/>
        </w:rPr>
        <w:t>**</w:t>
      </w:r>
      <w:r w:rsidRPr="00814513">
        <w:rPr>
          <w:rFonts w:ascii="Segoe UI" w:eastAsia="Microsoft YaHei UI" w:hAnsi="Segoe UI" w:hint="eastAsia"/>
        </w:rPr>
        <w:t>英特尔：</w:t>
      </w:r>
      <w:r w:rsidRPr="00814513">
        <w:rPr>
          <w:rFonts w:ascii="Segoe UI" w:eastAsia="Microsoft YaHei UI" w:hAnsi="Segoe UI" w:hint="eastAsia"/>
        </w:rPr>
        <w:t xml:space="preserve"> </w:t>
      </w:r>
    </w:p>
    <w:p w14:paraId="21AEF0D1"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 xml:space="preserve">Intel </w:t>
      </w:r>
      <w:r w:rsidRPr="00814513">
        <w:rPr>
          <w:rFonts w:ascii="Segoe UI" w:eastAsia="Microsoft YaHei UI" w:hAnsi="Segoe UI" w:hint="eastAsia"/>
        </w:rPr>
        <w:t>虚拟化技术</w:t>
      </w:r>
      <w:r w:rsidRPr="00814513">
        <w:rPr>
          <w:rFonts w:ascii="Segoe UI" w:eastAsia="Microsoft YaHei UI" w:hAnsi="Segoe UI" w:hint="eastAsia"/>
        </w:rPr>
        <w:t xml:space="preserve"> (Intel VT) </w:t>
      </w:r>
    </w:p>
    <w:p w14:paraId="4F594848"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支持二级地址转换</w:t>
      </w:r>
      <w:r w:rsidRPr="00814513">
        <w:rPr>
          <w:rFonts w:ascii="Segoe UI" w:eastAsia="Microsoft YaHei UI" w:hAnsi="Segoe UI" w:hint="eastAsia"/>
        </w:rPr>
        <w:t xml:space="preserve"> (SLAT) </w:t>
      </w:r>
      <w:r w:rsidRPr="00814513">
        <w:rPr>
          <w:rFonts w:ascii="Segoe UI" w:eastAsia="Microsoft YaHei UI" w:hAnsi="Segoe UI" w:hint="eastAsia"/>
        </w:rPr>
        <w:t>–</w:t>
      </w:r>
      <w:r w:rsidRPr="00814513">
        <w:rPr>
          <w:rFonts w:ascii="Segoe UI" w:eastAsia="Microsoft YaHei UI" w:hAnsi="Segoe UI" w:hint="eastAsia"/>
        </w:rPr>
        <w:t xml:space="preserve"> </w:t>
      </w:r>
      <w:r w:rsidRPr="00814513">
        <w:rPr>
          <w:rFonts w:ascii="Segoe UI" w:eastAsia="Microsoft YaHei UI" w:hAnsi="Segoe UI" w:hint="eastAsia"/>
        </w:rPr>
        <w:t>扩展页面表</w:t>
      </w:r>
      <w:r w:rsidRPr="00814513">
        <w:rPr>
          <w:rFonts w:ascii="Segoe UI" w:eastAsia="Microsoft YaHei UI" w:hAnsi="Segoe UI" w:hint="eastAsia"/>
        </w:rPr>
        <w:t xml:space="preserve"> (EPT)</w:t>
      </w:r>
    </w:p>
    <w:p w14:paraId="2F36E180"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硬件强制执行的数据执行保护</w:t>
      </w:r>
      <w:r w:rsidRPr="00814513">
        <w:rPr>
          <w:rFonts w:ascii="Segoe UI" w:eastAsia="Microsoft YaHei UI" w:hAnsi="Segoe UI" w:hint="eastAsia"/>
        </w:rPr>
        <w:t xml:space="preserve"> (DEP) </w:t>
      </w:r>
      <w:r w:rsidRPr="00814513">
        <w:rPr>
          <w:rFonts w:ascii="Segoe UI" w:eastAsia="Microsoft YaHei UI" w:hAnsi="Segoe UI" w:hint="eastAsia"/>
        </w:rPr>
        <w:t>必须处于可用状态并已启用（</w:t>
      </w:r>
      <w:r w:rsidRPr="00814513">
        <w:rPr>
          <w:rFonts w:ascii="Segoe UI" w:eastAsia="Microsoft YaHei UI" w:hAnsi="Segoe UI" w:hint="eastAsia"/>
        </w:rPr>
        <w:t xml:space="preserve">XD </w:t>
      </w:r>
      <w:r w:rsidRPr="00814513">
        <w:rPr>
          <w:rFonts w:ascii="Segoe UI" w:eastAsia="Microsoft YaHei UI" w:hAnsi="Segoe UI" w:hint="eastAsia"/>
        </w:rPr>
        <w:t>位）</w:t>
      </w:r>
    </w:p>
    <w:p w14:paraId="6775C231" w14:textId="77777777" w:rsidR="00EE1281" w:rsidRPr="00814513" w:rsidRDefault="00EE1281" w:rsidP="005252A7">
      <w:pPr>
        <w:pStyle w:val="Lb1"/>
        <w:numPr>
          <w:ilvl w:val="2"/>
          <w:numId w:val="21"/>
        </w:numPr>
        <w:tabs>
          <w:tab w:val="clear" w:pos="2160"/>
          <w:tab w:val="num" w:pos="2520"/>
        </w:tabs>
        <w:ind w:left="2520"/>
        <w:rPr>
          <w:rFonts w:ascii="Segoe UI" w:eastAsia="Microsoft YaHei UI" w:hAnsi="Segoe UI" w:cs="Segoe UI"/>
        </w:rPr>
      </w:pPr>
      <w:r w:rsidRPr="00814513">
        <w:rPr>
          <w:rFonts w:ascii="Segoe UI" w:eastAsia="Microsoft YaHei UI" w:hAnsi="Segoe UI" w:hint="eastAsia"/>
        </w:rPr>
        <w:t>支持</w:t>
      </w:r>
      <w:r w:rsidRPr="00814513">
        <w:rPr>
          <w:rFonts w:ascii="Segoe UI" w:eastAsia="Microsoft YaHei UI" w:hAnsi="Segoe UI" w:hint="eastAsia"/>
        </w:rPr>
        <w:t xml:space="preserve"> TPM 2.0 </w:t>
      </w:r>
      <w:r w:rsidRPr="00814513">
        <w:rPr>
          <w:rFonts w:ascii="Segoe UI" w:eastAsia="Microsoft YaHei UI" w:hAnsi="Segoe UI" w:hint="eastAsia"/>
        </w:rPr>
        <w:t>或更高版本</w:t>
      </w:r>
    </w:p>
    <w:p w14:paraId="2BA7B1B6"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硬盘：</w:t>
      </w:r>
      <w:r w:rsidRPr="00814513">
        <w:rPr>
          <w:rFonts w:ascii="Segoe UI" w:eastAsia="Microsoft YaHei UI" w:hAnsi="Segoe UI" w:hint="eastAsia"/>
        </w:rPr>
        <w:t xml:space="preserve">500GB SSD </w:t>
      </w:r>
      <w:r w:rsidRPr="00814513">
        <w:rPr>
          <w:rFonts w:ascii="Segoe UI" w:eastAsia="Microsoft YaHei UI" w:hAnsi="Segoe UI" w:hint="eastAsia"/>
        </w:rPr>
        <w:t>系统驱动器</w:t>
      </w:r>
    </w:p>
    <w:p w14:paraId="5B5959C6"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RAM</w:t>
      </w:r>
      <w:r w:rsidRPr="00814513">
        <w:rPr>
          <w:rFonts w:ascii="Segoe UI" w:eastAsia="Microsoft YaHei UI" w:hAnsi="Segoe UI" w:hint="eastAsia"/>
        </w:rPr>
        <w:t>：最小</w:t>
      </w:r>
      <w:r w:rsidRPr="00814513">
        <w:rPr>
          <w:rFonts w:ascii="Segoe UI" w:eastAsia="Microsoft YaHei UI" w:hAnsi="Segoe UI" w:hint="eastAsia"/>
        </w:rPr>
        <w:t xml:space="preserve"> 32 GB </w:t>
      </w:r>
    </w:p>
    <w:p w14:paraId="0DD5E5C9"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网络适配器</w:t>
      </w:r>
    </w:p>
    <w:p w14:paraId="61DD163A"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显示器：支持最低</w:t>
      </w:r>
      <w:r w:rsidRPr="00814513">
        <w:rPr>
          <w:rFonts w:ascii="Segoe UI" w:eastAsia="Microsoft YaHei UI" w:hAnsi="Segoe UI" w:hint="eastAsia"/>
        </w:rPr>
        <w:t xml:space="preserve"> 1440 X 900 </w:t>
      </w:r>
      <w:r w:rsidRPr="00814513">
        <w:rPr>
          <w:rFonts w:ascii="Segoe UI" w:eastAsia="Microsoft YaHei UI" w:hAnsi="Segoe UI" w:hint="eastAsia"/>
        </w:rPr>
        <w:t>分辨率的双显示器</w:t>
      </w:r>
    </w:p>
    <w:p w14:paraId="79AA9079"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鼠标或兼容的指针设备</w:t>
      </w:r>
    </w:p>
    <w:p w14:paraId="1F757742" w14:textId="77777777" w:rsidR="00EE1281" w:rsidRPr="00814513" w:rsidRDefault="00EE1281" w:rsidP="00783F3E">
      <w:pPr>
        <w:pStyle w:val="Lb1"/>
        <w:tabs>
          <w:tab w:val="clear" w:pos="1080"/>
          <w:tab w:val="num" w:pos="1440"/>
        </w:tabs>
        <w:ind w:left="1440"/>
        <w:rPr>
          <w:rFonts w:ascii="Segoe UI" w:eastAsia="Microsoft YaHei UI" w:hAnsi="Segoe UI" w:cs="Segoe UI"/>
        </w:rPr>
      </w:pPr>
      <w:r w:rsidRPr="00814513">
        <w:rPr>
          <w:rFonts w:ascii="Segoe UI" w:eastAsia="Microsoft YaHei UI" w:hAnsi="Segoe UI" w:hint="eastAsia"/>
        </w:rPr>
        <w:t>内置声卡耳机</w:t>
      </w:r>
    </w:p>
    <w:p w14:paraId="786CD7D8" w14:textId="77777777" w:rsidR="00EE1281" w:rsidRPr="00814513" w:rsidRDefault="00EE1281" w:rsidP="00783F3E">
      <w:pPr>
        <w:pStyle w:val="Lb1"/>
        <w:numPr>
          <w:ilvl w:val="0"/>
          <w:numId w:val="0"/>
        </w:numPr>
        <w:ind w:left="720"/>
        <w:rPr>
          <w:rFonts w:ascii="Segoe UI" w:eastAsia="Microsoft YaHei UI" w:hAnsi="Segoe UI" w:cs="Segoe UI"/>
        </w:rPr>
      </w:pPr>
      <w:r w:rsidRPr="00814513">
        <w:rPr>
          <w:rFonts w:ascii="Segoe UI" w:eastAsia="Microsoft YaHei UI" w:hAnsi="Segoe UI" w:hint="eastAsia"/>
        </w:rPr>
        <w:t> </w:t>
      </w:r>
    </w:p>
    <w:p w14:paraId="02A17481" w14:textId="77777777" w:rsidR="00EE1281" w:rsidRPr="00814513" w:rsidRDefault="00EE1281" w:rsidP="00783F3E">
      <w:pPr>
        <w:pStyle w:val="Lb1"/>
        <w:numPr>
          <w:ilvl w:val="0"/>
          <w:numId w:val="0"/>
        </w:numPr>
        <w:ind w:left="1440" w:hanging="360"/>
        <w:rPr>
          <w:rFonts w:ascii="Segoe UI" w:eastAsia="Microsoft YaHei UI" w:hAnsi="Segoe UI" w:cs="Segoe UI"/>
        </w:rPr>
      </w:pPr>
      <w:r w:rsidRPr="00814513">
        <w:rPr>
          <w:rFonts w:ascii="Segoe UI" w:eastAsia="Microsoft YaHei UI" w:hAnsi="Segoe UI" w:hint="eastAsia"/>
        </w:rPr>
        <w:t>另外，讲师计算机必须：</w:t>
      </w:r>
    </w:p>
    <w:p w14:paraId="06FF363C" w14:textId="77777777" w:rsidR="00EE1281" w:rsidRPr="00814513" w:rsidRDefault="00EE1281" w:rsidP="005252A7">
      <w:pPr>
        <w:pStyle w:val="Lb1"/>
        <w:numPr>
          <w:ilvl w:val="0"/>
          <w:numId w:val="22"/>
        </w:numPr>
        <w:tabs>
          <w:tab w:val="clear" w:pos="1440"/>
          <w:tab w:val="num" w:pos="1800"/>
        </w:tabs>
        <w:ind w:left="1800"/>
        <w:rPr>
          <w:rFonts w:ascii="Segoe UI" w:eastAsia="Microsoft YaHei UI" w:hAnsi="Segoe UI" w:cs="Segoe UI"/>
        </w:rPr>
      </w:pPr>
      <w:r w:rsidRPr="00814513">
        <w:rPr>
          <w:rFonts w:ascii="Segoe UI" w:eastAsia="Microsoft YaHei UI" w:hAnsi="Segoe UI" w:hint="eastAsia"/>
        </w:rPr>
        <w:t>连接到支持</w:t>
      </w:r>
      <w:r w:rsidRPr="00814513">
        <w:rPr>
          <w:rFonts w:ascii="Segoe UI" w:eastAsia="Microsoft YaHei UI" w:hAnsi="Segoe UI" w:hint="eastAsia"/>
        </w:rPr>
        <w:t xml:space="preserve"> SVGA 1024 x 768 </w:t>
      </w:r>
      <w:r w:rsidRPr="00814513">
        <w:rPr>
          <w:rFonts w:ascii="Segoe UI" w:eastAsia="Microsoft YaHei UI" w:hAnsi="Segoe UI" w:hint="eastAsia"/>
        </w:rPr>
        <w:t>像素、</w:t>
      </w:r>
      <w:r w:rsidRPr="00814513">
        <w:rPr>
          <w:rFonts w:ascii="Segoe UI" w:eastAsia="Microsoft YaHei UI" w:hAnsi="Segoe UI" w:hint="eastAsia"/>
        </w:rPr>
        <w:t xml:space="preserve">16 </w:t>
      </w:r>
      <w:r w:rsidRPr="00814513">
        <w:rPr>
          <w:rFonts w:ascii="Segoe UI" w:eastAsia="Microsoft YaHei UI" w:hAnsi="Segoe UI" w:hint="eastAsia"/>
        </w:rPr>
        <w:t>位颜色的投影显示设备。</w:t>
      </w:r>
    </w:p>
    <w:p w14:paraId="07D04636" w14:textId="77777777" w:rsidR="00EE1281" w:rsidRPr="00814513" w:rsidRDefault="00EE1281" w:rsidP="005252A7">
      <w:pPr>
        <w:pStyle w:val="Lb1"/>
        <w:numPr>
          <w:ilvl w:val="0"/>
          <w:numId w:val="22"/>
        </w:numPr>
        <w:tabs>
          <w:tab w:val="clear" w:pos="1440"/>
          <w:tab w:val="num" w:pos="1800"/>
        </w:tabs>
        <w:ind w:left="1800"/>
        <w:rPr>
          <w:rFonts w:ascii="Segoe UI" w:eastAsia="Microsoft YaHei UI" w:hAnsi="Segoe UI" w:cs="Segoe UI"/>
        </w:rPr>
      </w:pPr>
      <w:r w:rsidRPr="00814513">
        <w:rPr>
          <w:rFonts w:ascii="Segoe UI" w:eastAsia="Microsoft YaHei UI" w:hAnsi="Segoe UI" w:hint="eastAsia"/>
        </w:rPr>
        <w:t>具有带放大扬声器的声卡</w:t>
      </w:r>
    </w:p>
    <w:p w14:paraId="5C2248BE" w14:textId="77777777" w:rsidR="00EE1281" w:rsidRPr="00814513" w:rsidRDefault="00EE1281" w:rsidP="00783F3E">
      <w:pPr>
        <w:pStyle w:val="Lb1"/>
        <w:numPr>
          <w:ilvl w:val="0"/>
          <w:numId w:val="0"/>
        </w:numPr>
        <w:ind w:left="720"/>
        <w:rPr>
          <w:rFonts w:ascii="Segoe UI" w:eastAsia="Microsoft YaHei UI" w:hAnsi="Segoe UI" w:cs="Segoe UI"/>
        </w:rPr>
      </w:pPr>
      <w:r w:rsidRPr="00814513">
        <w:rPr>
          <w:rFonts w:ascii="Segoe UI" w:eastAsia="Microsoft YaHei UI" w:hAnsi="Segoe UI" w:hint="eastAsia"/>
        </w:rPr>
        <w:t> </w:t>
      </w:r>
    </w:p>
    <w:p w14:paraId="2A4D8861" w14:textId="77777777" w:rsidR="00733E6E" w:rsidRPr="00814513" w:rsidRDefault="00EE1281" w:rsidP="00783F3E">
      <w:pPr>
        <w:pStyle w:val="Lb1"/>
        <w:numPr>
          <w:ilvl w:val="0"/>
          <w:numId w:val="0"/>
        </w:numPr>
        <w:ind w:left="1440" w:hanging="360"/>
        <w:rPr>
          <w:rFonts w:ascii="Segoe UI" w:eastAsia="Microsoft YaHei UI" w:hAnsi="Segoe UI" w:cs="Segoe UI"/>
        </w:rPr>
      </w:pPr>
      <w:r w:rsidRPr="00814513">
        <w:rPr>
          <w:rFonts w:ascii="Segoe UI" w:eastAsia="Microsoft YaHei UI" w:hAnsi="Segoe UI" w:hint="eastAsia"/>
        </w:rPr>
        <w:t>*</w:t>
      </w:r>
      <w:r w:rsidRPr="00814513">
        <w:rPr>
          <w:rFonts w:ascii="Segoe UI" w:eastAsia="Microsoft YaHei UI" w:hAnsi="Segoe UI" w:hint="eastAsia"/>
          <w:b/>
        </w:rPr>
        <w:t>注意：</w:t>
      </w:r>
      <w:r w:rsidRPr="00814513">
        <w:rPr>
          <w:rFonts w:ascii="Segoe UI" w:eastAsia="Microsoft YaHei UI" w:hAnsi="Segoe UI" w:hint="eastAsia"/>
        </w:rPr>
        <w:t>要确定处理器支持的功能，请从</w:t>
      </w:r>
      <w:r w:rsidRPr="00814513">
        <w:rPr>
          <w:rFonts w:ascii="Segoe UI" w:eastAsia="Microsoft YaHei UI" w:hAnsi="Segoe UI" w:hint="eastAsia"/>
        </w:rPr>
        <w:t xml:space="preserve"> </w:t>
      </w:r>
      <w:hyperlink r:id="rId16" w:history="1">
        <w:r w:rsidRPr="00814513">
          <w:rPr>
            <w:rStyle w:val="Hyperlink"/>
            <w:rFonts w:ascii="Segoe UI" w:eastAsia="Microsoft YaHei UI" w:hAnsi="Segoe UI" w:hint="eastAsia"/>
            <w:color w:val="auto"/>
          </w:rPr>
          <w:t>http://aka.ms/coreinfo</w:t>
        </w:r>
      </w:hyperlink>
      <w:r w:rsidRPr="00814513">
        <w:rPr>
          <w:rFonts w:ascii="Segoe UI" w:eastAsia="Microsoft YaHei UI" w:hAnsi="Segoe UI" w:hint="eastAsia"/>
        </w:rPr>
        <w:t xml:space="preserve"> </w:t>
      </w:r>
      <w:r w:rsidRPr="00814513">
        <w:rPr>
          <w:rFonts w:ascii="Segoe UI" w:eastAsia="Microsoft YaHei UI" w:hAnsi="Segoe UI" w:hint="eastAsia"/>
        </w:rPr>
        <w:t>下载</w:t>
      </w:r>
      <w:r w:rsidRPr="00814513">
        <w:rPr>
          <w:rFonts w:ascii="Segoe UI" w:eastAsia="Microsoft YaHei UI" w:hAnsi="Segoe UI" w:hint="eastAsia"/>
        </w:rPr>
        <w:t xml:space="preserve"> </w:t>
      </w:r>
      <w:proofErr w:type="spellStart"/>
      <w:r w:rsidRPr="00814513">
        <w:rPr>
          <w:rFonts w:ascii="Segoe UI" w:eastAsia="Microsoft YaHei UI" w:hAnsi="Segoe UI" w:hint="eastAsia"/>
        </w:rPr>
        <w:t>Coreinfo</w:t>
      </w:r>
      <w:proofErr w:type="spellEnd"/>
    </w:p>
    <w:p w14:paraId="7B75BEA3" w14:textId="77777777" w:rsidR="009C13C5" w:rsidRPr="00814513" w:rsidRDefault="009C13C5" w:rsidP="00783F3E">
      <w:pPr>
        <w:pStyle w:val="Lb1"/>
        <w:numPr>
          <w:ilvl w:val="0"/>
          <w:numId w:val="0"/>
        </w:numPr>
        <w:ind w:left="1440" w:hanging="360"/>
        <w:rPr>
          <w:rFonts w:ascii="Segoe UI" w:eastAsia="Microsoft YaHei UI" w:hAnsi="Segoe UI" w:cs="Segoe UI"/>
        </w:rPr>
      </w:pPr>
    </w:p>
    <w:p w14:paraId="6F1F6567" w14:textId="77777777" w:rsidR="009C13C5" w:rsidRPr="00814513" w:rsidRDefault="009C13C5" w:rsidP="00783F3E">
      <w:pPr>
        <w:pStyle w:val="Lb1"/>
        <w:numPr>
          <w:ilvl w:val="0"/>
          <w:numId w:val="0"/>
        </w:numPr>
        <w:ind w:left="1440" w:hanging="360"/>
        <w:rPr>
          <w:rFonts w:ascii="Segoe UI" w:eastAsia="Microsoft YaHei UI" w:hAnsi="Segoe UI" w:cs="Segoe UI"/>
        </w:rPr>
      </w:pPr>
      <w:r w:rsidRPr="00814513">
        <w:rPr>
          <w:rFonts w:ascii="Segoe UI" w:eastAsia="Microsoft YaHei UI" w:hAnsi="Segoe UI" w:hint="eastAsia"/>
        </w:rPr>
        <w:t>**</w:t>
      </w:r>
      <w:r w:rsidRPr="00814513">
        <w:rPr>
          <w:rFonts w:ascii="Segoe UI" w:eastAsia="Microsoft YaHei UI" w:hAnsi="Segoe UI" w:hint="eastAsia"/>
          <w:b/>
        </w:rPr>
        <w:t>重要事项</w:t>
      </w:r>
      <w:r w:rsidRPr="00814513">
        <w:rPr>
          <w:rFonts w:ascii="Segoe UI" w:eastAsia="Microsoft YaHei UI" w:hAnsi="Segoe UI" w:hint="eastAsia"/>
        </w:rPr>
        <w:t>：要支持使用嵌套虚拟化的课程，必须使用上面的</w:t>
      </w:r>
      <w:r w:rsidRPr="00814513">
        <w:rPr>
          <w:rFonts w:ascii="Segoe UI" w:eastAsia="Microsoft YaHei UI" w:hAnsi="Segoe UI" w:hint="eastAsia"/>
        </w:rPr>
        <w:t xml:space="preserve"> Intel </w:t>
      </w:r>
      <w:r w:rsidRPr="00814513">
        <w:rPr>
          <w:rFonts w:ascii="Segoe UI" w:eastAsia="Microsoft YaHei UI" w:hAnsi="Segoe UI" w:hint="eastAsia"/>
        </w:rPr>
        <w:t>规格。</w:t>
      </w:r>
      <w:r w:rsidRPr="00814513">
        <w:rPr>
          <w:rFonts w:ascii="Segoe UI" w:eastAsia="Microsoft YaHei UI" w:hAnsi="Segoe UI" w:hint="eastAsia"/>
        </w:rPr>
        <w:t xml:space="preserve">AMD </w:t>
      </w:r>
      <w:r w:rsidRPr="00814513">
        <w:rPr>
          <w:rFonts w:ascii="Segoe UI" w:eastAsia="Microsoft YaHei UI" w:hAnsi="Segoe UI" w:hint="eastAsia"/>
        </w:rPr>
        <w:t>处理器当前不支持</w:t>
      </w:r>
      <w:r w:rsidRPr="00814513">
        <w:rPr>
          <w:rFonts w:ascii="Segoe UI" w:eastAsia="Microsoft YaHei UI" w:hAnsi="Segoe UI" w:hint="eastAsia"/>
        </w:rPr>
        <w:t xml:space="preserve"> Hyper-V </w:t>
      </w:r>
      <w:r w:rsidRPr="00814513">
        <w:rPr>
          <w:rFonts w:ascii="Segoe UI" w:eastAsia="Microsoft YaHei UI" w:hAnsi="Segoe UI" w:hint="eastAsia"/>
        </w:rPr>
        <w:t>嵌套虚拟化。</w:t>
      </w:r>
      <w:r w:rsidRPr="00814513">
        <w:rPr>
          <w:rFonts w:ascii="Segoe UI" w:eastAsia="Microsoft YaHei UI" w:hAnsi="Segoe UI" w:hint="eastAsia"/>
        </w:rPr>
        <w:t xml:space="preserve"> </w:t>
      </w:r>
    </w:p>
    <w:p w14:paraId="228219BB" w14:textId="77777777" w:rsidR="002213CE" w:rsidRPr="00814513" w:rsidRDefault="002213CE" w:rsidP="003448FD">
      <w:pPr>
        <w:pStyle w:val="Heading2"/>
        <w:rPr>
          <w:rFonts w:ascii="Segoe UI" w:eastAsia="Microsoft YaHei UI" w:hAnsi="Segoe UI" w:cs="Segoe UI"/>
        </w:rPr>
      </w:pPr>
      <w:bookmarkStart w:id="26" w:name="_Toc172102382"/>
      <w:bookmarkStart w:id="27" w:name="_Toc30000577"/>
      <w:r w:rsidRPr="00814513">
        <w:rPr>
          <w:rFonts w:ascii="Segoe UI" w:eastAsia="Microsoft YaHei UI" w:hAnsi="Segoe UI" w:hint="eastAsia"/>
        </w:rPr>
        <w:t>软件</w:t>
      </w:r>
      <w:bookmarkEnd w:id="26"/>
      <w:bookmarkEnd w:id="27"/>
    </w:p>
    <w:p w14:paraId="7421D167" w14:textId="77777777" w:rsidR="002213CE" w:rsidRPr="00814513" w:rsidRDefault="002213CE" w:rsidP="002213CE">
      <w:pPr>
        <w:rPr>
          <w:rFonts w:ascii="Segoe UI" w:eastAsia="Microsoft YaHei UI" w:hAnsi="Segoe UI" w:cs="Segoe UI"/>
        </w:rPr>
      </w:pPr>
      <w:r w:rsidRPr="00814513">
        <w:rPr>
          <w:rFonts w:ascii="Segoe UI" w:eastAsia="Microsoft YaHei UI" w:hAnsi="Segoe UI" w:hint="eastAsia"/>
        </w:rPr>
        <w:t>请注意，除非另有说明，否则此软件不包含在培训</w:t>
      </w:r>
      <w:proofErr w:type="gramStart"/>
      <w:r w:rsidRPr="00814513">
        <w:rPr>
          <w:rFonts w:ascii="Segoe UI" w:eastAsia="Microsoft YaHei UI" w:hAnsi="Segoe UI" w:hint="eastAsia"/>
        </w:rPr>
        <w:t>师材料</w:t>
      </w:r>
      <w:proofErr w:type="gramEnd"/>
      <w:r w:rsidRPr="00814513">
        <w:rPr>
          <w:rFonts w:ascii="Segoe UI" w:eastAsia="Microsoft YaHei UI" w:hAnsi="Segoe UI" w:hint="eastAsia"/>
        </w:rPr>
        <w:t>光盘中。此学习产品是在教室计算机所需的受支持的</w:t>
      </w:r>
      <w:r w:rsidRPr="00814513">
        <w:rPr>
          <w:rFonts w:ascii="Segoe UI" w:eastAsia="Microsoft YaHei UI" w:hAnsi="Segoe UI" w:hint="eastAsia"/>
        </w:rPr>
        <w:t xml:space="preserve"> Microsoft </w:t>
      </w:r>
      <w:r w:rsidRPr="00814513">
        <w:rPr>
          <w:rFonts w:ascii="Segoe UI" w:eastAsia="Microsoft YaHei UI" w:hAnsi="Segoe UI" w:hint="eastAsia"/>
        </w:rPr>
        <w:t>软件上开发和测试的。</w:t>
      </w:r>
    </w:p>
    <w:p w14:paraId="506B5EA5" w14:textId="77777777" w:rsidR="002213CE" w:rsidRPr="00814513" w:rsidRDefault="00284D63" w:rsidP="00284D63">
      <w:pPr>
        <w:pStyle w:val="Lb1"/>
        <w:numPr>
          <w:ilvl w:val="0"/>
          <w:numId w:val="0"/>
        </w:numPr>
        <w:ind w:left="720"/>
        <w:rPr>
          <w:rFonts w:ascii="Segoe UI" w:eastAsia="Microsoft YaHei UI" w:hAnsi="Segoe UI" w:cs="Segoe UI"/>
        </w:rPr>
      </w:pPr>
      <w:r w:rsidRPr="00814513">
        <w:rPr>
          <w:rFonts w:ascii="Segoe UI" w:eastAsia="Microsoft YaHei UI" w:hAnsi="Segoe UI" w:hint="eastAsia"/>
        </w:rPr>
        <w:t>需要但未包含在培训材料中的其他产品：</w:t>
      </w:r>
      <w:r w:rsidRPr="00814513">
        <w:rPr>
          <w:rFonts w:ascii="Segoe UI" w:eastAsia="Microsoft YaHei UI" w:hAnsi="Segoe UI" w:hint="eastAsia"/>
        </w:rPr>
        <w:t xml:space="preserve">Microsoft Office PowerPoint® 2007 </w:t>
      </w:r>
      <w:r w:rsidRPr="00814513">
        <w:rPr>
          <w:rFonts w:ascii="Segoe UI" w:eastAsia="Microsoft YaHei UI" w:hAnsi="Segoe UI" w:hint="eastAsia"/>
        </w:rPr>
        <w:t>（仅限讲师计算机）。</w:t>
      </w:r>
    </w:p>
    <w:p w14:paraId="421AAE18" w14:textId="77777777" w:rsidR="002213CE" w:rsidRPr="00814513" w:rsidRDefault="002213CE" w:rsidP="002213CE">
      <w:pPr>
        <w:pStyle w:val="Le"/>
        <w:rPr>
          <w:rFonts w:ascii="Segoe UI" w:eastAsia="Microsoft YaHei UI" w:hAnsi="Segoe UI" w:cs="Segoe UI"/>
        </w:rPr>
      </w:pPr>
    </w:p>
    <w:p w14:paraId="14959382" w14:textId="77777777" w:rsidR="002213CE" w:rsidRPr="00814513" w:rsidRDefault="002213CE" w:rsidP="00217362">
      <w:pPr>
        <w:pStyle w:val="Heading1"/>
        <w:rPr>
          <w:rFonts w:ascii="Segoe UI" w:eastAsia="Microsoft YaHei UI" w:hAnsi="Segoe UI" w:cs="Segoe UI"/>
        </w:rPr>
      </w:pPr>
      <w:bookmarkStart w:id="28" w:name="_Toc80588218"/>
      <w:bookmarkStart w:id="29" w:name="_Toc129671658"/>
      <w:bookmarkStart w:id="30" w:name="_Toc170641081"/>
      <w:bookmarkStart w:id="31" w:name="_Toc172102383"/>
      <w:bookmarkStart w:id="32" w:name="_Toc229648529"/>
      <w:bookmarkStart w:id="33" w:name="_Toc30000578"/>
      <w:r w:rsidRPr="00814513">
        <w:rPr>
          <w:rFonts w:ascii="Segoe UI" w:eastAsia="Microsoft YaHei UI" w:hAnsi="Segoe UI" w:hint="eastAsia"/>
        </w:rPr>
        <w:t>教室配置</w:t>
      </w:r>
      <w:bookmarkEnd w:id="28"/>
      <w:bookmarkEnd w:id="29"/>
      <w:bookmarkEnd w:id="30"/>
      <w:bookmarkEnd w:id="31"/>
      <w:bookmarkEnd w:id="32"/>
      <w:bookmarkEnd w:id="33"/>
    </w:p>
    <w:p w14:paraId="49488BF6" w14:textId="77777777" w:rsidR="002213CE" w:rsidRPr="00814513" w:rsidRDefault="002213CE" w:rsidP="00217362">
      <w:pPr>
        <w:rPr>
          <w:rFonts w:ascii="Segoe UI" w:eastAsia="Microsoft YaHei UI" w:hAnsi="Segoe UI" w:cs="Segoe UI"/>
        </w:rPr>
      </w:pPr>
      <w:r w:rsidRPr="00814513">
        <w:rPr>
          <w:rStyle w:val="Hidden"/>
          <w:rFonts w:ascii="Segoe UI" w:eastAsia="Microsoft YaHei UI" w:hAnsi="Segoe UI" w:hint="eastAsia"/>
          <w:vanish w:val="0"/>
          <w:color w:val="auto"/>
        </w:rPr>
        <w:t>每台教室计算机将充当将在</w:t>
      </w:r>
      <w:r w:rsidRPr="00814513">
        <w:rPr>
          <w:rStyle w:val="Hidden"/>
          <w:rFonts w:ascii="Segoe UI" w:eastAsia="Microsoft YaHei UI" w:hAnsi="Segoe UI" w:hint="eastAsia"/>
          <w:vanish w:val="0"/>
          <w:color w:val="auto"/>
        </w:rPr>
        <w:t xml:space="preserve"> Hyper-V </w:t>
      </w:r>
      <w:r w:rsidRPr="00814513">
        <w:rPr>
          <w:rStyle w:val="Hidden"/>
          <w:rFonts w:ascii="Segoe UI" w:eastAsia="Microsoft YaHei UI" w:hAnsi="Segoe UI" w:hint="eastAsia"/>
          <w:vanish w:val="0"/>
          <w:color w:val="auto"/>
        </w:rPr>
        <w:t>中运行的一台虚拟机的主机。设置完成后，将所有计算机配置为运行名为</w:t>
      </w:r>
      <w:r w:rsidRPr="00814513">
        <w:rPr>
          <w:rStyle w:val="Hidden"/>
          <w:rFonts w:ascii="Segoe UI" w:eastAsia="Microsoft YaHei UI" w:hAnsi="Segoe UI" w:hint="eastAsia"/>
          <w:vanish w:val="0"/>
          <w:color w:val="auto"/>
        </w:rPr>
        <w:t xml:space="preserve"> LON-DEV-01 </w:t>
      </w:r>
      <w:r w:rsidRPr="00814513">
        <w:rPr>
          <w:rStyle w:val="Hidden"/>
          <w:rFonts w:ascii="Segoe UI" w:eastAsia="Microsoft YaHei UI" w:hAnsi="Segoe UI" w:hint="eastAsia"/>
          <w:vanish w:val="0"/>
          <w:color w:val="auto"/>
        </w:rPr>
        <w:t>的虚拟机。</w:t>
      </w:r>
    </w:p>
    <w:p w14:paraId="7F2E3CDF" w14:textId="77777777" w:rsidR="002213CE" w:rsidRPr="00814513" w:rsidRDefault="002213CE" w:rsidP="00E9100F">
      <w:pPr>
        <w:pStyle w:val="Heading4"/>
        <w:rPr>
          <w:rFonts w:ascii="Segoe UI" w:eastAsia="Microsoft YaHei UI" w:hAnsi="Segoe UI" w:cs="Segoe UI"/>
        </w:rPr>
      </w:pPr>
      <w:r w:rsidRPr="00814513">
        <w:rPr>
          <w:rFonts w:ascii="Segoe UI" w:eastAsia="Microsoft YaHei UI" w:hAnsi="Segoe UI" w:hint="eastAsia"/>
        </w:rPr>
        <w:t>预计的教室设置时间：</w:t>
      </w:r>
      <w:r w:rsidRPr="00814513">
        <w:rPr>
          <w:rStyle w:val="Placeholder"/>
          <w:rFonts w:ascii="Segoe UI" w:eastAsia="Microsoft YaHei UI" w:hAnsi="Segoe UI" w:hint="eastAsia"/>
          <w:color w:val="auto"/>
        </w:rPr>
        <w:t>60</w:t>
      </w:r>
      <w:r w:rsidRPr="00814513">
        <w:rPr>
          <w:rFonts w:ascii="Segoe UI" w:eastAsia="Microsoft YaHei UI" w:hAnsi="Segoe UI" w:hint="eastAsia"/>
        </w:rPr>
        <w:t xml:space="preserve"> </w:t>
      </w:r>
      <w:r w:rsidRPr="00814513">
        <w:rPr>
          <w:rFonts w:ascii="Segoe UI" w:eastAsia="Microsoft YaHei UI" w:hAnsi="Segoe UI" w:hint="eastAsia"/>
        </w:rPr>
        <w:t>分钟</w:t>
      </w:r>
      <w:r w:rsidRPr="00814513">
        <w:rPr>
          <w:rFonts w:ascii="Segoe UI" w:eastAsia="Microsoft YaHei UI" w:hAnsi="Segoe UI" w:hint="eastAsia"/>
        </w:rPr>
        <w:t xml:space="preserve"> </w:t>
      </w:r>
    </w:p>
    <w:p w14:paraId="2BE2356B" w14:textId="77777777" w:rsidR="00AC12D9" w:rsidRPr="00814513" w:rsidRDefault="00AC12D9" w:rsidP="00AC12D9">
      <w:pPr>
        <w:pStyle w:val="Pb"/>
        <w:framePr w:wrap="around"/>
        <w:rPr>
          <w:rFonts w:ascii="Segoe UI" w:eastAsia="Microsoft YaHei UI" w:hAnsi="Segoe UI" w:cs="Segoe UI"/>
        </w:rPr>
      </w:pPr>
    </w:p>
    <w:p w14:paraId="20280DD5" w14:textId="77777777" w:rsidR="002213CE" w:rsidRPr="00814513" w:rsidRDefault="002213CE" w:rsidP="00217362">
      <w:pPr>
        <w:pStyle w:val="Heading1"/>
        <w:rPr>
          <w:rFonts w:ascii="Segoe UI" w:eastAsia="Microsoft YaHei UI" w:hAnsi="Segoe UI" w:cs="Segoe UI"/>
        </w:rPr>
      </w:pPr>
      <w:bookmarkStart w:id="34" w:name="_Toc522681273"/>
      <w:bookmarkStart w:id="35" w:name="_Toc529173361"/>
      <w:bookmarkStart w:id="36" w:name="_Toc80588219"/>
      <w:bookmarkStart w:id="37" w:name="_Toc129671659"/>
      <w:bookmarkStart w:id="38" w:name="_Toc170641082"/>
      <w:bookmarkStart w:id="39" w:name="_Toc172102384"/>
      <w:bookmarkStart w:id="40" w:name="_Toc229648530"/>
      <w:bookmarkStart w:id="41" w:name="_Toc30000579"/>
      <w:r w:rsidRPr="00814513">
        <w:rPr>
          <w:rFonts w:ascii="Segoe UI" w:eastAsia="Microsoft YaHei UI" w:hAnsi="Segoe UI" w:hint="eastAsia"/>
        </w:rPr>
        <w:t>讲师计算机</w:t>
      </w:r>
      <w:bookmarkEnd w:id="34"/>
      <w:bookmarkEnd w:id="35"/>
      <w:r w:rsidRPr="00814513">
        <w:rPr>
          <w:rFonts w:ascii="Segoe UI" w:eastAsia="Microsoft YaHei UI" w:hAnsi="Segoe UI" w:hint="eastAsia"/>
        </w:rPr>
        <w:t>清单</w:t>
      </w:r>
      <w:bookmarkEnd w:id="36"/>
      <w:bookmarkEnd w:id="37"/>
      <w:bookmarkEnd w:id="38"/>
      <w:bookmarkEnd w:id="39"/>
      <w:bookmarkEnd w:id="40"/>
      <w:bookmarkEnd w:id="41"/>
    </w:p>
    <w:p w14:paraId="3BA7748E" w14:textId="77777777" w:rsidR="006B10B4" w:rsidRPr="00814513" w:rsidRDefault="002213CE" w:rsidP="00BC768F">
      <w:pPr>
        <w:pStyle w:val="Checklist"/>
        <w:rPr>
          <w:rFonts w:ascii="Segoe UI" w:eastAsia="Microsoft YaHei UI" w:hAnsi="Segoe UI" w:cs="Segoe UI"/>
        </w:rPr>
      </w:pPr>
      <w:r w:rsidRPr="00814513">
        <w:rPr>
          <w:rFonts w:ascii="Segoe UI" w:eastAsia="Microsoft YaHei UI" w:hAnsi="Segoe UI" w:hint="eastAsia"/>
        </w:rPr>
        <w:t>1.</w:t>
      </w:r>
      <w:r w:rsidRPr="00814513">
        <w:rPr>
          <w:rFonts w:ascii="Segoe UI" w:eastAsia="Microsoft YaHei UI" w:hAnsi="Segoe UI" w:hint="eastAsia"/>
        </w:rPr>
        <w:t>安装</w:t>
      </w:r>
      <w:r w:rsidRPr="00814513">
        <w:rPr>
          <w:rFonts w:ascii="Segoe UI" w:eastAsia="Microsoft YaHei UI" w:hAnsi="Segoe UI" w:hint="eastAsia"/>
        </w:rPr>
        <w:t xml:space="preserve"> Hyper-V </w:t>
      </w:r>
      <w:r w:rsidRPr="00814513">
        <w:rPr>
          <w:rFonts w:ascii="Segoe UI" w:eastAsia="Microsoft YaHei UI" w:hAnsi="Segoe UI" w:hint="eastAsia"/>
        </w:rPr>
        <w:t>服务器角色</w:t>
      </w:r>
    </w:p>
    <w:p w14:paraId="222F2CB3" w14:textId="77777777" w:rsidR="006679BB" w:rsidRPr="00814513" w:rsidRDefault="00F22C53" w:rsidP="00BC768F">
      <w:pPr>
        <w:pStyle w:val="Checklist"/>
        <w:rPr>
          <w:rFonts w:ascii="Segoe UI" w:eastAsia="Microsoft YaHei UI" w:hAnsi="Segoe UI" w:cs="Segoe UI"/>
        </w:rPr>
      </w:pPr>
      <w:r w:rsidRPr="00814513">
        <w:rPr>
          <w:rFonts w:ascii="Segoe UI" w:eastAsia="Microsoft YaHei UI" w:hAnsi="Segoe UI" w:hint="eastAsia"/>
        </w:rPr>
        <w:t>2.</w:t>
      </w:r>
      <w:r w:rsidRPr="00814513">
        <w:rPr>
          <w:rFonts w:ascii="Segoe UI" w:eastAsia="Microsoft YaHei UI" w:hAnsi="Segoe UI" w:hint="eastAsia"/>
        </w:rPr>
        <w:t>创建虚拟交换机</w:t>
      </w:r>
    </w:p>
    <w:p w14:paraId="06D2A2F3" w14:textId="77777777" w:rsidR="00F22C53" w:rsidRPr="00814513" w:rsidRDefault="006679BB" w:rsidP="00BC768F">
      <w:pPr>
        <w:pStyle w:val="Checklist"/>
        <w:rPr>
          <w:rFonts w:ascii="Segoe UI" w:eastAsia="Microsoft YaHei UI" w:hAnsi="Segoe UI" w:cs="Segoe UI"/>
        </w:rPr>
      </w:pPr>
      <w:r w:rsidRPr="00814513">
        <w:rPr>
          <w:rFonts w:ascii="Segoe UI" w:eastAsia="Microsoft YaHei UI" w:hAnsi="Segoe UI" w:hint="eastAsia"/>
        </w:rPr>
        <w:t>3.</w:t>
      </w:r>
      <w:r w:rsidRPr="00814513">
        <w:rPr>
          <w:rFonts w:ascii="Segoe UI" w:eastAsia="Microsoft YaHei UI" w:hAnsi="Segoe UI" w:hint="eastAsia"/>
        </w:rPr>
        <w:t>安装虚拟机文件</w:t>
      </w:r>
    </w:p>
    <w:p w14:paraId="59C20889" w14:textId="77777777" w:rsidR="002213CE" w:rsidRPr="00814513" w:rsidRDefault="006679BB" w:rsidP="00BC768F">
      <w:pPr>
        <w:pStyle w:val="Checklist"/>
        <w:rPr>
          <w:rFonts w:ascii="Segoe UI" w:eastAsia="Microsoft YaHei UI" w:hAnsi="Segoe UI" w:cs="Segoe UI"/>
        </w:rPr>
      </w:pPr>
      <w:r w:rsidRPr="00814513">
        <w:rPr>
          <w:rFonts w:ascii="Segoe UI" w:eastAsia="Microsoft YaHei UI" w:hAnsi="Segoe UI" w:hint="eastAsia"/>
        </w:rPr>
        <w:t>4.</w:t>
      </w:r>
      <w:r w:rsidRPr="00814513">
        <w:rPr>
          <w:rFonts w:ascii="Segoe UI" w:eastAsia="Microsoft YaHei UI" w:hAnsi="Segoe UI" w:hint="eastAsia"/>
        </w:rPr>
        <w:t>创建设置共享</w:t>
      </w:r>
    </w:p>
    <w:p w14:paraId="03CE5BD2" w14:textId="77777777" w:rsidR="002213CE" w:rsidRPr="00814513" w:rsidRDefault="006679BB" w:rsidP="009B27D7">
      <w:pPr>
        <w:pStyle w:val="Checklist"/>
        <w:rPr>
          <w:rFonts w:ascii="Segoe UI" w:eastAsia="Microsoft YaHei UI" w:hAnsi="Segoe UI" w:cs="Segoe UI"/>
        </w:rPr>
      </w:pPr>
      <w:r w:rsidRPr="00814513">
        <w:rPr>
          <w:rFonts w:ascii="Segoe UI" w:eastAsia="Microsoft YaHei UI" w:hAnsi="Segoe UI" w:hint="eastAsia"/>
        </w:rPr>
        <w:t>5.</w:t>
      </w:r>
      <w:r w:rsidRPr="00814513">
        <w:rPr>
          <w:rFonts w:ascii="Segoe UI" w:eastAsia="Microsoft YaHei UI" w:hAnsi="Segoe UI" w:hint="eastAsia"/>
        </w:rPr>
        <w:t>将虚拟机文件复制到学生计算机</w:t>
      </w:r>
    </w:p>
    <w:p w14:paraId="1EA537EB" w14:textId="77777777" w:rsidR="00C975C1" w:rsidRPr="00814513" w:rsidRDefault="006679BB" w:rsidP="00882EEE">
      <w:pPr>
        <w:pStyle w:val="Checklist"/>
        <w:rPr>
          <w:rFonts w:ascii="Segoe UI" w:eastAsia="Microsoft YaHei UI" w:hAnsi="Segoe UI" w:cs="Segoe UI"/>
        </w:rPr>
      </w:pPr>
      <w:r w:rsidRPr="00814513">
        <w:rPr>
          <w:rFonts w:ascii="Segoe UI" w:eastAsia="Microsoft YaHei UI" w:hAnsi="Segoe UI" w:hint="eastAsia"/>
        </w:rPr>
        <w:t>6.</w:t>
      </w:r>
      <w:r w:rsidRPr="00814513">
        <w:rPr>
          <w:rFonts w:ascii="Segoe UI" w:eastAsia="Microsoft YaHei UI" w:hAnsi="Segoe UI" w:hint="eastAsia"/>
        </w:rPr>
        <w:t>在讲师计算机上导入虚拟机</w:t>
      </w:r>
    </w:p>
    <w:p w14:paraId="435F07CA" w14:textId="77777777" w:rsidR="00882EEE" w:rsidRPr="00814513" w:rsidRDefault="006679BB" w:rsidP="00697B43">
      <w:pPr>
        <w:pStyle w:val="Checklist"/>
        <w:rPr>
          <w:rFonts w:ascii="Segoe UI" w:eastAsia="Microsoft YaHei UI" w:hAnsi="Segoe UI" w:cs="Segoe UI"/>
        </w:rPr>
      </w:pPr>
      <w:r w:rsidRPr="00814513">
        <w:rPr>
          <w:rFonts w:ascii="Segoe UI" w:eastAsia="Microsoft YaHei UI" w:hAnsi="Segoe UI" w:hint="eastAsia"/>
        </w:rPr>
        <w:t>7.</w:t>
      </w:r>
      <w:r w:rsidRPr="00814513">
        <w:rPr>
          <w:rFonts w:ascii="Segoe UI" w:eastAsia="Microsoft YaHei UI" w:hAnsi="Segoe UI" w:hint="eastAsia"/>
        </w:rPr>
        <w:t>将</w:t>
      </w:r>
      <w:r w:rsidRPr="00814513">
        <w:rPr>
          <w:rFonts w:ascii="Segoe UI" w:eastAsia="Microsoft YaHei UI" w:hAnsi="Segoe UI" w:hint="eastAsia"/>
        </w:rPr>
        <w:t xml:space="preserve"> Hyper-V </w:t>
      </w:r>
      <w:r w:rsidRPr="00814513">
        <w:rPr>
          <w:rFonts w:ascii="Segoe UI" w:eastAsia="Microsoft YaHei UI" w:hAnsi="Segoe UI" w:hint="eastAsia"/>
        </w:rPr>
        <w:t>检查点更改为标准检查点</w:t>
      </w:r>
    </w:p>
    <w:p w14:paraId="2FBAACEC" w14:textId="77777777" w:rsidR="00A01B10" w:rsidRPr="00814513" w:rsidRDefault="006679BB" w:rsidP="00A01B10">
      <w:pPr>
        <w:pStyle w:val="Checklist"/>
        <w:rPr>
          <w:rFonts w:ascii="Segoe UI" w:eastAsia="Microsoft YaHei UI" w:hAnsi="Segoe UI" w:cs="Segoe UI"/>
        </w:rPr>
      </w:pPr>
      <w:r w:rsidRPr="00814513">
        <w:rPr>
          <w:rFonts w:ascii="Segoe UI" w:eastAsia="Microsoft YaHei UI" w:hAnsi="Segoe UI" w:hint="eastAsia"/>
        </w:rPr>
        <w:t>8.</w:t>
      </w:r>
      <w:r w:rsidRPr="00814513">
        <w:rPr>
          <w:rFonts w:ascii="Segoe UI" w:eastAsia="Microsoft YaHei UI" w:hAnsi="Segoe UI" w:hint="eastAsia"/>
        </w:rPr>
        <w:t>在讲师计算机上配置虚拟机</w:t>
      </w:r>
    </w:p>
    <w:p w14:paraId="278899BA" w14:textId="77777777" w:rsidR="00F22C53" w:rsidRPr="00814513" w:rsidRDefault="006679BB" w:rsidP="009B27D7">
      <w:pPr>
        <w:pStyle w:val="Checklist"/>
        <w:rPr>
          <w:rFonts w:ascii="Segoe UI" w:eastAsia="Microsoft YaHei UI" w:hAnsi="Segoe UI" w:cs="Segoe UI"/>
        </w:rPr>
      </w:pPr>
      <w:r w:rsidRPr="00814513">
        <w:rPr>
          <w:rFonts w:ascii="Segoe UI" w:eastAsia="Microsoft YaHei UI" w:hAnsi="Segoe UI" w:hint="eastAsia"/>
        </w:rPr>
        <w:t>9.</w:t>
      </w:r>
      <w:r w:rsidRPr="00814513">
        <w:rPr>
          <w:rFonts w:ascii="Segoe UI" w:eastAsia="Microsoft YaHei UI" w:hAnsi="Segoe UI" w:hint="eastAsia"/>
        </w:rPr>
        <w:t>安装</w:t>
      </w:r>
      <w:r w:rsidRPr="00814513">
        <w:rPr>
          <w:rFonts w:ascii="Segoe UI" w:eastAsia="Microsoft YaHei UI" w:hAnsi="Segoe UI" w:hint="eastAsia"/>
        </w:rPr>
        <w:t xml:space="preserve"> PowerPoint </w:t>
      </w:r>
      <w:r w:rsidRPr="00814513">
        <w:rPr>
          <w:rFonts w:ascii="Segoe UI" w:eastAsia="Microsoft YaHei UI" w:hAnsi="Segoe UI" w:hint="eastAsia"/>
        </w:rPr>
        <w:t>幻灯片。（如果需要）</w:t>
      </w:r>
    </w:p>
    <w:p w14:paraId="3E7E2CB1" w14:textId="77777777" w:rsidR="002213CE" w:rsidRPr="00814513" w:rsidRDefault="006679BB" w:rsidP="009B27D7">
      <w:pPr>
        <w:pStyle w:val="Checklist"/>
        <w:rPr>
          <w:rFonts w:ascii="Segoe UI" w:eastAsia="Microsoft YaHei UI" w:hAnsi="Segoe UI" w:cs="Segoe UI"/>
        </w:rPr>
      </w:pPr>
      <w:r w:rsidRPr="00814513">
        <w:rPr>
          <w:rFonts w:ascii="Segoe UI" w:eastAsia="Microsoft YaHei UI" w:hAnsi="Segoe UI" w:hint="eastAsia"/>
        </w:rPr>
        <w:t>10.</w:t>
      </w:r>
      <w:r w:rsidRPr="00814513">
        <w:rPr>
          <w:rFonts w:ascii="Segoe UI" w:eastAsia="Microsoft YaHei UI" w:hAnsi="Segoe UI" w:hint="eastAsia"/>
        </w:rPr>
        <w:t>安装</w:t>
      </w:r>
      <w:r w:rsidRPr="00814513">
        <w:rPr>
          <w:rFonts w:ascii="Segoe UI" w:eastAsia="Microsoft YaHei UI" w:hAnsi="Segoe UI" w:hint="eastAsia"/>
        </w:rPr>
        <w:t xml:space="preserve"> Adobe Flash</w:t>
      </w:r>
      <w:r w:rsidRPr="00814513">
        <w:rPr>
          <w:rFonts w:ascii="Segoe UI" w:eastAsia="Microsoft YaHei UI" w:hAnsi="Segoe UI" w:hint="eastAsia"/>
        </w:rPr>
        <w:t>（如果需要）</w:t>
      </w:r>
    </w:p>
    <w:p w14:paraId="09855E04" w14:textId="77777777" w:rsidR="00882EEE" w:rsidRPr="00814513" w:rsidRDefault="00A01B10" w:rsidP="00697B43">
      <w:pPr>
        <w:pStyle w:val="Checklist"/>
        <w:rPr>
          <w:rFonts w:ascii="Segoe UI" w:eastAsia="Microsoft YaHei UI" w:hAnsi="Segoe UI" w:cs="Segoe UI"/>
        </w:rPr>
      </w:pPr>
      <w:r w:rsidRPr="00814513">
        <w:rPr>
          <w:rFonts w:ascii="Segoe UI" w:eastAsia="Microsoft YaHei UI" w:hAnsi="Segoe UI" w:hint="eastAsia"/>
        </w:rPr>
        <w:t>11.</w:t>
      </w:r>
      <w:r w:rsidRPr="00814513">
        <w:rPr>
          <w:rFonts w:ascii="Segoe UI" w:eastAsia="Microsoft YaHei UI" w:hAnsi="Segoe UI" w:hint="eastAsia"/>
        </w:rPr>
        <w:t>安装</w:t>
      </w:r>
      <w:r w:rsidRPr="00814513">
        <w:rPr>
          <w:rFonts w:ascii="Segoe UI" w:eastAsia="Microsoft YaHei UI" w:hAnsi="Segoe UI" w:hint="eastAsia"/>
        </w:rPr>
        <w:t xml:space="preserve"> Adobe Reader</w:t>
      </w:r>
      <w:r w:rsidRPr="00814513">
        <w:rPr>
          <w:rFonts w:ascii="Segoe UI" w:eastAsia="Microsoft YaHei UI" w:hAnsi="Segoe UI" w:hint="eastAsia"/>
        </w:rPr>
        <w:t>（如果需要）</w:t>
      </w:r>
    </w:p>
    <w:p w14:paraId="5C747F84" w14:textId="77777777" w:rsidR="00AC12D9" w:rsidRPr="00814513" w:rsidRDefault="00AC12D9" w:rsidP="00AC12D9">
      <w:pPr>
        <w:pStyle w:val="Pb"/>
        <w:framePr w:wrap="around"/>
        <w:rPr>
          <w:rFonts w:ascii="Segoe UI" w:eastAsia="Microsoft YaHei UI" w:hAnsi="Segoe UI" w:cs="Segoe UI"/>
        </w:rPr>
      </w:pPr>
    </w:p>
    <w:p w14:paraId="7C4CD067" w14:textId="77777777" w:rsidR="002213CE" w:rsidRPr="00814513" w:rsidRDefault="002213CE" w:rsidP="00217362">
      <w:pPr>
        <w:pStyle w:val="Heading1"/>
        <w:rPr>
          <w:rFonts w:ascii="Segoe UI" w:eastAsia="Microsoft YaHei UI" w:hAnsi="Segoe UI" w:cs="Segoe UI"/>
        </w:rPr>
      </w:pPr>
      <w:bookmarkStart w:id="42" w:name="_Toc522681274"/>
      <w:bookmarkStart w:id="43" w:name="_Toc529173362"/>
      <w:bookmarkStart w:id="44" w:name="_Toc80588220"/>
      <w:bookmarkStart w:id="45" w:name="_Toc129671660"/>
      <w:bookmarkStart w:id="46" w:name="_Toc170641083"/>
      <w:bookmarkStart w:id="47" w:name="_Toc172102385"/>
      <w:bookmarkStart w:id="48" w:name="_Toc229648531"/>
      <w:bookmarkStart w:id="49" w:name="_Toc30000580"/>
      <w:r w:rsidRPr="00814513">
        <w:rPr>
          <w:rFonts w:ascii="Segoe UI" w:eastAsia="Microsoft YaHei UI" w:hAnsi="Segoe UI" w:hint="eastAsia"/>
        </w:rPr>
        <w:t>讲师计算机</w:t>
      </w:r>
      <w:bookmarkEnd w:id="42"/>
      <w:bookmarkEnd w:id="43"/>
      <w:r w:rsidRPr="00814513">
        <w:rPr>
          <w:rFonts w:ascii="Segoe UI" w:eastAsia="Microsoft YaHei UI" w:hAnsi="Segoe UI" w:hint="eastAsia"/>
        </w:rPr>
        <w:t>设置</w:t>
      </w:r>
      <w:bookmarkEnd w:id="44"/>
      <w:bookmarkEnd w:id="45"/>
      <w:bookmarkEnd w:id="46"/>
      <w:bookmarkEnd w:id="47"/>
      <w:bookmarkEnd w:id="48"/>
      <w:bookmarkEnd w:id="49"/>
    </w:p>
    <w:p w14:paraId="29E3FD60" w14:textId="77777777" w:rsidR="002213CE" w:rsidRPr="00814513" w:rsidRDefault="002213CE" w:rsidP="00217362">
      <w:pPr>
        <w:rPr>
          <w:rFonts w:ascii="Segoe UI" w:eastAsia="Microsoft YaHei UI" w:hAnsi="Segoe UI" w:cs="Segoe UI"/>
        </w:rPr>
      </w:pPr>
      <w:r w:rsidRPr="00814513">
        <w:rPr>
          <w:rFonts w:ascii="Segoe UI" w:eastAsia="Microsoft YaHei UI" w:hAnsi="Segoe UI" w:hint="eastAsia"/>
        </w:rPr>
        <w:t>使用以下部分中的说明手动设置教室。在开始安装讲师计算机之前，必须在计算机上</w:t>
      </w:r>
      <w:proofErr w:type="gramStart"/>
      <w:r w:rsidRPr="00814513">
        <w:rPr>
          <w:rFonts w:ascii="Segoe UI" w:eastAsia="Microsoft YaHei UI" w:hAnsi="Segoe UI" w:hint="eastAsia"/>
        </w:rPr>
        <w:t>安装受</w:t>
      </w:r>
      <w:proofErr w:type="gramEnd"/>
      <w:r w:rsidRPr="00814513">
        <w:rPr>
          <w:rFonts w:ascii="Segoe UI" w:eastAsia="Microsoft YaHei UI" w:hAnsi="Segoe UI" w:hint="eastAsia"/>
        </w:rPr>
        <w:t>支持的操作系统和</w:t>
      </w:r>
      <w:r w:rsidRPr="00814513">
        <w:rPr>
          <w:rFonts w:ascii="Segoe UI" w:eastAsia="Microsoft YaHei UI" w:hAnsi="Segoe UI" w:hint="eastAsia"/>
        </w:rPr>
        <w:t xml:space="preserve"> Microsoft Office PowerPoint® 2007</w:t>
      </w:r>
      <w:r w:rsidRPr="00814513">
        <w:rPr>
          <w:rFonts w:ascii="Segoe UI" w:eastAsia="Microsoft YaHei UI" w:hAnsi="Segoe UI" w:hint="eastAsia"/>
        </w:rPr>
        <w:t>。</w:t>
      </w:r>
    </w:p>
    <w:p w14:paraId="2A7C0C64" w14:textId="77777777" w:rsidR="00AB0D23" w:rsidRPr="00814513"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bCs/>
          <w:kern w:val="32"/>
        </w:rPr>
      </w:pPr>
      <w:bookmarkStart w:id="50" w:name="_Toc516497821"/>
      <w:bookmarkStart w:id="51" w:name="_Toc522681275"/>
      <w:bookmarkStart w:id="52" w:name="_Toc529173363"/>
      <w:bookmarkStart w:id="53" w:name="_Toc129671661"/>
      <w:r w:rsidRPr="00814513">
        <w:rPr>
          <w:rFonts w:ascii="Segoe UI" w:eastAsia="Microsoft YaHei UI" w:hAnsi="Segoe UI" w:hint="eastAsia"/>
          <w:b/>
          <w:bCs/>
        </w:rPr>
        <w:t>重要事项：</w:t>
      </w:r>
      <w:r w:rsidRPr="00814513">
        <w:rPr>
          <w:rFonts w:ascii="Segoe UI" w:eastAsia="Microsoft YaHei UI" w:hAnsi="Segoe UI" w:hint="eastAsia"/>
          <w:bCs/>
        </w:rPr>
        <w:t>此学习产品中虚拟机上安装的操作系统尚未激活，并且每个虚拟机均处于“通知”状态。</w:t>
      </w:r>
    </w:p>
    <w:p w14:paraId="73F41ADD" w14:textId="77777777" w:rsidR="00AB0D23" w:rsidRPr="00814513"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bCs/>
          <w:kern w:val="32"/>
        </w:rPr>
      </w:pPr>
      <w:r w:rsidRPr="00814513">
        <w:rPr>
          <w:rFonts w:ascii="Segoe UI" w:eastAsia="Microsoft YaHei UI" w:hAnsi="Segoe UI" w:hint="eastAsia"/>
          <w:bCs/>
        </w:rPr>
        <w:t>如前所述，必须为激活</w:t>
      </w:r>
      <w:r w:rsidRPr="00814513">
        <w:rPr>
          <w:rFonts w:ascii="Segoe UI" w:eastAsia="Microsoft YaHei UI" w:hAnsi="Segoe UI" w:hint="eastAsia"/>
          <w:bCs/>
        </w:rPr>
        <w:t xml:space="preserve"> Windows 10 </w:t>
      </w:r>
      <w:r w:rsidRPr="00814513">
        <w:rPr>
          <w:rFonts w:ascii="Segoe UI" w:eastAsia="Microsoft YaHei UI" w:hAnsi="Segoe UI" w:hint="eastAsia"/>
          <w:bCs/>
        </w:rPr>
        <w:t>客户端虚拟机才能进行下列每个步骤。不需要激活</w:t>
      </w:r>
      <w:r w:rsidRPr="00814513">
        <w:rPr>
          <w:rFonts w:ascii="Segoe UI" w:eastAsia="Microsoft YaHei UI" w:hAnsi="Segoe UI" w:hint="eastAsia"/>
          <w:bCs/>
        </w:rPr>
        <w:t xml:space="preserve"> Windows Server 2016 </w:t>
      </w:r>
      <w:r w:rsidRPr="00814513">
        <w:rPr>
          <w:rFonts w:ascii="Segoe UI" w:eastAsia="Microsoft YaHei UI" w:hAnsi="Segoe UI" w:hint="eastAsia"/>
          <w:bCs/>
        </w:rPr>
        <w:t>虚拟机，但至少需要通过在管理</w:t>
      </w:r>
      <w:proofErr w:type="gramStart"/>
      <w:r w:rsidRPr="00814513">
        <w:rPr>
          <w:rFonts w:ascii="Segoe UI" w:eastAsia="Microsoft YaHei UI" w:hAnsi="Segoe UI" w:hint="eastAsia"/>
          <w:bCs/>
        </w:rPr>
        <w:t>命令提示符处运行</w:t>
      </w:r>
      <w:proofErr w:type="gramEnd"/>
      <w:r w:rsidRPr="00814513">
        <w:rPr>
          <w:rFonts w:ascii="Segoe UI" w:eastAsia="Microsoft YaHei UI" w:hAnsi="Segoe UI" w:hint="eastAsia"/>
        </w:rPr>
        <w:t xml:space="preserve"> </w:t>
      </w:r>
      <w:proofErr w:type="spellStart"/>
      <w:r w:rsidRPr="00814513">
        <w:rPr>
          <w:rFonts w:ascii="Segoe UI" w:eastAsia="Microsoft YaHei UI" w:hAnsi="Segoe UI" w:hint="eastAsia"/>
        </w:rPr>
        <w:t>slmgr</w:t>
      </w:r>
      <w:proofErr w:type="spellEnd"/>
      <w:r w:rsidRPr="00814513">
        <w:rPr>
          <w:rFonts w:ascii="Segoe UI" w:eastAsia="Microsoft YaHei UI" w:hAnsi="Segoe UI" w:hint="eastAsia"/>
        </w:rPr>
        <w:t xml:space="preserve"> -rearm </w:t>
      </w:r>
      <w:r w:rsidRPr="00814513">
        <w:rPr>
          <w:rFonts w:ascii="Segoe UI" w:eastAsia="Microsoft YaHei UI" w:hAnsi="Segoe UI" w:hint="eastAsia"/>
        </w:rPr>
        <w:t>然后</w:t>
      </w:r>
      <w:proofErr w:type="gramStart"/>
      <w:r w:rsidRPr="00814513">
        <w:rPr>
          <w:rFonts w:ascii="Segoe UI" w:eastAsia="Microsoft YaHei UI" w:hAnsi="Segoe UI" w:hint="eastAsia"/>
          <w:bCs/>
        </w:rPr>
        <w:t>重启来应用</w:t>
      </w:r>
      <w:proofErr w:type="gramEnd"/>
      <w:r w:rsidRPr="00814513">
        <w:rPr>
          <w:rFonts w:ascii="Segoe UI" w:eastAsia="Microsoft YaHei UI" w:hAnsi="Segoe UI" w:hint="eastAsia"/>
          <w:bCs/>
        </w:rPr>
        <w:t>宽限期。在虚拟机返回到通知模式并且随后会每小时都关闭之前，这提供了十天的宽限期。可以通过运行</w:t>
      </w:r>
      <w:r w:rsidRPr="00814513">
        <w:rPr>
          <w:rFonts w:ascii="Segoe UI" w:eastAsia="Microsoft YaHei UI" w:hAnsi="Segoe UI" w:hint="eastAsia"/>
          <w:bCs/>
        </w:rPr>
        <w:t xml:space="preserve"> </w:t>
      </w:r>
      <w:proofErr w:type="spellStart"/>
      <w:r w:rsidRPr="00814513">
        <w:rPr>
          <w:rFonts w:ascii="Segoe UI" w:eastAsia="Microsoft YaHei UI" w:hAnsi="Segoe UI" w:hint="eastAsia"/>
          <w:bCs/>
        </w:rPr>
        <w:t>slmgr</w:t>
      </w:r>
      <w:proofErr w:type="spellEnd"/>
      <w:r w:rsidRPr="00814513">
        <w:rPr>
          <w:rFonts w:ascii="Segoe UI" w:eastAsia="Microsoft YaHei UI" w:hAnsi="Segoe UI" w:hint="eastAsia"/>
          <w:bCs/>
        </w:rPr>
        <w:t xml:space="preserve"> -dlv </w:t>
      </w:r>
      <w:r w:rsidRPr="00814513">
        <w:rPr>
          <w:rFonts w:ascii="Segoe UI" w:eastAsia="Microsoft YaHei UI" w:hAnsi="Segoe UI" w:hint="eastAsia"/>
          <w:bCs/>
        </w:rPr>
        <w:t>命令来查看虚拟机中可用的重置数。如果需要延长该期限，则还可以激活服务器虚拟机</w:t>
      </w:r>
      <w:r w:rsidRPr="00814513">
        <w:rPr>
          <w:rFonts w:ascii="Segoe UI" w:eastAsia="Microsoft YaHei UI" w:hAnsi="Segoe UI" w:hint="eastAsia"/>
          <w:bCs/>
        </w:rPr>
        <w:t xml:space="preserve"> 180 </w:t>
      </w:r>
      <w:r w:rsidRPr="00814513">
        <w:rPr>
          <w:rFonts w:ascii="Segoe UI" w:eastAsia="Microsoft YaHei UI" w:hAnsi="Segoe UI" w:hint="eastAsia"/>
          <w:bCs/>
        </w:rPr>
        <w:t>天。</w:t>
      </w:r>
    </w:p>
    <w:p w14:paraId="76B77583" w14:textId="77777777" w:rsidR="00AB0D23" w:rsidRPr="00814513"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bCs/>
          <w:kern w:val="32"/>
        </w:rPr>
      </w:pPr>
      <w:r w:rsidRPr="00814513">
        <w:rPr>
          <w:rFonts w:ascii="Segoe UI" w:eastAsia="Microsoft YaHei UI" w:hAnsi="Segoe UI" w:hint="eastAsia"/>
          <w:bCs/>
        </w:rPr>
        <w:t>不需要产品密钥即可激活服务器虚拟机，因为虚拟机已预先设置了密钥，可通过将其联网来自动激活，或通过电话进行激活。最初的</w:t>
      </w:r>
      <w:r w:rsidRPr="00814513">
        <w:rPr>
          <w:rFonts w:ascii="Segoe UI" w:eastAsia="Microsoft YaHei UI" w:hAnsi="Segoe UI" w:hint="eastAsia"/>
          <w:bCs/>
        </w:rPr>
        <w:t xml:space="preserve"> 180 </w:t>
      </w:r>
      <w:r w:rsidRPr="00814513">
        <w:rPr>
          <w:rFonts w:ascii="Segoe UI" w:eastAsia="Microsoft YaHei UI" w:hAnsi="Segoe UI" w:hint="eastAsia"/>
          <w:bCs/>
        </w:rPr>
        <w:t>天激活期到期后，可以如前所述运行</w:t>
      </w:r>
      <w:r w:rsidRPr="00814513">
        <w:rPr>
          <w:rFonts w:ascii="Segoe UI" w:eastAsia="Microsoft YaHei UI" w:hAnsi="Segoe UI" w:hint="eastAsia"/>
          <w:bCs/>
        </w:rPr>
        <w:t xml:space="preserve"> </w:t>
      </w:r>
      <w:proofErr w:type="spellStart"/>
      <w:r w:rsidRPr="00814513">
        <w:rPr>
          <w:rFonts w:ascii="Segoe UI" w:eastAsia="Microsoft YaHei UI" w:hAnsi="Segoe UI" w:hint="eastAsia"/>
          <w:bCs/>
        </w:rPr>
        <w:t>slmgr</w:t>
      </w:r>
      <w:proofErr w:type="spellEnd"/>
      <w:r w:rsidRPr="00814513">
        <w:rPr>
          <w:rFonts w:ascii="Segoe UI" w:eastAsia="Microsoft YaHei UI" w:hAnsi="Segoe UI" w:hint="eastAsia"/>
          <w:bCs/>
        </w:rPr>
        <w:t xml:space="preserve"> -rearm</w:t>
      </w:r>
      <w:r w:rsidRPr="00814513">
        <w:rPr>
          <w:rFonts w:ascii="Segoe UI" w:eastAsia="Microsoft YaHei UI" w:hAnsi="Segoe UI" w:hint="eastAsia"/>
          <w:bCs/>
        </w:rPr>
        <w:t>、</w:t>
      </w:r>
      <w:proofErr w:type="gramStart"/>
      <w:r w:rsidRPr="00814513">
        <w:rPr>
          <w:rFonts w:ascii="Segoe UI" w:eastAsia="Microsoft YaHei UI" w:hAnsi="Segoe UI" w:hint="eastAsia"/>
          <w:bCs/>
        </w:rPr>
        <w:t>重启并激活</w:t>
      </w:r>
      <w:proofErr w:type="gramEnd"/>
      <w:r w:rsidRPr="00814513">
        <w:rPr>
          <w:rFonts w:ascii="Segoe UI" w:eastAsia="Microsoft YaHei UI" w:hAnsi="Segoe UI" w:hint="eastAsia"/>
          <w:bCs/>
        </w:rPr>
        <w:t>虚拟机来获得另外</w:t>
      </w:r>
      <w:r w:rsidRPr="00814513">
        <w:rPr>
          <w:rFonts w:ascii="Segoe UI" w:eastAsia="Microsoft YaHei UI" w:hAnsi="Segoe UI" w:hint="eastAsia"/>
          <w:bCs/>
        </w:rPr>
        <w:t xml:space="preserve"> 180 </w:t>
      </w:r>
      <w:r w:rsidRPr="00814513">
        <w:rPr>
          <w:rFonts w:ascii="Segoe UI" w:eastAsia="Microsoft YaHei UI" w:hAnsi="Segoe UI" w:hint="eastAsia"/>
          <w:bCs/>
        </w:rPr>
        <w:t>天激活期。</w:t>
      </w:r>
    </w:p>
    <w:p w14:paraId="77240BB6" w14:textId="77777777" w:rsidR="00143EF6" w:rsidRPr="00814513"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highlight w:val="yellow"/>
        </w:rPr>
      </w:pPr>
      <w:r w:rsidRPr="00814513">
        <w:rPr>
          <w:rFonts w:eastAsia="Microsoft YaHei UI" w:hint="eastAsia"/>
        </w:rPr>
        <w:t>可通过以下</w:t>
      </w:r>
      <w:r w:rsidRPr="00814513">
        <w:rPr>
          <w:rFonts w:ascii="Segoe UI" w:eastAsia="Microsoft YaHei UI" w:hAnsi="Segoe UI" w:hint="eastAsia"/>
          <w:bCs/>
        </w:rPr>
        <w:t xml:space="preserve"> Born To Learn </w:t>
      </w:r>
      <w:r w:rsidRPr="00814513">
        <w:rPr>
          <w:rFonts w:ascii="Segoe UI" w:eastAsia="Microsoft YaHei UI" w:hAnsi="Segoe UI" w:hint="eastAsia"/>
          <w:bCs/>
        </w:rPr>
        <w:t>网站获取有关激活状态的其他上下文和详细信息：</w:t>
      </w:r>
      <w:r w:rsidR="00814513" w:rsidRPr="00814513">
        <w:rPr>
          <w:rFonts w:eastAsia="Microsoft YaHei UI"/>
        </w:rPr>
        <w:fldChar w:fldCharType="begin"/>
      </w:r>
      <w:r w:rsidR="00814513" w:rsidRPr="00814513">
        <w:rPr>
          <w:rFonts w:eastAsia="Microsoft YaHei UI"/>
        </w:rPr>
        <w:instrText xml:space="preserve"> HYPERLINK "http://aka.ms/moclabkey" </w:instrText>
      </w:r>
      <w:r w:rsidR="00814513" w:rsidRPr="00814513">
        <w:rPr>
          <w:rFonts w:eastAsia="Microsoft YaHei UI"/>
        </w:rPr>
      </w:r>
      <w:r w:rsidR="00814513" w:rsidRPr="00814513">
        <w:rPr>
          <w:rFonts w:eastAsia="Microsoft YaHei UI"/>
        </w:rPr>
        <w:fldChar w:fldCharType="separate"/>
      </w:r>
      <w:r w:rsidRPr="00814513">
        <w:rPr>
          <w:rStyle w:val="Hyperlink"/>
          <w:rFonts w:ascii="Segoe UI" w:eastAsia="Microsoft YaHei UI" w:hAnsi="Segoe UI" w:hint="eastAsia"/>
          <w:color w:val="auto"/>
        </w:rPr>
        <w:t>http://aka.ms/moclabkey</w:t>
      </w:r>
      <w:r w:rsidR="00814513" w:rsidRPr="00814513">
        <w:rPr>
          <w:rStyle w:val="Hyperlink"/>
          <w:rFonts w:ascii="Segoe UI" w:eastAsia="Microsoft YaHei UI" w:hAnsi="Segoe UI"/>
          <w:color w:val="auto"/>
        </w:rPr>
        <w:fldChar w:fldCharType="end"/>
      </w:r>
    </w:p>
    <w:p w14:paraId="3CE23F53" w14:textId="77777777" w:rsidR="00AB0D23" w:rsidRPr="00814513" w:rsidRDefault="00AB0D23" w:rsidP="00AB0D23">
      <w:pPr>
        <w:pBdr>
          <w:top w:val="single" w:sz="12" w:space="4" w:color="auto"/>
          <w:left w:val="single" w:sz="12" w:space="6" w:color="auto"/>
          <w:bottom w:val="single" w:sz="12" w:space="4" w:color="auto"/>
          <w:right w:val="single" w:sz="12" w:space="6" w:color="auto"/>
        </w:pBdr>
        <w:shd w:val="clear" w:color="auto" w:fill="C9E9FF"/>
        <w:spacing w:before="240" w:after="240" w:line="240" w:lineRule="auto"/>
        <w:ind w:right="187"/>
        <w:rPr>
          <w:rFonts w:ascii="Segoe UI" w:eastAsia="Microsoft YaHei UI" w:hAnsi="Segoe UI" w:cs="Segoe UI"/>
          <w:bCs/>
          <w:kern w:val="32"/>
        </w:rPr>
      </w:pPr>
      <w:r w:rsidRPr="00814513">
        <w:rPr>
          <w:rFonts w:ascii="Segoe UI" w:eastAsia="Microsoft YaHei UI" w:hAnsi="Segoe UI" w:hint="eastAsia"/>
          <w:bCs/>
        </w:rPr>
        <w:t>此外，首次启动虚拟机时，系统可能会提示你重启计算机。这是由于主计算机上的硬件差异。你可以重启，也可以单击“稍后重启”，以关闭消息。</w:t>
      </w:r>
    </w:p>
    <w:p w14:paraId="4EA436E2" w14:textId="77777777" w:rsidR="00AC12D9" w:rsidRPr="00814513" w:rsidRDefault="00AC12D9" w:rsidP="00AC12D9">
      <w:pPr>
        <w:pStyle w:val="Pb"/>
        <w:framePr w:wrap="around"/>
        <w:rPr>
          <w:rFonts w:ascii="Segoe UI" w:eastAsia="Microsoft YaHei UI" w:hAnsi="Segoe UI" w:cs="Segoe UI"/>
        </w:rPr>
      </w:pPr>
      <w:r w:rsidRPr="00814513">
        <w:rPr>
          <w:rFonts w:ascii="Segoe UI" w:eastAsia="Microsoft YaHei UI" w:hAnsi="Segoe UI" w:hint="eastAsia"/>
        </w:rPr>
        <w:lastRenderedPageBreak/>
        <w:t xml:space="preserve">1. </w:t>
      </w:r>
    </w:p>
    <w:p w14:paraId="0CDA4CE1" w14:textId="77777777" w:rsidR="006B10B4" w:rsidRPr="00814513" w:rsidRDefault="006B10B4" w:rsidP="006B10B4">
      <w:pPr>
        <w:pStyle w:val="Heading2"/>
        <w:rPr>
          <w:rFonts w:ascii="Segoe UI" w:eastAsia="Microsoft YaHei UI" w:hAnsi="Segoe UI" w:cs="Segoe UI"/>
        </w:rPr>
      </w:pPr>
      <w:bookmarkStart w:id="54" w:name="_Toc172102386"/>
      <w:bookmarkStart w:id="55" w:name="_Toc170641084"/>
      <w:bookmarkStart w:id="56" w:name="_Toc30000581"/>
      <w:r w:rsidRPr="00814513">
        <w:rPr>
          <w:rFonts w:ascii="Segoe UI" w:eastAsia="Microsoft YaHei UI" w:hAnsi="Segoe UI" w:hint="eastAsia"/>
        </w:rPr>
        <w:t>1.</w:t>
      </w:r>
      <w:r w:rsidRPr="00814513">
        <w:rPr>
          <w:rFonts w:ascii="Segoe UI" w:eastAsia="Microsoft YaHei UI" w:hAnsi="Segoe UI" w:hint="eastAsia"/>
        </w:rPr>
        <w:t>安装</w:t>
      </w:r>
      <w:r w:rsidRPr="00814513">
        <w:rPr>
          <w:rFonts w:ascii="Segoe UI" w:eastAsia="Microsoft YaHei UI" w:hAnsi="Segoe UI" w:hint="eastAsia"/>
        </w:rPr>
        <w:t xml:space="preserve"> </w:t>
      </w:r>
      <w:bookmarkEnd w:id="54"/>
      <w:r w:rsidRPr="00814513">
        <w:rPr>
          <w:rFonts w:ascii="Segoe UI" w:eastAsia="Microsoft YaHei UI" w:hAnsi="Segoe UI" w:hint="eastAsia"/>
        </w:rPr>
        <w:t xml:space="preserve">Hyper-V </w:t>
      </w:r>
      <w:r w:rsidRPr="00814513">
        <w:rPr>
          <w:rFonts w:ascii="Segoe UI" w:eastAsia="Microsoft YaHei UI" w:hAnsi="Segoe UI" w:hint="eastAsia"/>
        </w:rPr>
        <w:t>服务器角色</w:t>
      </w:r>
      <w:bookmarkEnd w:id="56"/>
    </w:p>
    <w:p w14:paraId="2DC3FFDF" w14:textId="77777777" w:rsidR="006B10B4" w:rsidRPr="00814513" w:rsidRDefault="006B10B4" w:rsidP="006B10B4">
      <w:pPr>
        <w:tabs>
          <w:tab w:val="left" w:pos="4020"/>
        </w:tabs>
        <w:rPr>
          <w:rFonts w:ascii="Segoe UI" w:eastAsia="Microsoft YaHei UI" w:hAnsi="Segoe UI" w:cs="Segoe UI"/>
        </w:rPr>
      </w:pPr>
      <w:r w:rsidRPr="00814513">
        <w:rPr>
          <w:rFonts w:ascii="Segoe UI" w:eastAsia="Microsoft YaHei UI" w:hAnsi="Segoe UI" w:hint="eastAsia"/>
        </w:rPr>
        <w:t>在此任务中，你将在</w:t>
      </w:r>
      <w:r w:rsidRPr="00814513">
        <w:rPr>
          <w:rFonts w:ascii="Segoe UI" w:eastAsia="Microsoft YaHei UI" w:hAnsi="Segoe UI" w:hint="eastAsia"/>
        </w:rPr>
        <w:t xml:space="preserve"> Windows Server 2016 </w:t>
      </w:r>
      <w:r w:rsidRPr="00814513">
        <w:rPr>
          <w:rFonts w:ascii="Segoe UI" w:eastAsia="Microsoft YaHei UI" w:hAnsi="Segoe UI" w:hint="eastAsia"/>
        </w:rPr>
        <w:t>主计算机上安装</w:t>
      </w:r>
      <w:r w:rsidRPr="00814513">
        <w:rPr>
          <w:rFonts w:ascii="Segoe UI" w:eastAsia="Microsoft YaHei UI" w:hAnsi="Segoe UI" w:hint="eastAsia"/>
        </w:rPr>
        <w:t xml:space="preserve"> Hyper-V </w:t>
      </w:r>
      <w:r w:rsidRPr="00814513">
        <w:rPr>
          <w:rFonts w:ascii="Segoe UI" w:eastAsia="Microsoft YaHei UI" w:hAnsi="Segoe UI" w:hint="eastAsia"/>
        </w:rPr>
        <w:t>服务器角色。</w:t>
      </w:r>
    </w:p>
    <w:p w14:paraId="533BE753" w14:textId="77777777" w:rsidR="006B10B4" w:rsidRPr="00814513" w:rsidRDefault="006B10B4" w:rsidP="006B10B4">
      <w:pPr>
        <w:pStyle w:val="Note"/>
        <w:rPr>
          <w:rFonts w:ascii="Segoe UI" w:eastAsia="Microsoft YaHei UI" w:hAnsi="Segoe UI" w:cs="Segoe UI"/>
        </w:rPr>
      </w:pPr>
      <w:r w:rsidRPr="00814513">
        <w:rPr>
          <w:rStyle w:val="NotePrefix"/>
          <w:rFonts w:ascii="Segoe UI" w:eastAsia="Microsoft YaHei UI" w:hAnsi="Segoe UI" w:hint="eastAsia"/>
        </w:rPr>
        <w:t>重要事项：</w:t>
      </w:r>
      <w:r w:rsidRPr="00814513">
        <w:rPr>
          <w:rFonts w:ascii="Segoe UI" w:eastAsia="Microsoft YaHei UI" w:hAnsi="Segoe UI" w:hint="eastAsia"/>
        </w:rPr>
        <w:t>如果已安装</w:t>
      </w:r>
      <w:r w:rsidRPr="00814513">
        <w:rPr>
          <w:rFonts w:ascii="Segoe UI" w:eastAsia="Microsoft YaHei UI" w:hAnsi="Segoe UI" w:hint="eastAsia"/>
        </w:rPr>
        <w:t xml:space="preserve"> Hyper-V</w:t>
      </w:r>
      <w:r w:rsidRPr="00814513">
        <w:rPr>
          <w:rFonts w:ascii="Segoe UI" w:eastAsia="Microsoft YaHei UI" w:hAnsi="Segoe UI" w:hint="eastAsia"/>
        </w:rPr>
        <w:t>，则可以跳过此过程。</w:t>
      </w:r>
    </w:p>
    <w:p w14:paraId="3C2648C6"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在服务器管理器控制台中，单击“管理”菜单上的“添加角色和功能”。</w:t>
      </w:r>
    </w:p>
    <w:p w14:paraId="23C2A3CE"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在“添加角色和功能向导”的“开始之前”页面，单击“下一步”。</w:t>
      </w:r>
    </w:p>
    <w:p w14:paraId="7D12E16F"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在“选择安装类型”页面，选择“基于角色或基于功能的安装”，然后单击“下一步”。</w:t>
      </w:r>
    </w:p>
    <w:p w14:paraId="585F6A17" w14:textId="77777777" w:rsidR="00F95081" w:rsidRPr="00814513" w:rsidRDefault="00F95081" w:rsidP="002D399C">
      <w:pPr>
        <w:pStyle w:val="Ln1"/>
        <w:rPr>
          <w:rFonts w:ascii="Segoe UI" w:eastAsia="Microsoft YaHei UI" w:hAnsi="Segoe UI" w:cs="Segoe UI"/>
        </w:rPr>
      </w:pPr>
      <w:r w:rsidRPr="00814513">
        <w:rPr>
          <w:rFonts w:ascii="Segoe UI" w:eastAsia="Microsoft YaHei UI" w:hAnsi="Segoe UI" w:hint="eastAsia"/>
        </w:rPr>
        <w:t>在“选择目标服务器”页面，确保已选择本地计算机，然后单击“下一步”。</w:t>
      </w:r>
    </w:p>
    <w:p w14:paraId="5F75DD7A"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在“选择服务器角色”页面，选择“</w:t>
      </w:r>
      <w:r w:rsidRPr="00814513">
        <w:rPr>
          <w:rFonts w:ascii="Segoe UI" w:eastAsia="Microsoft YaHei UI" w:hAnsi="Segoe UI" w:hint="eastAsia"/>
        </w:rPr>
        <w:t>Hyper-V</w:t>
      </w:r>
      <w:r w:rsidRPr="00814513">
        <w:rPr>
          <w:rFonts w:ascii="Segoe UI" w:eastAsia="Microsoft YaHei UI" w:hAnsi="Segoe UI" w:hint="eastAsia"/>
        </w:rPr>
        <w:t>”。</w:t>
      </w:r>
    </w:p>
    <w:p w14:paraId="47BE8B74"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在“添加角色和功能向导”对话框，单击“增加功能”。</w:t>
      </w:r>
    </w:p>
    <w:p w14:paraId="73F8BDD3"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在“添加角色和功能向导”的“选择服务器角色”页面，单击“下一步”。</w:t>
      </w:r>
    </w:p>
    <w:p w14:paraId="28973BF1"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在“选择功能”页面，单击“下一步”。</w:t>
      </w:r>
    </w:p>
    <w:p w14:paraId="4CE362CB"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w:t>
      </w:r>
      <w:r w:rsidRPr="00814513">
        <w:rPr>
          <w:rFonts w:ascii="Segoe UI" w:eastAsia="Microsoft YaHei UI" w:hAnsi="Segoe UI" w:hint="eastAsia"/>
        </w:rPr>
        <w:t>Hyper-V</w:t>
      </w:r>
      <w:r w:rsidRPr="00814513">
        <w:rPr>
          <w:rFonts w:ascii="Segoe UI" w:eastAsia="Microsoft YaHei UI" w:hAnsi="Segoe UI" w:hint="eastAsia"/>
        </w:rPr>
        <w:t>”页面，单击“下一步”。</w:t>
      </w:r>
    </w:p>
    <w:p w14:paraId="4A51E235"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在“创建虚拟交换机”页面，确认未选择任何选项，然后单击“下一步”。</w:t>
      </w:r>
    </w:p>
    <w:p w14:paraId="425FEAA3"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在“虚拟机迁移”页面，单击“下一步”。</w:t>
      </w:r>
    </w:p>
    <w:p w14:paraId="74B951D1"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在“默认存储”页面上，查看“默认存储”的位置，然后单击“下一步”。</w:t>
      </w:r>
    </w:p>
    <w:p w14:paraId="0484C0A1"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在“确认安装选项”页面，选择“如果需要，自动重启目标服务器”。</w:t>
      </w:r>
    </w:p>
    <w:p w14:paraId="73DEA425"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在“添加角色和功能向导”对话框，查看有关自动重启的消息，然后单击“是”。</w:t>
      </w:r>
    </w:p>
    <w:p w14:paraId="3F4C2078"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在“确认安装选项”页面，单击“安装”。</w:t>
      </w:r>
    </w:p>
    <w:p w14:paraId="66866D57" w14:textId="77777777" w:rsidR="00F95081" w:rsidRPr="00814513" w:rsidRDefault="00F95081" w:rsidP="00F95081">
      <w:pPr>
        <w:pStyle w:val="Ln1"/>
        <w:rPr>
          <w:rFonts w:ascii="Segoe UI" w:eastAsia="Microsoft YaHei UI" w:hAnsi="Segoe UI" w:cs="Segoe UI"/>
        </w:rPr>
      </w:pPr>
      <w:r w:rsidRPr="00814513">
        <w:rPr>
          <w:rFonts w:ascii="Segoe UI" w:eastAsia="Microsoft YaHei UI" w:hAnsi="Segoe UI" w:hint="eastAsia"/>
        </w:rPr>
        <w:t>确保重启计算机。</w:t>
      </w:r>
    </w:p>
    <w:p w14:paraId="4E1D82F6" w14:textId="77777777" w:rsidR="00F95081" w:rsidRPr="00814513" w:rsidRDefault="00F95081" w:rsidP="00ED3515">
      <w:pPr>
        <w:pStyle w:val="Ln1"/>
        <w:rPr>
          <w:rFonts w:ascii="Segoe UI" w:eastAsia="Microsoft YaHei UI" w:hAnsi="Segoe UI" w:cs="Segoe UI"/>
        </w:rPr>
      </w:pPr>
      <w:r w:rsidRPr="00814513">
        <w:rPr>
          <w:rFonts w:ascii="Segoe UI" w:eastAsia="Microsoft YaHei UI" w:hAnsi="Segoe UI" w:hint="eastAsia"/>
        </w:rPr>
        <w:t>最后一次重启后，使用管理员凭据登录。</w:t>
      </w:r>
    </w:p>
    <w:p w14:paraId="5D3607D5" w14:textId="77777777" w:rsidR="002F50B4" w:rsidRPr="00814513" w:rsidRDefault="002F50B4" w:rsidP="00882EEE">
      <w:pPr>
        <w:pStyle w:val="Le"/>
        <w:rPr>
          <w:rFonts w:eastAsia="Microsoft YaHei UI"/>
        </w:rPr>
      </w:pPr>
    </w:p>
    <w:p w14:paraId="7CD768DE" w14:textId="77777777" w:rsidR="00882EEE" w:rsidRPr="00814513" w:rsidRDefault="00882EEE">
      <w:pPr>
        <w:spacing w:after="0" w:line="240" w:lineRule="auto"/>
        <w:ind w:left="0"/>
        <w:rPr>
          <w:rFonts w:ascii="Segoe UI" w:eastAsia="Microsoft YaHei UI" w:hAnsi="Segoe UI" w:cs="Segoe UI"/>
          <w:b/>
          <w:iCs/>
          <w:kern w:val="32"/>
          <w:sz w:val="34"/>
          <w:szCs w:val="20"/>
        </w:rPr>
      </w:pPr>
      <w:bookmarkStart w:id="57" w:name="_Toc194798110"/>
      <w:r w:rsidRPr="00814513">
        <w:rPr>
          <w:rFonts w:eastAsia="Microsoft YaHei UI" w:hint="eastAsia"/>
        </w:rPr>
        <w:br w:type="page"/>
      </w:r>
    </w:p>
    <w:p w14:paraId="6EDEFB77" w14:textId="77777777" w:rsidR="00D50F79" w:rsidRPr="00814513" w:rsidRDefault="009748AF" w:rsidP="00D46047">
      <w:pPr>
        <w:pStyle w:val="Heading2"/>
        <w:rPr>
          <w:rFonts w:ascii="Segoe UI" w:eastAsia="Microsoft YaHei UI" w:hAnsi="Segoe UI" w:cs="Segoe UI"/>
        </w:rPr>
      </w:pPr>
      <w:bookmarkStart w:id="58" w:name="_Toc30000582"/>
      <w:r w:rsidRPr="00814513">
        <w:rPr>
          <w:rFonts w:ascii="Segoe UI" w:eastAsia="Microsoft YaHei UI" w:hAnsi="Segoe UI" w:hint="eastAsia"/>
        </w:rPr>
        <w:lastRenderedPageBreak/>
        <w:t>2.</w:t>
      </w:r>
      <w:r w:rsidRPr="00814513">
        <w:rPr>
          <w:rFonts w:ascii="Segoe UI" w:eastAsia="Microsoft YaHei UI" w:hAnsi="Segoe UI" w:hint="eastAsia"/>
        </w:rPr>
        <w:t>创建</w:t>
      </w:r>
      <w:bookmarkEnd w:id="57"/>
      <w:r w:rsidRPr="00814513">
        <w:rPr>
          <w:rFonts w:ascii="Segoe UI" w:eastAsia="Microsoft YaHei UI" w:hAnsi="Segoe UI" w:hint="eastAsia"/>
        </w:rPr>
        <w:t>虚拟交换机</w:t>
      </w:r>
      <w:bookmarkEnd w:id="58"/>
    </w:p>
    <w:p w14:paraId="7B61F6F1" w14:textId="77777777" w:rsidR="00D50F79" w:rsidRPr="00814513" w:rsidRDefault="00AA5452" w:rsidP="00D50F79">
      <w:pPr>
        <w:rPr>
          <w:rFonts w:ascii="Segoe UI" w:eastAsia="Microsoft YaHei UI" w:hAnsi="Segoe UI" w:cs="Segoe UI"/>
        </w:rPr>
      </w:pPr>
      <w:r w:rsidRPr="00814513">
        <w:rPr>
          <w:rFonts w:ascii="Segoe UI" w:eastAsia="Microsoft YaHei UI" w:hAnsi="Segoe UI" w:hint="eastAsia"/>
        </w:rPr>
        <w:t>本部分将为此学习产品创建虚拟交换机。</w:t>
      </w:r>
    </w:p>
    <w:p w14:paraId="784B7F59" w14:textId="77777777" w:rsidR="00556CE9" w:rsidRPr="00814513" w:rsidRDefault="00556CE9" w:rsidP="005252A7">
      <w:pPr>
        <w:pStyle w:val="Ln1"/>
        <w:numPr>
          <w:ilvl w:val="0"/>
          <w:numId w:val="23"/>
        </w:numPr>
        <w:rPr>
          <w:rFonts w:ascii="Segoe UI" w:eastAsia="Microsoft YaHei UI" w:hAnsi="Segoe UI" w:cs="Segoe UI"/>
        </w:rPr>
      </w:pPr>
      <w:r w:rsidRPr="00814513">
        <w:rPr>
          <w:rFonts w:ascii="Segoe UI" w:eastAsia="Microsoft YaHei UI" w:hAnsi="Segoe UI" w:hint="eastAsia"/>
        </w:rPr>
        <w:t>在“服务器管理器”中，单击“工具”，然后单击“</w:t>
      </w:r>
      <w:r w:rsidRPr="00814513">
        <w:rPr>
          <w:rFonts w:ascii="Segoe UI" w:eastAsia="Microsoft YaHei UI" w:hAnsi="Segoe UI" w:hint="eastAsia"/>
        </w:rPr>
        <w:t xml:space="preserve">Hyper-V </w:t>
      </w:r>
      <w:r w:rsidRPr="00814513">
        <w:rPr>
          <w:rFonts w:ascii="Segoe UI" w:eastAsia="Microsoft YaHei UI" w:hAnsi="Segoe UI" w:hint="eastAsia"/>
        </w:rPr>
        <w:t>管理器”。</w:t>
      </w:r>
    </w:p>
    <w:p w14:paraId="036166A8" w14:textId="77777777" w:rsidR="00556CE9" w:rsidRPr="00814513" w:rsidRDefault="00556CE9" w:rsidP="0068473B">
      <w:pPr>
        <w:pStyle w:val="Ln1"/>
        <w:rPr>
          <w:rFonts w:ascii="Segoe UI" w:eastAsia="Microsoft YaHei UI" w:hAnsi="Segoe UI" w:cs="Segoe UI"/>
        </w:rPr>
      </w:pPr>
      <w:r w:rsidRPr="00814513">
        <w:rPr>
          <w:rFonts w:ascii="Segoe UI" w:eastAsia="Microsoft YaHei UI" w:hAnsi="Segoe UI" w:hint="eastAsia"/>
        </w:rPr>
        <w:t>在“</w:t>
      </w:r>
      <w:r w:rsidRPr="00814513">
        <w:rPr>
          <w:rFonts w:ascii="Segoe UI" w:eastAsia="Microsoft YaHei UI" w:hAnsi="Segoe UI" w:hint="eastAsia"/>
        </w:rPr>
        <w:t xml:space="preserve">Hyper-V </w:t>
      </w:r>
      <w:r w:rsidRPr="00814513">
        <w:rPr>
          <w:rFonts w:ascii="Segoe UI" w:eastAsia="Microsoft YaHei UI" w:hAnsi="Segoe UI" w:hint="eastAsia"/>
        </w:rPr>
        <w:t>管理器”中，单击本地计算机，然后“操作”窗格中，单击“虚拟交换机管理器”。</w:t>
      </w:r>
    </w:p>
    <w:p w14:paraId="4AABEF1B" w14:textId="77777777" w:rsidR="00556CE9" w:rsidRPr="00814513" w:rsidRDefault="00556CE9" w:rsidP="0068473B">
      <w:pPr>
        <w:pStyle w:val="Ln1"/>
        <w:rPr>
          <w:rFonts w:ascii="Segoe UI" w:eastAsia="Microsoft YaHei UI" w:hAnsi="Segoe UI" w:cs="Segoe UI"/>
        </w:rPr>
      </w:pPr>
      <w:r w:rsidRPr="00814513">
        <w:rPr>
          <w:rFonts w:ascii="Segoe UI" w:eastAsia="Microsoft YaHei UI" w:hAnsi="Segoe UI" w:hint="eastAsia"/>
        </w:rPr>
        <w:t>在“虚拟交换机管理器”对话框中，选择“新增虚拟网络交换机”。确保选中“专用”，然后单击“创建虚拟交换机”。</w:t>
      </w:r>
    </w:p>
    <w:p w14:paraId="4100C1DD" w14:textId="77777777" w:rsidR="00DE5BD8" w:rsidRPr="00814513" w:rsidRDefault="00DE5BD8" w:rsidP="002D399C">
      <w:pPr>
        <w:pStyle w:val="Ln1"/>
        <w:rPr>
          <w:rFonts w:ascii="Segoe UI" w:eastAsia="Microsoft YaHei UI" w:hAnsi="Segoe UI" w:cs="Segoe UI"/>
        </w:rPr>
      </w:pPr>
      <w:r w:rsidRPr="00814513">
        <w:rPr>
          <w:rFonts w:ascii="Segoe UI" w:eastAsia="Microsoft YaHei UI" w:hAnsi="Segoe UI" w:hint="eastAsia"/>
        </w:rPr>
        <w:t>在“虚拟交换机管理器”对话框的“虚拟交换机属性”区域，指定以下信息，然后单击“确定”：</w:t>
      </w:r>
    </w:p>
    <w:p w14:paraId="551A1A12" w14:textId="77777777" w:rsidR="00DE5BD8" w:rsidRPr="00814513" w:rsidRDefault="00DE5BD8" w:rsidP="00B3453C">
      <w:pPr>
        <w:numPr>
          <w:ilvl w:val="0"/>
          <w:numId w:val="18"/>
        </w:numPr>
        <w:rPr>
          <w:rFonts w:ascii="Segoe UI" w:eastAsia="Microsoft YaHei UI" w:hAnsi="Segoe UI" w:cs="Segoe UI"/>
        </w:rPr>
      </w:pPr>
      <w:r w:rsidRPr="00814513">
        <w:rPr>
          <w:rFonts w:ascii="Segoe UI" w:eastAsia="Microsoft YaHei UI" w:hAnsi="Segoe UI" w:hint="eastAsia"/>
        </w:rPr>
        <w:t>名称：</w:t>
      </w:r>
      <w:r w:rsidRPr="00814513">
        <w:rPr>
          <w:rFonts w:ascii="Segoe UI" w:eastAsia="Microsoft YaHei UI" w:hAnsi="Segoe UI" w:hint="eastAsia"/>
          <w:b/>
          <w:bCs/>
        </w:rPr>
        <w:t>专用网络</w:t>
      </w:r>
    </w:p>
    <w:p w14:paraId="6566F5C2" w14:textId="77777777" w:rsidR="00DE5BD8" w:rsidRPr="00814513" w:rsidRDefault="00DE5BD8" w:rsidP="00B3453C">
      <w:pPr>
        <w:numPr>
          <w:ilvl w:val="0"/>
          <w:numId w:val="18"/>
        </w:numPr>
        <w:rPr>
          <w:rFonts w:ascii="Segoe UI" w:eastAsia="Microsoft YaHei UI" w:hAnsi="Segoe UI" w:cs="Segoe UI"/>
        </w:rPr>
      </w:pPr>
      <w:r w:rsidRPr="00814513">
        <w:rPr>
          <w:rFonts w:ascii="Segoe UI" w:eastAsia="Microsoft YaHei UI" w:hAnsi="Segoe UI" w:hint="eastAsia"/>
        </w:rPr>
        <w:t>连接类型：</w:t>
      </w:r>
      <w:r w:rsidRPr="00814513">
        <w:rPr>
          <w:rFonts w:ascii="Segoe UI" w:eastAsia="Microsoft YaHei UI" w:hAnsi="Segoe UI" w:hint="eastAsia"/>
          <w:b/>
        </w:rPr>
        <w:t>专用网络</w:t>
      </w:r>
    </w:p>
    <w:bookmarkEnd w:id="50"/>
    <w:bookmarkEnd w:id="51"/>
    <w:bookmarkEnd w:id="52"/>
    <w:bookmarkEnd w:id="53"/>
    <w:bookmarkEnd w:id="55"/>
    <w:p w14:paraId="39EF0FC9" w14:textId="77777777" w:rsidR="003D66CF" w:rsidRPr="00814513" w:rsidRDefault="003D66CF" w:rsidP="002C25F0">
      <w:pPr>
        <w:pStyle w:val="Le"/>
        <w:rPr>
          <w:rFonts w:eastAsia="Microsoft YaHei UI"/>
        </w:rPr>
      </w:pPr>
    </w:p>
    <w:p w14:paraId="233D529C" w14:textId="77777777" w:rsidR="002213CE" w:rsidRPr="00814513" w:rsidRDefault="009748AF" w:rsidP="00905A1F">
      <w:pPr>
        <w:pStyle w:val="Heading2"/>
        <w:rPr>
          <w:rFonts w:ascii="Segoe UI" w:eastAsia="Microsoft YaHei UI" w:hAnsi="Segoe UI" w:cs="Segoe UI"/>
        </w:rPr>
      </w:pPr>
      <w:bookmarkStart w:id="59" w:name="_Toc170641085"/>
      <w:bookmarkStart w:id="60" w:name="_Toc172102388"/>
      <w:bookmarkStart w:id="61" w:name="_Toc30000583"/>
      <w:r w:rsidRPr="00814513">
        <w:rPr>
          <w:rFonts w:ascii="Segoe UI" w:eastAsia="Microsoft YaHei UI" w:hAnsi="Segoe UI" w:hint="eastAsia"/>
        </w:rPr>
        <w:t>3.</w:t>
      </w:r>
      <w:r w:rsidRPr="00814513">
        <w:rPr>
          <w:rFonts w:ascii="Segoe UI" w:eastAsia="Microsoft YaHei UI" w:hAnsi="Segoe UI" w:hint="eastAsia"/>
        </w:rPr>
        <w:t>安装虚拟机文件</w:t>
      </w:r>
      <w:bookmarkEnd w:id="59"/>
      <w:bookmarkEnd w:id="60"/>
      <w:bookmarkEnd w:id="61"/>
    </w:p>
    <w:p w14:paraId="0296F42E" w14:textId="77777777" w:rsidR="00DD079B" w:rsidRPr="00814513" w:rsidRDefault="002C6ABD" w:rsidP="00DD079B">
      <w:pPr>
        <w:rPr>
          <w:rFonts w:ascii="Segoe UI" w:eastAsia="Microsoft YaHei UI" w:hAnsi="Segoe UI" w:cs="Segoe UI"/>
        </w:rPr>
      </w:pPr>
      <w:r w:rsidRPr="00814513">
        <w:rPr>
          <w:rFonts w:ascii="Segoe UI" w:eastAsia="Microsoft YaHei UI" w:hAnsi="Segoe UI" w:hint="eastAsia"/>
        </w:rPr>
        <w:t>安装</w:t>
      </w:r>
      <w:r w:rsidRPr="00814513">
        <w:rPr>
          <w:rFonts w:ascii="Segoe UI" w:eastAsia="Microsoft YaHei UI" w:hAnsi="Segoe UI" w:hint="eastAsia"/>
        </w:rPr>
        <w:t xml:space="preserve"> Hyper-V </w:t>
      </w:r>
      <w:r w:rsidRPr="00814513">
        <w:rPr>
          <w:rFonts w:ascii="Segoe UI" w:eastAsia="Microsoft YaHei UI" w:hAnsi="Segoe UI" w:hint="eastAsia"/>
        </w:rPr>
        <w:t>服务器角色后，需要按照以下步骤操作，将基本映像、中间层和虚拟机文件复制到服务器，然后配置虚拟机。</w:t>
      </w:r>
    </w:p>
    <w:p w14:paraId="74224374" w14:textId="77777777" w:rsidR="002C6ABD" w:rsidRPr="00814513" w:rsidRDefault="00411D88" w:rsidP="004804F9">
      <w:pPr>
        <w:ind w:left="0"/>
        <w:rPr>
          <w:rStyle w:val="Strong"/>
          <w:rFonts w:ascii="Segoe UI" w:eastAsia="Microsoft YaHei UI" w:hAnsi="Segoe UI" w:cs="Segoe UI"/>
          <w:sz w:val="28"/>
        </w:rPr>
      </w:pPr>
      <w:r w:rsidRPr="00814513">
        <w:rPr>
          <w:rStyle w:val="Strong"/>
          <w:rFonts w:ascii="Segoe UI" w:eastAsia="Microsoft YaHei UI" w:hAnsi="Segoe UI" w:hint="eastAsia"/>
          <w:sz w:val="28"/>
        </w:rPr>
        <w:t>提取课程图像</w:t>
      </w:r>
    </w:p>
    <w:p w14:paraId="6182A291" w14:textId="77777777" w:rsidR="00411D88" w:rsidRPr="00814513" w:rsidRDefault="00411D88" w:rsidP="004804F9">
      <w:pPr>
        <w:pStyle w:val="Lp1"/>
        <w:ind w:left="720"/>
        <w:rPr>
          <w:rFonts w:ascii="Segoe UI" w:eastAsia="Microsoft YaHei UI" w:hAnsi="Segoe UI" w:cs="Segoe UI"/>
        </w:rPr>
      </w:pPr>
      <w:r w:rsidRPr="00814513">
        <w:rPr>
          <w:rFonts w:ascii="Segoe UI" w:eastAsia="Microsoft YaHei UI" w:hAnsi="Segoe UI" w:hint="eastAsia"/>
          <w:b/>
        </w:rPr>
        <w:t>要提取虚拟机：</w:t>
      </w:r>
    </w:p>
    <w:p w14:paraId="6BA374F5" w14:textId="77777777" w:rsidR="00824F0B" w:rsidRPr="00814513" w:rsidRDefault="00F16EF8" w:rsidP="005252A7">
      <w:pPr>
        <w:pStyle w:val="Ln1"/>
        <w:numPr>
          <w:ilvl w:val="0"/>
          <w:numId w:val="20"/>
        </w:numPr>
        <w:rPr>
          <w:rFonts w:ascii="Segoe UI" w:eastAsia="Microsoft YaHei UI" w:hAnsi="Segoe UI" w:cs="Segoe UI"/>
        </w:rPr>
      </w:pPr>
      <w:r w:rsidRPr="00814513">
        <w:rPr>
          <w:rFonts w:ascii="Segoe UI" w:eastAsia="Microsoft YaHei UI" w:hAnsi="Segoe UI" w:hint="eastAsia"/>
        </w:rPr>
        <w:t>在课件源文件位置，双击“</w:t>
      </w:r>
      <w:r w:rsidRPr="00814513">
        <w:rPr>
          <w:rFonts w:ascii="Segoe UI" w:eastAsia="Microsoft YaHei UI" w:hAnsi="Segoe UI" w:hint="eastAsia"/>
        </w:rPr>
        <w:t>DP070-LON-DEV-01.exe</w:t>
      </w:r>
      <w:r w:rsidRPr="00814513">
        <w:rPr>
          <w:rFonts w:ascii="Segoe UI" w:eastAsia="Microsoft YaHei UI" w:hAnsi="Segoe UI" w:hint="eastAsia"/>
        </w:rPr>
        <w:t>”。</w:t>
      </w:r>
    </w:p>
    <w:p w14:paraId="78CAC480" w14:textId="77777777" w:rsidR="0087270D" w:rsidRPr="00814513" w:rsidRDefault="0087270D" w:rsidP="0087270D">
      <w:pPr>
        <w:pStyle w:val="Ln1"/>
        <w:rPr>
          <w:rFonts w:ascii="Segoe UI" w:eastAsia="Microsoft YaHei UI" w:hAnsi="Segoe UI" w:cs="Segoe UI"/>
        </w:rPr>
      </w:pPr>
      <w:r w:rsidRPr="00814513">
        <w:rPr>
          <w:rFonts w:ascii="Segoe UI" w:eastAsia="Microsoft YaHei UI" w:hAnsi="Segoe UI" w:hint="eastAsia"/>
        </w:rPr>
        <w:t>在“正式</w:t>
      </w:r>
      <w:r w:rsidRPr="00814513">
        <w:rPr>
          <w:rFonts w:ascii="Segoe UI" w:eastAsia="Microsoft YaHei UI" w:hAnsi="Segoe UI" w:hint="eastAsia"/>
        </w:rPr>
        <w:t xml:space="preserve"> Microsoft Learning </w:t>
      </w:r>
      <w:r w:rsidRPr="00814513">
        <w:rPr>
          <w:rFonts w:ascii="Segoe UI" w:eastAsia="Microsoft YaHei UI" w:hAnsi="Segoe UI" w:hint="eastAsia"/>
        </w:rPr>
        <w:t>产品许可条款”窗口，单击“接受”，表示接受许可协议中的条款。</w:t>
      </w:r>
    </w:p>
    <w:p w14:paraId="15E1591D" w14:textId="77777777" w:rsidR="0087270D" w:rsidRPr="00814513" w:rsidRDefault="0087270D" w:rsidP="0087270D">
      <w:pPr>
        <w:pStyle w:val="Ln1"/>
        <w:rPr>
          <w:rFonts w:ascii="Segoe UI" w:eastAsia="Microsoft YaHei UI" w:hAnsi="Segoe UI" w:cs="Segoe UI"/>
        </w:rPr>
      </w:pPr>
      <w:r w:rsidRPr="00814513">
        <w:rPr>
          <w:rFonts w:ascii="Segoe UI" w:eastAsia="Microsoft YaHei UI" w:hAnsi="Segoe UI" w:hint="eastAsia"/>
        </w:rPr>
        <w:t>在“</w:t>
      </w:r>
      <w:r w:rsidRPr="00814513">
        <w:rPr>
          <w:rFonts w:ascii="Segoe UI" w:eastAsia="Microsoft YaHei UI" w:hAnsi="Segoe UI" w:hint="eastAsia"/>
        </w:rPr>
        <w:t xml:space="preserve">WinRAR </w:t>
      </w:r>
      <w:r w:rsidRPr="00814513">
        <w:rPr>
          <w:rFonts w:ascii="Segoe UI" w:eastAsia="Microsoft YaHei UI" w:hAnsi="Segoe UI" w:hint="eastAsia"/>
        </w:rPr>
        <w:t>自解压存档”窗口的“目标文件夹”框中，确保列出</w:t>
      </w:r>
      <w:r w:rsidRPr="00814513">
        <w:rPr>
          <w:rFonts w:ascii="Segoe UI" w:eastAsia="Microsoft YaHei UI" w:hAnsi="Segoe UI" w:hint="eastAsia"/>
        </w:rPr>
        <w:t xml:space="preserve"> C:\Program Files\Microsoft Learning\DP070\Drives</w:t>
      </w:r>
      <w:r w:rsidRPr="00814513">
        <w:rPr>
          <w:rFonts w:ascii="Segoe UI" w:eastAsia="Microsoft YaHei UI" w:hAnsi="Segoe UI" w:hint="eastAsia"/>
        </w:rPr>
        <w:t>，然后单击“提取”。</w:t>
      </w:r>
    </w:p>
    <w:p w14:paraId="012475B2" w14:textId="77777777" w:rsidR="00701541" w:rsidRPr="00814513" w:rsidRDefault="00701541" w:rsidP="00701541">
      <w:pPr>
        <w:pStyle w:val="Le"/>
        <w:rPr>
          <w:rFonts w:eastAsia="Microsoft YaHei UI"/>
        </w:rPr>
      </w:pPr>
    </w:p>
    <w:p w14:paraId="6EC3DE11" w14:textId="77777777" w:rsidR="00F768AB" w:rsidRPr="00814513" w:rsidRDefault="00F768AB" w:rsidP="00F768AB">
      <w:pPr>
        <w:pStyle w:val="Note"/>
        <w:rPr>
          <w:rFonts w:ascii="Segoe UI" w:eastAsia="Microsoft YaHei UI" w:hAnsi="Segoe UI" w:cs="Segoe UI"/>
        </w:rPr>
      </w:pPr>
      <w:r w:rsidRPr="00814513">
        <w:rPr>
          <w:rStyle w:val="NotePrefix"/>
          <w:rFonts w:ascii="Segoe UI" w:eastAsia="Microsoft YaHei UI" w:hAnsi="Segoe UI" w:hint="eastAsia"/>
        </w:rPr>
        <w:t>注意：</w:t>
      </w:r>
      <w:r w:rsidRPr="00814513">
        <w:rPr>
          <w:rStyle w:val="NotePrefix"/>
          <w:rFonts w:ascii="Segoe UI" w:eastAsia="Microsoft YaHei UI" w:hAnsi="Segoe UI" w:hint="eastAsia"/>
          <w:b w:val="0"/>
        </w:rPr>
        <w:t>完成所有课堂文件的提取之后，应该安装以下文件</w:t>
      </w:r>
      <w:r w:rsidRPr="00814513">
        <w:rPr>
          <w:rFonts w:ascii="Segoe UI" w:eastAsia="Microsoft YaHei UI" w:hAnsi="Segoe UI" w:hint="eastAsia"/>
        </w:rPr>
        <w:t>。</w:t>
      </w:r>
    </w:p>
    <w:tbl>
      <w:tblPr>
        <w:tblW w:w="0" w:type="auto"/>
        <w:tblInd w:w="720" w:type="dxa"/>
        <w:tblBorders>
          <w:bottom w:val="single" w:sz="8" w:space="0" w:color="auto"/>
          <w:insideH w:val="single" w:sz="8" w:space="0" w:color="auto"/>
        </w:tblBorders>
        <w:tblCellMar>
          <w:left w:w="0" w:type="dxa"/>
          <w:right w:w="0" w:type="dxa"/>
        </w:tblCellMar>
        <w:tblLook w:val="01E0" w:firstRow="1" w:lastRow="1" w:firstColumn="1" w:lastColumn="1" w:noHBand="0" w:noVBand="0"/>
      </w:tblPr>
      <w:tblGrid>
        <w:gridCol w:w="3600"/>
        <w:gridCol w:w="4320"/>
      </w:tblGrid>
      <w:tr w:rsidR="0049261B" w:rsidRPr="00814513" w14:paraId="43157505" w14:textId="77777777" w:rsidTr="00B3453C">
        <w:trPr>
          <w:tblHeader/>
        </w:trPr>
        <w:tc>
          <w:tcPr>
            <w:tcW w:w="3600" w:type="dxa"/>
            <w:tcBorders>
              <w:top w:val="nil"/>
              <w:left w:val="nil"/>
              <w:bottom w:val="single" w:sz="12" w:space="0" w:color="auto"/>
              <w:right w:val="nil"/>
              <w:tl2br w:val="nil"/>
              <w:tr2bl w:val="nil"/>
            </w:tcBorders>
            <w:shd w:val="clear" w:color="auto" w:fill="FFCC00"/>
            <w:vAlign w:val="center"/>
          </w:tcPr>
          <w:p w14:paraId="6B2B190D" w14:textId="77777777" w:rsidR="00AA5452" w:rsidRPr="00814513" w:rsidRDefault="00AA5452" w:rsidP="00AA5452">
            <w:pPr>
              <w:suppressAutoHyphens/>
              <w:spacing w:before="40" w:after="40" w:line="220" w:lineRule="exact"/>
              <w:ind w:left="72"/>
              <w:rPr>
                <w:rFonts w:ascii="Segoe UI" w:eastAsia="Microsoft YaHei UI" w:hAnsi="Segoe UI" w:cs="Segoe UI"/>
                <w:b/>
                <w:sz w:val="18"/>
                <w:szCs w:val="18"/>
              </w:rPr>
            </w:pPr>
            <w:r w:rsidRPr="00814513">
              <w:rPr>
                <w:rFonts w:ascii="Segoe UI" w:eastAsia="Microsoft YaHei UI" w:hAnsi="Segoe UI" w:hint="eastAsia"/>
                <w:b/>
                <w:sz w:val="18"/>
                <w:szCs w:val="18"/>
              </w:rPr>
              <w:t>文件</w:t>
            </w:r>
          </w:p>
        </w:tc>
        <w:tc>
          <w:tcPr>
            <w:tcW w:w="4320" w:type="dxa"/>
            <w:tcBorders>
              <w:top w:val="nil"/>
              <w:left w:val="nil"/>
              <w:bottom w:val="single" w:sz="12" w:space="0" w:color="auto"/>
              <w:right w:val="nil"/>
              <w:tl2br w:val="nil"/>
              <w:tr2bl w:val="nil"/>
            </w:tcBorders>
            <w:shd w:val="clear" w:color="auto" w:fill="FFCC00"/>
            <w:vAlign w:val="center"/>
          </w:tcPr>
          <w:p w14:paraId="6F6CFC3C" w14:textId="77777777" w:rsidR="00AA5452" w:rsidRPr="00814513" w:rsidRDefault="00AA5452" w:rsidP="00AA5452">
            <w:pPr>
              <w:suppressAutoHyphens/>
              <w:spacing w:before="40" w:after="40" w:line="220" w:lineRule="exact"/>
              <w:ind w:left="72"/>
              <w:rPr>
                <w:rFonts w:ascii="Segoe UI" w:eastAsia="Microsoft YaHei UI" w:hAnsi="Segoe UI" w:cs="Segoe UI"/>
                <w:b/>
                <w:sz w:val="18"/>
                <w:szCs w:val="18"/>
              </w:rPr>
            </w:pPr>
            <w:r w:rsidRPr="00814513">
              <w:rPr>
                <w:rFonts w:ascii="Segoe UI" w:eastAsia="Microsoft YaHei UI" w:hAnsi="Segoe UI" w:hint="eastAsia"/>
                <w:b/>
                <w:sz w:val="18"/>
                <w:szCs w:val="18"/>
              </w:rPr>
              <w:t>在文件夹中</w:t>
            </w:r>
          </w:p>
        </w:tc>
      </w:tr>
      <w:tr w:rsidR="0049261B" w:rsidRPr="00814513" w14:paraId="0A379EB8" w14:textId="77777777" w:rsidTr="00B3453C">
        <w:tc>
          <w:tcPr>
            <w:tcW w:w="3600" w:type="dxa"/>
            <w:shd w:val="clear" w:color="auto" w:fill="FFF2BD"/>
            <w:vAlign w:val="center"/>
          </w:tcPr>
          <w:p w14:paraId="293717F6" w14:textId="77777777" w:rsidR="00AA5452" w:rsidRPr="00814513" w:rsidRDefault="009347A0" w:rsidP="009347A0">
            <w:pPr>
              <w:spacing w:before="40" w:after="60" w:line="220" w:lineRule="exact"/>
              <w:ind w:left="72"/>
              <w:rPr>
                <w:rFonts w:ascii="Segoe UI" w:eastAsia="Microsoft YaHei UI" w:hAnsi="Segoe UI" w:cs="Segoe UI"/>
                <w:bCs/>
                <w:sz w:val="18"/>
                <w:szCs w:val="18"/>
              </w:rPr>
            </w:pPr>
            <w:r w:rsidRPr="00814513">
              <w:rPr>
                <w:rFonts w:ascii="Segoe UI" w:eastAsia="Microsoft YaHei UI" w:hAnsi="Segoe UI" w:hint="eastAsia"/>
                <w:bCs/>
                <w:sz w:val="18"/>
                <w:szCs w:val="18"/>
              </w:rPr>
              <w:t>DP070-LON-DEV-01.vhd</w:t>
            </w:r>
          </w:p>
        </w:tc>
        <w:tc>
          <w:tcPr>
            <w:tcW w:w="4320" w:type="dxa"/>
            <w:shd w:val="clear" w:color="auto" w:fill="FFF2BD"/>
            <w:vAlign w:val="center"/>
          </w:tcPr>
          <w:p w14:paraId="419EF55C" w14:textId="77777777" w:rsidR="00AA5452" w:rsidRPr="00814513" w:rsidRDefault="009347A0" w:rsidP="00AA5452">
            <w:pPr>
              <w:spacing w:before="40" w:after="60" w:line="220" w:lineRule="exact"/>
              <w:ind w:left="72"/>
              <w:rPr>
                <w:rFonts w:ascii="Segoe UI" w:eastAsia="Microsoft YaHei UI" w:hAnsi="Segoe UI" w:cs="Segoe UI"/>
                <w:sz w:val="18"/>
                <w:szCs w:val="18"/>
              </w:rPr>
            </w:pPr>
            <w:r w:rsidRPr="00814513">
              <w:rPr>
                <w:rFonts w:ascii="Segoe UI" w:eastAsia="Microsoft YaHei UI" w:hAnsi="Segoe UI" w:hint="eastAsia"/>
                <w:sz w:val="18"/>
                <w:szCs w:val="18"/>
              </w:rPr>
              <w:t>C:\Program Files\Microsoft Learning\DP070\Drives\DP070-LON-DEV-01\Virtual Hard Disks</w:t>
            </w:r>
          </w:p>
        </w:tc>
      </w:tr>
      <w:tr w:rsidR="0049261B" w:rsidRPr="00814513" w14:paraId="14C199E8" w14:textId="77777777" w:rsidTr="00B3453C">
        <w:tc>
          <w:tcPr>
            <w:tcW w:w="3600" w:type="dxa"/>
            <w:shd w:val="clear" w:color="auto" w:fill="FFF2BD"/>
            <w:vAlign w:val="center"/>
          </w:tcPr>
          <w:p w14:paraId="12D0B996" w14:textId="77777777" w:rsidR="00AA5452" w:rsidRPr="00814513" w:rsidRDefault="009347A0" w:rsidP="009347A0">
            <w:pPr>
              <w:spacing w:before="40" w:after="60" w:line="220" w:lineRule="exact"/>
              <w:ind w:left="72"/>
              <w:rPr>
                <w:rFonts w:ascii="Segoe UI" w:eastAsia="Microsoft YaHei UI" w:hAnsi="Segoe UI" w:cs="Segoe UI"/>
                <w:bCs/>
                <w:sz w:val="18"/>
                <w:szCs w:val="18"/>
              </w:rPr>
            </w:pPr>
            <w:r w:rsidRPr="00814513">
              <w:rPr>
                <w:rFonts w:ascii="Segoe UI" w:eastAsia="Microsoft YaHei UI" w:hAnsi="Segoe UI" w:hint="eastAsia"/>
                <w:bCs/>
                <w:sz w:val="18"/>
                <w:szCs w:val="18"/>
              </w:rPr>
              <w:t>&lt;GUID&gt;.</w:t>
            </w:r>
            <w:proofErr w:type="spellStart"/>
            <w:r w:rsidRPr="00814513">
              <w:rPr>
                <w:rFonts w:ascii="Segoe UI" w:eastAsia="Microsoft YaHei UI" w:hAnsi="Segoe UI" w:hint="eastAsia"/>
                <w:bCs/>
                <w:sz w:val="18"/>
                <w:szCs w:val="18"/>
              </w:rPr>
              <w:t>vmcx</w:t>
            </w:r>
            <w:proofErr w:type="spellEnd"/>
          </w:p>
        </w:tc>
        <w:tc>
          <w:tcPr>
            <w:tcW w:w="4320" w:type="dxa"/>
            <w:shd w:val="clear" w:color="auto" w:fill="FFF2BD"/>
            <w:vAlign w:val="center"/>
          </w:tcPr>
          <w:p w14:paraId="6C6C6091" w14:textId="77777777" w:rsidR="00AA5452" w:rsidRPr="00814513" w:rsidRDefault="009347A0" w:rsidP="00AA5452">
            <w:pPr>
              <w:spacing w:before="40" w:after="60" w:line="220" w:lineRule="exact"/>
              <w:ind w:left="72"/>
              <w:rPr>
                <w:rFonts w:ascii="Segoe UI" w:eastAsia="Microsoft YaHei UI" w:hAnsi="Segoe UI" w:cs="Segoe UI"/>
                <w:sz w:val="18"/>
                <w:szCs w:val="18"/>
              </w:rPr>
            </w:pPr>
            <w:r w:rsidRPr="00814513">
              <w:rPr>
                <w:rFonts w:ascii="Segoe UI" w:eastAsia="Microsoft YaHei UI" w:hAnsi="Segoe UI" w:hint="eastAsia"/>
                <w:sz w:val="18"/>
                <w:szCs w:val="18"/>
              </w:rPr>
              <w:t>C:\Program Files\Microsoft Learning\DP070\Drives\DP070-LON-DEV-01\Virtual Machines</w:t>
            </w:r>
          </w:p>
        </w:tc>
      </w:tr>
      <w:tr w:rsidR="0049261B" w:rsidRPr="00814513" w14:paraId="6414CB23" w14:textId="77777777" w:rsidTr="00B3453C">
        <w:tc>
          <w:tcPr>
            <w:tcW w:w="3600" w:type="dxa"/>
            <w:shd w:val="clear" w:color="auto" w:fill="FFF2BD"/>
            <w:vAlign w:val="center"/>
          </w:tcPr>
          <w:p w14:paraId="623A1D3D" w14:textId="77777777" w:rsidR="00AA5452" w:rsidRPr="00814513" w:rsidRDefault="009347A0" w:rsidP="00AA5452">
            <w:pPr>
              <w:spacing w:before="40" w:after="60" w:line="220" w:lineRule="exact"/>
              <w:ind w:left="72"/>
              <w:rPr>
                <w:rFonts w:ascii="Segoe UI" w:eastAsia="Microsoft YaHei UI" w:hAnsi="Segoe UI" w:cs="Segoe UI"/>
                <w:bCs/>
                <w:sz w:val="18"/>
                <w:szCs w:val="18"/>
              </w:rPr>
            </w:pPr>
            <w:r w:rsidRPr="00814513">
              <w:rPr>
                <w:rFonts w:ascii="Segoe UI" w:eastAsia="Microsoft YaHei UI" w:hAnsi="Segoe UI" w:hint="eastAsia"/>
                <w:bCs/>
                <w:sz w:val="18"/>
                <w:szCs w:val="18"/>
              </w:rPr>
              <w:t>&lt;GUID&gt;.VMRS</w:t>
            </w:r>
          </w:p>
        </w:tc>
        <w:tc>
          <w:tcPr>
            <w:tcW w:w="4320" w:type="dxa"/>
            <w:shd w:val="clear" w:color="auto" w:fill="FFF2BD"/>
            <w:vAlign w:val="center"/>
          </w:tcPr>
          <w:p w14:paraId="6A80A3B2" w14:textId="77777777" w:rsidR="00AA5452" w:rsidRPr="00814513" w:rsidRDefault="009347A0" w:rsidP="00AA5452">
            <w:pPr>
              <w:spacing w:before="40" w:after="60" w:line="220" w:lineRule="exact"/>
              <w:ind w:left="72"/>
              <w:rPr>
                <w:rFonts w:ascii="Segoe UI" w:eastAsia="Microsoft YaHei UI" w:hAnsi="Segoe UI" w:cs="Segoe UI"/>
                <w:sz w:val="18"/>
                <w:szCs w:val="18"/>
              </w:rPr>
            </w:pPr>
            <w:r w:rsidRPr="00814513">
              <w:rPr>
                <w:rFonts w:ascii="Segoe UI" w:eastAsia="Microsoft YaHei UI" w:hAnsi="Segoe UI" w:hint="eastAsia"/>
                <w:sz w:val="18"/>
                <w:szCs w:val="18"/>
              </w:rPr>
              <w:t>C:\Program Files\Microsoft Learning\DP070\Drives\DP070-LON-DEV-01\Virtual Machines</w:t>
            </w:r>
          </w:p>
        </w:tc>
      </w:tr>
    </w:tbl>
    <w:p w14:paraId="0CC1F800" w14:textId="77777777" w:rsidR="00B11076" w:rsidRPr="00814513" w:rsidRDefault="00B11076" w:rsidP="00B11076">
      <w:pPr>
        <w:pStyle w:val="Lp1"/>
        <w:ind w:left="720"/>
        <w:rPr>
          <w:rFonts w:ascii="Segoe UI" w:eastAsia="Microsoft YaHei UI" w:hAnsi="Segoe UI" w:cs="Segoe UI"/>
          <w:b/>
        </w:rPr>
      </w:pPr>
    </w:p>
    <w:p w14:paraId="0853DC43" w14:textId="77777777" w:rsidR="00EF57FB" w:rsidRPr="00814513" w:rsidRDefault="009748AF" w:rsidP="00EF57FB">
      <w:pPr>
        <w:pStyle w:val="Heading2"/>
        <w:rPr>
          <w:rFonts w:ascii="Segoe UI" w:eastAsia="Microsoft YaHei UI" w:hAnsi="Segoe UI" w:cs="Segoe UI"/>
        </w:rPr>
      </w:pPr>
      <w:bookmarkStart w:id="62" w:name="_Toc30000584"/>
      <w:r w:rsidRPr="00814513">
        <w:rPr>
          <w:rFonts w:ascii="Segoe UI" w:eastAsia="Microsoft YaHei UI" w:hAnsi="Segoe UI" w:hint="eastAsia"/>
        </w:rPr>
        <w:lastRenderedPageBreak/>
        <w:t>4.</w:t>
      </w:r>
      <w:r w:rsidRPr="00814513">
        <w:rPr>
          <w:rFonts w:ascii="Segoe UI" w:eastAsia="Microsoft YaHei UI" w:hAnsi="Segoe UI" w:hint="eastAsia"/>
        </w:rPr>
        <w:t>创建设置共享</w:t>
      </w:r>
      <w:bookmarkEnd w:id="62"/>
    </w:p>
    <w:p w14:paraId="1435BC07" w14:textId="77777777" w:rsidR="00EF57FB" w:rsidRPr="00814513" w:rsidRDefault="00EF57FB" w:rsidP="00EF57FB">
      <w:pPr>
        <w:rPr>
          <w:rFonts w:ascii="Segoe UI" w:eastAsia="Microsoft YaHei UI" w:hAnsi="Segoe UI" w:cs="Segoe UI"/>
        </w:rPr>
      </w:pPr>
      <w:r w:rsidRPr="00814513">
        <w:rPr>
          <w:rFonts w:ascii="Segoe UI" w:eastAsia="Microsoft YaHei UI" w:hAnsi="Segoe UI" w:hint="eastAsia"/>
        </w:rPr>
        <w:t>在此任务中，你将以复制到学生计算机的形式共享虚拟机文件。</w:t>
      </w:r>
    </w:p>
    <w:p w14:paraId="6C7B092B" w14:textId="77777777" w:rsidR="00EF57FB" w:rsidRPr="00814513" w:rsidRDefault="00EF57FB" w:rsidP="005252A7">
      <w:pPr>
        <w:pStyle w:val="Ln1"/>
        <w:numPr>
          <w:ilvl w:val="0"/>
          <w:numId w:val="26"/>
        </w:numPr>
        <w:rPr>
          <w:rFonts w:ascii="Segoe UI" w:eastAsia="Microsoft YaHei UI" w:hAnsi="Segoe UI" w:cs="Segoe UI"/>
        </w:rPr>
      </w:pPr>
      <w:r w:rsidRPr="00814513">
        <w:rPr>
          <w:rFonts w:ascii="Segoe UI" w:eastAsia="Microsoft YaHei UI" w:hAnsi="Segoe UI" w:hint="eastAsia"/>
        </w:rPr>
        <w:t>以</w:t>
      </w:r>
      <w:r w:rsidRPr="00814513">
        <w:rPr>
          <w:rFonts w:ascii="Segoe UI" w:eastAsia="Microsoft YaHei UI" w:hAnsi="Segoe UI" w:hint="eastAsia"/>
        </w:rPr>
        <w:t xml:space="preserve"> DP070_Drives </w:t>
      </w:r>
      <w:r w:rsidRPr="00814513">
        <w:rPr>
          <w:rFonts w:ascii="Segoe UI" w:eastAsia="Microsoft YaHei UI" w:hAnsi="Segoe UI" w:hint="eastAsia"/>
        </w:rPr>
        <w:t>的共享名称共享</w:t>
      </w:r>
      <w:r w:rsidRPr="00814513">
        <w:rPr>
          <w:rFonts w:ascii="Segoe UI" w:eastAsia="Microsoft YaHei UI" w:hAnsi="Segoe UI" w:hint="eastAsia"/>
        </w:rPr>
        <w:t xml:space="preserve"> C:\Program Files\Microsoft Learning\DP070\Drives </w:t>
      </w:r>
      <w:r w:rsidRPr="00814513">
        <w:rPr>
          <w:rFonts w:ascii="Segoe UI" w:eastAsia="Microsoft YaHei UI" w:hAnsi="Segoe UI" w:hint="eastAsia"/>
        </w:rPr>
        <w:t>文件夹。</w:t>
      </w:r>
    </w:p>
    <w:p w14:paraId="471BB267" w14:textId="77777777" w:rsidR="002C6ABD" w:rsidRPr="00814513" w:rsidRDefault="002C6ABD" w:rsidP="002C6ABD">
      <w:pPr>
        <w:pStyle w:val="Le"/>
        <w:rPr>
          <w:rFonts w:ascii="Segoe UI" w:eastAsia="Microsoft YaHei UI" w:hAnsi="Segoe UI" w:cs="Segoe UI"/>
        </w:rPr>
      </w:pPr>
    </w:p>
    <w:p w14:paraId="0C97F5F5" w14:textId="77777777" w:rsidR="00D531ED" w:rsidRPr="00814513" w:rsidRDefault="009748AF" w:rsidP="00D531ED">
      <w:pPr>
        <w:pStyle w:val="Heading2"/>
        <w:rPr>
          <w:rFonts w:ascii="Segoe UI" w:eastAsia="Microsoft YaHei UI" w:hAnsi="Segoe UI" w:cs="Segoe UI"/>
        </w:rPr>
      </w:pPr>
      <w:bookmarkStart w:id="63" w:name="_Toc30000585"/>
      <w:r w:rsidRPr="00814513">
        <w:rPr>
          <w:rFonts w:ascii="Segoe UI" w:eastAsia="Microsoft YaHei UI" w:hAnsi="Segoe UI" w:hint="eastAsia"/>
        </w:rPr>
        <w:t>5.</w:t>
      </w:r>
      <w:r w:rsidRPr="00814513">
        <w:rPr>
          <w:rFonts w:ascii="Segoe UI" w:eastAsia="Microsoft YaHei UI" w:hAnsi="Segoe UI" w:hint="eastAsia"/>
        </w:rPr>
        <w:t>将虚拟机文件复制到学生计算机</w:t>
      </w:r>
      <w:bookmarkEnd w:id="63"/>
    </w:p>
    <w:p w14:paraId="3CC377FE" w14:textId="77777777" w:rsidR="00130604" w:rsidRPr="00814513" w:rsidRDefault="00130604" w:rsidP="00130604">
      <w:pPr>
        <w:pStyle w:val="Note"/>
        <w:rPr>
          <w:rStyle w:val="NotePrefix"/>
          <w:rFonts w:ascii="Segoe UI" w:eastAsia="Microsoft YaHei UI" w:hAnsi="Segoe UI" w:cs="Segoe UI"/>
          <w:b w:val="0"/>
        </w:rPr>
      </w:pPr>
      <w:r w:rsidRPr="00814513">
        <w:rPr>
          <w:rStyle w:val="NotePrefix"/>
          <w:rFonts w:ascii="Segoe UI" w:eastAsia="Microsoft YaHei UI" w:hAnsi="Segoe UI" w:hint="eastAsia"/>
        </w:rPr>
        <w:t>注意：</w:t>
      </w:r>
      <w:r w:rsidRPr="00814513">
        <w:rPr>
          <w:rStyle w:val="NotePrefix"/>
          <w:rFonts w:ascii="Segoe UI" w:eastAsia="Microsoft YaHei UI" w:hAnsi="Segoe UI" w:hint="eastAsia"/>
          <w:b w:val="0"/>
        </w:rPr>
        <w:t>在导入虚拟机之前，必须执行文件复制。导入虚拟机后，将无法再次导入虚拟机。</w:t>
      </w:r>
    </w:p>
    <w:p w14:paraId="31DF29C2" w14:textId="77777777" w:rsidR="00D531ED" w:rsidRPr="00814513" w:rsidRDefault="00D531ED" w:rsidP="005252A7">
      <w:pPr>
        <w:pStyle w:val="Ln1"/>
        <w:numPr>
          <w:ilvl w:val="0"/>
          <w:numId w:val="25"/>
        </w:numPr>
        <w:rPr>
          <w:rFonts w:ascii="Segoe UI" w:eastAsia="Microsoft YaHei UI" w:hAnsi="Segoe UI" w:cs="Segoe UI"/>
        </w:rPr>
      </w:pPr>
      <w:r w:rsidRPr="00814513">
        <w:rPr>
          <w:rFonts w:ascii="Segoe UI" w:eastAsia="Microsoft YaHei UI" w:hAnsi="Segoe UI" w:hint="eastAsia"/>
        </w:rPr>
        <w:t>将讲师计算机上“</w:t>
      </w:r>
      <w:r w:rsidRPr="00814513">
        <w:rPr>
          <w:rFonts w:ascii="Segoe UI" w:eastAsia="Microsoft YaHei UI" w:hAnsi="Segoe UI" w:hint="eastAsia"/>
        </w:rPr>
        <w:t>DP070_Drives</w:t>
      </w:r>
      <w:r w:rsidRPr="00814513">
        <w:rPr>
          <w:rFonts w:ascii="Segoe UI" w:eastAsia="Microsoft YaHei UI" w:hAnsi="Segoe UI" w:hint="eastAsia"/>
        </w:rPr>
        <w:t>”共享中的所有文件复制到</w:t>
      </w:r>
      <w:r w:rsidRPr="00814513">
        <w:rPr>
          <w:rFonts w:ascii="Segoe UI" w:eastAsia="Microsoft YaHei UI" w:hAnsi="Segoe UI" w:hint="eastAsia"/>
        </w:rPr>
        <w:t xml:space="preserve"> C:\Program Files\Microsoft Learning\DP070\Drives</w:t>
      </w:r>
      <w:r w:rsidRPr="00814513">
        <w:rPr>
          <w:rFonts w:ascii="Segoe UI" w:eastAsia="Microsoft YaHei UI" w:hAnsi="Segoe UI" w:hint="eastAsia"/>
        </w:rPr>
        <w:t>。</w:t>
      </w:r>
    </w:p>
    <w:p w14:paraId="5951D330" w14:textId="77777777" w:rsidR="00D70D9B" w:rsidRPr="00814513" w:rsidRDefault="00D70D9B" w:rsidP="00D70D9B">
      <w:pPr>
        <w:pStyle w:val="Note"/>
        <w:rPr>
          <w:rFonts w:ascii="Segoe UI" w:eastAsia="Microsoft YaHei UI" w:hAnsi="Segoe UI" w:cs="Segoe UI"/>
        </w:rPr>
      </w:pPr>
      <w:r w:rsidRPr="00814513">
        <w:rPr>
          <w:rFonts w:ascii="Segoe UI" w:eastAsia="Microsoft YaHei UI" w:hAnsi="Segoe UI" w:hint="eastAsia"/>
          <w:b/>
        </w:rPr>
        <w:t>注意：</w:t>
      </w:r>
      <w:r w:rsidRPr="00814513">
        <w:rPr>
          <w:rFonts w:ascii="Segoe UI" w:eastAsia="Microsoft YaHei UI" w:hAnsi="Segoe UI" w:hint="eastAsia"/>
        </w:rPr>
        <w:t>确保所有文件都已复制。</w:t>
      </w:r>
    </w:p>
    <w:p w14:paraId="331FBEDE" w14:textId="77777777" w:rsidR="00D70D9B" w:rsidRPr="00814513" w:rsidRDefault="00D70D9B" w:rsidP="00B3453C">
      <w:pPr>
        <w:pStyle w:val="Note"/>
        <w:numPr>
          <w:ilvl w:val="0"/>
          <w:numId w:val="16"/>
        </w:numPr>
        <w:spacing w:before="120" w:after="120"/>
        <w:rPr>
          <w:rFonts w:ascii="Segoe UI" w:eastAsia="Microsoft YaHei UI" w:hAnsi="Segoe UI" w:cs="Segoe UI"/>
        </w:rPr>
      </w:pPr>
      <w:r w:rsidRPr="00814513">
        <w:rPr>
          <w:rFonts w:ascii="Segoe UI" w:eastAsia="Microsoft YaHei UI" w:hAnsi="Segoe UI" w:hint="eastAsia"/>
        </w:rPr>
        <w:t>C:\Program Files\Microsoft Learning\</w:t>
      </w:r>
      <w:r w:rsidRPr="00814513">
        <w:rPr>
          <w:rFonts w:ascii="Segoe UI" w:eastAsia="Microsoft YaHei UI" w:hAnsi="Segoe UI" w:hint="eastAsia"/>
          <w:bCs w:val="0"/>
        </w:rPr>
        <w:t>DP070</w:t>
      </w:r>
      <w:r w:rsidRPr="00814513">
        <w:rPr>
          <w:rFonts w:ascii="Segoe UI" w:eastAsia="Microsoft YaHei UI" w:hAnsi="Segoe UI" w:hint="eastAsia"/>
        </w:rPr>
        <w:t xml:space="preserve"> </w:t>
      </w:r>
      <w:r w:rsidRPr="00814513">
        <w:rPr>
          <w:rFonts w:ascii="Segoe UI" w:eastAsia="Microsoft YaHei UI" w:hAnsi="Segoe UI" w:hint="eastAsia"/>
        </w:rPr>
        <w:t>及包括的所有文件夹和文件</w:t>
      </w:r>
    </w:p>
    <w:p w14:paraId="63EA09BC" w14:textId="77777777" w:rsidR="00D70D9B" w:rsidRPr="00814513" w:rsidRDefault="00D70D9B" w:rsidP="00B3453C">
      <w:pPr>
        <w:pStyle w:val="Note"/>
        <w:numPr>
          <w:ilvl w:val="0"/>
          <w:numId w:val="16"/>
        </w:numPr>
        <w:spacing w:before="120" w:after="120"/>
        <w:rPr>
          <w:rStyle w:val="NotePrefix"/>
          <w:rFonts w:ascii="Segoe UI" w:eastAsia="Microsoft YaHei UI" w:hAnsi="Segoe UI" w:cs="Segoe UI"/>
          <w:b w:val="0"/>
        </w:rPr>
      </w:pPr>
      <w:r w:rsidRPr="00814513">
        <w:rPr>
          <w:rFonts w:ascii="Segoe UI" w:eastAsia="Microsoft YaHei UI" w:hAnsi="Segoe UI" w:hint="eastAsia"/>
        </w:rPr>
        <w:t>C:\Program Files\Microsoft Learning\Base</w:t>
      </w:r>
    </w:p>
    <w:p w14:paraId="24846F41" w14:textId="77777777" w:rsidR="00D531ED" w:rsidRPr="00814513" w:rsidRDefault="00D531ED" w:rsidP="00D70D9B">
      <w:pPr>
        <w:pStyle w:val="Ln1"/>
        <w:rPr>
          <w:rFonts w:ascii="Segoe UI" w:eastAsia="Microsoft YaHei UI" w:hAnsi="Segoe UI" w:cs="Segoe UI"/>
        </w:rPr>
      </w:pPr>
      <w:r w:rsidRPr="00814513">
        <w:rPr>
          <w:rFonts w:ascii="Segoe UI" w:eastAsia="Microsoft YaHei UI" w:hAnsi="Segoe UI" w:hint="eastAsia"/>
        </w:rPr>
        <w:t>确保已使用</w:t>
      </w:r>
      <w:r w:rsidRPr="00814513">
        <w:rPr>
          <w:rFonts w:ascii="Segoe UI" w:eastAsia="Microsoft YaHei UI" w:hAnsi="Segoe UI" w:hint="eastAsia"/>
        </w:rPr>
        <w:t xml:space="preserve"> </w:t>
      </w:r>
      <w:proofErr w:type="spellStart"/>
      <w:r w:rsidRPr="00814513">
        <w:rPr>
          <w:rFonts w:ascii="Segoe UI" w:eastAsia="Microsoft YaHei UI" w:hAnsi="Segoe UI" w:hint="eastAsia"/>
        </w:rPr>
        <w:t>RoboCopy</w:t>
      </w:r>
      <w:proofErr w:type="spellEnd"/>
      <w:r w:rsidRPr="00814513">
        <w:rPr>
          <w:rFonts w:ascii="Segoe UI" w:eastAsia="Microsoft YaHei UI" w:hAnsi="Segoe UI" w:hint="eastAsia"/>
        </w:rPr>
        <w:t xml:space="preserve"> </w:t>
      </w:r>
      <w:r w:rsidRPr="00814513">
        <w:rPr>
          <w:rFonts w:ascii="Segoe UI" w:eastAsia="Microsoft YaHei UI" w:hAnsi="Segoe UI" w:hint="eastAsia"/>
        </w:rPr>
        <w:t>或</w:t>
      </w:r>
      <w:r w:rsidRPr="00814513">
        <w:rPr>
          <w:rFonts w:ascii="Segoe UI" w:eastAsia="Microsoft YaHei UI" w:hAnsi="Segoe UI" w:hint="eastAsia"/>
        </w:rPr>
        <w:t xml:space="preserve"> </w:t>
      </w:r>
      <w:proofErr w:type="spellStart"/>
      <w:r w:rsidRPr="00814513">
        <w:rPr>
          <w:rFonts w:ascii="Segoe UI" w:eastAsia="Microsoft YaHei UI" w:hAnsi="Segoe UI" w:hint="eastAsia"/>
        </w:rPr>
        <w:t>XCopy</w:t>
      </w:r>
      <w:proofErr w:type="spellEnd"/>
      <w:r w:rsidRPr="00814513">
        <w:rPr>
          <w:rFonts w:ascii="Segoe UI" w:eastAsia="Microsoft YaHei UI" w:hAnsi="Segoe UI" w:hint="eastAsia"/>
        </w:rPr>
        <w:t xml:space="preserve"> </w:t>
      </w:r>
      <w:r w:rsidRPr="00814513">
        <w:rPr>
          <w:rFonts w:ascii="Segoe UI" w:eastAsia="Microsoft YaHei UI" w:hAnsi="Segoe UI" w:hint="eastAsia"/>
        </w:rPr>
        <w:t>等权限保留软件复制文件。</w:t>
      </w:r>
    </w:p>
    <w:p w14:paraId="07ACD10E" w14:textId="77777777" w:rsidR="00D531ED" w:rsidRPr="00814513" w:rsidRDefault="00D531ED" w:rsidP="00D70D9B">
      <w:pPr>
        <w:pStyle w:val="Ln1"/>
        <w:rPr>
          <w:rFonts w:ascii="Segoe UI" w:eastAsia="Microsoft YaHei UI" w:hAnsi="Segoe UI" w:cs="Segoe UI"/>
        </w:rPr>
      </w:pPr>
      <w:r w:rsidRPr="00814513">
        <w:rPr>
          <w:rFonts w:ascii="Segoe UI" w:eastAsia="Microsoft YaHei UI" w:hAnsi="Segoe UI" w:hint="eastAsia"/>
        </w:rPr>
        <w:t>查看上面的目录并确保目录不处于“只读”状态，验证保留了所有权限。</w:t>
      </w:r>
    </w:p>
    <w:p w14:paraId="0BDCC1A8" w14:textId="77777777" w:rsidR="00D531ED" w:rsidRPr="00814513" w:rsidRDefault="00D531ED" w:rsidP="00D70D9B">
      <w:pPr>
        <w:pStyle w:val="Ln1"/>
        <w:rPr>
          <w:rFonts w:ascii="Segoe UI" w:eastAsia="Microsoft YaHei UI" w:hAnsi="Segoe UI" w:cs="Segoe UI"/>
        </w:rPr>
      </w:pPr>
      <w:r w:rsidRPr="00814513">
        <w:rPr>
          <w:rFonts w:ascii="Segoe UI" w:eastAsia="Microsoft YaHei UI" w:hAnsi="Segoe UI" w:hint="eastAsia"/>
        </w:rPr>
        <w:t>将虚拟机添加到</w:t>
      </w:r>
      <w:r w:rsidRPr="00814513">
        <w:rPr>
          <w:rFonts w:ascii="Segoe UI" w:eastAsia="Microsoft YaHei UI" w:hAnsi="Segoe UI" w:hint="eastAsia"/>
        </w:rPr>
        <w:t xml:space="preserve"> Hyper-V </w:t>
      </w:r>
      <w:r w:rsidRPr="00814513">
        <w:rPr>
          <w:rFonts w:ascii="Segoe UI" w:eastAsia="Microsoft YaHei UI" w:hAnsi="Segoe UI" w:hint="eastAsia"/>
        </w:rPr>
        <w:t>管理控制台。有关详细说明，请参阅讲师计算机设置。</w:t>
      </w:r>
    </w:p>
    <w:p w14:paraId="2EFE0D05" w14:textId="77777777" w:rsidR="00E86E30" w:rsidRPr="00814513" w:rsidRDefault="00E86E30" w:rsidP="009347A0">
      <w:pPr>
        <w:pStyle w:val="Le"/>
        <w:rPr>
          <w:rFonts w:eastAsia="Microsoft YaHei UI"/>
        </w:rPr>
      </w:pPr>
      <w:bookmarkStart w:id="64" w:name="_Toc194798113"/>
    </w:p>
    <w:p w14:paraId="63463B20" w14:textId="77777777" w:rsidR="00882EEE" w:rsidRPr="00814513" w:rsidRDefault="00882EEE" w:rsidP="00882EEE">
      <w:pPr>
        <w:pStyle w:val="Heading2"/>
        <w:rPr>
          <w:rFonts w:ascii="Segoe UI" w:eastAsia="Microsoft YaHei UI" w:hAnsi="Segoe UI" w:cs="Segoe UI"/>
        </w:rPr>
      </w:pPr>
      <w:bookmarkStart w:id="65" w:name="_Toc10550337"/>
      <w:bookmarkStart w:id="66" w:name="_Toc194798114"/>
      <w:bookmarkStart w:id="67" w:name="_Toc30000586"/>
      <w:bookmarkEnd w:id="64"/>
      <w:r w:rsidRPr="00814513">
        <w:rPr>
          <w:rFonts w:ascii="Segoe UI" w:eastAsia="Microsoft YaHei UI" w:hAnsi="Segoe UI" w:hint="eastAsia"/>
        </w:rPr>
        <w:t>6.</w:t>
      </w:r>
      <w:r w:rsidRPr="00814513">
        <w:rPr>
          <w:rFonts w:ascii="Segoe UI" w:eastAsia="Microsoft YaHei UI" w:hAnsi="Segoe UI" w:hint="eastAsia"/>
        </w:rPr>
        <w:t>在讲师计算机上导入虚拟机</w:t>
      </w:r>
      <w:bookmarkEnd w:id="65"/>
      <w:bookmarkEnd w:id="67"/>
    </w:p>
    <w:p w14:paraId="18573150" w14:textId="77777777" w:rsidR="00882EEE" w:rsidRPr="00814513" w:rsidRDefault="00882EEE" w:rsidP="00882EEE">
      <w:pPr>
        <w:pStyle w:val="Ln1"/>
        <w:numPr>
          <w:ilvl w:val="0"/>
          <w:numId w:val="13"/>
        </w:numPr>
        <w:rPr>
          <w:rFonts w:ascii="Segoe UI" w:eastAsia="Microsoft YaHei UI" w:hAnsi="Segoe UI" w:cs="Segoe UI"/>
        </w:rPr>
      </w:pPr>
      <w:r w:rsidRPr="00814513">
        <w:rPr>
          <w:rFonts w:ascii="Segoe UI" w:eastAsia="Microsoft YaHei UI" w:hAnsi="Segoe UI" w:hint="eastAsia"/>
        </w:rPr>
        <w:t>在讲师计算机的主机上，单击“开始”，指向“管理工具”，然后单击“</w:t>
      </w:r>
      <w:r w:rsidRPr="00814513">
        <w:rPr>
          <w:rFonts w:ascii="Segoe UI" w:eastAsia="Microsoft YaHei UI" w:hAnsi="Segoe UI" w:hint="eastAsia"/>
        </w:rPr>
        <w:t xml:space="preserve">Hyper-V </w:t>
      </w:r>
      <w:r w:rsidRPr="00814513">
        <w:rPr>
          <w:rFonts w:ascii="Segoe UI" w:eastAsia="Microsoft YaHei UI" w:hAnsi="Segoe UI" w:hint="eastAsia"/>
        </w:rPr>
        <w:t>管理器”。</w:t>
      </w:r>
    </w:p>
    <w:p w14:paraId="640B991C" w14:textId="77777777" w:rsidR="00882EEE" w:rsidRPr="00814513" w:rsidRDefault="00882EEE" w:rsidP="00882EEE">
      <w:pPr>
        <w:pStyle w:val="Ln1"/>
        <w:numPr>
          <w:ilvl w:val="0"/>
          <w:numId w:val="13"/>
        </w:numPr>
        <w:rPr>
          <w:rFonts w:ascii="Segoe UI" w:eastAsia="Microsoft YaHei UI" w:hAnsi="Segoe UI" w:cs="Segoe UI"/>
        </w:rPr>
      </w:pPr>
      <w:r w:rsidRPr="00814513">
        <w:rPr>
          <w:rFonts w:ascii="Segoe UI" w:eastAsia="Microsoft YaHei UI" w:hAnsi="Segoe UI" w:hint="eastAsia"/>
        </w:rPr>
        <w:t>在“操作”窗格中，单击“导入虚拟机”。</w:t>
      </w:r>
    </w:p>
    <w:p w14:paraId="2BFDB937" w14:textId="77777777" w:rsidR="00882EEE" w:rsidRPr="00814513" w:rsidRDefault="00882EEE" w:rsidP="00882EEE">
      <w:pPr>
        <w:pStyle w:val="Ln1"/>
        <w:numPr>
          <w:ilvl w:val="0"/>
          <w:numId w:val="13"/>
        </w:numPr>
        <w:rPr>
          <w:rFonts w:ascii="Segoe UI" w:eastAsia="Microsoft YaHei UI" w:hAnsi="Segoe UI" w:cs="Segoe UI"/>
        </w:rPr>
      </w:pPr>
      <w:r w:rsidRPr="00814513">
        <w:rPr>
          <w:rFonts w:ascii="Segoe UI" w:eastAsia="Microsoft YaHei UI" w:hAnsi="Segoe UI" w:hint="eastAsia"/>
        </w:rPr>
        <w:t>在“导入虚拟机”对话框的“开始之前”页面，单击“下一步”。</w:t>
      </w:r>
    </w:p>
    <w:p w14:paraId="3FB737FD" w14:textId="77777777" w:rsidR="00C975C1" w:rsidRPr="00814513" w:rsidRDefault="00882EEE" w:rsidP="00882EEE">
      <w:pPr>
        <w:pStyle w:val="Ln1"/>
        <w:rPr>
          <w:rFonts w:ascii="Segoe UI" w:eastAsia="Microsoft YaHei UI" w:hAnsi="Segoe UI" w:cs="Segoe UI"/>
        </w:rPr>
      </w:pPr>
      <w:r w:rsidRPr="00814513">
        <w:rPr>
          <w:rFonts w:ascii="Segoe UI" w:eastAsia="Microsoft YaHei UI" w:hAnsi="Segoe UI" w:hint="eastAsia"/>
        </w:rPr>
        <w:t>在“导入虚拟机”对话框中，单击“浏览”。</w:t>
      </w:r>
    </w:p>
    <w:p w14:paraId="72EBC9E9" w14:textId="77777777" w:rsidR="00882EEE" w:rsidRPr="00814513" w:rsidRDefault="00882EEE" w:rsidP="00882EEE">
      <w:pPr>
        <w:pStyle w:val="Ln1"/>
        <w:rPr>
          <w:rFonts w:ascii="Segoe UI" w:eastAsia="Microsoft YaHei UI" w:hAnsi="Segoe UI" w:cs="Segoe UI"/>
        </w:rPr>
      </w:pPr>
      <w:r w:rsidRPr="00814513">
        <w:rPr>
          <w:rFonts w:ascii="Segoe UI" w:eastAsia="Microsoft YaHei UI" w:hAnsi="Segoe UI" w:hint="eastAsia"/>
        </w:rPr>
        <w:t>浏览到</w:t>
      </w:r>
      <w:r w:rsidRPr="00814513">
        <w:rPr>
          <w:rFonts w:ascii="Segoe UI" w:eastAsia="Microsoft YaHei UI" w:hAnsi="Segoe UI" w:hint="eastAsia"/>
        </w:rPr>
        <w:t xml:space="preserve"> C:\Program Files\Microsoft Learning\DP070\Drives</w:t>
      </w:r>
      <w:r w:rsidRPr="00814513">
        <w:rPr>
          <w:rFonts w:ascii="Segoe UI" w:eastAsia="Microsoft YaHei UI" w:hAnsi="Segoe UI" w:hint="eastAsia"/>
        </w:rPr>
        <w:t>，单击</w:t>
      </w:r>
      <w:r w:rsidRPr="00814513">
        <w:rPr>
          <w:rFonts w:ascii="Segoe UI" w:eastAsia="Microsoft YaHei UI" w:hAnsi="Segoe UI" w:hint="eastAsia"/>
        </w:rPr>
        <w:t xml:space="preserve"> DP070-LON-DEV-01</w:t>
      </w:r>
      <w:r w:rsidRPr="00814513">
        <w:rPr>
          <w:rFonts w:ascii="Segoe UI" w:eastAsia="Microsoft YaHei UI" w:hAnsi="Segoe UI" w:hint="eastAsia"/>
        </w:rPr>
        <w:t>，单击“选择文件夹”，然后单击“下一步”。</w:t>
      </w:r>
    </w:p>
    <w:p w14:paraId="5AADEA27" w14:textId="77777777" w:rsidR="00882EEE" w:rsidRPr="00814513" w:rsidRDefault="00882EEE" w:rsidP="00882EEE">
      <w:pPr>
        <w:pStyle w:val="Ln1"/>
        <w:rPr>
          <w:rFonts w:ascii="Segoe UI" w:eastAsia="Microsoft YaHei UI" w:hAnsi="Segoe UI" w:cs="Segoe UI"/>
        </w:rPr>
      </w:pPr>
      <w:r w:rsidRPr="00814513">
        <w:rPr>
          <w:rFonts w:ascii="Segoe UI" w:eastAsia="Microsoft YaHei UI" w:hAnsi="Segoe UI" w:hint="eastAsia"/>
        </w:rPr>
        <w:t>在“选择虚拟机”对话框中，单击“下一步”。</w:t>
      </w:r>
    </w:p>
    <w:p w14:paraId="5CFCB368" w14:textId="77777777" w:rsidR="00882EEE" w:rsidRPr="00814513" w:rsidRDefault="00882EEE" w:rsidP="00882EEE">
      <w:pPr>
        <w:pStyle w:val="Ln1"/>
        <w:rPr>
          <w:rFonts w:ascii="Segoe UI" w:eastAsia="Microsoft YaHei UI" w:hAnsi="Segoe UI" w:cs="Segoe UI"/>
        </w:rPr>
      </w:pPr>
      <w:r w:rsidRPr="00814513">
        <w:rPr>
          <w:rFonts w:ascii="Segoe UI" w:eastAsia="Microsoft YaHei UI" w:hAnsi="Segoe UI" w:hint="eastAsia"/>
        </w:rPr>
        <w:t>在“选择导入类型”对话框中，确保选中“就地注册虚拟机</w:t>
      </w:r>
      <w:r w:rsidRPr="00814513">
        <w:rPr>
          <w:rFonts w:ascii="Segoe UI" w:eastAsia="Microsoft YaHei UI" w:hAnsi="Segoe UI" w:hint="eastAsia"/>
        </w:rPr>
        <w:t>(</w:t>
      </w:r>
      <w:r w:rsidRPr="00814513">
        <w:rPr>
          <w:rFonts w:ascii="Segoe UI" w:eastAsia="Microsoft YaHei UI" w:hAnsi="Segoe UI" w:hint="eastAsia"/>
        </w:rPr>
        <w:t>使用现有的唯一</w:t>
      </w:r>
      <w:r w:rsidRPr="00814513">
        <w:rPr>
          <w:rFonts w:ascii="Segoe UI" w:eastAsia="Microsoft YaHei UI" w:hAnsi="Segoe UI" w:hint="eastAsia"/>
        </w:rPr>
        <w:t xml:space="preserve"> ID)</w:t>
      </w:r>
      <w:r w:rsidRPr="00814513">
        <w:rPr>
          <w:rFonts w:ascii="Segoe UI" w:eastAsia="Microsoft YaHei UI" w:hAnsi="Segoe UI" w:hint="eastAsia"/>
        </w:rPr>
        <w:t>”，然后单击“下一步”。</w:t>
      </w:r>
    </w:p>
    <w:p w14:paraId="657B836E" w14:textId="77777777" w:rsidR="00882EEE" w:rsidRPr="00814513" w:rsidRDefault="00882EEE" w:rsidP="00882EEE">
      <w:pPr>
        <w:pStyle w:val="Ln1"/>
        <w:rPr>
          <w:rFonts w:ascii="Segoe UI" w:eastAsia="Microsoft YaHei UI" w:hAnsi="Segoe UI" w:cs="Segoe UI"/>
        </w:rPr>
      </w:pPr>
      <w:r w:rsidRPr="00814513">
        <w:rPr>
          <w:rFonts w:ascii="Segoe UI" w:eastAsia="Microsoft YaHei UI" w:hAnsi="Segoe UI" w:hint="eastAsia"/>
        </w:rPr>
        <w:t>在“完成导入向导”中，单击“完成”。</w:t>
      </w:r>
    </w:p>
    <w:p w14:paraId="4E6E0D51" w14:textId="77777777" w:rsidR="00C975C1" w:rsidRPr="00814513" w:rsidRDefault="00C975C1" w:rsidP="00C975C1">
      <w:pPr>
        <w:pStyle w:val="Le"/>
        <w:rPr>
          <w:rFonts w:eastAsia="Microsoft YaHei UI"/>
        </w:rPr>
      </w:pPr>
    </w:p>
    <w:p w14:paraId="6F01CE04" w14:textId="77777777" w:rsidR="009748AF" w:rsidRPr="00814513" w:rsidRDefault="00882EEE" w:rsidP="009748AF">
      <w:pPr>
        <w:pStyle w:val="Heading2"/>
        <w:rPr>
          <w:rFonts w:ascii="Segoe UI" w:eastAsia="Microsoft YaHei UI" w:hAnsi="Segoe UI" w:cs="Segoe UI"/>
        </w:rPr>
      </w:pPr>
      <w:bookmarkStart w:id="68" w:name="_Toc30000587"/>
      <w:r w:rsidRPr="00814513">
        <w:rPr>
          <w:rFonts w:ascii="Segoe UI" w:eastAsia="Microsoft YaHei UI" w:hAnsi="Segoe UI" w:hint="eastAsia"/>
        </w:rPr>
        <w:lastRenderedPageBreak/>
        <w:t>7.</w:t>
      </w:r>
      <w:r w:rsidRPr="00814513">
        <w:rPr>
          <w:rFonts w:ascii="Segoe UI" w:eastAsia="Microsoft YaHei UI" w:hAnsi="Segoe UI" w:hint="eastAsia"/>
        </w:rPr>
        <w:t>将</w:t>
      </w:r>
      <w:r w:rsidRPr="00814513">
        <w:rPr>
          <w:rFonts w:ascii="Segoe UI" w:eastAsia="Microsoft YaHei UI" w:hAnsi="Segoe UI" w:hint="eastAsia"/>
        </w:rPr>
        <w:t xml:space="preserve"> Hyper-V </w:t>
      </w:r>
      <w:r w:rsidRPr="00814513">
        <w:rPr>
          <w:rFonts w:ascii="Segoe UI" w:eastAsia="Microsoft YaHei UI" w:hAnsi="Segoe UI" w:hint="eastAsia"/>
        </w:rPr>
        <w:t>检查点更改为标准检查点</w:t>
      </w:r>
      <w:bookmarkEnd w:id="68"/>
    </w:p>
    <w:p w14:paraId="33495761" w14:textId="77777777" w:rsidR="009748AF" w:rsidRPr="00814513" w:rsidRDefault="009748AF" w:rsidP="009748AF">
      <w:pPr>
        <w:pStyle w:val="Ln1"/>
        <w:numPr>
          <w:ilvl w:val="0"/>
          <w:numId w:val="0"/>
        </w:numPr>
        <w:ind w:left="720"/>
        <w:rPr>
          <w:rFonts w:ascii="Segoe UI" w:eastAsia="Microsoft YaHei UI" w:hAnsi="Segoe UI" w:cs="Segoe UI"/>
        </w:rPr>
      </w:pPr>
      <w:r w:rsidRPr="00814513">
        <w:rPr>
          <w:rFonts w:ascii="Segoe UI" w:eastAsia="Microsoft YaHei UI" w:hAnsi="Segoe UI" w:hint="eastAsia"/>
        </w:rPr>
        <w:t>本部分将默认生产检查点更改为标准检查点。如果已经完成，则可以跳过此部分。</w:t>
      </w:r>
    </w:p>
    <w:p w14:paraId="1FA9FBAF" w14:textId="77777777" w:rsidR="009748AF" w:rsidRPr="00814513" w:rsidRDefault="009748AF" w:rsidP="009748AF">
      <w:pPr>
        <w:pStyle w:val="Ln1"/>
        <w:numPr>
          <w:ilvl w:val="0"/>
          <w:numId w:val="19"/>
        </w:numPr>
        <w:rPr>
          <w:rFonts w:ascii="Segoe UI" w:eastAsia="Microsoft YaHei UI" w:hAnsi="Segoe UI" w:cs="Segoe UI"/>
        </w:rPr>
      </w:pPr>
      <w:r w:rsidRPr="00814513">
        <w:rPr>
          <w:rFonts w:ascii="Segoe UI" w:eastAsia="Microsoft YaHei UI" w:hAnsi="Segoe UI" w:hint="eastAsia"/>
        </w:rPr>
        <w:t>在“</w:t>
      </w:r>
      <w:r w:rsidRPr="00814513">
        <w:rPr>
          <w:rFonts w:ascii="Segoe UI" w:eastAsia="Microsoft YaHei UI" w:hAnsi="Segoe UI" w:hint="eastAsia"/>
        </w:rPr>
        <w:t xml:space="preserve">Hyper-V </w:t>
      </w:r>
      <w:r w:rsidRPr="00814513">
        <w:rPr>
          <w:rFonts w:ascii="Segoe UI" w:eastAsia="Microsoft YaHei UI" w:hAnsi="Segoe UI" w:hint="eastAsia"/>
        </w:rPr>
        <w:t>管理器”中，右键单击虚拟机，然后单击“设置”。</w:t>
      </w:r>
    </w:p>
    <w:p w14:paraId="57291B13" w14:textId="77777777" w:rsidR="009748AF" w:rsidRPr="00814513" w:rsidRDefault="009748AF" w:rsidP="009748AF">
      <w:pPr>
        <w:pStyle w:val="Ln1"/>
        <w:numPr>
          <w:ilvl w:val="0"/>
          <w:numId w:val="19"/>
        </w:numPr>
        <w:rPr>
          <w:rFonts w:ascii="Segoe UI" w:eastAsia="Microsoft YaHei UI" w:hAnsi="Segoe UI" w:cs="Segoe UI"/>
        </w:rPr>
      </w:pPr>
      <w:r w:rsidRPr="00814513">
        <w:rPr>
          <w:rFonts w:ascii="Segoe UI" w:eastAsia="Microsoft YaHei UI" w:hAnsi="Segoe UI" w:hint="eastAsia"/>
        </w:rPr>
        <w:t>在“管理”部分下，选择“检查点”。</w:t>
      </w:r>
    </w:p>
    <w:p w14:paraId="5F009213" w14:textId="77777777" w:rsidR="009748AF" w:rsidRPr="00814513" w:rsidRDefault="009748AF" w:rsidP="009748AF">
      <w:pPr>
        <w:pStyle w:val="Ln1"/>
        <w:numPr>
          <w:ilvl w:val="0"/>
          <w:numId w:val="19"/>
        </w:numPr>
        <w:rPr>
          <w:rFonts w:ascii="Segoe UI" w:eastAsia="Microsoft YaHei UI" w:hAnsi="Segoe UI" w:cs="Segoe UI"/>
        </w:rPr>
      </w:pPr>
      <w:r w:rsidRPr="00814513">
        <w:rPr>
          <w:rFonts w:ascii="Segoe UI" w:eastAsia="Microsoft YaHei UI" w:hAnsi="Segoe UI" w:hint="eastAsia"/>
        </w:rPr>
        <w:t>选择“标准检查点”。</w:t>
      </w:r>
    </w:p>
    <w:p w14:paraId="33F0CB81" w14:textId="77777777" w:rsidR="009748AF" w:rsidRPr="00814513" w:rsidRDefault="009748AF" w:rsidP="009748AF">
      <w:pPr>
        <w:pStyle w:val="Ln1"/>
        <w:numPr>
          <w:ilvl w:val="0"/>
          <w:numId w:val="19"/>
        </w:numPr>
        <w:rPr>
          <w:rFonts w:ascii="Segoe UI" w:eastAsia="Microsoft YaHei UI" w:hAnsi="Segoe UI" w:cs="Segoe UI"/>
        </w:rPr>
      </w:pPr>
      <w:r w:rsidRPr="00814513">
        <w:rPr>
          <w:rFonts w:ascii="Segoe UI" w:eastAsia="Microsoft YaHei UI" w:hAnsi="Segoe UI" w:hint="eastAsia"/>
        </w:rPr>
        <w:t>单击“应用”以保存更改，然后单击“确定”。</w:t>
      </w:r>
    </w:p>
    <w:p w14:paraId="37BBDD38" w14:textId="77777777" w:rsidR="009748AF" w:rsidRPr="00814513" w:rsidRDefault="009748AF" w:rsidP="009347A0">
      <w:pPr>
        <w:pStyle w:val="Le"/>
        <w:rPr>
          <w:rFonts w:eastAsia="Microsoft YaHei UI"/>
        </w:rPr>
      </w:pPr>
    </w:p>
    <w:p w14:paraId="3D228084" w14:textId="77777777" w:rsidR="002C6ABD" w:rsidRPr="00814513" w:rsidRDefault="00882EEE" w:rsidP="00790C16">
      <w:pPr>
        <w:pStyle w:val="Heading2"/>
        <w:rPr>
          <w:rFonts w:ascii="Segoe UI" w:eastAsia="Microsoft YaHei UI" w:hAnsi="Segoe UI" w:cs="Segoe UI"/>
        </w:rPr>
      </w:pPr>
      <w:bookmarkStart w:id="69" w:name="_Toc30000588"/>
      <w:r w:rsidRPr="00814513">
        <w:rPr>
          <w:rFonts w:ascii="Segoe UI" w:eastAsia="Microsoft YaHei UI" w:hAnsi="Segoe UI" w:hint="eastAsia"/>
        </w:rPr>
        <w:t>8.</w:t>
      </w:r>
      <w:r w:rsidRPr="00814513">
        <w:rPr>
          <w:rFonts w:eastAsia="Microsoft YaHei UI" w:hint="eastAsia"/>
        </w:rPr>
        <w:t>在讲师计算机上</w:t>
      </w:r>
      <w:r w:rsidRPr="00814513">
        <w:rPr>
          <w:rFonts w:ascii="Segoe UI" w:eastAsia="Microsoft YaHei UI" w:hAnsi="Segoe UI" w:hint="eastAsia"/>
        </w:rPr>
        <w:t>配置虚拟</w:t>
      </w:r>
      <w:bookmarkEnd w:id="66"/>
      <w:r w:rsidRPr="00814513">
        <w:rPr>
          <w:rFonts w:ascii="Segoe UI" w:eastAsia="Microsoft YaHei UI" w:hAnsi="Segoe UI" w:hint="eastAsia"/>
        </w:rPr>
        <w:t>机</w:t>
      </w:r>
      <w:bookmarkEnd w:id="69"/>
    </w:p>
    <w:p w14:paraId="6FA91341" w14:textId="77777777" w:rsidR="00FB47BF" w:rsidRPr="00814513" w:rsidRDefault="00FB47BF" w:rsidP="00FB47BF">
      <w:pPr>
        <w:pStyle w:val="Heading4"/>
        <w:rPr>
          <w:rFonts w:ascii="Segoe UI" w:eastAsia="Microsoft YaHei UI" w:hAnsi="Segoe UI" w:cs="Segoe UI"/>
          <w:bCs w:val="0"/>
          <w:sz w:val="22"/>
          <w:szCs w:val="22"/>
        </w:rPr>
      </w:pPr>
      <w:r w:rsidRPr="00814513">
        <w:rPr>
          <w:rFonts w:ascii="Segoe UI" w:eastAsia="Microsoft YaHei UI" w:hAnsi="Segoe UI" w:hint="eastAsia"/>
          <w:bCs w:val="0"/>
          <w:sz w:val="22"/>
          <w:szCs w:val="22"/>
        </w:rPr>
        <w:t>启动虚拟机</w:t>
      </w:r>
    </w:p>
    <w:p w14:paraId="44549382" w14:textId="77777777" w:rsidR="00B438A7" w:rsidRPr="00814513" w:rsidRDefault="00B438A7" w:rsidP="00B3453C">
      <w:pPr>
        <w:pStyle w:val="Ln1"/>
        <w:numPr>
          <w:ilvl w:val="0"/>
          <w:numId w:val="15"/>
        </w:numPr>
        <w:rPr>
          <w:rFonts w:ascii="Segoe UI" w:eastAsia="Microsoft YaHei UI" w:hAnsi="Segoe UI" w:cs="Segoe UI"/>
        </w:rPr>
      </w:pPr>
      <w:r w:rsidRPr="00814513">
        <w:rPr>
          <w:rFonts w:ascii="Segoe UI" w:eastAsia="Microsoft YaHei UI" w:hAnsi="Segoe UI" w:hint="eastAsia"/>
        </w:rPr>
        <w:t>右键单击“</w:t>
      </w:r>
      <w:r w:rsidRPr="00814513">
        <w:rPr>
          <w:rFonts w:ascii="Segoe UI" w:eastAsia="Microsoft YaHei UI" w:hAnsi="Segoe UI" w:hint="eastAsia"/>
        </w:rPr>
        <w:t>DP070-LON-DEV-01</w:t>
      </w:r>
      <w:r w:rsidRPr="00814513">
        <w:rPr>
          <w:rFonts w:ascii="Segoe UI" w:eastAsia="Microsoft YaHei UI" w:hAnsi="Segoe UI" w:hint="eastAsia"/>
        </w:rPr>
        <w:t>”，然后单击“开始”。</w:t>
      </w:r>
    </w:p>
    <w:p w14:paraId="7BABB578" w14:textId="77777777" w:rsidR="00B438A7" w:rsidRPr="00814513" w:rsidRDefault="00B438A7" w:rsidP="00B3453C">
      <w:pPr>
        <w:pStyle w:val="Ln1"/>
        <w:numPr>
          <w:ilvl w:val="0"/>
          <w:numId w:val="15"/>
        </w:numPr>
        <w:rPr>
          <w:rFonts w:ascii="Segoe UI" w:eastAsia="Microsoft YaHei UI" w:hAnsi="Segoe UI" w:cs="Segoe UI"/>
        </w:rPr>
      </w:pPr>
      <w:r w:rsidRPr="00814513">
        <w:rPr>
          <w:rFonts w:ascii="Segoe UI" w:eastAsia="Microsoft YaHei UI" w:hAnsi="Segoe UI" w:hint="eastAsia"/>
        </w:rPr>
        <w:t>右键单击“</w:t>
      </w:r>
      <w:r w:rsidRPr="00814513">
        <w:rPr>
          <w:rFonts w:ascii="Segoe UI" w:eastAsia="Microsoft YaHei UI" w:hAnsi="Segoe UI" w:hint="eastAsia"/>
        </w:rPr>
        <w:t>DP070-LON-DEV-01</w:t>
      </w:r>
      <w:r w:rsidRPr="00814513">
        <w:rPr>
          <w:rFonts w:ascii="Segoe UI" w:eastAsia="Microsoft YaHei UI" w:hAnsi="Segoe UI" w:hint="eastAsia"/>
        </w:rPr>
        <w:t>”，然后单击“连接”。</w:t>
      </w:r>
    </w:p>
    <w:p w14:paraId="055DB53B" w14:textId="77777777" w:rsidR="00B438A7" w:rsidRPr="00814513" w:rsidRDefault="00B438A7" w:rsidP="00B3453C">
      <w:pPr>
        <w:pStyle w:val="Ln1"/>
        <w:numPr>
          <w:ilvl w:val="0"/>
          <w:numId w:val="15"/>
        </w:numPr>
        <w:rPr>
          <w:rFonts w:ascii="Segoe UI" w:eastAsia="Microsoft YaHei UI" w:hAnsi="Segoe UI" w:cs="Segoe UI"/>
        </w:rPr>
      </w:pPr>
      <w:r w:rsidRPr="00814513">
        <w:rPr>
          <w:rFonts w:ascii="Segoe UI" w:eastAsia="Microsoft YaHei UI" w:hAnsi="Segoe UI" w:hint="eastAsia"/>
        </w:rPr>
        <w:t>验证计算机是否启动。以</w:t>
      </w:r>
      <w:r w:rsidRPr="00814513">
        <w:rPr>
          <w:rFonts w:ascii="Segoe UI" w:eastAsia="Microsoft YaHei UI" w:hAnsi="Segoe UI" w:hint="eastAsia"/>
        </w:rPr>
        <w:t xml:space="preserve"> </w:t>
      </w:r>
      <w:proofErr w:type="spellStart"/>
      <w:r w:rsidRPr="00814513">
        <w:rPr>
          <w:rFonts w:ascii="Segoe UI" w:eastAsia="Microsoft YaHei UI" w:hAnsi="Segoe UI" w:hint="eastAsia"/>
        </w:rPr>
        <w:t>azureuser</w:t>
      </w:r>
      <w:proofErr w:type="spellEnd"/>
      <w:r w:rsidRPr="00814513">
        <w:rPr>
          <w:rFonts w:ascii="Segoe UI" w:eastAsia="Microsoft YaHei UI" w:hAnsi="Segoe UI" w:hint="eastAsia"/>
        </w:rPr>
        <w:t xml:space="preserve"> </w:t>
      </w:r>
      <w:r w:rsidRPr="00814513">
        <w:rPr>
          <w:rFonts w:ascii="Segoe UI" w:eastAsia="Microsoft YaHei UI" w:hAnsi="Segoe UI" w:hint="eastAsia"/>
        </w:rPr>
        <w:t>的身份登录，使用</w:t>
      </w:r>
      <w:r w:rsidRPr="00814513">
        <w:rPr>
          <w:rFonts w:ascii="Segoe UI" w:eastAsia="Microsoft YaHei UI" w:hAnsi="Segoe UI" w:hint="eastAsia"/>
        </w:rPr>
        <w:t xml:space="preserve"> Pa55w.rd </w:t>
      </w:r>
      <w:r w:rsidRPr="00814513">
        <w:rPr>
          <w:rFonts w:ascii="Segoe UI" w:eastAsia="Microsoft YaHei UI" w:hAnsi="Segoe UI" w:hint="eastAsia"/>
        </w:rPr>
        <w:t>密码。验证登录是否成功。</w:t>
      </w:r>
    </w:p>
    <w:p w14:paraId="76FE5CFD" w14:textId="77777777" w:rsidR="00FB47BF" w:rsidRPr="00814513" w:rsidRDefault="00FB47BF" w:rsidP="00FB47BF">
      <w:pPr>
        <w:pStyle w:val="Le"/>
        <w:rPr>
          <w:rFonts w:eastAsia="Microsoft YaHei UI"/>
        </w:rPr>
      </w:pPr>
    </w:p>
    <w:p w14:paraId="17425DD5" w14:textId="77777777" w:rsidR="003C6195" w:rsidRPr="00814513" w:rsidRDefault="003C6195" w:rsidP="003C6195">
      <w:pPr>
        <w:pStyle w:val="Heading4"/>
        <w:rPr>
          <w:rFonts w:ascii="Segoe UI" w:eastAsia="Microsoft YaHei UI" w:hAnsi="Segoe UI" w:cs="Segoe UI"/>
          <w:bCs w:val="0"/>
          <w:sz w:val="22"/>
          <w:szCs w:val="22"/>
        </w:rPr>
      </w:pPr>
      <w:r w:rsidRPr="00814513">
        <w:rPr>
          <w:rFonts w:eastAsia="Microsoft YaHei UI" w:hint="eastAsia"/>
        </w:rPr>
        <w:t>在虚拟机中</w:t>
      </w:r>
      <w:bookmarkStart w:id="70" w:name="_Toc242795264"/>
      <w:r w:rsidRPr="00814513">
        <w:rPr>
          <w:rFonts w:ascii="Segoe UI" w:eastAsia="Microsoft YaHei UI" w:hAnsi="Segoe UI" w:hint="eastAsia"/>
          <w:bCs w:val="0"/>
          <w:sz w:val="22"/>
          <w:szCs w:val="22"/>
        </w:rPr>
        <w:t>配置网络设置</w:t>
      </w:r>
      <w:bookmarkEnd w:id="70"/>
    </w:p>
    <w:p w14:paraId="68167B09" w14:textId="77777777" w:rsidR="003C6195" w:rsidRPr="00814513" w:rsidRDefault="003C6195" w:rsidP="003C6195">
      <w:pPr>
        <w:numPr>
          <w:ilvl w:val="0"/>
          <w:numId w:val="31"/>
        </w:numPr>
        <w:spacing w:after="200" w:line="276" w:lineRule="auto"/>
        <w:rPr>
          <w:rFonts w:ascii="Segoe UI" w:eastAsia="Microsoft YaHei UI" w:hAnsi="Segoe UI" w:cs="Segoe UI"/>
        </w:rPr>
      </w:pPr>
      <w:r w:rsidRPr="00814513">
        <w:rPr>
          <w:rFonts w:ascii="Segoe UI" w:eastAsia="Microsoft YaHei UI" w:hAnsi="Segoe UI" w:hint="eastAsia"/>
        </w:rPr>
        <w:t>在桌面的右上角，单击下拉箭头，再单击“有线连接”，然后单击“有线设置”。</w:t>
      </w:r>
    </w:p>
    <w:p w14:paraId="417AED20" w14:textId="77777777" w:rsidR="003C6195" w:rsidRPr="00814513" w:rsidRDefault="003C6195" w:rsidP="003C6195">
      <w:pPr>
        <w:numPr>
          <w:ilvl w:val="0"/>
          <w:numId w:val="31"/>
        </w:numPr>
        <w:spacing w:after="200" w:line="276" w:lineRule="auto"/>
        <w:rPr>
          <w:rFonts w:ascii="Segoe UI" w:eastAsia="Microsoft YaHei UI" w:hAnsi="Segoe UI" w:cs="Segoe UI"/>
        </w:rPr>
      </w:pPr>
      <w:r w:rsidRPr="00814513">
        <w:rPr>
          <w:rFonts w:ascii="Segoe UI" w:eastAsia="Microsoft YaHei UI" w:hAnsi="Segoe UI" w:hint="eastAsia"/>
        </w:rPr>
        <w:t>在“网络”对话框中的“有线”部分，单击齿轮图标。</w:t>
      </w:r>
    </w:p>
    <w:p w14:paraId="23E7AAD6" w14:textId="77777777" w:rsidR="003C6195" w:rsidRPr="00814513" w:rsidRDefault="003C6195" w:rsidP="003C6195">
      <w:pPr>
        <w:numPr>
          <w:ilvl w:val="0"/>
          <w:numId w:val="31"/>
        </w:numPr>
        <w:spacing w:after="200" w:line="276" w:lineRule="auto"/>
        <w:rPr>
          <w:rFonts w:ascii="Segoe UI" w:eastAsia="Microsoft YaHei UI" w:hAnsi="Segoe UI" w:cs="Segoe UI"/>
        </w:rPr>
      </w:pPr>
      <w:r w:rsidRPr="00814513">
        <w:rPr>
          <w:rFonts w:ascii="Segoe UI" w:eastAsia="Microsoft YaHei UI" w:hAnsi="Segoe UI" w:hint="eastAsia"/>
        </w:rPr>
        <w:t>在“有线”对话框中的“详细信息”选项卡上，确保清除“向其他用户提供”复选框。</w:t>
      </w:r>
    </w:p>
    <w:p w14:paraId="09918ECA" w14:textId="77777777" w:rsidR="003C6195" w:rsidRPr="00814513" w:rsidRDefault="003C6195" w:rsidP="003C6195">
      <w:pPr>
        <w:numPr>
          <w:ilvl w:val="0"/>
          <w:numId w:val="31"/>
        </w:numPr>
        <w:spacing w:after="200" w:line="276" w:lineRule="auto"/>
        <w:rPr>
          <w:rFonts w:ascii="Segoe UI" w:eastAsia="Microsoft YaHei UI" w:hAnsi="Segoe UI" w:cs="Segoe UI"/>
        </w:rPr>
      </w:pPr>
      <w:r w:rsidRPr="00814513">
        <w:rPr>
          <w:rFonts w:ascii="Segoe UI" w:eastAsia="Microsoft YaHei UI" w:hAnsi="Segoe UI" w:hint="eastAsia"/>
        </w:rPr>
        <w:t>在“</w:t>
      </w:r>
      <w:r w:rsidRPr="00814513">
        <w:rPr>
          <w:rFonts w:ascii="Segoe UI" w:eastAsia="Microsoft YaHei UI" w:hAnsi="Segoe UI" w:hint="eastAsia"/>
        </w:rPr>
        <w:t>IPv4</w:t>
      </w:r>
      <w:r w:rsidRPr="00814513">
        <w:rPr>
          <w:rFonts w:ascii="Segoe UI" w:eastAsia="Microsoft YaHei UI" w:hAnsi="Segoe UI" w:hint="eastAsia"/>
        </w:rPr>
        <w:t>”选项卡上，确保详细信息如下，然后单击“应用”：</w:t>
      </w:r>
    </w:p>
    <w:p w14:paraId="301F93F4" w14:textId="77777777" w:rsidR="003C6195" w:rsidRPr="00814513" w:rsidRDefault="003C6195" w:rsidP="003C6195">
      <w:pPr>
        <w:numPr>
          <w:ilvl w:val="1"/>
          <w:numId w:val="31"/>
        </w:numPr>
        <w:spacing w:after="200" w:line="276" w:lineRule="auto"/>
        <w:rPr>
          <w:rFonts w:ascii="Segoe UI" w:eastAsia="Microsoft YaHei UI" w:hAnsi="Segoe UI" w:cs="Segoe UI"/>
        </w:rPr>
      </w:pPr>
      <w:r w:rsidRPr="00814513">
        <w:rPr>
          <w:rFonts w:ascii="Segoe UI" w:eastAsia="Microsoft YaHei UI" w:hAnsi="Segoe UI" w:hint="eastAsia"/>
          <w:b/>
        </w:rPr>
        <w:t xml:space="preserve">Ipv4 </w:t>
      </w:r>
      <w:r w:rsidRPr="00814513">
        <w:rPr>
          <w:rFonts w:ascii="Segoe UI" w:eastAsia="Microsoft YaHei UI" w:hAnsi="Segoe UI" w:hint="eastAsia"/>
          <w:b/>
        </w:rPr>
        <w:t>方法</w:t>
      </w:r>
      <w:r w:rsidRPr="00814513">
        <w:rPr>
          <w:rFonts w:ascii="Segoe UI" w:eastAsia="Microsoft YaHei UI" w:hAnsi="Segoe UI" w:hint="eastAsia"/>
        </w:rPr>
        <w:t>：手动</w:t>
      </w:r>
    </w:p>
    <w:p w14:paraId="467BD6CD" w14:textId="77777777" w:rsidR="003C6195" w:rsidRPr="00814513" w:rsidRDefault="003C6195" w:rsidP="003C6195">
      <w:pPr>
        <w:numPr>
          <w:ilvl w:val="1"/>
          <w:numId w:val="31"/>
        </w:numPr>
        <w:spacing w:after="200" w:line="276" w:lineRule="auto"/>
        <w:rPr>
          <w:rFonts w:ascii="Segoe UI" w:eastAsia="Microsoft YaHei UI" w:hAnsi="Segoe UI" w:cs="Segoe UI"/>
        </w:rPr>
      </w:pPr>
      <w:r w:rsidRPr="00814513">
        <w:rPr>
          <w:rFonts w:ascii="Segoe UI" w:eastAsia="Microsoft YaHei UI" w:hAnsi="Segoe UI" w:hint="eastAsia"/>
          <w:b/>
        </w:rPr>
        <w:t>地址</w:t>
      </w:r>
      <w:r w:rsidRPr="00814513">
        <w:rPr>
          <w:rFonts w:ascii="Segoe UI" w:eastAsia="Microsoft YaHei UI" w:hAnsi="Segoe UI" w:hint="eastAsia"/>
        </w:rPr>
        <w:t>：</w:t>
      </w:r>
    </w:p>
    <w:p w14:paraId="17EC442D" w14:textId="77777777" w:rsidR="003C6195" w:rsidRPr="00814513" w:rsidRDefault="003C6195" w:rsidP="003C6195">
      <w:pPr>
        <w:numPr>
          <w:ilvl w:val="2"/>
          <w:numId w:val="31"/>
        </w:numPr>
        <w:spacing w:after="200" w:line="276" w:lineRule="auto"/>
        <w:rPr>
          <w:rFonts w:ascii="Segoe UI" w:eastAsia="Microsoft YaHei UI" w:hAnsi="Segoe UI" w:cs="Segoe UI"/>
        </w:rPr>
      </w:pPr>
      <w:r w:rsidRPr="00814513">
        <w:rPr>
          <w:rFonts w:ascii="Segoe UI" w:eastAsia="Microsoft YaHei UI" w:hAnsi="Segoe UI" w:hint="eastAsia"/>
          <w:b/>
        </w:rPr>
        <w:t>地址</w:t>
      </w:r>
      <w:r w:rsidRPr="00814513">
        <w:rPr>
          <w:rFonts w:ascii="Segoe UI" w:eastAsia="Microsoft YaHei UI" w:hAnsi="Segoe UI" w:hint="eastAsia"/>
        </w:rPr>
        <w:t>：</w:t>
      </w:r>
      <w:r w:rsidRPr="00814513">
        <w:rPr>
          <w:rFonts w:ascii="Segoe UI" w:eastAsia="Microsoft YaHei UI" w:hAnsi="Segoe UI" w:hint="eastAsia"/>
        </w:rPr>
        <w:t>172.16.0.20</w:t>
      </w:r>
    </w:p>
    <w:p w14:paraId="5E0033AF" w14:textId="77777777" w:rsidR="003C6195" w:rsidRPr="00814513" w:rsidRDefault="003C6195" w:rsidP="003C6195">
      <w:pPr>
        <w:numPr>
          <w:ilvl w:val="2"/>
          <w:numId w:val="31"/>
        </w:numPr>
        <w:spacing w:after="200" w:line="276" w:lineRule="auto"/>
        <w:rPr>
          <w:rFonts w:ascii="Segoe UI" w:eastAsia="Microsoft YaHei UI" w:hAnsi="Segoe UI" w:cs="Segoe UI"/>
        </w:rPr>
      </w:pPr>
      <w:r w:rsidRPr="00814513">
        <w:rPr>
          <w:rFonts w:ascii="Segoe UI" w:eastAsia="Microsoft YaHei UI" w:hAnsi="Segoe UI" w:hint="eastAsia"/>
          <w:b/>
        </w:rPr>
        <w:t>网关</w:t>
      </w:r>
      <w:r w:rsidRPr="00814513">
        <w:rPr>
          <w:rFonts w:ascii="Segoe UI" w:eastAsia="Microsoft YaHei UI" w:hAnsi="Segoe UI" w:hint="eastAsia"/>
        </w:rPr>
        <w:t>：</w:t>
      </w:r>
      <w:r w:rsidRPr="00814513">
        <w:rPr>
          <w:rFonts w:ascii="Segoe UI" w:eastAsia="Microsoft YaHei UI" w:hAnsi="Segoe UI" w:hint="eastAsia"/>
        </w:rPr>
        <w:t>172.16.0.1</w:t>
      </w:r>
    </w:p>
    <w:p w14:paraId="48CBA966" w14:textId="77777777" w:rsidR="003C6195" w:rsidRPr="00814513" w:rsidRDefault="003C6195" w:rsidP="003C6195">
      <w:pPr>
        <w:numPr>
          <w:ilvl w:val="1"/>
          <w:numId w:val="31"/>
        </w:numPr>
        <w:spacing w:after="200" w:line="276" w:lineRule="auto"/>
        <w:rPr>
          <w:rFonts w:ascii="Segoe UI" w:eastAsia="Microsoft YaHei UI" w:hAnsi="Segoe UI" w:cs="Segoe UI"/>
        </w:rPr>
      </w:pPr>
      <w:r w:rsidRPr="00814513">
        <w:rPr>
          <w:rFonts w:ascii="Segoe UI" w:eastAsia="Microsoft YaHei UI" w:hAnsi="Segoe UI" w:hint="eastAsia"/>
          <w:b/>
        </w:rPr>
        <w:t>DNS</w:t>
      </w:r>
      <w:r w:rsidRPr="00814513">
        <w:rPr>
          <w:rFonts w:ascii="Segoe UI" w:eastAsia="Microsoft YaHei UI" w:hAnsi="Segoe UI" w:hint="eastAsia"/>
        </w:rPr>
        <w:t>：</w:t>
      </w:r>
      <w:r w:rsidRPr="00814513">
        <w:rPr>
          <w:rFonts w:ascii="Segoe UI" w:eastAsia="Microsoft YaHei UI" w:hAnsi="Segoe UI" w:hint="eastAsia"/>
          <w:i/>
        </w:rPr>
        <w:t>你的网络的有效</w:t>
      </w:r>
      <w:r w:rsidRPr="00814513">
        <w:rPr>
          <w:rFonts w:ascii="Segoe UI" w:eastAsia="Microsoft YaHei UI" w:hAnsi="Segoe UI" w:hint="eastAsia"/>
          <w:i/>
        </w:rPr>
        <w:t xml:space="preserve"> DNS </w:t>
      </w:r>
      <w:proofErr w:type="gramStart"/>
      <w:r w:rsidRPr="00814513">
        <w:rPr>
          <w:rFonts w:ascii="Segoe UI" w:eastAsia="Microsoft YaHei UI" w:hAnsi="Segoe UI" w:hint="eastAsia"/>
          <w:i/>
        </w:rPr>
        <w:t>帐户</w:t>
      </w:r>
      <w:proofErr w:type="gramEnd"/>
    </w:p>
    <w:p w14:paraId="482E8C50" w14:textId="77777777" w:rsidR="003C6195" w:rsidRPr="00814513" w:rsidRDefault="003C6195" w:rsidP="003C6195">
      <w:pPr>
        <w:numPr>
          <w:ilvl w:val="0"/>
          <w:numId w:val="31"/>
        </w:numPr>
        <w:spacing w:after="200" w:line="276" w:lineRule="auto"/>
        <w:rPr>
          <w:rFonts w:ascii="Segoe UI" w:eastAsia="Microsoft YaHei UI" w:hAnsi="Segoe UI" w:cs="Segoe UI"/>
        </w:rPr>
      </w:pPr>
      <w:r w:rsidRPr="00814513">
        <w:rPr>
          <w:rFonts w:ascii="Segoe UI" w:eastAsia="Microsoft YaHei UI" w:hAnsi="Segoe UI" w:hint="eastAsia"/>
        </w:rPr>
        <w:t>关闭“网络”对话框。</w:t>
      </w:r>
    </w:p>
    <w:p w14:paraId="3CC9C63C" w14:textId="77777777" w:rsidR="003C6195" w:rsidRPr="00814513" w:rsidRDefault="003C6195" w:rsidP="003C6195">
      <w:pPr>
        <w:pStyle w:val="Le"/>
        <w:rPr>
          <w:rFonts w:eastAsia="Microsoft YaHei UI"/>
        </w:rPr>
      </w:pPr>
    </w:p>
    <w:p w14:paraId="23C6B83A" w14:textId="77777777" w:rsidR="00B83AC2" w:rsidRPr="00814513" w:rsidRDefault="00B83AC2" w:rsidP="00B83AC2">
      <w:pPr>
        <w:pStyle w:val="Heading4"/>
        <w:rPr>
          <w:rFonts w:ascii="Segoe UI" w:eastAsia="Microsoft YaHei UI" w:hAnsi="Segoe UI" w:cs="Segoe UI"/>
          <w:bCs w:val="0"/>
          <w:sz w:val="22"/>
          <w:szCs w:val="22"/>
        </w:rPr>
      </w:pPr>
      <w:r w:rsidRPr="00814513">
        <w:rPr>
          <w:rFonts w:ascii="Segoe UI" w:eastAsia="Microsoft YaHei UI" w:hAnsi="Segoe UI" w:hint="eastAsia"/>
          <w:bCs w:val="0"/>
          <w:sz w:val="22"/>
          <w:szCs w:val="22"/>
        </w:rPr>
        <w:lastRenderedPageBreak/>
        <w:t>安装数据库</w:t>
      </w:r>
    </w:p>
    <w:p w14:paraId="1996470A" w14:textId="77777777" w:rsidR="0082234F" w:rsidRPr="00814513" w:rsidRDefault="0082234F" w:rsidP="0082234F">
      <w:pPr>
        <w:pStyle w:val="ListParagraph0"/>
        <w:numPr>
          <w:ilvl w:val="0"/>
          <w:numId w:val="27"/>
        </w:numPr>
        <w:rPr>
          <w:rFonts w:ascii="Segoe UI" w:eastAsia="Microsoft YaHei UI" w:hAnsi="Segoe UI"/>
        </w:rPr>
      </w:pPr>
      <w:r w:rsidRPr="00814513">
        <w:rPr>
          <w:rFonts w:ascii="Segoe UI" w:eastAsia="Microsoft YaHei UI" w:hAnsi="Segoe UI" w:hint="eastAsia"/>
        </w:rPr>
        <w:t>在桌面上，单击“显示应用程序”，向下滚动，然后单击“终端”。</w:t>
      </w:r>
    </w:p>
    <w:p w14:paraId="3530066D" w14:textId="77777777" w:rsidR="00C84A09" w:rsidRPr="00814513" w:rsidRDefault="00C84A09" w:rsidP="00C84A09">
      <w:pPr>
        <w:pStyle w:val="ListParagraph0"/>
        <w:numPr>
          <w:ilvl w:val="0"/>
          <w:numId w:val="27"/>
        </w:numPr>
        <w:spacing w:after="200" w:line="276" w:lineRule="auto"/>
        <w:rPr>
          <w:rFonts w:ascii="Segoe UI" w:eastAsia="Microsoft YaHei UI" w:hAnsi="Segoe UI" w:cs="Segoe UI"/>
        </w:rPr>
      </w:pPr>
      <w:r w:rsidRPr="00814513">
        <w:rPr>
          <w:rFonts w:ascii="Segoe UI" w:eastAsia="Microsoft YaHei UI" w:hAnsi="Segoe UI" w:hint="eastAsia"/>
        </w:rPr>
        <w:t>在“终端”中的提示符处键入以下命令，然后按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0E735B7E" w14:textId="77777777" w:rsidR="00C84A09" w:rsidRPr="00814513" w:rsidRDefault="00C84A09" w:rsidP="00C84A09">
      <w:pPr>
        <w:pStyle w:val="Code"/>
        <w:ind w:left="1080"/>
        <w:rPr>
          <w:rFonts w:eastAsia="Microsoft YaHei UI"/>
        </w:rPr>
      </w:pPr>
      <w:proofErr w:type="spellStart"/>
      <w:r w:rsidRPr="00814513">
        <w:rPr>
          <w:rFonts w:eastAsia="Microsoft YaHei UI" w:hint="eastAsia"/>
        </w:rPr>
        <w:t>sudo</w:t>
      </w:r>
      <w:proofErr w:type="spellEnd"/>
      <w:r w:rsidRPr="00814513">
        <w:rPr>
          <w:rFonts w:eastAsia="Microsoft YaHei UI" w:hint="eastAsia"/>
        </w:rPr>
        <w:t xml:space="preserve"> bash</w:t>
      </w:r>
    </w:p>
    <w:p w14:paraId="7A89A6B8" w14:textId="77777777" w:rsidR="007F6065" w:rsidRPr="00814513" w:rsidRDefault="007F6065" w:rsidP="007F6065">
      <w:pPr>
        <w:pStyle w:val="ListParagraph0"/>
        <w:numPr>
          <w:ilvl w:val="0"/>
          <w:numId w:val="27"/>
        </w:numPr>
        <w:spacing w:after="200" w:line="276" w:lineRule="auto"/>
        <w:rPr>
          <w:rFonts w:ascii="Segoe UI" w:eastAsia="Microsoft YaHei UI" w:hAnsi="Segoe UI" w:cs="Segoe UI"/>
        </w:rPr>
      </w:pPr>
      <w:r w:rsidRPr="00814513">
        <w:rPr>
          <w:rFonts w:ascii="Segoe UI" w:eastAsia="Microsoft YaHei UI" w:hAnsi="Segoe UI" w:hint="eastAsia"/>
        </w:rPr>
        <w:t>在“密码”提示符处，键入“</w:t>
      </w:r>
      <w:r w:rsidRPr="00814513">
        <w:rPr>
          <w:rFonts w:ascii="Segoe UI" w:eastAsia="Microsoft YaHei UI" w:hAnsi="Segoe UI" w:hint="eastAsia"/>
        </w:rPr>
        <w:t>Pa55w.rd</w:t>
      </w:r>
      <w:r w:rsidRPr="00814513">
        <w:rPr>
          <w:rFonts w:ascii="Segoe UI" w:eastAsia="Microsoft YaHei UI" w:hAnsi="Segoe UI" w:hint="eastAsia"/>
        </w:rPr>
        <w:t>”，然后按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0DCDD8A8" w14:textId="77777777" w:rsidR="0082234F" w:rsidRPr="00814513" w:rsidRDefault="0082234F" w:rsidP="0082234F">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在“终端”中的提示符处键入以下命令，然后按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2CFD6998" w14:textId="77777777" w:rsidR="0082234F" w:rsidRPr="00814513" w:rsidRDefault="000E1130" w:rsidP="002C25F0">
      <w:pPr>
        <w:pStyle w:val="Code"/>
        <w:ind w:left="1080"/>
        <w:rPr>
          <w:rFonts w:ascii="Segoe UI" w:eastAsia="Microsoft YaHei UI" w:hAnsi="Segoe UI"/>
        </w:rPr>
      </w:pPr>
      <w:r w:rsidRPr="00814513">
        <w:rPr>
          <w:rFonts w:eastAsia="Microsoft YaHei UI" w:hint="eastAsia"/>
        </w:rPr>
        <w:t>git clone https://github.com/MicrosoftLearning/DP-070-Migrate-Open-Source-Workloads-to-Azure workshop</w:t>
      </w:r>
    </w:p>
    <w:p w14:paraId="10C8A76A" w14:textId="77777777" w:rsidR="00B83AC2" w:rsidRPr="00814513" w:rsidRDefault="00C84A09"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7CCB5403" w14:textId="77777777" w:rsidR="00B83AC2" w:rsidRPr="00814513" w:rsidRDefault="00B83AC2" w:rsidP="00B83AC2">
      <w:pPr>
        <w:pStyle w:val="Code"/>
        <w:ind w:left="1080"/>
        <w:rPr>
          <w:rFonts w:eastAsia="Microsoft YaHei UI"/>
        </w:rPr>
      </w:pPr>
      <w:r w:rsidRPr="00814513">
        <w:rPr>
          <w:rFonts w:eastAsia="Microsoft YaHei UI" w:hint="eastAsia"/>
        </w:rPr>
        <w:t>cd ~/workshop/</w:t>
      </w:r>
      <w:proofErr w:type="spellStart"/>
      <w:r w:rsidRPr="00814513">
        <w:rPr>
          <w:rFonts w:eastAsia="Microsoft YaHei UI" w:hint="eastAsia"/>
        </w:rPr>
        <w:t>migration_samples</w:t>
      </w:r>
      <w:proofErr w:type="spellEnd"/>
      <w:r w:rsidRPr="00814513">
        <w:rPr>
          <w:rFonts w:eastAsia="Microsoft YaHei UI" w:hint="eastAsia"/>
        </w:rPr>
        <w:t>/setup/</w:t>
      </w:r>
      <w:proofErr w:type="spellStart"/>
      <w:r w:rsidRPr="00814513">
        <w:rPr>
          <w:rFonts w:eastAsia="Microsoft YaHei UI" w:hint="eastAsia"/>
        </w:rPr>
        <w:t>mysql</w:t>
      </w:r>
      <w:proofErr w:type="spellEnd"/>
      <w:r w:rsidRPr="00814513">
        <w:rPr>
          <w:rFonts w:eastAsia="Microsoft YaHei UI" w:hint="eastAsia"/>
        </w:rPr>
        <w:t>/</w:t>
      </w:r>
      <w:proofErr w:type="spellStart"/>
      <w:r w:rsidRPr="00814513">
        <w:rPr>
          <w:rFonts w:eastAsia="Microsoft YaHei UI" w:hint="eastAsia"/>
        </w:rPr>
        <w:t>northwind</w:t>
      </w:r>
      <w:proofErr w:type="spellEnd"/>
    </w:p>
    <w:p w14:paraId="1F62F45F"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3245AEF6"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sudo</w:t>
      </w:r>
      <w:proofErr w:type="spellEnd"/>
      <w:r w:rsidRPr="00814513">
        <w:rPr>
          <w:rFonts w:eastAsia="Microsoft YaHei UI" w:hint="eastAsia"/>
        </w:rPr>
        <w:t xml:space="preserve"> </w:t>
      </w:r>
      <w:proofErr w:type="spellStart"/>
      <w:r w:rsidRPr="00814513">
        <w:rPr>
          <w:rFonts w:eastAsia="Microsoft YaHei UI" w:hint="eastAsia"/>
        </w:rPr>
        <w:t>mysql</w:t>
      </w:r>
      <w:proofErr w:type="spellEnd"/>
      <w:r w:rsidRPr="00814513">
        <w:rPr>
          <w:rFonts w:eastAsia="Microsoft YaHei UI" w:hint="eastAsia"/>
        </w:rPr>
        <w:t xml:space="preserve"> &lt; </w:t>
      </w:r>
      <w:proofErr w:type="spellStart"/>
      <w:r w:rsidRPr="00814513">
        <w:rPr>
          <w:rFonts w:eastAsia="Microsoft YaHei UI" w:hint="eastAsia"/>
        </w:rPr>
        <w:t>create_user.sql</w:t>
      </w:r>
      <w:proofErr w:type="spellEnd"/>
    </w:p>
    <w:p w14:paraId="3655F407"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1A7F7029" w14:textId="77777777" w:rsidR="00B83AC2" w:rsidRPr="00814513" w:rsidRDefault="00B83AC2" w:rsidP="00B83AC2">
      <w:pPr>
        <w:pStyle w:val="Code"/>
        <w:ind w:left="1080"/>
        <w:rPr>
          <w:rFonts w:ascii="Times New Roman" w:eastAsia="Microsoft YaHei UI" w:hAnsi="Times New Roman"/>
        </w:rPr>
      </w:pPr>
      <w:proofErr w:type="spellStart"/>
      <w:r w:rsidRPr="00814513">
        <w:rPr>
          <w:rFonts w:eastAsia="Microsoft YaHei UI" w:hint="eastAsia"/>
        </w:rPr>
        <w:t>mysql</w:t>
      </w:r>
      <w:proofErr w:type="spellEnd"/>
      <w:r w:rsidRPr="00814513">
        <w:rPr>
          <w:rFonts w:eastAsia="Microsoft YaHei UI" w:hint="eastAsia"/>
        </w:rPr>
        <w:t xml:space="preserve"> --user=</w:t>
      </w:r>
      <w:proofErr w:type="spellStart"/>
      <w:r w:rsidRPr="00814513">
        <w:rPr>
          <w:rFonts w:eastAsia="Microsoft YaHei UI" w:hint="eastAsia"/>
        </w:rPr>
        <w:t>azureuser</w:t>
      </w:r>
      <w:proofErr w:type="spellEnd"/>
      <w:r w:rsidRPr="00814513">
        <w:rPr>
          <w:rFonts w:eastAsia="Microsoft YaHei UI" w:hint="eastAsia"/>
        </w:rPr>
        <w:t xml:space="preserve"> --password=Pa55w.rd &lt; </w:t>
      </w:r>
      <w:proofErr w:type="spellStart"/>
      <w:r w:rsidRPr="00814513">
        <w:rPr>
          <w:rFonts w:eastAsia="Microsoft YaHei UI" w:hint="eastAsia"/>
        </w:rPr>
        <w:t>northwind.sql</w:t>
      </w:r>
      <w:proofErr w:type="spellEnd"/>
    </w:p>
    <w:p w14:paraId="25FE908A"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31FBC817" w14:textId="77777777" w:rsidR="00B83AC2" w:rsidRPr="00814513" w:rsidRDefault="00B83AC2" w:rsidP="00B83AC2">
      <w:pPr>
        <w:pStyle w:val="Code"/>
        <w:ind w:left="1080"/>
        <w:rPr>
          <w:rFonts w:eastAsia="Microsoft YaHei UI"/>
        </w:rPr>
      </w:pPr>
      <w:r w:rsidRPr="00814513">
        <w:rPr>
          <w:rFonts w:eastAsia="Microsoft YaHei UI" w:hint="eastAsia"/>
        </w:rPr>
        <w:t>cd ~/workshop/</w:t>
      </w:r>
      <w:proofErr w:type="spellStart"/>
      <w:r w:rsidRPr="00814513">
        <w:rPr>
          <w:rFonts w:eastAsia="Microsoft YaHei UI" w:hint="eastAsia"/>
        </w:rPr>
        <w:t>migration_samples</w:t>
      </w:r>
      <w:proofErr w:type="spellEnd"/>
      <w:r w:rsidRPr="00814513">
        <w:rPr>
          <w:rFonts w:eastAsia="Microsoft YaHei UI" w:hint="eastAsia"/>
        </w:rPr>
        <w:t>/setup/</w:t>
      </w:r>
      <w:proofErr w:type="spellStart"/>
      <w:r w:rsidRPr="00814513">
        <w:rPr>
          <w:rFonts w:eastAsia="Microsoft YaHei UI" w:hint="eastAsia"/>
        </w:rPr>
        <w:t>mysql</w:t>
      </w:r>
      <w:proofErr w:type="spellEnd"/>
      <w:r w:rsidRPr="00814513">
        <w:rPr>
          <w:rFonts w:eastAsia="Microsoft YaHei UI" w:hint="eastAsia"/>
        </w:rPr>
        <w:t>/</w:t>
      </w:r>
      <w:proofErr w:type="spellStart"/>
      <w:r w:rsidRPr="00814513">
        <w:rPr>
          <w:rFonts w:eastAsia="Microsoft YaHei UI" w:hint="eastAsia"/>
        </w:rPr>
        <w:t>adventureworks</w:t>
      </w:r>
      <w:proofErr w:type="spellEnd"/>
    </w:p>
    <w:p w14:paraId="2337D88C"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307B438F"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mysql</w:t>
      </w:r>
      <w:proofErr w:type="spellEnd"/>
      <w:r w:rsidRPr="00814513">
        <w:rPr>
          <w:rFonts w:eastAsia="Microsoft YaHei UI" w:hint="eastAsia"/>
        </w:rPr>
        <w:t xml:space="preserve"> --user=</w:t>
      </w:r>
      <w:proofErr w:type="spellStart"/>
      <w:r w:rsidRPr="00814513">
        <w:rPr>
          <w:rFonts w:eastAsia="Microsoft YaHei UI" w:hint="eastAsia"/>
        </w:rPr>
        <w:t>azureuser</w:t>
      </w:r>
      <w:proofErr w:type="spellEnd"/>
      <w:r w:rsidRPr="00814513">
        <w:rPr>
          <w:rFonts w:eastAsia="Microsoft YaHei UI" w:hint="eastAsia"/>
        </w:rPr>
        <w:t xml:space="preserve"> --password=Pa55w.rd &lt; </w:t>
      </w:r>
      <w:proofErr w:type="spellStart"/>
      <w:r w:rsidRPr="00814513">
        <w:rPr>
          <w:rFonts w:eastAsia="Microsoft YaHei UI" w:hint="eastAsia"/>
        </w:rPr>
        <w:t>adventureworks.sql</w:t>
      </w:r>
      <w:proofErr w:type="spellEnd"/>
    </w:p>
    <w:p w14:paraId="03DB907B"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194275C2" w14:textId="77777777" w:rsidR="00B83AC2" w:rsidRPr="00814513" w:rsidRDefault="00B83AC2" w:rsidP="00B83AC2">
      <w:pPr>
        <w:pStyle w:val="Code"/>
        <w:ind w:left="1080"/>
        <w:rPr>
          <w:rFonts w:eastAsia="Microsoft YaHei UI"/>
        </w:rPr>
      </w:pPr>
      <w:r w:rsidRPr="00814513">
        <w:rPr>
          <w:rFonts w:eastAsia="Microsoft YaHei UI" w:hint="eastAsia"/>
        </w:rPr>
        <w:t>cd ~/workshop/</w:t>
      </w:r>
      <w:proofErr w:type="spellStart"/>
      <w:r w:rsidRPr="00814513">
        <w:rPr>
          <w:rFonts w:eastAsia="Microsoft YaHei UI" w:hint="eastAsia"/>
        </w:rPr>
        <w:t>migration_samples</w:t>
      </w:r>
      <w:proofErr w:type="spellEnd"/>
      <w:r w:rsidRPr="00814513">
        <w:rPr>
          <w:rFonts w:eastAsia="Microsoft YaHei UI" w:hint="eastAsia"/>
        </w:rPr>
        <w:t>/setup/</w:t>
      </w:r>
      <w:proofErr w:type="spellStart"/>
      <w:r w:rsidRPr="00814513">
        <w:rPr>
          <w:rFonts w:eastAsia="Microsoft YaHei UI" w:hint="eastAsia"/>
        </w:rPr>
        <w:t>postgresql</w:t>
      </w:r>
      <w:proofErr w:type="spellEnd"/>
      <w:r w:rsidRPr="00814513">
        <w:rPr>
          <w:rFonts w:eastAsia="Microsoft YaHei UI" w:hint="eastAsia"/>
        </w:rPr>
        <w:t>/</w:t>
      </w:r>
      <w:proofErr w:type="spellStart"/>
      <w:r w:rsidRPr="00814513">
        <w:rPr>
          <w:rFonts w:eastAsia="Microsoft YaHei UI" w:hint="eastAsia"/>
        </w:rPr>
        <w:t>northwind</w:t>
      </w:r>
      <w:proofErr w:type="spellEnd"/>
    </w:p>
    <w:p w14:paraId="25AC5A5C"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60134ED1"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su</w:t>
      </w:r>
      <w:proofErr w:type="spellEnd"/>
      <w:r w:rsidRPr="00814513">
        <w:rPr>
          <w:rFonts w:eastAsia="Microsoft YaHei UI" w:hint="eastAsia"/>
        </w:rPr>
        <w:t xml:space="preserve"> </w:t>
      </w:r>
      <w:proofErr w:type="spellStart"/>
      <w:r w:rsidRPr="00814513">
        <w:rPr>
          <w:rFonts w:eastAsia="Microsoft YaHei UI" w:hint="eastAsia"/>
        </w:rPr>
        <w:t>postgres</w:t>
      </w:r>
      <w:proofErr w:type="spellEnd"/>
    </w:p>
    <w:p w14:paraId="5FC3882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6B4A62E1"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psql</w:t>
      </w:r>
      <w:proofErr w:type="spellEnd"/>
    </w:p>
    <w:p w14:paraId="1FC04C79"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2F4285D1" w14:textId="77777777" w:rsidR="00B83AC2" w:rsidRPr="00814513" w:rsidRDefault="00B83AC2" w:rsidP="00B83AC2">
      <w:pPr>
        <w:pStyle w:val="Code"/>
        <w:ind w:left="1080"/>
        <w:rPr>
          <w:rFonts w:eastAsia="Microsoft YaHei UI"/>
        </w:rPr>
      </w:pPr>
      <w:r w:rsidRPr="00814513">
        <w:rPr>
          <w:rFonts w:eastAsia="Microsoft YaHei UI" w:hint="eastAsia"/>
        </w:rPr>
        <w:t xml:space="preserve">create role </w:t>
      </w:r>
      <w:proofErr w:type="spellStart"/>
      <w:r w:rsidRPr="00814513">
        <w:rPr>
          <w:rFonts w:eastAsia="Microsoft YaHei UI" w:hint="eastAsia"/>
        </w:rPr>
        <w:t>azureuser</w:t>
      </w:r>
      <w:proofErr w:type="spellEnd"/>
      <w:r w:rsidRPr="00814513">
        <w:rPr>
          <w:rFonts w:eastAsia="Microsoft YaHei UI" w:hint="eastAsia"/>
        </w:rPr>
        <w:t xml:space="preserve"> with login;</w:t>
      </w:r>
    </w:p>
    <w:p w14:paraId="26145DD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76601249" w14:textId="77777777" w:rsidR="00B83AC2" w:rsidRPr="00814513" w:rsidRDefault="00B83AC2" w:rsidP="00B83AC2">
      <w:pPr>
        <w:pStyle w:val="Code"/>
        <w:ind w:left="1080"/>
        <w:rPr>
          <w:rFonts w:eastAsia="Microsoft YaHei UI"/>
        </w:rPr>
      </w:pPr>
      <w:r w:rsidRPr="00814513">
        <w:rPr>
          <w:rFonts w:eastAsia="Microsoft YaHei UI" w:hint="eastAsia"/>
        </w:rPr>
        <w:t xml:space="preserve">alter role </w:t>
      </w:r>
      <w:proofErr w:type="spellStart"/>
      <w:r w:rsidRPr="00814513">
        <w:rPr>
          <w:rFonts w:eastAsia="Microsoft YaHei UI" w:hint="eastAsia"/>
        </w:rPr>
        <w:t>azureuser</w:t>
      </w:r>
      <w:proofErr w:type="spellEnd"/>
      <w:r w:rsidRPr="00814513">
        <w:rPr>
          <w:rFonts w:eastAsia="Microsoft YaHei UI" w:hint="eastAsia"/>
        </w:rPr>
        <w:t xml:space="preserve"> </w:t>
      </w:r>
      <w:proofErr w:type="spellStart"/>
      <w:r w:rsidRPr="00814513">
        <w:rPr>
          <w:rFonts w:eastAsia="Microsoft YaHei UI" w:hint="eastAsia"/>
        </w:rPr>
        <w:t>createdb</w:t>
      </w:r>
      <w:proofErr w:type="spellEnd"/>
      <w:r w:rsidRPr="00814513">
        <w:rPr>
          <w:rFonts w:eastAsia="Microsoft YaHei UI" w:hint="eastAsia"/>
        </w:rPr>
        <w:t>;</w:t>
      </w:r>
    </w:p>
    <w:p w14:paraId="5EAA61EB"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lastRenderedPageBreak/>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497B67AF" w14:textId="77777777" w:rsidR="00B83AC2" w:rsidRPr="00814513" w:rsidRDefault="00B83AC2" w:rsidP="00B83AC2">
      <w:pPr>
        <w:pStyle w:val="Code"/>
        <w:ind w:left="1080"/>
        <w:rPr>
          <w:rFonts w:eastAsia="Microsoft YaHei UI"/>
        </w:rPr>
      </w:pPr>
      <w:r w:rsidRPr="00814513">
        <w:rPr>
          <w:rFonts w:eastAsia="Microsoft YaHei UI" w:hint="eastAsia"/>
        </w:rPr>
        <w:t xml:space="preserve">alter role </w:t>
      </w:r>
      <w:proofErr w:type="spellStart"/>
      <w:r w:rsidRPr="00814513">
        <w:rPr>
          <w:rFonts w:eastAsia="Microsoft YaHei UI" w:hint="eastAsia"/>
        </w:rPr>
        <w:t>azureuser</w:t>
      </w:r>
      <w:proofErr w:type="spellEnd"/>
      <w:r w:rsidRPr="00814513">
        <w:rPr>
          <w:rFonts w:eastAsia="Microsoft YaHei UI" w:hint="eastAsia"/>
        </w:rPr>
        <w:t xml:space="preserve"> password 'Pa55w.rd';</w:t>
      </w:r>
    </w:p>
    <w:p w14:paraId="1E45935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6E317618" w14:textId="77777777" w:rsidR="00B83AC2" w:rsidRPr="00814513" w:rsidRDefault="00B83AC2" w:rsidP="00B83AC2">
      <w:pPr>
        <w:pStyle w:val="Code"/>
        <w:ind w:left="1080"/>
        <w:rPr>
          <w:rFonts w:eastAsia="Microsoft YaHei UI"/>
        </w:rPr>
      </w:pPr>
      <w:r w:rsidRPr="00814513">
        <w:rPr>
          <w:rFonts w:eastAsia="Microsoft YaHei UI" w:hint="eastAsia"/>
        </w:rPr>
        <w:t xml:space="preserve">alter role </w:t>
      </w:r>
      <w:proofErr w:type="spellStart"/>
      <w:r w:rsidRPr="00814513">
        <w:rPr>
          <w:rFonts w:eastAsia="Microsoft YaHei UI" w:hint="eastAsia"/>
        </w:rPr>
        <w:t>azureuser</w:t>
      </w:r>
      <w:proofErr w:type="spellEnd"/>
      <w:r w:rsidRPr="00814513">
        <w:rPr>
          <w:rFonts w:eastAsia="Microsoft YaHei UI" w:hint="eastAsia"/>
        </w:rPr>
        <w:t xml:space="preserve"> superuser;</w:t>
      </w:r>
    </w:p>
    <w:p w14:paraId="7A8C7798"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79D4EC3D" w14:textId="77777777" w:rsidR="00B83AC2" w:rsidRPr="00814513" w:rsidRDefault="00B83AC2" w:rsidP="00B83AC2">
      <w:pPr>
        <w:pStyle w:val="Code"/>
        <w:ind w:left="1080"/>
        <w:rPr>
          <w:rFonts w:eastAsia="Microsoft YaHei UI"/>
        </w:rPr>
      </w:pPr>
      <w:r w:rsidRPr="00814513">
        <w:rPr>
          <w:rFonts w:eastAsia="Microsoft YaHei UI" w:hint="eastAsia"/>
        </w:rPr>
        <w:t>\q</w:t>
      </w:r>
    </w:p>
    <w:p w14:paraId="7877E14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2A099FFB" w14:textId="77777777" w:rsidR="00B83AC2" w:rsidRPr="00814513" w:rsidRDefault="00B83AC2" w:rsidP="00B83AC2">
      <w:pPr>
        <w:pStyle w:val="Code"/>
        <w:ind w:left="1080"/>
        <w:rPr>
          <w:rFonts w:eastAsia="Microsoft YaHei UI"/>
        </w:rPr>
      </w:pPr>
      <w:r w:rsidRPr="00814513">
        <w:rPr>
          <w:rFonts w:eastAsia="Microsoft YaHei UI" w:hint="eastAsia"/>
        </w:rPr>
        <w:t>exit</w:t>
      </w:r>
    </w:p>
    <w:p w14:paraId="4E4B3587"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3651519D"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su</w:t>
      </w:r>
      <w:proofErr w:type="spellEnd"/>
      <w:r w:rsidRPr="00814513">
        <w:rPr>
          <w:rFonts w:eastAsia="Microsoft YaHei UI" w:hint="eastAsia"/>
        </w:rPr>
        <w:t xml:space="preserve"> </w:t>
      </w:r>
      <w:proofErr w:type="spellStart"/>
      <w:r w:rsidRPr="00814513">
        <w:rPr>
          <w:rFonts w:eastAsia="Microsoft YaHei UI" w:hint="eastAsia"/>
        </w:rPr>
        <w:t>azureuser</w:t>
      </w:r>
      <w:proofErr w:type="spellEnd"/>
    </w:p>
    <w:p w14:paraId="68B4B825"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7809418C" w14:textId="77777777" w:rsidR="00B83AC2" w:rsidRPr="00814513" w:rsidRDefault="00B83AC2" w:rsidP="00B83AC2">
      <w:pPr>
        <w:pStyle w:val="Code"/>
        <w:ind w:left="1080"/>
        <w:rPr>
          <w:rFonts w:eastAsia="Microsoft YaHei UI"/>
        </w:rPr>
      </w:pPr>
      <w:r w:rsidRPr="00814513">
        <w:rPr>
          <w:rFonts w:eastAsia="Microsoft YaHei UI" w:hint="eastAsia"/>
        </w:rPr>
        <w:t>cd ~/workshop/</w:t>
      </w:r>
      <w:proofErr w:type="spellStart"/>
      <w:r w:rsidRPr="00814513">
        <w:rPr>
          <w:rFonts w:eastAsia="Microsoft YaHei UI" w:hint="eastAsia"/>
        </w:rPr>
        <w:t>migration_samples</w:t>
      </w:r>
      <w:proofErr w:type="spellEnd"/>
      <w:r w:rsidRPr="00814513">
        <w:rPr>
          <w:rFonts w:eastAsia="Microsoft YaHei UI" w:hint="eastAsia"/>
        </w:rPr>
        <w:t>/setup/</w:t>
      </w:r>
      <w:proofErr w:type="spellStart"/>
      <w:r w:rsidRPr="00814513">
        <w:rPr>
          <w:rFonts w:eastAsia="Microsoft YaHei UI" w:hint="eastAsia"/>
        </w:rPr>
        <w:t>postgresql</w:t>
      </w:r>
      <w:proofErr w:type="spellEnd"/>
      <w:r w:rsidRPr="00814513">
        <w:rPr>
          <w:rFonts w:eastAsia="Microsoft YaHei UI" w:hint="eastAsia"/>
        </w:rPr>
        <w:t>/</w:t>
      </w:r>
      <w:proofErr w:type="spellStart"/>
      <w:r w:rsidRPr="00814513">
        <w:rPr>
          <w:rFonts w:eastAsia="Microsoft YaHei UI" w:hint="eastAsia"/>
        </w:rPr>
        <w:t>northwind</w:t>
      </w:r>
      <w:proofErr w:type="spellEnd"/>
    </w:p>
    <w:p w14:paraId="16249D76"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15B96640"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dropdb</w:t>
      </w:r>
      <w:proofErr w:type="spellEnd"/>
      <w:r w:rsidRPr="00814513">
        <w:rPr>
          <w:rFonts w:eastAsia="Microsoft YaHei UI" w:hint="eastAsia"/>
        </w:rPr>
        <w:t xml:space="preserve"> --if-exists </w:t>
      </w:r>
      <w:proofErr w:type="spellStart"/>
      <w:r w:rsidRPr="00814513">
        <w:rPr>
          <w:rFonts w:eastAsia="Microsoft YaHei UI" w:hint="eastAsia"/>
        </w:rPr>
        <w:t>northwind</w:t>
      </w:r>
      <w:proofErr w:type="spellEnd"/>
    </w:p>
    <w:p w14:paraId="04946970"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4C9DAC67"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createdb</w:t>
      </w:r>
      <w:proofErr w:type="spellEnd"/>
      <w:r w:rsidRPr="00814513">
        <w:rPr>
          <w:rFonts w:eastAsia="Microsoft YaHei UI" w:hint="eastAsia"/>
        </w:rPr>
        <w:t xml:space="preserve"> </w:t>
      </w:r>
      <w:proofErr w:type="spellStart"/>
      <w:r w:rsidRPr="00814513">
        <w:rPr>
          <w:rFonts w:eastAsia="Microsoft YaHei UI" w:hint="eastAsia"/>
        </w:rPr>
        <w:t>northwind</w:t>
      </w:r>
      <w:proofErr w:type="spellEnd"/>
    </w:p>
    <w:p w14:paraId="57EBC688"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0B2C2474"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psql</w:t>
      </w:r>
      <w:proofErr w:type="spellEnd"/>
      <w:r w:rsidRPr="00814513">
        <w:rPr>
          <w:rFonts w:eastAsia="Microsoft YaHei UI" w:hint="eastAsia"/>
        </w:rPr>
        <w:t xml:space="preserve"> </w:t>
      </w:r>
      <w:proofErr w:type="spellStart"/>
      <w:r w:rsidRPr="00814513">
        <w:rPr>
          <w:rFonts w:eastAsia="Microsoft YaHei UI" w:hint="eastAsia"/>
        </w:rPr>
        <w:t>northwind</w:t>
      </w:r>
      <w:proofErr w:type="spellEnd"/>
      <w:r w:rsidRPr="00814513">
        <w:rPr>
          <w:rFonts w:eastAsia="Microsoft YaHei UI" w:hint="eastAsia"/>
        </w:rPr>
        <w:t xml:space="preserve"> &lt; </w:t>
      </w:r>
      <w:proofErr w:type="spellStart"/>
      <w:r w:rsidRPr="00814513">
        <w:rPr>
          <w:rFonts w:eastAsia="Microsoft YaHei UI" w:hint="eastAsia"/>
        </w:rPr>
        <w:t>northwind.sql</w:t>
      </w:r>
      <w:proofErr w:type="spellEnd"/>
    </w:p>
    <w:p w14:paraId="377F2FD6"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255AF957" w14:textId="77777777" w:rsidR="00B83AC2" w:rsidRPr="00814513" w:rsidRDefault="00B83AC2" w:rsidP="00B83AC2">
      <w:pPr>
        <w:pStyle w:val="Code"/>
        <w:ind w:left="1080"/>
        <w:rPr>
          <w:rFonts w:eastAsia="Microsoft YaHei UI"/>
        </w:rPr>
      </w:pPr>
      <w:r w:rsidRPr="00814513">
        <w:rPr>
          <w:rFonts w:eastAsia="Microsoft YaHei UI" w:hint="eastAsia"/>
        </w:rPr>
        <w:t>cd ~/workshop/</w:t>
      </w:r>
      <w:proofErr w:type="spellStart"/>
      <w:r w:rsidRPr="00814513">
        <w:rPr>
          <w:rFonts w:eastAsia="Microsoft YaHei UI" w:hint="eastAsia"/>
        </w:rPr>
        <w:t>migration_samples</w:t>
      </w:r>
      <w:proofErr w:type="spellEnd"/>
      <w:r w:rsidRPr="00814513">
        <w:rPr>
          <w:rFonts w:eastAsia="Microsoft YaHei UI" w:hint="eastAsia"/>
        </w:rPr>
        <w:t>/setup/</w:t>
      </w:r>
      <w:proofErr w:type="spellStart"/>
      <w:r w:rsidRPr="00814513">
        <w:rPr>
          <w:rFonts w:eastAsia="Microsoft YaHei UI" w:hint="eastAsia"/>
        </w:rPr>
        <w:t>postgresql</w:t>
      </w:r>
      <w:proofErr w:type="spellEnd"/>
      <w:r w:rsidRPr="00814513">
        <w:rPr>
          <w:rFonts w:eastAsia="Microsoft YaHei UI" w:hint="eastAsia"/>
        </w:rPr>
        <w:t>/</w:t>
      </w:r>
      <w:proofErr w:type="spellStart"/>
      <w:r w:rsidRPr="00814513">
        <w:rPr>
          <w:rFonts w:eastAsia="Microsoft YaHei UI" w:hint="eastAsia"/>
        </w:rPr>
        <w:t>adventureworks</w:t>
      </w:r>
      <w:proofErr w:type="spellEnd"/>
    </w:p>
    <w:p w14:paraId="2E1C34DB"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0B247C85"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dropdb</w:t>
      </w:r>
      <w:proofErr w:type="spellEnd"/>
      <w:r w:rsidRPr="00814513">
        <w:rPr>
          <w:rFonts w:eastAsia="Microsoft YaHei UI" w:hint="eastAsia"/>
        </w:rPr>
        <w:t xml:space="preserve"> --if-exists </w:t>
      </w:r>
      <w:proofErr w:type="spellStart"/>
      <w:r w:rsidRPr="00814513">
        <w:rPr>
          <w:rFonts w:eastAsia="Microsoft YaHei UI" w:hint="eastAsia"/>
        </w:rPr>
        <w:t>adventureworks</w:t>
      </w:r>
      <w:proofErr w:type="spellEnd"/>
    </w:p>
    <w:p w14:paraId="11C9AE5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01313584"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createdb</w:t>
      </w:r>
      <w:proofErr w:type="spellEnd"/>
      <w:r w:rsidRPr="00814513">
        <w:rPr>
          <w:rFonts w:eastAsia="Microsoft YaHei UI" w:hint="eastAsia"/>
        </w:rPr>
        <w:t xml:space="preserve"> </w:t>
      </w:r>
      <w:proofErr w:type="spellStart"/>
      <w:r w:rsidRPr="00814513">
        <w:rPr>
          <w:rFonts w:eastAsia="Microsoft YaHei UI" w:hint="eastAsia"/>
        </w:rPr>
        <w:t>adventureworks</w:t>
      </w:r>
      <w:proofErr w:type="spellEnd"/>
    </w:p>
    <w:p w14:paraId="57DEC57E"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184B69FD" w14:textId="77777777" w:rsidR="00B83AC2" w:rsidRPr="00814513" w:rsidRDefault="00B83AC2" w:rsidP="00B83AC2">
      <w:pPr>
        <w:pStyle w:val="Code"/>
        <w:ind w:left="1080"/>
        <w:rPr>
          <w:rFonts w:eastAsia="Microsoft YaHei UI"/>
        </w:rPr>
      </w:pPr>
      <w:proofErr w:type="spellStart"/>
      <w:r w:rsidRPr="00814513">
        <w:rPr>
          <w:rFonts w:eastAsia="Microsoft YaHei UI" w:hint="eastAsia"/>
        </w:rPr>
        <w:t>psql</w:t>
      </w:r>
      <w:proofErr w:type="spellEnd"/>
      <w:r w:rsidRPr="00814513">
        <w:rPr>
          <w:rFonts w:eastAsia="Microsoft YaHei UI" w:hint="eastAsia"/>
        </w:rPr>
        <w:t xml:space="preserve"> </w:t>
      </w:r>
      <w:proofErr w:type="spellStart"/>
      <w:r w:rsidRPr="00814513">
        <w:rPr>
          <w:rFonts w:eastAsia="Microsoft YaHei UI" w:hint="eastAsia"/>
        </w:rPr>
        <w:t>adventureworks</w:t>
      </w:r>
      <w:proofErr w:type="spellEnd"/>
      <w:r w:rsidRPr="00814513">
        <w:rPr>
          <w:rFonts w:eastAsia="Microsoft YaHei UI" w:hint="eastAsia"/>
        </w:rPr>
        <w:t xml:space="preserve"> &lt; </w:t>
      </w:r>
      <w:proofErr w:type="spellStart"/>
      <w:r w:rsidRPr="00814513">
        <w:rPr>
          <w:rFonts w:eastAsia="Microsoft YaHei UI" w:hint="eastAsia"/>
        </w:rPr>
        <w:t>adventureworks.sql</w:t>
      </w:r>
      <w:proofErr w:type="spellEnd"/>
    </w:p>
    <w:p w14:paraId="202DCD7A"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18308E80" w14:textId="77777777" w:rsidR="00B83AC2" w:rsidRPr="00814513" w:rsidRDefault="00B83AC2" w:rsidP="00B83AC2">
      <w:pPr>
        <w:pStyle w:val="Code"/>
        <w:ind w:left="1080"/>
        <w:rPr>
          <w:rFonts w:eastAsia="Microsoft YaHei UI"/>
        </w:rPr>
      </w:pPr>
      <w:r w:rsidRPr="00814513">
        <w:rPr>
          <w:rFonts w:eastAsia="Microsoft YaHei UI" w:hint="eastAsia"/>
        </w:rPr>
        <w:lastRenderedPageBreak/>
        <w:t>exit</w:t>
      </w:r>
    </w:p>
    <w:p w14:paraId="19D77B6D"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7AA6BD8A" w14:textId="77777777" w:rsidR="00B83AC2" w:rsidRPr="00814513" w:rsidRDefault="00B83AC2" w:rsidP="00B83AC2">
      <w:pPr>
        <w:pStyle w:val="Code"/>
        <w:ind w:left="1080"/>
        <w:rPr>
          <w:rFonts w:eastAsia="Microsoft YaHei UI"/>
        </w:rPr>
      </w:pPr>
      <w:r w:rsidRPr="00814513">
        <w:rPr>
          <w:rFonts w:eastAsia="Microsoft YaHei UI" w:hint="eastAsia"/>
        </w:rPr>
        <w:t>exit</w:t>
      </w:r>
    </w:p>
    <w:p w14:paraId="69C25922" w14:textId="77777777" w:rsidR="00B83AC2" w:rsidRPr="00814513" w:rsidRDefault="00B83AC2" w:rsidP="005252A7">
      <w:pPr>
        <w:pStyle w:val="ListParagraph0"/>
        <w:numPr>
          <w:ilvl w:val="0"/>
          <w:numId w:val="27"/>
        </w:numPr>
        <w:spacing w:after="200" w:line="276" w:lineRule="auto"/>
        <w:rPr>
          <w:rFonts w:ascii="Segoe UI" w:eastAsia="Microsoft YaHei UI" w:hAnsi="Segoe UI"/>
        </w:rPr>
      </w:pPr>
      <w:r w:rsidRPr="00814513">
        <w:rPr>
          <w:rFonts w:ascii="Segoe UI" w:eastAsia="Microsoft YaHei UI" w:hAnsi="Segoe UI" w:hint="eastAsia"/>
        </w:rPr>
        <w:t>在提示符处，键入以下命令，然后按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5FE24CE2" w14:textId="77777777" w:rsidR="00B83AC2" w:rsidRPr="00814513" w:rsidRDefault="00B83AC2" w:rsidP="00B83AC2">
      <w:pPr>
        <w:pStyle w:val="Code"/>
        <w:ind w:left="1080"/>
        <w:rPr>
          <w:rFonts w:eastAsia="Microsoft YaHei UI"/>
        </w:rPr>
      </w:pPr>
      <w:r w:rsidRPr="00814513">
        <w:rPr>
          <w:rFonts w:eastAsia="Microsoft YaHei UI" w:hint="eastAsia"/>
        </w:rPr>
        <w:t>exit</w:t>
      </w:r>
    </w:p>
    <w:p w14:paraId="07AC6AA6" w14:textId="77777777" w:rsidR="00B83AC2" w:rsidRPr="00814513" w:rsidRDefault="00B83AC2" w:rsidP="00B83AC2">
      <w:pPr>
        <w:pStyle w:val="Le"/>
        <w:rPr>
          <w:rFonts w:ascii="Segoe UI" w:eastAsia="Microsoft YaHei UI" w:hAnsi="Segoe UI"/>
        </w:rPr>
      </w:pPr>
    </w:p>
    <w:p w14:paraId="7C840F09" w14:textId="77777777" w:rsidR="00B83AC2" w:rsidRPr="00814513" w:rsidRDefault="00B83AC2" w:rsidP="00B83AC2">
      <w:pPr>
        <w:pStyle w:val="Heading4"/>
        <w:rPr>
          <w:rFonts w:ascii="Segoe UI" w:eastAsia="Microsoft YaHei UI" w:hAnsi="Segoe UI" w:cs="Segoe UI"/>
          <w:bCs w:val="0"/>
          <w:sz w:val="22"/>
          <w:szCs w:val="22"/>
        </w:rPr>
      </w:pPr>
      <w:r w:rsidRPr="00814513">
        <w:rPr>
          <w:rFonts w:ascii="Segoe UI" w:eastAsia="Microsoft YaHei UI" w:hAnsi="Segoe UI" w:hint="eastAsia"/>
          <w:bCs w:val="0"/>
          <w:sz w:val="22"/>
          <w:szCs w:val="22"/>
        </w:rPr>
        <w:t>配置</w:t>
      </w:r>
      <w:r w:rsidRPr="00814513">
        <w:rPr>
          <w:rFonts w:ascii="Segoe UI" w:eastAsia="Microsoft YaHei UI" w:hAnsi="Segoe UI" w:hint="eastAsia"/>
          <w:bCs w:val="0"/>
          <w:sz w:val="22"/>
          <w:szCs w:val="22"/>
        </w:rPr>
        <w:t xml:space="preserve"> </w:t>
      </w:r>
      <w:proofErr w:type="spellStart"/>
      <w:r w:rsidRPr="00814513">
        <w:rPr>
          <w:rFonts w:ascii="Segoe UI" w:eastAsia="Microsoft YaHei UI" w:hAnsi="Segoe UI" w:hint="eastAsia"/>
          <w:bCs w:val="0"/>
          <w:sz w:val="22"/>
          <w:szCs w:val="22"/>
        </w:rPr>
        <w:t>pgAdmin</w:t>
      </w:r>
      <w:proofErr w:type="spellEnd"/>
    </w:p>
    <w:p w14:paraId="7141B6F7"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在收藏夹栏中，单击“</w:t>
      </w:r>
      <w:r w:rsidRPr="00814513">
        <w:rPr>
          <w:rFonts w:ascii="Segoe UI" w:eastAsia="Microsoft YaHei UI" w:hAnsi="Segoe UI" w:hint="eastAsia"/>
        </w:rPr>
        <w:t>pgAdmin4</w:t>
      </w:r>
      <w:r w:rsidRPr="00814513">
        <w:rPr>
          <w:rFonts w:ascii="Segoe UI" w:eastAsia="Microsoft YaHei UI" w:hAnsi="Segoe UI" w:hint="eastAsia"/>
        </w:rPr>
        <w:t>”图标。</w:t>
      </w:r>
    </w:p>
    <w:p w14:paraId="011514C0"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在“设置主实例密码”对话框中输入密码“</w:t>
      </w:r>
      <w:r w:rsidRPr="00814513">
        <w:rPr>
          <w:rFonts w:ascii="Segoe UI" w:eastAsia="Microsoft YaHei UI" w:hAnsi="Segoe UI" w:hint="eastAsia"/>
        </w:rPr>
        <w:t>Pa55w.rd</w:t>
      </w:r>
      <w:r w:rsidRPr="00814513">
        <w:rPr>
          <w:rFonts w:ascii="Segoe UI" w:eastAsia="Microsoft YaHei UI" w:hAnsi="Segoe UI" w:hint="eastAsia"/>
        </w:rPr>
        <w:t>”，然后单击“确认”。</w:t>
      </w:r>
    </w:p>
    <w:p w14:paraId="20C9B656"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在“浏览器”窗格中，右键单击“服务器”，指向“创建”，然后单击“服务器”。</w:t>
      </w:r>
    </w:p>
    <w:p w14:paraId="7564B7A3"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在“创建</w:t>
      </w:r>
      <w:r w:rsidRPr="00814513">
        <w:rPr>
          <w:rFonts w:ascii="Segoe UI" w:eastAsia="Microsoft YaHei UI" w:hAnsi="Segoe UI" w:hint="eastAsia"/>
        </w:rPr>
        <w:t xml:space="preserve"> - </w:t>
      </w:r>
      <w:r w:rsidRPr="00814513">
        <w:rPr>
          <w:rFonts w:ascii="Segoe UI" w:eastAsia="Microsoft YaHei UI" w:hAnsi="Segoe UI" w:hint="eastAsia"/>
        </w:rPr>
        <w:t>服务器”对话框中，在“常规”选项卡的“名称”框中，键入“</w:t>
      </w:r>
      <w:r w:rsidRPr="00814513">
        <w:rPr>
          <w:rFonts w:ascii="Segoe UI" w:eastAsia="Microsoft YaHei UI" w:hAnsi="Segoe UI" w:hint="eastAsia"/>
        </w:rPr>
        <w:t>LON-DEV-01</w:t>
      </w:r>
      <w:r w:rsidRPr="00814513">
        <w:rPr>
          <w:rFonts w:ascii="Segoe UI" w:eastAsia="Microsoft YaHei UI" w:hAnsi="Segoe UI" w:hint="eastAsia"/>
        </w:rPr>
        <w:t>”。</w:t>
      </w:r>
    </w:p>
    <w:p w14:paraId="33E5EEF9"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在“连接”选项卡的“主机名</w:t>
      </w:r>
      <w:r w:rsidRPr="00814513">
        <w:rPr>
          <w:rFonts w:ascii="Segoe UI" w:eastAsia="Microsoft YaHei UI" w:hAnsi="Segoe UI" w:hint="eastAsia"/>
        </w:rPr>
        <w:t>/</w:t>
      </w:r>
      <w:r w:rsidRPr="00814513">
        <w:rPr>
          <w:rFonts w:ascii="Segoe UI" w:eastAsia="Microsoft YaHei UI" w:hAnsi="Segoe UI" w:hint="eastAsia"/>
        </w:rPr>
        <w:t>地址”框中，键入“</w:t>
      </w:r>
      <w:r w:rsidRPr="00814513">
        <w:rPr>
          <w:rFonts w:ascii="Segoe UI" w:eastAsia="Microsoft YaHei UI" w:hAnsi="Segoe UI" w:hint="eastAsia"/>
        </w:rPr>
        <w:t>127.0.0.1</w:t>
      </w:r>
      <w:r w:rsidRPr="00814513">
        <w:rPr>
          <w:rFonts w:ascii="Segoe UI" w:eastAsia="Microsoft YaHei UI" w:hAnsi="Segoe UI" w:hint="eastAsia"/>
        </w:rPr>
        <w:t>”。</w:t>
      </w:r>
    </w:p>
    <w:p w14:paraId="170DA758"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在“用户名”框中，键入“</w:t>
      </w:r>
      <w:proofErr w:type="spellStart"/>
      <w:r w:rsidRPr="00814513">
        <w:rPr>
          <w:rFonts w:ascii="Segoe UI" w:eastAsia="Microsoft YaHei UI" w:hAnsi="Segoe UI" w:hint="eastAsia"/>
        </w:rPr>
        <w:t>azureuser</w:t>
      </w:r>
      <w:proofErr w:type="spellEnd"/>
      <w:r w:rsidRPr="00814513">
        <w:rPr>
          <w:rFonts w:ascii="Segoe UI" w:eastAsia="Microsoft YaHei UI" w:hAnsi="Segoe UI" w:hint="eastAsia"/>
        </w:rPr>
        <w:t>”。</w:t>
      </w:r>
    </w:p>
    <w:p w14:paraId="01D98921"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在“密码”框中，键入“</w:t>
      </w:r>
      <w:r w:rsidRPr="00814513">
        <w:rPr>
          <w:rFonts w:ascii="Segoe UI" w:eastAsia="Microsoft YaHei UI" w:hAnsi="Segoe UI" w:hint="eastAsia"/>
        </w:rPr>
        <w:t>Pa55w.rd</w:t>
      </w:r>
      <w:r w:rsidRPr="00814513">
        <w:rPr>
          <w:rFonts w:ascii="Segoe UI" w:eastAsia="Microsoft YaHei UI" w:hAnsi="Segoe UI" w:hint="eastAsia"/>
        </w:rPr>
        <w:t>”，选择“保存密码</w:t>
      </w:r>
      <w:r w:rsidRPr="00814513">
        <w:rPr>
          <w:rFonts w:ascii="Segoe UI" w:eastAsia="Microsoft YaHei UI" w:hAnsi="Segoe UI" w:hint="eastAsia"/>
        </w:rPr>
        <w:t>?</w:t>
      </w:r>
      <w:r w:rsidRPr="00814513">
        <w:rPr>
          <w:rFonts w:ascii="Segoe UI" w:eastAsia="Microsoft YaHei UI" w:hAnsi="Segoe UI" w:hint="eastAsia"/>
        </w:rPr>
        <w:t>”复选框，然后单击“保存”。</w:t>
      </w:r>
    </w:p>
    <w:p w14:paraId="116E6645" w14:textId="77777777" w:rsidR="00B83AC2" w:rsidRPr="00814513" w:rsidRDefault="00B83AC2" w:rsidP="005252A7">
      <w:pPr>
        <w:pStyle w:val="ListParagraph0"/>
        <w:numPr>
          <w:ilvl w:val="0"/>
          <w:numId w:val="28"/>
        </w:numPr>
        <w:spacing w:after="200" w:line="276" w:lineRule="auto"/>
        <w:rPr>
          <w:rFonts w:ascii="Segoe UI" w:eastAsia="Microsoft YaHei UI" w:hAnsi="Segoe UI" w:cs="Segoe UI"/>
        </w:rPr>
      </w:pPr>
      <w:r w:rsidRPr="00814513">
        <w:rPr>
          <w:rFonts w:ascii="Segoe UI" w:eastAsia="Microsoft YaHei UI" w:hAnsi="Segoe UI" w:hint="eastAsia"/>
        </w:rPr>
        <w:t>关闭</w:t>
      </w:r>
      <w:r w:rsidRPr="00814513">
        <w:rPr>
          <w:rFonts w:ascii="Segoe UI" w:eastAsia="Microsoft YaHei UI" w:hAnsi="Segoe UI" w:hint="eastAsia"/>
        </w:rPr>
        <w:t xml:space="preserve"> pgAdmin4</w:t>
      </w:r>
      <w:r w:rsidRPr="00814513">
        <w:rPr>
          <w:rFonts w:ascii="Segoe UI" w:eastAsia="Microsoft YaHei UI" w:hAnsi="Segoe UI" w:hint="eastAsia"/>
        </w:rPr>
        <w:t>。</w:t>
      </w:r>
    </w:p>
    <w:p w14:paraId="53563025" w14:textId="77777777" w:rsidR="00B83AC2" w:rsidRPr="00814513" w:rsidRDefault="00B83AC2" w:rsidP="00B83AC2">
      <w:pPr>
        <w:pStyle w:val="Le"/>
        <w:rPr>
          <w:rFonts w:ascii="Segoe UI" w:eastAsia="Microsoft YaHei UI" w:hAnsi="Segoe UI" w:cs="Segoe UI"/>
        </w:rPr>
      </w:pPr>
    </w:p>
    <w:p w14:paraId="2C81EC6F" w14:textId="77777777" w:rsidR="00B83AC2" w:rsidRPr="00814513" w:rsidRDefault="00B83AC2" w:rsidP="00B83AC2">
      <w:pPr>
        <w:pStyle w:val="Heading4"/>
        <w:rPr>
          <w:rFonts w:ascii="Segoe UI" w:eastAsia="Microsoft YaHei UI" w:hAnsi="Segoe UI" w:cs="Segoe UI"/>
          <w:bCs w:val="0"/>
          <w:sz w:val="22"/>
          <w:szCs w:val="22"/>
        </w:rPr>
      </w:pPr>
      <w:r w:rsidRPr="00814513">
        <w:rPr>
          <w:rFonts w:ascii="Segoe UI" w:eastAsia="Microsoft YaHei UI" w:hAnsi="Segoe UI" w:hint="eastAsia"/>
          <w:bCs w:val="0"/>
          <w:sz w:val="22"/>
          <w:szCs w:val="22"/>
        </w:rPr>
        <w:t>配置</w:t>
      </w:r>
      <w:r w:rsidRPr="00814513">
        <w:rPr>
          <w:rFonts w:ascii="Segoe UI" w:eastAsia="Microsoft YaHei UI" w:hAnsi="Segoe UI" w:hint="eastAsia"/>
          <w:bCs w:val="0"/>
          <w:sz w:val="22"/>
          <w:szCs w:val="22"/>
        </w:rPr>
        <w:t xml:space="preserve"> MySQL Workbench</w:t>
      </w:r>
    </w:p>
    <w:p w14:paraId="0F5834DF"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在收藏夹栏中，单击“</w:t>
      </w:r>
      <w:r w:rsidRPr="00814513">
        <w:rPr>
          <w:rFonts w:ascii="Segoe UI" w:eastAsia="Microsoft YaHei UI" w:hAnsi="Segoe UI" w:hint="eastAsia"/>
        </w:rPr>
        <w:t>MySQL Workbench</w:t>
      </w:r>
      <w:r w:rsidRPr="00814513">
        <w:rPr>
          <w:rFonts w:ascii="Segoe UI" w:eastAsia="Microsoft YaHei UI" w:hAnsi="Segoe UI" w:hint="eastAsia"/>
        </w:rPr>
        <w:t>”图标。</w:t>
      </w:r>
    </w:p>
    <w:p w14:paraId="45F0FA9F"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在“数据库”菜单中，单击“管理连接”。</w:t>
      </w:r>
    </w:p>
    <w:p w14:paraId="48CB74A9"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在“管理服务器连接”对话框中，单击“是”。</w:t>
      </w:r>
    </w:p>
    <w:p w14:paraId="40475B80"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在“连接名称”框中，键入“</w:t>
      </w:r>
      <w:r w:rsidRPr="00814513">
        <w:rPr>
          <w:rFonts w:ascii="Segoe UI" w:eastAsia="Microsoft YaHei UI" w:hAnsi="Segoe UI" w:hint="eastAsia"/>
        </w:rPr>
        <w:t>LON-DEV-01</w:t>
      </w:r>
      <w:r w:rsidRPr="00814513">
        <w:rPr>
          <w:rFonts w:ascii="Segoe UI" w:eastAsia="Microsoft YaHei UI" w:hAnsi="Segoe UI" w:hint="eastAsia"/>
        </w:rPr>
        <w:t>”</w:t>
      </w:r>
    </w:p>
    <w:p w14:paraId="0C8E0AC1"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在“连接”选项卡的“用户名”框中，键入“</w:t>
      </w:r>
      <w:proofErr w:type="spellStart"/>
      <w:r w:rsidRPr="00814513">
        <w:rPr>
          <w:rFonts w:ascii="Segoe UI" w:eastAsia="Microsoft YaHei UI" w:hAnsi="Segoe UI" w:hint="eastAsia"/>
        </w:rPr>
        <w:t>azureuser</w:t>
      </w:r>
      <w:proofErr w:type="spellEnd"/>
      <w:r w:rsidRPr="00814513">
        <w:rPr>
          <w:rFonts w:ascii="Segoe UI" w:eastAsia="Microsoft YaHei UI" w:hAnsi="Segoe UI" w:hint="eastAsia"/>
        </w:rPr>
        <w:t>”。</w:t>
      </w:r>
    </w:p>
    <w:p w14:paraId="403F4C01"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在“密码”旁边，单击“存储在密钥链中”。</w:t>
      </w:r>
    </w:p>
    <w:p w14:paraId="57539D8D"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在“存储连接密码”对话框的“密码”框中，键入“</w:t>
      </w:r>
      <w:r w:rsidRPr="00814513">
        <w:rPr>
          <w:rFonts w:ascii="Segoe UI" w:eastAsia="Microsoft YaHei UI" w:hAnsi="Segoe UI" w:hint="eastAsia"/>
        </w:rPr>
        <w:t>Pa55w.rd</w:t>
      </w:r>
      <w:r w:rsidRPr="00814513">
        <w:rPr>
          <w:rFonts w:ascii="Segoe UI" w:eastAsia="Microsoft YaHei UI" w:hAnsi="Segoe UI" w:hint="eastAsia"/>
        </w:rPr>
        <w:t>”，然后单击“确定”。</w:t>
      </w:r>
    </w:p>
    <w:p w14:paraId="3DD0063C"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在“管理服务器连接”对话框中，单击“测试连接”。</w:t>
      </w:r>
    </w:p>
    <w:p w14:paraId="708C07BB"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在“成功建立</w:t>
      </w:r>
      <w:r w:rsidRPr="00814513">
        <w:rPr>
          <w:rFonts w:ascii="Segoe UI" w:eastAsia="Microsoft YaHei UI" w:hAnsi="Segoe UI" w:hint="eastAsia"/>
        </w:rPr>
        <w:t xml:space="preserve"> MySQL </w:t>
      </w:r>
      <w:r w:rsidRPr="00814513">
        <w:rPr>
          <w:rFonts w:ascii="Segoe UI" w:eastAsia="Microsoft YaHei UI" w:hAnsi="Segoe UI" w:hint="eastAsia"/>
        </w:rPr>
        <w:t>连接”对话框中，单击“确定”。</w:t>
      </w:r>
    </w:p>
    <w:p w14:paraId="47118C44"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在“管理服务器连接”对话框中，单击“关闭”。</w:t>
      </w:r>
    </w:p>
    <w:p w14:paraId="073EE5F2"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关闭</w:t>
      </w:r>
      <w:r w:rsidRPr="00814513">
        <w:rPr>
          <w:rFonts w:ascii="Segoe UI" w:eastAsia="Microsoft YaHei UI" w:hAnsi="Segoe UI" w:hint="eastAsia"/>
        </w:rPr>
        <w:t>MySQL Workbench</w:t>
      </w:r>
      <w:r w:rsidRPr="00814513">
        <w:rPr>
          <w:rFonts w:ascii="Segoe UI" w:eastAsia="Microsoft YaHei UI" w:hAnsi="Segoe UI" w:hint="eastAsia"/>
        </w:rPr>
        <w:t>。</w:t>
      </w:r>
    </w:p>
    <w:p w14:paraId="13083535"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t>在收藏夹栏中，单击“</w:t>
      </w:r>
      <w:r w:rsidRPr="00814513">
        <w:rPr>
          <w:rFonts w:ascii="Segoe UI" w:eastAsia="Microsoft YaHei UI" w:hAnsi="Segoe UI" w:hint="eastAsia"/>
        </w:rPr>
        <w:t>MySQL Workbench</w:t>
      </w:r>
      <w:r w:rsidRPr="00814513">
        <w:rPr>
          <w:rFonts w:ascii="Segoe UI" w:eastAsia="Microsoft YaHei UI" w:hAnsi="Segoe UI" w:hint="eastAsia"/>
        </w:rPr>
        <w:t>”图标。</w:t>
      </w:r>
    </w:p>
    <w:p w14:paraId="3CEDDFE3" w14:textId="77777777" w:rsidR="00B83AC2" w:rsidRPr="00814513" w:rsidRDefault="00B83AC2" w:rsidP="005252A7">
      <w:pPr>
        <w:pStyle w:val="ListParagraph0"/>
        <w:numPr>
          <w:ilvl w:val="0"/>
          <w:numId w:val="29"/>
        </w:numPr>
        <w:spacing w:after="200" w:line="276" w:lineRule="auto"/>
        <w:rPr>
          <w:rFonts w:ascii="Segoe UI" w:eastAsia="Microsoft YaHei UI" w:hAnsi="Segoe UI" w:cs="Segoe UI"/>
        </w:rPr>
      </w:pPr>
      <w:r w:rsidRPr="00814513">
        <w:rPr>
          <w:rFonts w:ascii="Segoe UI" w:eastAsia="Microsoft YaHei UI" w:hAnsi="Segoe UI" w:hint="eastAsia"/>
        </w:rPr>
        <w:lastRenderedPageBreak/>
        <w:t>在“</w:t>
      </w:r>
      <w:r w:rsidRPr="00814513">
        <w:rPr>
          <w:rFonts w:ascii="Segoe UI" w:eastAsia="Microsoft YaHei UI" w:hAnsi="Segoe UI" w:hint="eastAsia"/>
        </w:rPr>
        <w:t xml:space="preserve">MySQL </w:t>
      </w:r>
      <w:r w:rsidRPr="00814513">
        <w:rPr>
          <w:rFonts w:ascii="Segoe UI" w:eastAsia="Microsoft YaHei UI" w:hAnsi="Segoe UI" w:hint="eastAsia"/>
        </w:rPr>
        <w:t>连接”下，确保“</w:t>
      </w:r>
      <w:r w:rsidRPr="00814513">
        <w:rPr>
          <w:rFonts w:ascii="Segoe UI" w:eastAsia="Microsoft YaHei UI" w:hAnsi="Segoe UI" w:hint="eastAsia"/>
        </w:rPr>
        <w:t>LON-DEV-01</w:t>
      </w:r>
      <w:r w:rsidRPr="00814513">
        <w:rPr>
          <w:rFonts w:ascii="Segoe UI" w:eastAsia="Microsoft YaHei UI" w:hAnsi="Segoe UI" w:hint="eastAsia"/>
        </w:rPr>
        <w:t>”处于可见状态，然后关闭</w:t>
      </w:r>
      <w:r w:rsidRPr="00814513">
        <w:rPr>
          <w:rFonts w:ascii="Segoe UI" w:eastAsia="Microsoft YaHei UI" w:hAnsi="Segoe UI" w:hint="eastAsia"/>
        </w:rPr>
        <w:t xml:space="preserve"> MySQL Workbench</w:t>
      </w:r>
      <w:r w:rsidRPr="00814513">
        <w:rPr>
          <w:rFonts w:ascii="Segoe UI" w:eastAsia="Microsoft YaHei UI" w:hAnsi="Segoe UI" w:hint="eastAsia"/>
        </w:rPr>
        <w:t>。</w:t>
      </w:r>
    </w:p>
    <w:p w14:paraId="0CB2D2B2" w14:textId="77777777" w:rsidR="00B83AC2" w:rsidRPr="00814513" w:rsidRDefault="00B83AC2" w:rsidP="00B83AC2">
      <w:pPr>
        <w:pStyle w:val="Le"/>
        <w:rPr>
          <w:rFonts w:ascii="Segoe UI" w:eastAsia="Microsoft YaHei UI" w:hAnsi="Segoe UI" w:cs="Segoe UI"/>
        </w:rPr>
      </w:pPr>
    </w:p>
    <w:p w14:paraId="4349B83A" w14:textId="77777777" w:rsidR="00FB47BF" w:rsidRPr="00814513" w:rsidRDefault="00FB47BF" w:rsidP="00FB47BF">
      <w:pPr>
        <w:pStyle w:val="Heading4"/>
        <w:rPr>
          <w:rFonts w:ascii="Segoe UI" w:eastAsia="Microsoft YaHei UI" w:hAnsi="Segoe UI" w:cs="Segoe UI"/>
          <w:bCs w:val="0"/>
          <w:sz w:val="22"/>
          <w:szCs w:val="22"/>
        </w:rPr>
      </w:pPr>
      <w:r w:rsidRPr="00814513">
        <w:rPr>
          <w:rFonts w:ascii="Segoe UI" w:eastAsia="Microsoft YaHei UI" w:hAnsi="Segoe UI" w:hint="eastAsia"/>
          <w:bCs w:val="0"/>
          <w:sz w:val="22"/>
          <w:szCs w:val="22"/>
        </w:rPr>
        <w:t>创建检查点</w:t>
      </w:r>
    </w:p>
    <w:p w14:paraId="7E2D606F" w14:textId="77777777" w:rsidR="00273EC4" w:rsidRPr="00814513" w:rsidRDefault="002C6ABD" w:rsidP="005252A7">
      <w:pPr>
        <w:pStyle w:val="Ln1"/>
        <w:numPr>
          <w:ilvl w:val="0"/>
          <w:numId w:val="30"/>
        </w:numPr>
        <w:rPr>
          <w:rFonts w:ascii="Segoe UI" w:eastAsia="Microsoft YaHei UI" w:hAnsi="Segoe UI" w:cs="Segoe UI"/>
        </w:rPr>
      </w:pPr>
      <w:r w:rsidRPr="00814513">
        <w:rPr>
          <w:rFonts w:ascii="Segoe UI" w:eastAsia="Microsoft YaHei UI" w:hAnsi="Segoe UI" w:hint="eastAsia"/>
        </w:rPr>
        <w:t>在“虚拟机”下，右键单击“</w:t>
      </w:r>
      <w:r w:rsidRPr="00814513">
        <w:rPr>
          <w:rFonts w:ascii="Segoe UI" w:eastAsia="Microsoft YaHei UI" w:hAnsi="Segoe UI" w:hint="eastAsia"/>
        </w:rPr>
        <w:t>DP070-LON-DEV-01</w:t>
      </w:r>
      <w:r w:rsidRPr="00814513">
        <w:rPr>
          <w:rFonts w:ascii="Segoe UI" w:eastAsia="Microsoft YaHei UI" w:hAnsi="Segoe UI" w:hint="eastAsia"/>
        </w:rPr>
        <w:t>”，然后单击“检查点”。</w:t>
      </w:r>
    </w:p>
    <w:p w14:paraId="2DD97A96" w14:textId="77777777" w:rsidR="009347A0" w:rsidRPr="00814513" w:rsidRDefault="00273EC4" w:rsidP="005252A7">
      <w:pPr>
        <w:pStyle w:val="Ln1"/>
        <w:numPr>
          <w:ilvl w:val="0"/>
          <w:numId w:val="30"/>
        </w:numPr>
        <w:rPr>
          <w:rFonts w:ascii="Segoe UI" w:eastAsia="Microsoft YaHei UI" w:hAnsi="Segoe UI" w:cs="Segoe UI"/>
        </w:rPr>
      </w:pPr>
      <w:r w:rsidRPr="00814513">
        <w:rPr>
          <w:rFonts w:ascii="Segoe UI" w:eastAsia="Microsoft YaHei UI" w:hAnsi="Segoe UI" w:hint="eastAsia"/>
        </w:rPr>
        <w:t>等待检查点过程完成。</w:t>
      </w:r>
    </w:p>
    <w:p w14:paraId="0B409480" w14:textId="77777777" w:rsidR="00273EC4" w:rsidRPr="00814513" w:rsidRDefault="00273EC4" w:rsidP="005252A7">
      <w:pPr>
        <w:pStyle w:val="Ln1"/>
        <w:numPr>
          <w:ilvl w:val="0"/>
          <w:numId w:val="30"/>
        </w:numPr>
        <w:rPr>
          <w:rFonts w:ascii="Segoe UI" w:eastAsia="Microsoft YaHei UI" w:hAnsi="Segoe UI" w:cs="Segoe UI"/>
        </w:rPr>
      </w:pPr>
      <w:r w:rsidRPr="00814513">
        <w:rPr>
          <w:rFonts w:ascii="Segoe UI" w:eastAsia="Microsoft YaHei UI" w:hAnsi="Segoe UI" w:hint="eastAsia"/>
        </w:rPr>
        <w:t>在“检查点”窗格，右键单击检查点名称，然后单击“重命名”。</w:t>
      </w:r>
    </w:p>
    <w:p w14:paraId="478DBB55" w14:textId="77777777" w:rsidR="00273EC4" w:rsidRPr="00814513" w:rsidRDefault="00273EC4" w:rsidP="005252A7">
      <w:pPr>
        <w:pStyle w:val="Ln1"/>
        <w:numPr>
          <w:ilvl w:val="0"/>
          <w:numId w:val="30"/>
        </w:numPr>
        <w:rPr>
          <w:rFonts w:ascii="Segoe UI" w:eastAsia="Microsoft YaHei UI" w:hAnsi="Segoe UI" w:cs="Segoe UI"/>
        </w:rPr>
      </w:pPr>
      <w:r w:rsidRPr="00814513">
        <w:rPr>
          <w:rFonts w:ascii="Segoe UI" w:eastAsia="Microsoft YaHei UI" w:hAnsi="Segoe UI" w:hint="eastAsia"/>
        </w:rPr>
        <w:t>键入“</w:t>
      </w:r>
      <w:proofErr w:type="spellStart"/>
      <w:r w:rsidRPr="00814513">
        <w:rPr>
          <w:rFonts w:ascii="Segoe UI" w:eastAsia="Microsoft YaHei UI" w:hAnsi="Segoe UI" w:hint="eastAsia"/>
        </w:rPr>
        <w:t>StartingImage</w:t>
      </w:r>
      <w:proofErr w:type="spellEnd"/>
      <w:r w:rsidRPr="00814513">
        <w:rPr>
          <w:rFonts w:ascii="Segoe UI" w:eastAsia="Microsoft YaHei UI" w:hAnsi="Segoe UI" w:hint="eastAsia"/>
        </w:rPr>
        <w:t>”，然后按</w:t>
      </w:r>
      <w:r w:rsidRPr="00814513">
        <w:rPr>
          <w:rFonts w:ascii="Segoe UI" w:eastAsia="Microsoft YaHei UI" w:hAnsi="Segoe UI" w:hint="eastAsia"/>
        </w:rPr>
        <w:t xml:space="preserve"> Enter</w:t>
      </w:r>
      <w:r w:rsidRPr="00814513">
        <w:rPr>
          <w:rFonts w:ascii="Segoe UI" w:eastAsia="Microsoft YaHei UI" w:hAnsi="Segoe UI" w:hint="eastAsia"/>
        </w:rPr>
        <w:t>。</w:t>
      </w:r>
    </w:p>
    <w:p w14:paraId="235874A3" w14:textId="77777777" w:rsidR="005F28FE" w:rsidRPr="00814513" w:rsidRDefault="005F28FE" w:rsidP="00905A1F">
      <w:pPr>
        <w:pStyle w:val="Le"/>
        <w:rPr>
          <w:rFonts w:ascii="Segoe UI" w:eastAsia="Microsoft YaHei UI" w:hAnsi="Segoe UI" w:cs="Segoe UI"/>
        </w:rPr>
      </w:pPr>
      <w:bookmarkStart w:id="71" w:name="Courseware_IP"/>
      <w:bookmarkStart w:id="72" w:name="_Toc170641092"/>
      <w:bookmarkStart w:id="73" w:name="_Toc529173364"/>
      <w:bookmarkEnd w:id="71"/>
    </w:p>
    <w:p w14:paraId="137F5301" w14:textId="77777777" w:rsidR="002213CE" w:rsidRPr="00814513" w:rsidRDefault="00882EEE" w:rsidP="00905A1F">
      <w:pPr>
        <w:pStyle w:val="Heading2"/>
        <w:rPr>
          <w:rFonts w:ascii="Segoe UI" w:eastAsia="Microsoft YaHei UI" w:hAnsi="Segoe UI" w:cs="Segoe UI"/>
        </w:rPr>
      </w:pPr>
      <w:bookmarkStart w:id="74" w:name="_Toc172102391"/>
      <w:bookmarkStart w:id="75" w:name="_Toc30000589"/>
      <w:r w:rsidRPr="00814513">
        <w:rPr>
          <w:rFonts w:ascii="Segoe UI" w:eastAsia="Microsoft YaHei UI" w:hAnsi="Segoe UI" w:hint="eastAsia"/>
        </w:rPr>
        <w:t>9.</w:t>
      </w:r>
      <w:bookmarkStart w:id="76" w:name="_Toc129671669"/>
      <w:r w:rsidRPr="00814513">
        <w:rPr>
          <w:rFonts w:ascii="Segoe UI" w:eastAsia="Microsoft YaHei UI" w:hAnsi="Segoe UI" w:hint="eastAsia"/>
        </w:rPr>
        <w:t>安装</w:t>
      </w:r>
      <w:r w:rsidRPr="00814513">
        <w:rPr>
          <w:rFonts w:ascii="Segoe UI" w:eastAsia="Microsoft YaHei UI" w:hAnsi="Segoe UI" w:hint="eastAsia"/>
        </w:rPr>
        <w:t xml:space="preserve"> PowerPoint </w:t>
      </w:r>
      <w:bookmarkEnd w:id="72"/>
      <w:bookmarkEnd w:id="76"/>
      <w:r w:rsidRPr="00814513">
        <w:rPr>
          <w:rFonts w:ascii="Segoe UI" w:eastAsia="Microsoft YaHei UI" w:hAnsi="Segoe UI" w:hint="eastAsia"/>
        </w:rPr>
        <w:t>幻灯片</w:t>
      </w:r>
      <w:bookmarkEnd w:id="74"/>
      <w:bookmarkEnd w:id="75"/>
    </w:p>
    <w:p w14:paraId="16A01346" w14:textId="77777777" w:rsidR="00F65561" w:rsidRPr="00814513" w:rsidRDefault="00F65561" w:rsidP="002D399C">
      <w:pPr>
        <w:rPr>
          <w:rFonts w:ascii="Segoe UI" w:eastAsia="Microsoft YaHei UI" w:hAnsi="Segoe UI" w:cs="Segoe UI"/>
        </w:rPr>
      </w:pPr>
      <w:r w:rsidRPr="00814513">
        <w:rPr>
          <w:rFonts w:ascii="Segoe UI" w:eastAsia="Microsoft YaHei UI" w:hAnsi="Segoe UI" w:hint="eastAsia"/>
        </w:rPr>
        <w:t>通过提取以下文件中包含的文件来安装学习产品的</w:t>
      </w:r>
      <w:r w:rsidRPr="00814513">
        <w:rPr>
          <w:rFonts w:ascii="Segoe UI" w:eastAsia="Microsoft YaHei UI" w:hAnsi="Segoe UI" w:hint="eastAsia"/>
        </w:rPr>
        <w:t xml:space="preserve"> PowerPoint </w:t>
      </w:r>
      <w:r w:rsidRPr="00814513">
        <w:rPr>
          <w:rFonts w:ascii="Segoe UI" w:eastAsia="Microsoft YaHei UI" w:hAnsi="Segoe UI" w:hint="eastAsia"/>
        </w:rPr>
        <w:t>幻灯片：</w:t>
      </w:r>
    </w:p>
    <w:p w14:paraId="161029F7" w14:textId="77777777" w:rsidR="00F65561" w:rsidRPr="00814513" w:rsidRDefault="00F65561" w:rsidP="005252A7">
      <w:pPr>
        <w:pStyle w:val="ListParagraph0"/>
        <w:numPr>
          <w:ilvl w:val="0"/>
          <w:numId w:val="24"/>
        </w:numPr>
        <w:rPr>
          <w:rFonts w:ascii="Segoe UI" w:eastAsia="Microsoft YaHei UI" w:hAnsi="Segoe UI" w:cs="Segoe UI"/>
          <w:sz w:val="20"/>
          <w:szCs w:val="20"/>
        </w:rPr>
      </w:pPr>
      <w:r w:rsidRPr="00814513">
        <w:rPr>
          <w:rFonts w:ascii="Segoe UI" w:eastAsia="Microsoft YaHei UI" w:hAnsi="Segoe UI" w:hint="eastAsia"/>
          <w:sz w:val="20"/>
          <w:szCs w:val="20"/>
        </w:rPr>
        <w:t>-MCT-Only-PowerPoint.exe</w:t>
      </w:r>
    </w:p>
    <w:p w14:paraId="0526B1CA" w14:textId="77777777" w:rsidR="002C25F0" w:rsidRPr="00814513" w:rsidRDefault="002C25F0" w:rsidP="002C25F0">
      <w:pPr>
        <w:pStyle w:val="Le"/>
        <w:rPr>
          <w:rFonts w:eastAsia="Microsoft YaHei UI"/>
        </w:rPr>
      </w:pPr>
    </w:p>
    <w:p w14:paraId="387F49AE" w14:textId="77777777" w:rsidR="0060283C" w:rsidRPr="00814513" w:rsidRDefault="00882EEE" w:rsidP="0060283C">
      <w:pPr>
        <w:pStyle w:val="Heading2"/>
        <w:rPr>
          <w:rFonts w:ascii="Segoe UI" w:eastAsia="Microsoft YaHei UI" w:hAnsi="Segoe UI" w:cs="Segoe UI"/>
        </w:rPr>
      </w:pPr>
      <w:bookmarkStart w:id="77" w:name="_Toc172102392"/>
      <w:bookmarkStart w:id="78" w:name="_Toc30000590"/>
      <w:r w:rsidRPr="00814513">
        <w:rPr>
          <w:rFonts w:ascii="Segoe UI" w:eastAsia="Microsoft YaHei UI" w:hAnsi="Segoe UI" w:hint="eastAsia"/>
        </w:rPr>
        <w:t>10.</w:t>
      </w:r>
      <w:r w:rsidRPr="00814513">
        <w:rPr>
          <w:rFonts w:ascii="Segoe UI" w:eastAsia="Microsoft YaHei UI" w:hAnsi="Segoe UI" w:hint="eastAsia"/>
        </w:rPr>
        <w:t>安装</w:t>
      </w:r>
      <w:r w:rsidRPr="00814513">
        <w:rPr>
          <w:rFonts w:ascii="Segoe UI" w:eastAsia="Microsoft YaHei UI" w:hAnsi="Segoe UI" w:hint="eastAsia"/>
        </w:rPr>
        <w:t xml:space="preserve"> Adobe Flash</w:t>
      </w:r>
      <w:r w:rsidRPr="00814513">
        <w:rPr>
          <w:rFonts w:ascii="Segoe UI" w:eastAsia="Microsoft YaHei UI" w:hAnsi="Segoe UI" w:hint="eastAsia"/>
          <w:b w:val="0"/>
        </w:rPr>
        <w:t>（如果需要）</w:t>
      </w:r>
      <w:bookmarkEnd w:id="77"/>
      <w:bookmarkEnd w:id="78"/>
    </w:p>
    <w:p w14:paraId="063A7400" w14:textId="77777777" w:rsidR="005510AB" w:rsidRPr="00814513" w:rsidRDefault="0060283C" w:rsidP="0060283C">
      <w:pPr>
        <w:rPr>
          <w:rStyle w:val="Placeholder"/>
          <w:rFonts w:ascii="Segoe UI" w:eastAsia="Microsoft YaHei UI" w:hAnsi="Segoe UI" w:cs="Segoe UI"/>
          <w:color w:val="auto"/>
        </w:rPr>
      </w:pPr>
      <w:r w:rsidRPr="00814513">
        <w:rPr>
          <w:rFonts w:ascii="Segoe UI" w:eastAsia="Microsoft YaHei UI" w:hAnsi="Segoe UI" w:hint="eastAsia"/>
        </w:rPr>
        <w:t>在此任务中，你将通过运行安装文件来安装</w:t>
      </w:r>
      <w:r w:rsidRPr="00814513">
        <w:rPr>
          <w:rFonts w:ascii="Segoe UI" w:eastAsia="Microsoft YaHei UI" w:hAnsi="Segoe UI" w:hint="eastAsia"/>
        </w:rPr>
        <w:t xml:space="preserve"> Adobe Flash</w:t>
      </w:r>
      <w:r w:rsidRPr="00814513">
        <w:rPr>
          <w:rFonts w:ascii="Segoe UI" w:eastAsia="Microsoft YaHei UI" w:hAnsi="Segoe UI" w:hint="eastAsia"/>
        </w:rPr>
        <w:t>。</w:t>
      </w:r>
    </w:p>
    <w:p w14:paraId="0B80EB09" w14:textId="77777777" w:rsidR="005510AB" w:rsidRPr="00814513" w:rsidRDefault="005510AB" w:rsidP="005510AB">
      <w:pPr>
        <w:pStyle w:val="Note"/>
        <w:rPr>
          <w:rFonts w:ascii="Segoe UI" w:eastAsia="Microsoft YaHei UI" w:hAnsi="Segoe UI" w:cs="Segoe UI"/>
        </w:rPr>
      </w:pPr>
      <w:r w:rsidRPr="00814513">
        <w:rPr>
          <w:rStyle w:val="NotePrefix"/>
          <w:rFonts w:ascii="Segoe UI" w:eastAsia="Microsoft YaHei UI" w:hAnsi="Segoe UI" w:hint="eastAsia"/>
        </w:rPr>
        <w:t>注意：</w:t>
      </w:r>
      <w:r w:rsidRPr="00814513">
        <w:rPr>
          <w:rFonts w:ascii="Segoe UI" w:eastAsia="Microsoft YaHei UI" w:hAnsi="Segoe UI" w:hint="eastAsia"/>
        </w:rPr>
        <w:t>必须从</w:t>
      </w:r>
      <w:r w:rsidRPr="00814513">
        <w:rPr>
          <w:rFonts w:ascii="Segoe UI" w:eastAsia="Microsoft YaHei UI" w:hAnsi="Segoe UI" w:hint="eastAsia"/>
        </w:rPr>
        <w:t xml:space="preserve"> </w:t>
      </w:r>
      <w:hyperlink r:id="rId17" w:history="1">
        <w:r w:rsidRPr="00814513">
          <w:rPr>
            <w:rStyle w:val="Hyperlink"/>
            <w:rFonts w:ascii="Segoe UI" w:eastAsia="Microsoft YaHei UI" w:hAnsi="Segoe UI" w:hint="eastAsia"/>
            <w:color w:val="auto"/>
          </w:rPr>
          <w:t>http://www.adobe.com</w:t>
        </w:r>
      </w:hyperlink>
      <w:r w:rsidRPr="00814513">
        <w:rPr>
          <w:rFonts w:ascii="Segoe UI" w:eastAsia="Microsoft YaHei UI" w:hAnsi="Segoe UI" w:hint="eastAsia"/>
        </w:rPr>
        <w:t xml:space="preserve"> </w:t>
      </w:r>
      <w:r w:rsidRPr="00814513">
        <w:rPr>
          <w:rFonts w:ascii="Segoe UI" w:eastAsia="Microsoft YaHei UI" w:hAnsi="Segoe UI" w:hint="eastAsia"/>
        </w:rPr>
        <w:t>下载</w:t>
      </w:r>
      <w:r w:rsidRPr="00814513">
        <w:rPr>
          <w:rFonts w:ascii="Segoe UI" w:eastAsia="Microsoft YaHei UI" w:hAnsi="Segoe UI" w:hint="eastAsia"/>
        </w:rPr>
        <w:t xml:space="preserve"> Adobe Flash </w:t>
      </w:r>
      <w:r w:rsidRPr="00814513">
        <w:rPr>
          <w:rFonts w:ascii="Segoe UI" w:eastAsia="Microsoft YaHei UI" w:hAnsi="Segoe UI" w:hint="eastAsia"/>
        </w:rPr>
        <w:t>的安装文件，并将此文件复制到讲师计算机。</w:t>
      </w:r>
    </w:p>
    <w:p w14:paraId="6BC5733C" w14:textId="77777777" w:rsidR="0060283C" w:rsidRPr="00814513" w:rsidRDefault="005510AB" w:rsidP="002C25F0">
      <w:pPr>
        <w:rPr>
          <w:rFonts w:ascii="Segoe UI" w:eastAsia="Microsoft YaHei UI" w:hAnsi="Segoe UI" w:cs="Segoe UI"/>
        </w:rPr>
      </w:pPr>
      <w:r w:rsidRPr="00814513">
        <w:rPr>
          <w:rFonts w:ascii="Segoe UI" w:eastAsia="Microsoft YaHei UI" w:hAnsi="Segoe UI" w:hint="eastAsia"/>
        </w:rPr>
        <w:t>访问</w:t>
      </w:r>
      <w:r w:rsidRPr="00814513">
        <w:rPr>
          <w:rFonts w:ascii="Segoe UI" w:eastAsia="Microsoft YaHei UI" w:hAnsi="Segoe UI" w:hint="eastAsia"/>
        </w:rPr>
        <w:t xml:space="preserve"> Adobe </w:t>
      </w:r>
      <w:r w:rsidRPr="00814513">
        <w:rPr>
          <w:rFonts w:ascii="Segoe UI" w:eastAsia="Microsoft YaHei UI" w:hAnsi="Segoe UI" w:hint="eastAsia"/>
        </w:rPr>
        <w:t>网站</w:t>
      </w:r>
      <w:r w:rsidRPr="00814513">
        <w:rPr>
          <w:rFonts w:ascii="Segoe UI" w:eastAsia="Microsoft YaHei UI" w:hAnsi="Segoe UI" w:hint="eastAsia"/>
        </w:rPr>
        <w:t xml:space="preserve"> (</w:t>
      </w:r>
      <w:hyperlink r:id="rId18" w:history="1">
        <w:r w:rsidRPr="00814513">
          <w:rPr>
            <w:rStyle w:val="Hyperlink"/>
            <w:rFonts w:ascii="Segoe UI" w:eastAsia="Microsoft YaHei UI" w:hAnsi="Segoe UI" w:hint="eastAsia"/>
            <w:color w:val="auto"/>
          </w:rPr>
          <w:t>http://www.adobe.com</w:t>
        </w:r>
      </w:hyperlink>
      <w:r w:rsidRPr="00814513">
        <w:rPr>
          <w:rFonts w:eastAsia="Microsoft YaHei UI" w:hint="eastAsia"/>
        </w:rPr>
        <w:t>)</w:t>
      </w:r>
      <w:r w:rsidRPr="00814513">
        <w:rPr>
          <w:rFonts w:ascii="Segoe UI" w:eastAsia="Microsoft YaHei UI" w:hAnsi="Segoe UI" w:hint="eastAsia"/>
        </w:rPr>
        <w:t>，下载并安装最新版本。</w:t>
      </w:r>
    </w:p>
    <w:p w14:paraId="10E2C321" w14:textId="77777777" w:rsidR="005510AB" w:rsidRPr="00814513" w:rsidRDefault="005510AB" w:rsidP="005510AB">
      <w:pPr>
        <w:pStyle w:val="Heading2"/>
        <w:rPr>
          <w:rFonts w:ascii="Segoe UI" w:eastAsia="Microsoft YaHei UI" w:hAnsi="Segoe UI" w:cs="Segoe UI"/>
        </w:rPr>
      </w:pPr>
      <w:bookmarkStart w:id="79" w:name="_Toc172102393"/>
      <w:bookmarkStart w:id="80" w:name="_Toc30000591"/>
      <w:r w:rsidRPr="00814513">
        <w:rPr>
          <w:rFonts w:ascii="Segoe UI" w:eastAsia="Microsoft YaHei UI" w:hAnsi="Segoe UI" w:hint="eastAsia"/>
          <w:iCs w:val="0"/>
        </w:rPr>
        <w:t>11.</w:t>
      </w:r>
      <w:r w:rsidRPr="00814513">
        <w:rPr>
          <w:rFonts w:ascii="Segoe UI" w:eastAsia="Microsoft YaHei UI" w:hAnsi="Segoe UI" w:hint="eastAsia"/>
        </w:rPr>
        <w:t>安装</w:t>
      </w:r>
      <w:r w:rsidRPr="00814513">
        <w:rPr>
          <w:rFonts w:ascii="Segoe UI" w:eastAsia="Microsoft YaHei UI" w:hAnsi="Segoe UI" w:hint="eastAsia"/>
        </w:rPr>
        <w:t xml:space="preserve"> Adobe Reader</w:t>
      </w:r>
      <w:bookmarkEnd w:id="79"/>
      <w:r w:rsidRPr="00814513">
        <w:rPr>
          <w:rFonts w:ascii="Segoe UI" w:eastAsia="Microsoft YaHei UI" w:hAnsi="Segoe UI" w:hint="eastAsia"/>
          <w:b w:val="0"/>
        </w:rPr>
        <w:t>（如果需要）</w:t>
      </w:r>
      <w:bookmarkEnd w:id="80"/>
    </w:p>
    <w:p w14:paraId="6664860E" w14:textId="77777777" w:rsidR="0060283C" w:rsidRPr="00814513" w:rsidRDefault="0060283C" w:rsidP="0060283C">
      <w:pPr>
        <w:rPr>
          <w:rFonts w:ascii="Segoe UI" w:eastAsia="Microsoft YaHei UI" w:hAnsi="Segoe UI" w:cs="Segoe UI"/>
        </w:rPr>
      </w:pPr>
      <w:r w:rsidRPr="00814513">
        <w:rPr>
          <w:rFonts w:ascii="Segoe UI" w:eastAsia="Microsoft YaHei UI" w:hAnsi="Segoe UI" w:hint="eastAsia"/>
        </w:rPr>
        <w:t>在此任务中，你将通过运行安装文件来安装</w:t>
      </w:r>
      <w:r w:rsidRPr="00814513">
        <w:rPr>
          <w:rFonts w:ascii="Segoe UI" w:eastAsia="Microsoft YaHei UI" w:hAnsi="Segoe UI" w:hint="eastAsia"/>
        </w:rPr>
        <w:t xml:space="preserve"> Adobe Reader</w:t>
      </w:r>
      <w:r w:rsidRPr="00814513">
        <w:rPr>
          <w:rFonts w:ascii="Segoe UI" w:eastAsia="Microsoft YaHei UI" w:hAnsi="Segoe UI" w:hint="eastAsia"/>
        </w:rPr>
        <w:t>。</w:t>
      </w:r>
    </w:p>
    <w:p w14:paraId="3977A259" w14:textId="77777777" w:rsidR="0060283C" w:rsidRPr="00814513" w:rsidRDefault="0060283C" w:rsidP="0060283C">
      <w:pPr>
        <w:pStyle w:val="Note"/>
        <w:rPr>
          <w:rFonts w:ascii="Segoe UI" w:eastAsia="Microsoft YaHei UI" w:hAnsi="Segoe UI" w:cs="Segoe UI"/>
        </w:rPr>
      </w:pPr>
      <w:r w:rsidRPr="00814513">
        <w:rPr>
          <w:rStyle w:val="NotePrefix"/>
          <w:rFonts w:ascii="Segoe UI" w:eastAsia="Microsoft YaHei UI" w:hAnsi="Segoe UI" w:hint="eastAsia"/>
        </w:rPr>
        <w:t>注意：</w:t>
      </w:r>
      <w:r w:rsidRPr="00814513">
        <w:rPr>
          <w:rFonts w:ascii="Segoe UI" w:eastAsia="Microsoft YaHei UI" w:hAnsi="Segoe UI" w:hint="eastAsia"/>
        </w:rPr>
        <w:t>必须从</w:t>
      </w:r>
      <w:r w:rsidRPr="00814513">
        <w:rPr>
          <w:rFonts w:ascii="Segoe UI" w:eastAsia="Microsoft YaHei UI" w:hAnsi="Segoe UI" w:hint="eastAsia"/>
        </w:rPr>
        <w:t xml:space="preserve"> </w:t>
      </w:r>
      <w:hyperlink r:id="rId19" w:history="1">
        <w:r w:rsidRPr="00814513">
          <w:rPr>
            <w:rStyle w:val="Hyperlink"/>
            <w:rFonts w:ascii="Segoe UI" w:eastAsia="Microsoft YaHei UI" w:hAnsi="Segoe UI" w:hint="eastAsia"/>
            <w:color w:val="auto"/>
          </w:rPr>
          <w:t>http://www.adobe.com</w:t>
        </w:r>
      </w:hyperlink>
      <w:r w:rsidRPr="00814513">
        <w:rPr>
          <w:rFonts w:ascii="Segoe UI" w:eastAsia="Microsoft YaHei UI" w:hAnsi="Segoe UI" w:hint="eastAsia"/>
        </w:rPr>
        <w:t xml:space="preserve"> </w:t>
      </w:r>
      <w:r w:rsidRPr="00814513">
        <w:rPr>
          <w:rFonts w:ascii="Segoe UI" w:eastAsia="Microsoft YaHei UI" w:hAnsi="Segoe UI" w:hint="eastAsia"/>
        </w:rPr>
        <w:t>下载</w:t>
      </w:r>
      <w:r w:rsidRPr="00814513">
        <w:rPr>
          <w:rFonts w:ascii="Segoe UI" w:eastAsia="Microsoft YaHei UI" w:hAnsi="Segoe UI" w:hint="eastAsia"/>
        </w:rPr>
        <w:t xml:space="preserve"> Adobe Acrobat Reader </w:t>
      </w:r>
      <w:r w:rsidRPr="00814513">
        <w:rPr>
          <w:rFonts w:ascii="Segoe UI" w:eastAsia="Microsoft YaHei UI" w:hAnsi="Segoe UI" w:hint="eastAsia"/>
        </w:rPr>
        <w:t>的安装文件，并将此文件复制到讲师计算机。</w:t>
      </w:r>
    </w:p>
    <w:p w14:paraId="3D9C1350" w14:textId="77777777" w:rsidR="0060283C" w:rsidRPr="00814513" w:rsidRDefault="005510AB" w:rsidP="002C25F0">
      <w:pPr>
        <w:rPr>
          <w:rFonts w:ascii="Segoe UI" w:eastAsia="Microsoft YaHei UI" w:hAnsi="Segoe UI" w:cs="Segoe UI"/>
        </w:rPr>
      </w:pPr>
      <w:r w:rsidRPr="00814513">
        <w:rPr>
          <w:rFonts w:ascii="Segoe UI" w:eastAsia="Microsoft YaHei UI" w:hAnsi="Segoe UI" w:hint="eastAsia"/>
        </w:rPr>
        <w:t>访问</w:t>
      </w:r>
      <w:r w:rsidRPr="00814513">
        <w:rPr>
          <w:rFonts w:ascii="Segoe UI" w:eastAsia="Microsoft YaHei UI" w:hAnsi="Segoe UI" w:hint="eastAsia"/>
        </w:rPr>
        <w:t xml:space="preserve"> Adobe </w:t>
      </w:r>
      <w:r w:rsidRPr="00814513">
        <w:rPr>
          <w:rFonts w:ascii="Segoe UI" w:eastAsia="Microsoft YaHei UI" w:hAnsi="Segoe UI" w:hint="eastAsia"/>
        </w:rPr>
        <w:t>网站</w:t>
      </w:r>
      <w:r w:rsidRPr="00814513">
        <w:rPr>
          <w:rFonts w:ascii="Segoe UI" w:eastAsia="Microsoft YaHei UI" w:hAnsi="Segoe UI" w:hint="eastAsia"/>
        </w:rPr>
        <w:t xml:space="preserve"> (</w:t>
      </w:r>
      <w:hyperlink r:id="rId20" w:history="1">
        <w:r w:rsidRPr="00814513">
          <w:rPr>
            <w:rStyle w:val="Hyperlink"/>
            <w:rFonts w:ascii="Segoe UI" w:eastAsia="Microsoft YaHei UI" w:hAnsi="Segoe UI" w:hint="eastAsia"/>
            <w:color w:val="auto"/>
          </w:rPr>
          <w:t>http://www.adobe.com</w:t>
        </w:r>
      </w:hyperlink>
      <w:r w:rsidRPr="00814513">
        <w:rPr>
          <w:rFonts w:eastAsia="Microsoft YaHei UI" w:hint="eastAsia"/>
        </w:rPr>
        <w:t>)</w:t>
      </w:r>
      <w:r w:rsidRPr="00814513">
        <w:rPr>
          <w:rFonts w:ascii="Segoe UI" w:eastAsia="Microsoft YaHei UI" w:hAnsi="Segoe UI" w:hint="eastAsia"/>
        </w:rPr>
        <w:t>，下载并安装最新版本。</w:t>
      </w:r>
    </w:p>
    <w:p w14:paraId="279DBBE1" w14:textId="77777777" w:rsidR="0060283C" w:rsidRPr="00814513" w:rsidRDefault="0060283C" w:rsidP="0060283C">
      <w:pPr>
        <w:pStyle w:val="Pb"/>
        <w:framePr w:wrap="around"/>
        <w:rPr>
          <w:rFonts w:ascii="Segoe UI" w:eastAsia="Microsoft YaHei UI" w:hAnsi="Segoe UI" w:cs="Segoe UI"/>
        </w:rPr>
      </w:pPr>
    </w:p>
    <w:p w14:paraId="693D7C14" w14:textId="77777777" w:rsidR="0060283C" w:rsidRPr="00814513" w:rsidRDefault="0060283C" w:rsidP="0060283C">
      <w:pPr>
        <w:pStyle w:val="Heading1"/>
        <w:rPr>
          <w:rFonts w:ascii="Segoe UI" w:eastAsia="Microsoft YaHei UI" w:hAnsi="Segoe UI" w:cs="Segoe UI"/>
        </w:rPr>
      </w:pPr>
      <w:bookmarkStart w:id="81" w:name="_Toc172102394"/>
      <w:bookmarkStart w:id="82" w:name="_Toc229648532"/>
      <w:bookmarkStart w:id="83" w:name="_Toc30000592"/>
      <w:r w:rsidRPr="00814513">
        <w:rPr>
          <w:rFonts w:ascii="Segoe UI" w:eastAsia="Microsoft YaHei UI" w:hAnsi="Segoe UI" w:hint="eastAsia"/>
        </w:rPr>
        <w:t>学生计算机清单</w:t>
      </w:r>
      <w:bookmarkEnd w:id="81"/>
      <w:bookmarkEnd w:id="82"/>
      <w:bookmarkEnd w:id="83"/>
    </w:p>
    <w:p w14:paraId="76CE0732" w14:textId="77777777" w:rsidR="00C51159" w:rsidRPr="00814513" w:rsidRDefault="00F12D85" w:rsidP="0060283C">
      <w:pPr>
        <w:pStyle w:val="Checklist"/>
        <w:rPr>
          <w:rFonts w:ascii="Segoe UI" w:eastAsia="Microsoft YaHei UI" w:hAnsi="Segoe UI" w:cs="Segoe UI"/>
        </w:rPr>
      </w:pPr>
      <w:r w:rsidRPr="00814513">
        <w:rPr>
          <w:rFonts w:ascii="Segoe UI" w:eastAsia="Microsoft YaHei UI" w:hAnsi="Segoe UI" w:hint="eastAsia"/>
        </w:rPr>
        <w:t>1.</w:t>
      </w:r>
      <w:r w:rsidRPr="00814513">
        <w:rPr>
          <w:rFonts w:ascii="Segoe UI" w:eastAsia="Microsoft YaHei UI" w:hAnsi="Segoe UI" w:hint="eastAsia"/>
        </w:rPr>
        <w:t>安装和配置</w:t>
      </w:r>
      <w:r w:rsidRPr="00814513">
        <w:rPr>
          <w:rFonts w:ascii="Segoe UI" w:eastAsia="Microsoft YaHei UI" w:hAnsi="Segoe UI" w:hint="eastAsia"/>
        </w:rPr>
        <w:t xml:space="preserve"> Hyper-V</w:t>
      </w:r>
    </w:p>
    <w:p w14:paraId="58F6F3A3" w14:textId="77777777" w:rsidR="0060283C" w:rsidRPr="00814513" w:rsidRDefault="00F12D85" w:rsidP="003E4313">
      <w:pPr>
        <w:pStyle w:val="Checklist"/>
        <w:rPr>
          <w:rFonts w:ascii="Segoe UI" w:eastAsia="Microsoft YaHei UI" w:hAnsi="Segoe UI" w:cs="Segoe UI"/>
        </w:rPr>
      </w:pPr>
      <w:r w:rsidRPr="00814513">
        <w:rPr>
          <w:rFonts w:ascii="Segoe UI" w:eastAsia="Microsoft YaHei UI" w:hAnsi="Segoe UI" w:hint="eastAsia"/>
        </w:rPr>
        <w:t>2.</w:t>
      </w:r>
      <w:r w:rsidRPr="00814513">
        <w:rPr>
          <w:rFonts w:ascii="Segoe UI" w:eastAsia="Microsoft YaHei UI" w:hAnsi="Segoe UI" w:hint="eastAsia"/>
        </w:rPr>
        <w:t>安装虚拟机文件</w:t>
      </w:r>
    </w:p>
    <w:p w14:paraId="14ED9267" w14:textId="77777777" w:rsidR="0060283C" w:rsidRPr="00814513" w:rsidRDefault="0060283C" w:rsidP="0060283C">
      <w:pPr>
        <w:pStyle w:val="Pb"/>
        <w:framePr w:wrap="around"/>
        <w:ind w:left="0"/>
        <w:rPr>
          <w:rFonts w:ascii="Segoe UI" w:eastAsia="Microsoft YaHei UI" w:hAnsi="Segoe UI" w:cs="Segoe UI"/>
        </w:rPr>
      </w:pPr>
    </w:p>
    <w:p w14:paraId="79163941" w14:textId="77777777" w:rsidR="0060283C" w:rsidRPr="00814513" w:rsidRDefault="0060283C" w:rsidP="0060283C">
      <w:pPr>
        <w:pStyle w:val="Heading1"/>
        <w:rPr>
          <w:rFonts w:ascii="Segoe UI" w:eastAsia="Microsoft YaHei UI" w:hAnsi="Segoe UI" w:cs="Segoe UI"/>
        </w:rPr>
      </w:pPr>
      <w:bookmarkStart w:id="84" w:name="_Toc172102395"/>
      <w:bookmarkStart w:id="85" w:name="_Toc229648533"/>
      <w:bookmarkStart w:id="86" w:name="_Toc30000593"/>
      <w:r w:rsidRPr="00814513">
        <w:rPr>
          <w:rFonts w:ascii="Segoe UI" w:eastAsia="Microsoft YaHei UI" w:hAnsi="Segoe UI" w:hint="eastAsia"/>
        </w:rPr>
        <w:t>学生计算机设置</w:t>
      </w:r>
      <w:bookmarkEnd w:id="84"/>
      <w:bookmarkEnd w:id="85"/>
      <w:bookmarkEnd w:id="86"/>
      <w:r w:rsidRPr="00814513">
        <w:rPr>
          <w:rFonts w:ascii="Segoe UI" w:eastAsia="Microsoft YaHei UI" w:hAnsi="Segoe UI" w:hint="eastAsia"/>
        </w:rPr>
        <w:t xml:space="preserve"> </w:t>
      </w:r>
    </w:p>
    <w:p w14:paraId="649F6986" w14:textId="77777777" w:rsidR="0060283C" w:rsidRPr="00814513" w:rsidRDefault="0060283C" w:rsidP="0060283C">
      <w:pPr>
        <w:rPr>
          <w:rFonts w:ascii="Segoe UI" w:eastAsia="Microsoft YaHei UI" w:hAnsi="Segoe UI" w:cs="Segoe UI"/>
        </w:rPr>
      </w:pPr>
      <w:r w:rsidRPr="00814513">
        <w:rPr>
          <w:rFonts w:ascii="Segoe UI" w:eastAsia="Microsoft YaHei UI" w:hAnsi="Segoe UI" w:hint="eastAsia"/>
        </w:rPr>
        <w:t>使用以下部分中的说明手动设置教室。在开始安装学生计算机之前，必须在计算机上</w:t>
      </w:r>
      <w:proofErr w:type="gramStart"/>
      <w:r w:rsidRPr="00814513">
        <w:rPr>
          <w:rFonts w:ascii="Segoe UI" w:eastAsia="Microsoft YaHei UI" w:hAnsi="Segoe UI" w:hint="eastAsia"/>
        </w:rPr>
        <w:t>安装受</w:t>
      </w:r>
      <w:proofErr w:type="gramEnd"/>
      <w:r w:rsidRPr="00814513">
        <w:rPr>
          <w:rFonts w:ascii="Segoe UI" w:eastAsia="Microsoft YaHei UI" w:hAnsi="Segoe UI" w:hint="eastAsia"/>
        </w:rPr>
        <w:t>支持的操作系统。可在以下位置</w:t>
      </w:r>
      <w:proofErr w:type="gramStart"/>
      <w:r w:rsidRPr="00814513">
        <w:rPr>
          <w:rFonts w:ascii="Segoe UI" w:eastAsia="Microsoft YaHei UI" w:hAnsi="Segoe UI" w:hint="eastAsia"/>
        </w:rPr>
        <w:t>查看受</w:t>
      </w:r>
      <w:proofErr w:type="gramEnd"/>
      <w:r w:rsidRPr="00814513">
        <w:rPr>
          <w:rFonts w:ascii="Segoe UI" w:eastAsia="Microsoft YaHei UI" w:hAnsi="Segoe UI" w:hint="eastAsia"/>
        </w:rPr>
        <w:t>支持的系统列表：</w:t>
      </w:r>
      <w:hyperlink r:id="rId21" w:history="1">
        <w:r w:rsidRPr="00814513">
          <w:rPr>
            <w:rStyle w:val="Hyperlink"/>
            <w:rFonts w:ascii="Segoe UI" w:eastAsia="Microsoft YaHei UI" w:hAnsi="Segoe UI" w:hint="eastAsia"/>
            <w:color w:val="auto"/>
          </w:rPr>
          <w:t>http://www.microsoft.com/hyper-v</w:t>
        </w:r>
      </w:hyperlink>
      <w:r w:rsidRPr="00814513">
        <w:rPr>
          <w:rFonts w:ascii="Segoe UI" w:eastAsia="Microsoft YaHei UI" w:hAnsi="Segoe UI" w:hint="eastAsia"/>
        </w:rPr>
        <w:t>.</w:t>
      </w:r>
    </w:p>
    <w:p w14:paraId="52A01DB5" w14:textId="77777777" w:rsidR="0060283C" w:rsidRPr="00814513" w:rsidRDefault="0060283C" w:rsidP="0060283C">
      <w:pPr>
        <w:rPr>
          <w:rFonts w:ascii="Segoe UI" w:eastAsia="Microsoft YaHei UI" w:hAnsi="Segoe UI" w:cs="Segoe UI"/>
        </w:rPr>
      </w:pPr>
    </w:p>
    <w:p w14:paraId="63A09566" w14:textId="77777777" w:rsidR="0060283C" w:rsidRPr="00814513" w:rsidRDefault="0060283C" w:rsidP="0060283C">
      <w:pPr>
        <w:pStyle w:val="Note"/>
        <w:rPr>
          <w:rFonts w:ascii="Segoe UI" w:eastAsia="Microsoft YaHei UI" w:hAnsi="Segoe UI" w:cs="Segoe UI"/>
          <w:sz w:val="22"/>
        </w:rPr>
      </w:pPr>
      <w:r w:rsidRPr="00814513">
        <w:rPr>
          <w:rStyle w:val="NotePrefix"/>
          <w:rFonts w:ascii="Segoe UI" w:eastAsia="Microsoft YaHei UI" w:hAnsi="Segoe UI" w:hint="eastAsia"/>
          <w:sz w:val="22"/>
        </w:rPr>
        <w:t>警告：</w:t>
      </w:r>
      <w:r w:rsidRPr="00814513">
        <w:rPr>
          <w:rFonts w:ascii="Segoe UI" w:eastAsia="Microsoft YaHei UI" w:hAnsi="Segoe UI" w:hint="eastAsia"/>
          <w:sz w:val="22"/>
        </w:rPr>
        <w:t>这些说明假定讲师计算机和学生计算机之间存在网络连接。如果没有连接，</w:t>
      </w:r>
      <w:r w:rsidRPr="00814513">
        <w:rPr>
          <w:rFonts w:ascii="Segoe UI" w:eastAsia="Microsoft YaHei UI" w:hAnsi="Segoe UI" w:hint="eastAsia"/>
          <w:sz w:val="22"/>
        </w:rPr>
        <w:t xml:space="preserve">Microsoft Learning </w:t>
      </w:r>
      <w:r w:rsidRPr="00814513">
        <w:rPr>
          <w:rFonts w:ascii="Segoe UI" w:eastAsia="Microsoft YaHei UI" w:hAnsi="Segoe UI" w:hint="eastAsia"/>
          <w:sz w:val="22"/>
        </w:rPr>
        <w:t>建议通过手动创建的</w:t>
      </w:r>
      <w:r w:rsidRPr="00814513">
        <w:rPr>
          <w:rFonts w:ascii="Segoe UI" w:eastAsia="Microsoft YaHei UI" w:hAnsi="Segoe UI" w:hint="eastAsia"/>
          <w:sz w:val="22"/>
        </w:rPr>
        <w:t xml:space="preserve"> DVD </w:t>
      </w:r>
      <w:r w:rsidRPr="00814513">
        <w:rPr>
          <w:rFonts w:ascii="Segoe UI" w:eastAsia="Microsoft YaHei UI" w:hAnsi="Segoe UI" w:hint="eastAsia"/>
          <w:sz w:val="22"/>
        </w:rPr>
        <w:t>或通用串行总线</w:t>
      </w:r>
      <w:r w:rsidRPr="00814513">
        <w:rPr>
          <w:rFonts w:ascii="Segoe UI" w:eastAsia="Microsoft YaHei UI" w:hAnsi="Segoe UI" w:hint="eastAsia"/>
          <w:sz w:val="22"/>
        </w:rPr>
        <w:t xml:space="preserve"> (USB) </w:t>
      </w:r>
      <w:r w:rsidRPr="00814513">
        <w:rPr>
          <w:rFonts w:ascii="Segoe UI" w:eastAsia="Microsoft YaHei UI" w:hAnsi="Segoe UI" w:hint="eastAsia"/>
          <w:sz w:val="22"/>
        </w:rPr>
        <w:t>驱动器的方式将已激活的虚拟机复制到学生计算机。</w:t>
      </w:r>
    </w:p>
    <w:p w14:paraId="2290526F" w14:textId="77777777" w:rsidR="0060283C" w:rsidRPr="00814513" w:rsidRDefault="0060283C" w:rsidP="0060283C">
      <w:pPr>
        <w:rPr>
          <w:rFonts w:ascii="Segoe UI" w:eastAsia="Microsoft YaHei UI" w:hAnsi="Segoe UI" w:cs="Segoe UI"/>
        </w:rPr>
      </w:pPr>
    </w:p>
    <w:p w14:paraId="15B720C7" w14:textId="77777777" w:rsidR="00C51159" w:rsidRPr="00814513" w:rsidRDefault="00C51159" w:rsidP="00C51159">
      <w:pPr>
        <w:pStyle w:val="Heading2"/>
        <w:rPr>
          <w:rFonts w:ascii="Segoe UI" w:eastAsia="Microsoft YaHei UI" w:hAnsi="Segoe UI" w:cs="Segoe UI"/>
        </w:rPr>
      </w:pPr>
      <w:bookmarkStart w:id="87" w:name="_Toc172102396"/>
      <w:bookmarkStart w:id="88" w:name="_Toc30000594"/>
      <w:r w:rsidRPr="00814513">
        <w:rPr>
          <w:rFonts w:ascii="Segoe UI" w:eastAsia="Microsoft YaHei UI" w:hAnsi="Segoe UI" w:hint="eastAsia"/>
        </w:rPr>
        <w:t>1.</w:t>
      </w:r>
      <w:r w:rsidRPr="00814513">
        <w:rPr>
          <w:rFonts w:ascii="Segoe UI" w:eastAsia="Microsoft YaHei UI" w:hAnsi="Segoe UI" w:hint="eastAsia"/>
        </w:rPr>
        <w:t>安装</w:t>
      </w:r>
      <w:r w:rsidRPr="00814513">
        <w:rPr>
          <w:rFonts w:ascii="Segoe UI" w:eastAsia="Microsoft YaHei UI" w:hAnsi="Segoe UI" w:hint="eastAsia"/>
        </w:rPr>
        <w:t xml:space="preserve"> </w:t>
      </w:r>
      <w:bookmarkEnd w:id="87"/>
      <w:r w:rsidRPr="00814513">
        <w:rPr>
          <w:rFonts w:ascii="Segoe UI" w:eastAsia="Microsoft YaHei UI" w:hAnsi="Segoe UI" w:hint="eastAsia"/>
        </w:rPr>
        <w:t xml:space="preserve">Hyper-V </w:t>
      </w:r>
      <w:r w:rsidRPr="00814513">
        <w:rPr>
          <w:rFonts w:ascii="Segoe UI" w:eastAsia="Microsoft YaHei UI" w:hAnsi="Segoe UI" w:hint="eastAsia"/>
        </w:rPr>
        <w:t>服务器角色</w:t>
      </w:r>
      <w:bookmarkEnd w:id="88"/>
    </w:p>
    <w:p w14:paraId="2D712B77" w14:textId="77777777" w:rsidR="00C51159" w:rsidRPr="00814513" w:rsidRDefault="00C51159" w:rsidP="00C51159">
      <w:pPr>
        <w:rPr>
          <w:rFonts w:ascii="Segoe UI" w:eastAsia="Microsoft YaHei UI" w:hAnsi="Segoe UI" w:cs="Segoe UI"/>
        </w:rPr>
      </w:pPr>
    </w:p>
    <w:p w14:paraId="699D3E68" w14:textId="77777777" w:rsidR="00C51159" w:rsidRPr="00814513" w:rsidRDefault="00C51159" w:rsidP="00C51159">
      <w:pPr>
        <w:pStyle w:val="Note"/>
        <w:rPr>
          <w:rFonts w:ascii="Segoe UI" w:eastAsia="Microsoft YaHei UI" w:hAnsi="Segoe UI" w:cs="Segoe UI"/>
          <w:sz w:val="22"/>
        </w:rPr>
      </w:pPr>
      <w:r w:rsidRPr="00814513">
        <w:rPr>
          <w:rStyle w:val="NotePrefix"/>
          <w:rFonts w:ascii="Segoe UI" w:eastAsia="Microsoft YaHei UI" w:hAnsi="Segoe UI" w:hint="eastAsia"/>
          <w:sz w:val="22"/>
        </w:rPr>
        <w:t>注意：</w:t>
      </w:r>
      <w:r w:rsidRPr="00814513">
        <w:rPr>
          <w:rFonts w:ascii="Segoe UI" w:eastAsia="Microsoft YaHei UI" w:hAnsi="Segoe UI" w:hint="eastAsia"/>
          <w:sz w:val="22"/>
        </w:rPr>
        <w:t>如果已安装并配置</w:t>
      </w:r>
      <w:r w:rsidRPr="00814513">
        <w:rPr>
          <w:rFonts w:ascii="Segoe UI" w:eastAsia="Microsoft YaHei UI" w:hAnsi="Segoe UI" w:hint="eastAsia"/>
          <w:sz w:val="22"/>
        </w:rPr>
        <w:t xml:space="preserve"> Hyper-V</w:t>
      </w:r>
      <w:r w:rsidRPr="00814513">
        <w:rPr>
          <w:rFonts w:ascii="Segoe UI" w:eastAsia="Microsoft YaHei UI" w:hAnsi="Segoe UI" w:hint="eastAsia"/>
          <w:sz w:val="22"/>
        </w:rPr>
        <w:t>，则可以跳过此过程。</w:t>
      </w:r>
    </w:p>
    <w:p w14:paraId="5070153D" w14:textId="77777777" w:rsidR="00C51159" w:rsidRPr="00814513" w:rsidRDefault="00C51159" w:rsidP="00F60964">
      <w:pPr>
        <w:pStyle w:val="Note"/>
        <w:rPr>
          <w:rFonts w:ascii="Segoe UI" w:eastAsia="Microsoft YaHei UI" w:hAnsi="Segoe UI" w:cs="Segoe UI"/>
          <w:b/>
          <w:sz w:val="22"/>
        </w:rPr>
      </w:pPr>
      <w:r w:rsidRPr="00814513">
        <w:rPr>
          <w:rStyle w:val="NotePrefix"/>
          <w:rFonts w:ascii="Segoe UI" w:eastAsia="Microsoft YaHei UI" w:hAnsi="Segoe UI" w:hint="eastAsia"/>
          <w:b w:val="0"/>
          <w:sz w:val="22"/>
        </w:rPr>
        <w:t>有关详细说明，请参阅讲师计算机设置的任务</w:t>
      </w:r>
      <w:r w:rsidRPr="00814513">
        <w:rPr>
          <w:rStyle w:val="NotePrefix"/>
          <w:rFonts w:ascii="Segoe UI" w:eastAsia="Microsoft YaHei UI" w:hAnsi="Segoe UI" w:hint="eastAsia"/>
          <w:b w:val="0"/>
          <w:sz w:val="22"/>
        </w:rPr>
        <w:t xml:space="preserve"> 1-3</w:t>
      </w:r>
      <w:r w:rsidRPr="00814513">
        <w:rPr>
          <w:rStyle w:val="NotePrefix"/>
          <w:rFonts w:ascii="Segoe UI" w:eastAsia="Microsoft YaHei UI" w:hAnsi="Segoe UI" w:hint="eastAsia"/>
          <w:b w:val="0"/>
          <w:sz w:val="22"/>
        </w:rPr>
        <w:t>。</w:t>
      </w:r>
    </w:p>
    <w:p w14:paraId="76EBAFDB" w14:textId="77777777" w:rsidR="0060283C" w:rsidRPr="00814513" w:rsidRDefault="00C51159" w:rsidP="0060283C">
      <w:pPr>
        <w:pStyle w:val="Heading2"/>
        <w:rPr>
          <w:rFonts w:ascii="Segoe UI" w:eastAsia="Microsoft YaHei UI" w:hAnsi="Segoe UI" w:cs="Segoe UI"/>
        </w:rPr>
      </w:pPr>
      <w:bookmarkStart w:id="89" w:name="_Toc172102397"/>
      <w:bookmarkStart w:id="90" w:name="_Toc30000595"/>
      <w:r w:rsidRPr="00814513">
        <w:rPr>
          <w:rFonts w:ascii="Segoe UI" w:eastAsia="Microsoft YaHei UI" w:hAnsi="Segoe UI" w:hint="eastAsia"/>
        </w:rPr>
        <w:t>2.</w:t>
      </w:r>
      <w:r w:rsidRPr="00814513">
        <w:rPr>
          <w:rFonts w:ascii="Segoe UI" w:eastAsia="Microsoft YaHei UI" w:hAnsi="Segoe UI" w:hint="eastAsia"/>
        </w:rPr>
        <w:t>安装</w:t>
      </w:r>
      <w:bookmarkEnd w:id="89"/>
      <w:r w:rsidRPr="00814513">
        <w:rPr>
          <w:rFonts w:ascii="Segoe UI" w:eastAsia="Microsoft YaHei UI" w:hAnsi="Segoe UI" w:hint="eastAsia"/>
        </w:rPr>
        <w:t>虚拟机文件</w:t>
      </w:r>
      <w:bookmarkEnd w:id="90"/>
    </w:p>
    <w:p w14:paraId="4AC65793" w14:textId="77777777" w:rsidR="003E4313" w:rsidRPr="00814513" w:rsidRDefault="003E4313" w:rsidP="003E4313">
      <w:pPr>
        <w:rPr>
          <w:rFonts w:ascii="Segoe UI" w:eastAsia="Microsoft YaHei UI" w:hAnsi="Segoe UI" w:cs="Segoe UI"/>
        </w:rPr>
      </w:pPr>
    </w:p>
    <w:p w14:paraId="361A7559" w14:textId="77777777" w:rsidR="0060283C" w:rsidRPr="00814513" w:rsidRDefault="0060283C" w:rsidP="0060283C">
      <w:pPr>
        <w:pStyle w:val="Note"/>
        <w:rPr>
          <w:rFonts w:ascii="Segoe UI" w:eastAsia="Microsoft YaHei UI" w:hAnsi="Segoe UI" w:cs="Segoe UI"/>
          <w:sz w:val="22"/>
          <w:szCs w:val="22"/>
        </w:rPr>
      </w:pPr>
      <w:r w:rsidRPr="00814513">
        <w:rPr>
          <w:rStyle w:val="NotePrefix"/>
          <w:rFonts w:ascii="Segoe UI" w:eastAsia="Microsoft YaHei UI" w:hAnsi="Segoe UI" w:hint="eastAsia"/>
          <w:sz w:val="22"/>
          <w:szCs w:val="22"/>
        </w:rPr>
        <w:t>注意：</w:t>
      </w:r>
      <w:r w:rsidRPr="00814513">
        <w:rPr>
          <w:rFonts w:ascii="Segoe UI" w:eastAsia="Microsoft YaHei UI" w:hAnsi="Segoe UI" w:hint="eastAsia"/>
          <w:sz w:val="22"/>
          <w:szCs w:val="22"/>
        </w:rPr>
        <w:t>确保在讲师计算机设置过程中从讲师计算机复制了所有提取的课件虚拟机文件。</w:t>
      </w:r>
    </w:p>
    <w:p w14:paraId="3014B418" w14:textId="77777777" w:rsidR="0060283C" w:rsidRPr="00814513" w:rsidRDefault="0060283C" w:rsidP="00F11352">
      <w:pPr>
        <w:pStyle w:val="Note"/>
        <w:rPr>
          <w:rFonts w:ascii="Segoe UI" w:eastAsia="Microsoft YaHei UI" w:hAnsi="Segoe UI" w:cs="Segoe UI"/>
          <w:sz w:val="22"/>
          <w:szCs w:val="22"/>
        </w:rPr>
      </w:pPr>
      <w:r w:rsidRPr="00814513">
        <w:rPr>
          <w:rFonts w:ascii="Segoe UI" w:eastAsia="Microsoft YaHei UI" w:hAnsi="Segoe UI" w:hint="eastAsia"/>
          <w:sz w:val="22"/>
          <w:szCs w:val="22"/>
        </w:rPr>
        <w:t>C:\Program Files\Microsoft Learning\</w:t>
      </w:r>
      <w:r w:rsidRPr="00814513">
        <w:rPr>
          <w:rStyle w:val="Placeholder"/>
          <w:rFonts w:ascii="Segoe UI" w:eastAsia="Microsoft YaHei UI" w:hAnsi="Segoe UI" w:hint="eastAsia"/>
          <w:color w:val="auto"/>
          <w:sz w:val="22"/>
          <w:szCs w:val="22"/>
        </w:rPr>
        <w:t xml:space="preserve">DP070 </w:t>
      </w:r>
      <w:r w:rsidRPr="00814513">
        <w:rPr>
          <w:rFonts w:ascii="Segoe UI" w:eastAsia="Microsoft YaHei UI" w:hAnsi="Segoe UI" w:hint="eastAsia"/>
          <w:sz w:val="22"/>
          <w:szCs w:val="22"/>
        </w:rPr>
        <w:t>及包括的所有文件夹和文件</w:t>
      </w:r>
    </w:p>
    <w:p w14:paraId="254DD19D" w14:textId="77777777" w:rsidR="00CA66B6" w:rsidRPr="00814513" w:rsidRDefault="00CA66B6" w:rsidP="0068473B">
      <w:pPr>
        <w:pStyle w:val="Ln1"/>
        <w:numPr>
          <w:ilvl w:val="0"/>
          <w:numId w:val="14"/>
        </w:numPr>
        <w:rPr>
          <w:rFonts w:ascii="Segoe UI" w:eastAsia="Microsoft YaHei UI" w:hAnsi="Segoe UI" w:cs="Segoe UI"/>
        </w:rPr>
      </w:pPr>
      <w:r w:rsidRPr="00814513">
        <w:rPr>
          <w:rFonts w:ascii="Segoe UI" w:eastAsia="Microsoft YaHei UI" w:hAnsi="Segoe UI" w:hint="eastAsia"/>
        </w:rPr>
        <w:t>通过查看上面的目录并确保目录不处于“只读”状态，检查是否保留了所有权限。</w:t>
      </w:r>
    </w:p>
    <w:p w14:paraId="356F4628" w14:textId="77777777" w:rsidR="0060283C" w:rsidRPr="00814513" w:rsidRDefault="00CA66B6" w:rsidP="0068473B">
      <w:pPr>
        <w:pStyle w:val="Ln1"/>
        <w:numPr>
          <w:ilvl w:val="0"/>
          <w:numId w:val="14"/>
        </w:numPr>
        <w:rPr>
          <w:rFonts w:ascii="Segoe UI" w:eastAsia="Microsoft YaHei UI" w:hAnsi="Segoe UI" w:cs="Segoe UI"/>
        </w:rPr>
      </w:pPr>
      <w:r w:rsidRPr="00814513">
        <w:rPr>
          <w:rFonts w:ascii="Segoe UI" w:eastAsia="Microsoft YaHei UI" w:hAnsi="Segoe UI" w:hint="eastAsia"/>
        </w:rPr>
        <w:t>将虚拟机添加到</w:t>
      </w:r>
      <w:r w:rsidRPr="00814513">
        <w:rPr>
          <w:rFonts w:ascii="Segoe UI" w:eastAsia="Microsoft YaHei UI" w:hAnsi="Segoe UI" w:hint="eastAsia"/>
        </w:rPr>
        <w:t xml:space="preserve"> Hyper-V </w:t>
      </w:r>
      <w:r w:rsidRPr="00814513">
        <w:rPr>
          <w:rFonts w:ascii="Segoe UI" w:eastAsia="Microsoft YaHei UI" w:hAnsi="Segoe UI" w:hint="eastAsia"/>
        </w:rPr>
        <w:t>管理控制台。有关详细说明，请参阅讲师计算机设置。</w:t>
      </w:r>
    </w:p>
    <w:p w14:paraId="08E3495F" w14:textId="77777777" w:rsidR="0060283C" w:rsidRPr="00814513" w:rsidRDefault="0060283C" w:rsidP="0060283C">
      <w:pPr>
        <w:pStyle w:val="Pb"/>
        <w:framePr w:wrap="around"/>
        <w:rPr>
          <w:rFonts w:ascii="Segoe UI" w:eastAsia="Microsoft YaHei UI" w:hAnsi="Segoe UI" w:cs="Segoe UI"/>
        </w:rPr>
      </w:pPr>
    </w:p>
    <w:p w14:paraId="12827703" w14:textId="77777777" w:rsidR="0060283C" w:rsidRPr="00814513" w:rsidRDefault="0060283C" w:rsidP="0060283C">
      <w:pPr>
        <w:pStyle w:val="Heading1"/>
        <w:rPr>
          <w:rFonts w:ascii="Segoe UI" w:eastAsia="Microsoft YaHei UI" w:hAnsi="Segoe UI" w:cs="Segoe UI"/>
        </w:rPr>
      </w:pPr>
      <w:bookmarkStart w:id="91" w:name="_Toc172102399"/>
      <w:bookmarkStart w:id="92" w:name="_Toc229648534"/>
      <w:bookmarkStart w:id="93" w:name="_Toc30000596"/>
      <w:r w:rsidRPr="00814513">
        <w:rPr>
          <w:rFonts w:ascii="Segoe UI" w:eastAsia="Microsoft YaHei UI" w:hAnsi="Segoe UI" w:hint="eastAsia"/>
        </w:rPr>
        <w:t>附录</w:t>
      </w:r>
      <w:r w:rsidRPr="00814513">
        <w:rPr>
          <w:rFonts w:ascii="Segoe UI" w:eastAsia="Microsoft YaHei UI" w:hAnsi="Segoe UI" w:hint="eastAsia"/>
        </w:rPr>
        <w:t xml:space="preserve"> A</w:t>
      </w:r>
      <w:bookmarkEnd w:id="91"/>
      <w:bookmarkEnd w:id="92"/>
      <w:r w:rsidRPr="00814513">
        <w:rPr>
          <w:rFonts w:ascii="Segoe UI" w:eastAsia="Microsoft YaHei UI" w:hAnsi="Segoe UI" w:hint="eastAsia"/>
        </w:rPr>
        <w:t xml:space="preserve"> </w:t>
      </w:r>
      <w:r w:rsidRPr="00814513">
        <w:rPr>
          <w:rFonts w:ascii="Segoe UI" w:eastAsia="Microsoft YaHei UI" w:hAnsi="Segoe UI" w:hint="eastAsia"/>
        </w:rPr>
        <w:t>键盘布局</w:t>
      </w:r>
      <w:bookmarkEnd w:id="93"/>
    </w:p>
    <w:p w14:paraId="321C7C17" w14:textId="77777777" w:rsidR="0060283C" w:rsidRPr="00814513" w:rsidRDefault="0060283C" w:rsidP="0060283C">
      <w:pPr>
        <w:rPr>
          <w:rFonts w:ascii="Segoe UI" w:eastAsia="Microsoft YaHei UI" w:hAnsi="Segoe UI" w:cs="Segoe UI"/>
        </w:rPr>
      </w:pPr>
      <w:r w:rsidRPr="00814513">
        <w:rPr>
          <w:rFonts w:ascii="Segoe UI" w:eastAsia="Microsoft YaHei UI" w:hAnsi="Segoe UI" w:hint="eastAsia"/>
        </w:rPr>
        <w:t>使用以下所示的英语（美国）布局开发虚拟机。</w:t>
      </w:r>
    </w:p>
    <w:p w14:paraId="09D15B92" w14:textId="77777777" w:rsidR="0060283C" w:rsidRPr="00814513" w:rsidRDefault="00015065" w:rsidP="0060283C">
      <w:pPr>
        <w:pStyle w:val="Art"/>
        <w:rPr>
          <w:rFonts w:ascii="Segoe UI" w:eastAsia="Microsoft YaHei UI" w:hAnsi="Segoe UI" w:cs="Segoe UI"/>
        </w:rPr>
      </w:pPr>
      <w:r w:rsidRPr="00814513">
        <w:rPr>
          <w:rFonts w:ascii="Segoe UI" w:eastAsia="Microsoft YaHei UI" w:hAnsi="Segoe UI" w:hint="eastAsia"/>
          <w:noProof/>
        </w:rPr>
        <w:drawing>
          <wp:inline distT="0" distB="0" distL="0" distR="0" wp14:anchorId="3CD3D0C6" wp14:editId="24FD067C">
            <wp:extent cx="3145790" cy="1050925"/>
            <wp:effectExtent l="0" t="0" r="0" b="0"/>
            <wp:docPr id="3" name="Picture 1" descr="US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Key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5790" cy="1050925"/>
                    </a:xfrm>
                    <a:prstGeom prst="rect">
                      <a:avLst/>
                    </a:prstGeom>
                    <a:noFill/>
                    <a:ln>
                      <a:noFill/>
                    </a:ln>
                  </pic:spPr>
                </pic:pic>
              </a:graphicData>
            </a:graphic>
          </wp:inline>
        </w:drawing>
      </w:r>
    </w:p>
    <w:p w14:paraId="3FB2A204" w14:textId="77777777" w:rsidR="0060283C" w:rsidRPr="00814513" w:rsidRDefault="00015065" w:rsidP="0060283C">
      <w:pPr>
        <w:pStyle w:val="Art"/>
        <w:rPr>
          <w:rFonts w:ascii="Segoe UI" w:eastAsia="Microsoft YaHei UI" w:hAnsi="Segoe UI" w:cs="Segoe UI"/>
        </w:rPr>
      </w:pPr>
      <w:r w:rsidRPr="00814513">
        <w:rPr>
          <w:rFonts w:ascii="Segoe UI" w:eastAsia="Microsoft YaHei UI" w:hAnsi="Segoe UI" w:hint="eastAsia"/>
          <w:noProof/>
        </w:rPr>
        <w:drawing>
          <wp:inline distT="0" distB="0" distL="0" distR="0" wp14:anchorId="19EE92A0" wp14:editId="707BB3DA">
            <wp:extent cx="3159760" cy="1078230"/>
            <wp:effectExtent l="0" t="0" r="0" b="0"/>
            <wp:docPr id="1" name="Picture 2" descr="USKeyboard_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Keyboard_shif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9760" cy="1078230"/>
                    </a:xfrm>
                    <a:prstGeom prst="rect">
                      <a:avLst/>
                    </a:prstGeom>
                    <a:noFill/>
                    <a:ln>
                      <a:noFill/>
                    </a:ln>
                  </pic:spPr>
                </pic:pic>
              </a:graphicData>
            </a:graphic>
          </wp:inline>
        </w:drawing>
      </w:r>
    </w:p>
    <w:p w14:paraId="42FE5336" w14:textId="77777777" w:rsidR="0060283C" w:rsidRPr="00814513" w:rsidRDefault="0060283C" w:rsidP="0060283C">
      <w:pPr>
        <w:rPr>
          <w:rFonts w:ascii="Segoe UI" w:eastAsia="Microsoft YaHei UI" w:hAnsi="Segoe UI" w:cs="Segoe UI"/>
        </w:rPr>
      </w:pPr>
      <w:r w:rsidRPr="00814513">
        <w:rPr>
          <w:rFonts w:ascii="Segoe UI" w:eastAsia="Microsoft YaHei UI" w:hAnsi="Segoe UI" w:hint="eastAsia"/>
        </w:rPr>
        <w:t>如果你的物理键盘与上述布局不匹配，则可能需要参考上述布局以获取用于登录的字符位置。为了将来在整个实验室中登录和使用，可能需要在虚拟机中安装你的键盘布局。</w:t>
      </w:r>
    </w:p>
    <w:bookmarkEnd w:id="73"/>
    <w:p w14:paraId="31CB1DB4" w14:textId="77777777" w:rsidR="00211B04" w:rsidRPr="00814513" w:rsidRDefault="00211B04" w:rsidP="00211B04">
      <w:pPr>
        <w:rPr>
          <w:rFonts w:ascii="Segoe UI" w:eastAsia="Microsoft YaHei UI" w:hAnsi="Segoe UI" w:cs="Segoe UI"/>
        </w:rPr>
      </w:pPr>
    </w:p>
    <w:sectPr w:rsidR="00211B04" w:rsidRPr="00814513" w:rsidSect="00F46C1A">
      <w:headerReference w:type="even" r:id="rId24"/>
      <w:headerReference w:type="default" r:id="rId25"/>
      <w:footerReference w:type="even" r:id="rId26"/>
      <w:footerReference w:type="default" r:id="rId27"/>
      <w:footerReference w:type="first" r:id="rId28"/>
      <w:type w:val="oddPage"/>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79D4B" w14:textId="77777777" w:rsidR="004C1148" w:rsidRDefault="004C1148">
      <w:r>
        <w:separator/>
      </w:r>
    </w:p>
    <w:p w14:paraId="5469F91F" w14:textId="77777777" w:rsidR="004C1148" w:rsidRDefault="004C1148"/>
  </w:endnote>
  <w:endnote w:type="continuationSeparator" w:id="0">
    <w:p w14:paraId="563AE500" w14:textId="77777777" w:rsidR="004C1148" w:rsidRDefault="004C1148">
      <w:r>
        <w:continuationSeparator/>
      </w:r>
    </w:p>
    <w:p w14:paraId="2C702298" w14:textId="77777777" w:rsidR="004C1148" w:rsidRDefault="004C11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New Gulim">
    <w:panose1 w:val="02030600000101010101"/>
    <w:charset w:val="81"/>
    <w:family w:val="roman"/>
    <w:pitch w:val="variable"/>
    <w:sig w:usb0="B00002AF" w:usb1="7B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B4E4" w14:textId="77777777" w:rsidR="002E6224" w:rsidRDefault="002E62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18878" w14:textId="77777777" w:rsidR="002E6224" w:rsidRPr="007B110E" w:rsidRDefault="002E6224" w:rsidP="00137CED">
    <w:pPr>
      <w:pStyle w:val="Footer"/>
    </w:pPr>
    <w:r>
      <w:rPr>
        <w:rFonts w:hint="eastAsia"/>
        <w:noProof/>
      </w:rPr>
      <w:drawing>
        <wp:anchor distT="0" distB="0" distL="114300" distR="114300" simplePos="0" relativeHeight="251658240" behindDoc="0" locked="0" layoutInCell="1" allowOverlap="1" wp14:anchorId="52D4B373" wp14:editId="44F534D1">
          <wp:simplePos x="0" y="0"/>
          <wp:positionH relativeFrom="column">
            <wp:posOffset>457200</wp:posOffset>
          </wp:positionH>
          <wp:positionV relativeFrom="paragraph">
            <wp:posOffset>109855</wp:posOffset>
          </wp:positionV>
          <wp:extent cx="1600200" cy="266700"/>
          <wp:effectExtent l="0" t="0" r="0" b="0"/>
          <wp:wrapNone/>
          <wp:docPr id="4" name="Picture 4"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0E1" w14:textId="77777777" w:rsidR="002E6224" w:rsidRPr="007B110E" w:rsidRDefault="002E6224" w:rsidP="00137CED">
    <w:pPr>
      <w:pStyle w:val="Footer"/>
    </w:pPr>
    <w:r>
      <w:rPr>
        <w:rFonts w:hint="eastAsia"/>
        <w:noProof/>
      </w:rPr>
      <w:drawing>
        <wp:anchor distT="0" distB="0" distL="114300" distR="114300" simplePos="0" relativeHeight="251657216" behindDoc="0" locked="0" layoutInCell="1" allowOverlap="1" wp14:anchorId="0DF8214D" wp14:editId="0322459E">
          <wp:simplePos x="0" y="0"/>
          <wp:positionH relativeFrom="column">
            <wp:posOffset>3657600</wp:posOffset>
          </wp:positionH>
          <wp:positionV relativeFrom="paragraph">
            <wp:posOffset>109855</wp:posOffset>
          </wp:positionV>
          <wp:extent cx="1600200" cy="266700"/>
          <wp:effectExtent l="0" t="0" r="0" b="0"/>
          <wp:wrapNone/>
          <wp:docPr id="2" name="Picture 2" descr="blac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9C0AF" w14:textId="77777777" w:rsidR="002E6224" w:rsidRPr="007B110E" w:rsidRDefault="002E6224" w:rsidP="00137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FA715" w14:textId="77777777" w:rsidR="004C1148" w:rsidRDefault="004C1148">
      <w:r>
        <w:separator/>
      </w:r>
    </w:p>
    <w:p w14:paraId="71A9B841" w14:textId="77777777" w:rsidR="004C1148" w:rsidRDefault="004C1148"/>
  </w:footnote>
  <w:footnote w:type="continuationSeparator" w:id="0">
    <w:p w14:paraId="210A1920" w14:textId="77777777" w:rsidR="004C1148" w:rsidRDefault="004C1148">
      <w:r>
        <w:continuationSeparator/>
      </w:r>
    </w:p>
    <w:p w14:paraId="1B72B4FF" w14:textId="77777777" w:rsidR="004C1148" w:rsidRDefault="004C11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B63C" w14:textId="77777777" w:rsidR="002E6224" w:rsidRDefault="002E6224" w:rsidP="009226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4839" w14:textId="77777777" w:rsidR="002E6224" w:rsidRPr="0049261B" w:rsidRDefault="002E6224" w:rsidP="00D13F0B">
    <w:pPr>
      <w:rPr>
        <w:rStyle w:val="Hidden"/>
        <w:vanish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CE4C9" w14:textId="59D997DD" w:rsidR="002E6224" w:rsidRDefault="002E6224">
    <w:pPr>
      <w:pStyle w:val="Header"/>
    </w:pPr>
    <w:r>
      <w:fldChar w:fldCharType="begin"/>
    </w:r>
    <w:r>
      <w:instrText>PAGE</w:instrText>
    </w:r>
    <w:r>
      <w:fldChar w:fldCharType="separate"/>
    </w:r>
    <w:r w:rsidR="002C25F0">
      <w:t>16</w:t>
    </w:r>
    <w:r>
      <w:fldChar w:fldCharType="end"/>
    </w:r>
    <w:r>
      <w:rPr>
        <w:rFonts w:hint="eastAsia"/>
      </w:rPr>
      <w:t xml:space="preserve">             </w:t>
    </w:r>
    <w:r>
      <w:fldChar w:fldCharType="begin"/>
    </w:r>
    <w:r>
      <w:instrText xml:space="preserve"> STYLEREF  "Document Title" </w:instrText>
    </w:r>
    <w:r>
      <w:fldChar w:fldCharType="separate"/>
    </w:r>
    <w:r w:rsidR="00814513">
      <w:t>DP070</w:t>
    </w:r>
    <w:r w:rsidR="00814513">
      <w:rPr>
        <w:rFonts w:hint="eastAsia"/>
      </w:rPr>
      <w:t>：将开源工作</w:t>
    </w:r>
    <w:r w:rsidR="00814513">
      <w:rPr>
        <w:rFonts w:ascii="New Gulim" w:eastAsia="New Gulim" w:hAnsi="New Gulim" w:cs="New Gulim" w:hint="eastAsia"/>
      </w:rPr>
      <w:t>负载</w:t>
    </w:r>
    <w:r w:rsidR="00814513">
      <w:rPr>
        <w:rFonts w:ascii="MS Mincho" w:hAnsi="MS Mincho" w:cs="MS Mincho" w:hint="eastAsia"/>
      </w:rPr>
      <w:t>迁移至</w:t>
    </w:r>
    <w:r w:rsidR="00814513">
      <w:t xml:space="preserve"> Azure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F1D94" w14:textId="64A60D4D" w:rsidR="002E6224" w:rsidRDefault="002E6224">
    <w:pPr>
      <w:pStyle w:val="Header"/>
    </w:pPr>
    <w:r>
      <w:rPr>
        <w:rFonts w:hint="eastAsia"/>
      </w:rPr>
      <w:tab/>
    </w:r>
    <w:r>
      <w:fldChar w:fldCharType="begin"/>
    </w:r>
    <w:r>
      <w:instrText xml:space="preserve"> STYLEREF  "Document Title" </w:instrText>
    </w:r>
    <w:r>
      <w:fldChar w:fldCharType="separate"/>
    </w:r>
    <w:r w:rsidR="00814513">
      <w:t>DP070</w:t>
    </w:r>
    <w:r w:rsidR="00814513">
      <w:rPr>
        <w:rFonts w:hint="eastAsia"/>
      </w:rPr>
      <w:t>：将开源工作</w:t>
    </w:r>
    <w:r w:rsidR="00814513">
      <w:rPr>
        <w:rFonts w:ascii="New Gulim" w:eastAsia="New Gulim" w:hAnsi="New Gulim" w:cs="New Gulim" w:hint="eastAsia"/>
      </w:rPr>
      <w:t>负载</w:t>
    </w:r>
    <w:r w:rsidR="00814513">
      <w:rPr>
        <w:rFonts w:ascii="MS Mincho" w:hAnsi="MS Mincho" w:cs="MS Mincho" w:hint="eastAsia"/>
      </w:rPr>
      <w:t>迁移至</w:t>
    </w:r>
    <w:r w:rsidR="00814513">
      <w:t xml:space="preserve"> Azure</w:t>
    </w:r>
    <w:r>
      <w:fldChar w:fldCharType="end"/>
    </w:r>
    <w:r>
      <w:rPr>
        <w:rFonts w:hint="eastAsia"/>
      </w:rPr>
      <w:tab/>
    </w:r>
    <w:r>
      <w:fldChar w:fldCharType="begin"/>
    </w:r>
    <w:r>
      <w:instrText>PAGE</w:instrText>
    </w:r>
    <w:r>
      <w:fldChar w:fldCharType="separate"/>
    </w:r>
    <w:r w:rsidR="002C25F0">
      <w:t>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65A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FF3303"/>
    <w:multiLevelType w:val="hybridMultilevel"/>
    <w:tmpl w:val="33BE62EC"/>
    <w:lvl w:ilvl="0" w:tplc="FF6097D0">
      <w:start w:val="1"/>
      <w:numFmt w:val="decimal"/>
      <w:pStyle w:val="Ln1"/>
      <w:lvlText w:val="%1."/>
      <w:lvlJc w:val="left"/>
      <w:pPr>
        <w:tabs>
          <w:tab w:val="num" w:pos="1080"/>
        </w:tabs>
        <w:ind w:left="1080" w:hanging="360"/>
      </w:pPr>
      <w:rPr>
        <w:rFonts w:hint="default"/>
        <w:b w:val="0"/>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1440"/>
        </w:tabs>
        <w:ind w:left="1440" w:hanging="180"/>
      </w:pPr>
      <w:rPr>
        <w:rFonts w:ascii="Symbol" w:hAnsi="Symbol" w:hint="default"/>
      </w:rPr>
    </w:lvl>
    <w:lvl w:ilvl="3" w:tplc="0409000F">
      <w:start w:val="1"/>
      <w:numFmt w:val="decimal"/>
      <w:lvlText w:val="%4."/>
      <w:lvlJc w:val="left"/>
      <w:pPr>
        <w:tabs>
          <w:tab w:val="num" w:pos="2160"/>
        </w:tabs>
        <w:ind w:left="2160" w:hanging="360"/>
      </w:pPr>
      <w:rPr>
        <w:rFonts w:hint="default"/>
      </w:r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546A8"/>
    <w:multiLevelType w:val="hybridMultilevel"/>
    <w:tmpl w:val="31A61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B4100D"/>
    <w:multiLevelType w:val="hybridMultilevel"/>
    <w:tmpl w:val="CBA641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6A27F85"/>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C343D37"/>
    <w:multiLevelType w:val="multilevel"/>
    <w:tmpl w:val="490CA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1F362135"/>
    <w:multiLevelType w:val="hybridMultilevel"/>
    <w:tmpl w:val="7D6E80C2"/>
    <w:lvl w:ilvl="0" w:tplc="02D4C9F0">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0D1BA0"/>
    <w:multiLevelType w:val="hybridMultilevel"/>
    <w:tmpl w:val="24CC09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33D1718"/>
    <w:multiLevelType w:val="hybridMultilevel"/>
    <w:tmpl w:val="DB7001DA"/>
    <w:lvl w:ilvl="0" w:tplc="966C526A">
      <w:start w:val="1"/>
      <w:numFmt w:val="bullet"/>
      <w:pStyle w:val="TableListBullet1"/>
      <w:lvlText w:val=""/>
      <w:lvlJc w:val="left"/>
      <w:pPr>
        <w:tabs>
          <w:tab w:val="num" w:pos="360"/>
        </w:tabs>
        <w:ind w:left="360" w:hanging="360"/>
      </w:pPr>
      <w:rPr>
        <w:rFonts w:ascii="Symbol" w:hAnsi="Symbol" w:hint="default"/>
      </w:rPr>
    </w:lvl>
    <w:lvl w:ilvl="1" w:tplc="EC0AC782"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81ED2"/>
    <w:multiLevelType w:val="hybridMultilevel"/>
    <w:tmpl w:val="9028B0B6"/>
    <w:lvl w:ilvl="0" w:tplc="386038A0">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28A577E9"/>
    <w:multiLevelType w:val="hybridMultilevel"/>
    <w:tmpl w:val="106A296C"/>
    <w:lvl w:ilvl="0" w:tplc="D526909C">
      <w:start w:val="1"/>
      <w:numFmt w:val="decimal"/>
      <w:lvlText w:val="%1."/>
      <w:lvlJc w:val="left"/>
      <w:pPr>
        <w:ind w:left="1080" w:hanging="360"/>
      </w:pPr>
      <w:rPr>
        <w:rFonts w:hint="default"/>
      </w:rPr>
    </w:lvl>
    <w:lvl w:ilvl="1" w:tplc="08090001">
      <w:start w:val="1"/>
      <w:numFmt w:val="bullet"/>
      <w:lvlText w:val=""/>
      <w:lvlJc w:val="left"/>
      <w:pPr>
        <w:ind w:left="1800" w:hanging="360"/>
      </w:pPr>
      <w:rPr>
        <w:rFonts w:ascii="Symbol" w:hAnsi="Symbol" w:hint="default"/>
      </w:rPr>
    </w:lvl>
    <w:lvl w:ilvl="2" w:tplc="08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69765A"/>
    <w:multiLevelType w:val="hybridMultilevel"/>
    <w:tmpl w:val="5AE43234"/>
    <w:lvl w:ilvl="0" w:tplc="F22C1A9C">
      <w:start w:val="1"/>
      <w:numFmt w:val="bullet"/>
      <w:pStyle w:val="Lb1"/>
      <w:lvlText w:val=""/>
      <w:lvlJc w:val="left"/>
      <w:pPr>
        <w:tabs>
          <w:tab w:val="num" w:pos="1080"/>
        </w:tabs>
        <w:ind w:left="1080" w:hanging="360"/>
      </w:pPr>
      <w:rPr>
        <w:rFonts w:ascii="Symbol" w:hAnsi="Symbol" w:hint="default"/>
      </w:rPr>
    </w:lvl>
    <w:lvl w:ilvl="1" w:tplc="2A5C5AE4" w:tentative="1">
      <w:start w:val="1"/>
      <w:numFmt w:val="bullet"/>
      <w:lvlText w:val="o"/>
      <w:lvlJc w:val="left"/>
      <w:pPr>
        <w:tabs>
          <w:tab w:val="num" w:pos="1800"/>
        </w:tabs>
        <w:ind w:left="1800" w:hanging="360"/>
      </w:pPr>
      <w:rPr>
        <w:rFonts w:ascii="Courier New" w:hAnsi="Courier New" w:cs="Courier New" w:hint="default"/>
      </w:rPr>
    </w:lvl>
    <w:lvl w:ilvl="2" w:tplc="3864B78E" w:tentative="1">
      <w:start w:val="1"/>
      <w:numFmt w:val="bullet"/>
      <w:lvlText w:val=""/>
      <w:lvlJc w:val="left"/>
      <w:pPr>
        <w:tabs>
          <w:tab w:val="num" w:pos="2520"/>
        </w:tabs>
        <w:ind w:left="2520" w:hanging="360"/>
      </w:pPr>
      <w:rPr>
        <w:rFonts w:ascii="Wingdings" w:hAnsi="Wingdings" w:hint="default"/>
      </w:rPr>
    </w:lvl>
    <w:lvl w:ilvl="3" w:tplc="7B1C73B6" w:tentative="1">
      <w:start w:val="1"/>
      <w:numFmt w:val="bullet"/>
      <w:lvlText w:val=""/>
      <w:lvlJc w:val="left"/>
      <w:pPr>
        <w:tabs>
          <w:tab w:val="num" w:pos="3240"/>
        </w:tabs>
        <w:ind w:left="3240" w:hanging="360"/>
      </w:pPr>
      <w:rPr>
        <w:rFonts w:ascii="Symbol" w:hAnsi="Symbol" w:hint="default"/>
      </w:rPr>
    </w:lvl>
    <w:lvl w:ilvl="4" w:tplc="7E1A2966" w:tentative="1">
      <w:start w:val="1"/>
      <w:numFmt w:val="bullet"/>
      <w:lvlText w:val="o"/>
      <w:lvlJc w:val="left"/>
      <w:pPr>
        <w:tabs>
          <w:tab w:val="num" w:pos="3960"/>
        </w:tabs>
        <w:ind w:left="3960" w:hanging="360"/>
      </w:pPr>
      <w:rPr>
        <w:rFonts w:ascii="Courier New" w:hAnsi="Courier New" w:cs="Courier New" w:hint="default"/>
      </w:rPr>
    </w:lvl>
    <w:lvl w:ilvl="5" w:tplc="AAB6AB48" w:tentative="1">
      <w:start w:val="1"/>
      <w:numFmt w:val="bullet"/>
      <w:lvlText w:val=""/>
      <w:lvlJc w:val="left"/>
      <w:pPr>
        <w:tabs>
          <w:tab w:val="num" w:pos="4680"/>
        </w:tabs>
        <w:ind w:left="4680" w:hanging="360"/>
      </w:pPr>
      <w:rPr>
        <w:rFonts w:ascii="Wingdings" w:hAnsi="Wingdings" w:hint="default"/>
      </w:rPr>
    </w:lvl>
    <w:lvl w:ilvl="6" w:tplc="7AFC8778" w:tentative="1">
      <w:start w:val="1"/>
      <w:numFmt w:val="bullet"/>
      <w:lvlText w:val=""/>
      <w:lvlJc w:val="left"/>
      <w:pPr>
        <w:tabs>
          <w:tab w:val="num" w:pos="5400"/>
        </w:tabs>
        <w:ind w:left="5400" w:hanging="360"/>
      </w:pPr>
      <w:rPr>
        <w:rFonts w:ascii="Symbol" w:hAnsi="Symbol" w:hint="default"/>
      </w:rPr>
    </w:lvl>
    <w:lvl w:ilvl="7" w:tplc="6B32B948" w:tentative="1">
      <w:start w:val="1"/>
      <w:numFmt w:val="bullet"/>
      <w:lvlText w:val="o"/>
      <w:lvlJc w:val="left"/>
      <w:pPr>
        <w:tabs>
          <w:tab w:val="num" w:pos="6120"/>
        </w:tabs>
        <w:ind w:left="6120" w:hanging="360"/>
      </w:pPr>
      <w:rPr>
        <w:rFonts w:ascii="Courier New" w:hAnsi="Courier New" w:cs="Courier New" w:hint="default"/>
      </w:rPr>
    </w:lvl>
    <w:lvl w:ilvl="8" w:tplc="B292F8CE"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AB578D"/>
    <w:multiLevelType w:val="multilevel"/>
    <w:tmpl w:val="0C86D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F34F8"/>
    <w:multiLevelType w:val="hybridMultilevel"/>
    <w:tmpl w:val="C80E6E94"/>
    <w:lvl w:ilvl="0" w:tplc="80A6FC3A">
      <w:start w:val="1"/>
      <w:numFmt w:val="bullet"/>
      <w:pStyle w:val="Lb3"/>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345515"/>
    <w:multiLevelType w:val="hybridMultilevel"/>
    <w:tmpl w:val="0C78B9A2"/>
    <w:lvl w:ilvl="0" w:tplc="4F667498">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E4B663C"/>
    <w:multiLevelType w:val="hybridMultilevel"/>
    <w:tmpl w:val="01EE48AE"/>
    <w:lvl w:ilvl="0" w:tplc="F5126E60">
      <w:start w:val="1"/>
      <w:numFmt w:val="bullet"/>
      <w:pStyle w:val="Lb2"/>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545D365D"/>
    <w:multiLevelType w:val="hybridMultilevel"/>
    <w:tmpl w:val="6CE617F0"/>
    <w:lvl w:ilvl="0" w:tplc="D526909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250D04"/>
    <w:multiLevelType w:val="hybridMultilevel"/>
    <w:tmpl w:val="83F60E02"/>
    <w:lvl w:ilvl="0" w:tplc="E682A2EE">
      <w:start w:val="1"/>
      <w:numFmt w:val="lowerRoman"/>
      <w:pStyle w:val="Ln3"/>
      <w:lvlText w:val="%1."/>
      <w:lvlJc w:val="left"/>
      <w:pPr>
        <w:tabs>
          <w:tab w:val="num" w:pos="1800"/>
        </w:tabs>
        <w:ind w:left="1800" w:hanging="360"/>
      </w:pPr>
      <w:rPr>
        <w:rFonts w:hint="default"/>
      </w:rPr>
    </w:lvl>
    <w:lvl w:ilvl="1" w:tplc="F90CD6D4" w:tentative="1">
      <w:start w:val="1"/>
      <w:numFmt w:val="lowerLetter"/>
      <w:lvlText w:val="%2."/>
      <w:lvlJc w:val="left"/>
      <w:pPr>
        <w:tabs>
          <w:tab w:val="num" w:pos="3240"/>
        </w:tabs>
        <w:ind w:left="3240" w:hanging="360"/>
      </w:pPr>
    </w:lvl>
    <w:lvl w:ilvl="2" w:tplc="15B62B08" w:tentative="1">
      <w:start w:val="1"/>
      <w:numFmt w:val="lowerRoman"/>
      <w:lvlText w:val="%3."/>
      <w:lvlJc w:val="right"/>
      <w:pPr>
        <w:tabs>
          <w:tab w:val="num" w:pos="3960"/>
        </w:tabs>
        <w:ind w:left="3960" w:hanging="180"/>
      </w:pPr>
    </w:lvl>
    <w:lvl w:ilvl="3" w:tplc="45D4654A" w:tentative="1">
      <w:start w:val="1"/>
      <w:numFmt w:val="decimal"/>
      <w:lvlText w:val="%4."/>
      <w:lvlJc w:val="left"/>
      <w:pPr>
        <w:tabs>
          <w:tab w:val="num" w:pos="4680"/>
        </w:tabs>
        <w:ind w:left="4680" w:hanging="360"/>
      </w:pPr>
    </w:lvl>
    <w:lvl w:ilvl="4" w:tplc="4566C95E" w:tentative="1">
      <w:start w:val="1"/>
      <w:numFmt w:val="lowerLetter"/>
      <w:lvlText w:val="%5."/>
      <w:lvlJc w:val="left"/>
      <w:pPr>
        <w:tabs>
          <w:tab w:val="num" w:pos="5400"/>
        </w:tabs>
        <w:ind w:left="5400" w:hanging="360"/>
      </w:pPr>
    </w:lvl>
    <w:lvl w:ilvl="5" w:tplc="9494588C" w:tentative="1">
      <w:start w:val="1"/>
      <w:numFmt w:val="lowerRoman"/>
      <w:lvlText w:val="%6."/>
      <w:lvlJc w:val="right"/>
      <w:pPr>
        <w:tabs>
          <w:tab w:val="num" w:pos="6120"/>
        </w:tabs>
        <w:ind w:left="6120" w:hanging="180"/>
      </w:pPr>
    </w:lvl>
    <w:lvl w:ilvl="6" w:tplc="507ACB90" w:tentative="1">
      <w:start w:val="1"/>
      <w:numFmt w:val="decimal"/>
      <w:lvlText w:val="%7."/>
      <w:lvlJc w:val="left"/>
      <w:pPr>
        <w:tabs>
          <w:tab w:val="num" w:pos="6840"/>
        </w:tabs>
        <w:ind w:left="6840" w:hanging="360"/>
      </w:pPr>
    </w:lvl>
    <w:lvl w:ilvl="7" w:tplc="FEA24FD8" w:tentative="1">
      <w:start w:val="1"/>
      <w:numFmt w:val="lowerLetter"/>
      <w:lvlText w:val="%8."/>
      <w:lvlJc w:val="left"/>
      <w:pPr>
        <w:tabs>
          <w:tab w:val="num" w:pos="7560"/>
        </w:tabs>
        <w:ind w:left="7560" w:hanging="360"/>
      </w:pPr>
    </w:lvl>
    <w:lvl w:ilvl="8" w:tplc="7FEE4FF4" w:tentative="1">
      <w:start w:val="1"/>
      <w:numFmt w:val="lowerRoman"/>
      <w:lvlText w:val="%9."/>
      <w:lvlJc w:val="right"/>
      <w:pPr>
        <w:tabs>
          <w:tab w:val="num" w:pos="8280"/>
        </w:tabs>
        <w:ind w:left="8280" w:hanging="180"/>
      </w:pPr>
    </w:lvl>
  </w:abstractNum>
  <w:abstractNum w:abstractNumId="18" w15:restartNumberingAfterBreak="0">
    <w:nsid w:val="5D9A2958"/>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F6334F8"/>
    <w:multiLevelType w:val="hybridMultilevel"/>
    <w:tmpl w:val="0B004E06"/>
    <w:lvl w:ilvl="0" w:tplc="F0047356">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F6D1B10"/>
    <w:multiLevelType w:val="hybridMultilevel"/>
    <w:tmpl w:val="BF525C5E"/>
    <w:lvl w:ilvl="0" w:tplc="4A109E32">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1" w15:restartNumberingAfterBreak="0">
    <w:nsid w:val="62A93BD9"/>
    <w:multiLevelType w:val="hybridMultilevel"/>
    <w:tmpl w:val="030E90A0"/>
    <w:lvl w:ilvl="0" w:tplc="0409000F">
      <w:start w:val="1"/>
      <w:numFmt w:val="decimal"/>
      <w:lvlText w:val="%1."/>
      <w:lvlJc w:val="left"/>
      <w:pPr>
        <w:tabs>
          <w:tab w:val="num" w:pos="1080"/>
        </w:tabs>
        <w:ind w:left="1080" w:hanging="360"/>
      </w:pPr>
    </w:lvl>
    <w:lvl w:ilvl="1" w:tplc="08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E0691"/>
    <w:multiLevelType w:val="hybridMultilevel"/>
    <w:tmpl w:val="E0A26B1C"/>
    <w:lvl w:ilvl="0" w:tplc="87AC4F3A">
      <w:start w:val="1"/>
      <w:numFmt w:val="bullet"/>
      <w:lvlText w:val=""/>
      <w:lvlJc w:val="left"/>
      <w:pPr>
        <w:tabs>
          <w:tab w:val="num" w:pos="1080"/>
        </w:tabs>
        <w:ind w:left="1080" w:hanging="360"/>
      </w:pPr>
      <w:rPr>
        <w:rFonts w:ascii="Symbol" w:hAnsi="Symbol" w:hint="default"/>
      </w:rPr>
    </w:lvl>
    <w:lvl w:ilvl="1" w:tplc="E430BDA0">
      <w:start w:val="1"/>
      <w:numFmt w:val="bullet"/>
      <w:pStyle w:val="Procedureheading"/>
      <w:lvlText w:val=""/>
      <w:lvlJc w:val="left"/>
      <w:pPr>
        <w:tabs>
          <w:tab w:val="num" w:pos="2160"/>
        </w:tabs>
        <w:ind w:left="2160" w:hanging="360"/>
      </w:pPr>
      <w:rPr>
        <w:rFonts w:ascii="Wingdings 3" w:hAnsi="Wingdings 3" w:hint="default"/>
        <w:sz w:val="32"/>
        <w:szCs w:val="32"/>
      </w:rPr>
    </w:lvl>
    <w:lvl w:ilvl="2" w:tplc="1AF6A8D6" w:tentative="1">
      <w:start w:val="1"/>
      <w:numFmt w:val="bullet"/>
      <w:lvlText w:val=""/>
      <w:lvlJc w:val="left"/>
      <w:pPr>
        <w:tabs>
          <w:tab w:val="num" w:pos="2880"/>
        </w:tabs>
        <w:ind w:left="2880" w:hanging="360"/>
      </w:pPr>
      <w:rPr>
        <w:rFonts w:ascii="Wingdings" w:hAnsi="Wingdings" w:hint="default"/>
      </w:rPr>
    </w:lvl>
    <w:lvl w:ilvl="3" w:tplc="B300AA86" w:tentative="1">
      <w:start w:val="1"/>
      <w:numFmt w:val="bullet"/>
      <w:lvlText w:val=""/>
      <w:lvlJc w:val="left"/>
      <w:pPr>
        <w:tabs>
          <w:tab w:val="num" w:pos="3600"/>
        </w:tabs>
        <w:ind w:left="3600" w:hanging="360"/>
      </w:pPr>
      <w:rPr>
        <w:rFonts w:ascii="Symbol" w:hAnsi="Symbol" w:hint="default"/>
      </w:rPr>
    </w:lvl>
    <w:lvl w:ilvl="4" w:tplc="85209EB0" w:tentative="1">
      <w:start w:val="1"/>
      <w:numFmt w:val="bullet"/>
      <w:lvlText w:val="o"/>
      <w:lvlJc w:val="left"/>
      <w:pPr>
        <w:tabs>
          <w:tab w:val="num" w:pos="4320"/>
        </w:tabs>
        <w:ind w:left="4320" w:hanging="360"/>
      </w:pPr>
      <w:rPr>
        <w:rFonts w:ascii="Courier New" w:hAnsi="Courier New" w:cs="Courier New" w:hint="default"/>
      </w:rPr>
    </w:lvl>
    <w:lvl w:ilvl="5" w:tplc="55F636A2" w:tentative="1">
      <w:start w:val="1"/>
      <w:numFmt w:val="bullet"/>
      <w:lvlText w:val=""/>
      <w:lvlJc w:val="left"/>
      <w:pPr>
        <w:tabs>
          <w:tab w:val="num" w:pos="5040"/>
        </w:tabs>
        <w:ind w:left="5040" w:hanging="360"/>
      </w:pPr>
      <w:rPr>
        <w:rFonts w:ascii="Wingdings" w:hAnsi="Wingdings" w:hint="default"/>
      </w:rPr>
    </w:lvl>
    <w:lvl w:ilvl="6" w:tplc="7494D5E8" w:tentative="1">
      <w:start w:val="1"/>
      <w:numFmt w:val="bullet"/>
      <w:lvlText w:val=""/>
      <w:lvlJc w:val="left"/>
      <w:pPr>
        <w:tabs>
          <w:tab w:val="num" w:pos="5760"/>
        </w:tabs>
        <w:ind w:left="5760" w:hanging="360"/>
      </w:pPr>
      <w:rPr>
        <w:rFonts w:ascii="Symbol" w:hAnsi="Symbol" w:hint="default"/>
      </w:rPr>
    </w:lvl>
    <w:lvl w:ilvl="7" w:tplc="BA6E9AF0" w:tentative="1">
      <w:start w:val="1"/>
      <w:numFmt w:val="bullet"/>
      <w:lvlText w:val="o"/>
      <w:lvlJc w:val="left"/>
      <w:pPr>
        <w:tabs>
          <w:tab w:val="num" w:pos="6480"/>
        </w:tabs>
        <w:ind w:left="6480" w:hanging="360"/>
      </w:pPr>
      <w:rPr>
        <w:rFonts w:ascii="Courier New" w:hAnsi="Courier New" w:cs="Courier New" w:hint="default"/>
      </w:rPr>
    </w:lvl>
    <w:lvl w:ilvl="8" w:tplc="68260894"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C24CF9"/>
    <w:multiLevelType w:val="hybridMultilevel"/>
    <w:tmpl w:val="88B2A0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63349B6"/>
    <w:multiLevelType w:val="hybridMultilevel"/>
    <w:tmpl w:val="7EDC47D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vanish w:val="0"/>
        <w:color w:val="auto"/>
        <w:position w:val="0"/>
        <w:sz w:val="2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0"/>
  </w:num>
  <w:num w:numId="3">
    <w:abstractNumId w:val="23"/>
  </w:num>
  <w:num w:numId="4">
    <w:abstractNumId w:val="8"/>
  </w:num>
  <w:num w:numId="5">
    <w:abstractNumId w:val="15"/>
  </w:num>
  <w:num w:numId="6">
    <w:abstractNumId w:val="11"/>
  </w:num>
  <w:num w:numId="7">
    <w:abstractNumId w:val="1"/>
  </w:num>
  <w:num w:numId="8">
    <w:abstractNumId w:val="17"/>
  </w:num>
  <w:num w:numId="9">
    <w:abstractNumId w:val="9"/>
  </w:num>
  <w:num w:numId="10">
    <w:abstractNumId w:val="13"/>
  </w:num>
  <w:num w:numId="11">
    <w:abstractNumId w:val="22"/>
  </w:num>
  <w:num w:numId="12">
    <w:abstractNumId w:val="26"/>
  </w:num>
  <w:num w:numId="13">
    <w:abstractNumId w:val="1"/>
    <w:lvlOverride w:ilvl="0">
      <w:startOverride w:val="1"/>
    </w:lvlOverride>
  </w:num>
  <w:num w:numId="14">
    <w:abstractNumId w:val="6"/>
  </w:num>
  <w:num w:numId="15">
    <w:abstractNumId w:val="4"/>
  </w:num>
  <w:num w:numId="16">
    <w:abstractNumId w:val="25"/>
  </w:num>
  <w:num w:numId="17">
    <w:abstractNumId w:val="2"/>
  </w:num>
  <w:num w:numId="18">
    <w:abstractNumId w:val="24"/>
  </w:num>
  <w:num w:numId="19">
    <w:abstractNumId w:val="1"/>
    <w:lvlOverride w:ilvl="0">
      <w:startOverride w:val="1"/>
    </w:lvlOverride>
  </w:num>
  <w:num w:numId="20">
    <w:abstractNumId w:val="1"/>
    <w:lvlOverride w:ilvl="0">
      <w:startOverride w:val="1"/>
    </w:lvlOverride>
  </w:num>
  <w:num w:numId="21">
    <w:abstractNumId w:val="12"/>
  </w:num>
  <w:num w:numId="22">
    <w:abstractNumId w:val="5"/>
  </w:num>
  <w:num w:numId="23">
    <w:abstractNumId w:val="1"/>
    <w:lvlOverride w:ilvl="0">
      <w:startOverride w:val="1"/>
    </w:lvlOverride>
  </w:num>
  <w:num w:numId="24">
    <w:abstractNumId w:val="3"/>
  </w:num>
  <w:num w:numId="25">
    <w:abstractNumId w:val="1"/>
    <w:lvlOverride w:ilvl="0">
      <w:startOverride w:val="1"/>
    </w:lvlOverride>
  </w:num>
  <w:num w:numId="26">
    <w:abstractNumId w:val="7"/>
  </w:num>
  <w:num w:numId="27">
    <w:abstractNumId w:val="0"/>
  </w:num>
  <w:num w:numId="28">
    <w:abstractNumId w:val="18"/>
  </w:num>
  <w:num w:numId="29">
    <w:abstractNumId w:val="21"/>
  </w:num>
  <w:num w:numId="30">
    <w:abstractNumId w:val="19"/>
  </w:num>
  <w:num w:numId="31">
    <w:abstractNumId w:val="10"/>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autoFormatOverride/>
  <w:defaultTabStop w:val="720"/>
  <w:evenAndOddHeaders/>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89"/>
    <w:rsid w:val="00006983"/>
    <w:rsid w:val="0001040E"/>
    <w:rsid w:val="0001234F"/>
    <w:rsid w:val="00015065"/>
    <w:rsid w:val="00015919"/>
    <w:rsid w:val="00020718"/>
    <w:rsid w:val="00025C16"/>
    <w:rsid w:val="000263FC"/>
    <w:rsid w:val="00027802"/>
    <w:rsid w:val="00030A4E"/>
    <w:rsid w:val="000326B0"/>
    <w:rsid w:val="00032AC3"/>
    <w:rsid w:val="0003566D"/>
    <w:rsid w:val="00035C1D"/>
    <w:rsid w:val="00036E9D"/>
    <w:rsid w:val="00044353"/>
    <w:rsid w:val="00046D40"/>
    <w:rsid w:val="000632EB"/>
    <w:rsid w:val="00063EF8"/>
    <w:rsid w:val="000658E8"/>
    <w:rsid w:val="0006634F"/>
    <w:rsid w:val="00067312"/>
    <w:rsid w:val="00082203"/>
    <w:rsid w:val="000822B9"/>
    <w:rsid w:val="00090C75"/>
    <w:rsid w:val="00091104"/>
    <w:rsid w:val="000916E2"/>
    <w:rsid w:val="00091A19"/>
    <w:rsid w:val="00093063"/>
    <w:rsid w:val="00096003"/>
    <w:rsid w:val="00096CB3"/>
    <w:rsid w:val="000A0F01"/>
    <w:rsid w:val="000A588C"/>
    <w:rsid w:val="000A697A"/>
    <w:rsid w:val="000A71E3"/>
    <w:rsid w:val="000B24A1"/>
    <w:rsid w:val="000C0638"/>
    <w:rsid w:val="000D5706"/>
    <w:rsid w:val="000E1130"/>
    <w:rsid w:val="000E4669"/>
    <w:rsid w:val="000E730E"/>
    <w:rsid w:val="000F3529"/>
    <w:rsid w:val="000F4A17"/>
    <w:rsid w:val="00104ED3"/>
    <w:rsid w:val="00105681"/>
    <w:rsid w:val="001058B4"/>
    <w:rsid w:val="00106592"/>
    <w:rsid w:val="00110304"/>
    <w:rsid w:val="00117894"/>
    <w:rsid w:val="0013056D"/>
    <w:rsid w:val="00130604"/>
    <w:rsid w:val="00131186"/>
    <w:rsid w:val="00132828"/>
    <w:rsid w:val="00133F9A"/>
    <w:rsid w:val="00136AEE"/>
    <w:rsid w:val="00137CED"/>
    <w:rsid w:val="001429D7"/>
    <w:rsid w:val="00143EF6"/>
    <w:rsid w:val="001539CC"/>
    <w:rsid w:val="001617B7"/>
    <w:rsid w:val="0016664A"/>
    <w:rsid w:val="00170956"/>
    <w:rsid w:val="00172263"/>
    <w:rsid w:val="00172617"/>
    <w:rsid w:val="00173920"/>
    <w:rsid w:val="00176325"/>
    <w:rsid w:val="00177458"/>
    <w:rsid w:val="001869B9"/>
    <w:rsid w:val="00186CB5"/>
    <w:rsid w:val="00186F2C"/>
    <w:rsid w:val="00191BF9"/>
    <w:rsid w:val="00192863"/>
    <w:rsid w:val="00193131"/>
    <w:rsid w:val="001A37AD"/>
    <w:rsid w:val="001B0DA2"/>
    <w:rsid w:val="001B1EB6"/>
    <w:rsid w:val="001B5C98"/>
    <w:rsid w:val="001C722D"/>
    <w:rsid w:val="001D1E95"/>
    <w:rsid w:val="001D2F06"/>
    <w:rsid w:val="001D4552"/>
    <w:rsid w:val="001D66DE"/>
    <w:rsid w:val="001E35E4"/>
    <w:rsid w:val="001F34B1"/>
    <w:rsid w:val="001F7929"/>
    <w:rsid w:val="00200155"/>
    <w:rsid w:val="00201114"/>
    <w:rsid w:val="002038F2"/>
    <w:rsid w:val="00211B04"/>
    <w:rsid w:val="00213554"/>
    <w:rsid w:val="00213932"/>
    <w:rsid w:val="00213AD8"/>
    <w:rsid w:val="00217362"/>
    <w:rsid w:val="002213CE"/>
    <w:rsid w:val="00221D26"/>
    <w:rsid w:val="00223B9F"/>
    <w:rsid w:val="0022402A"/>
    <w:rsid w:val="00225D46"/>
    <w:rsid w:val="00226D71"/>
    <w:rsid w:val="002278E8"/>
    <w:rsid w:val="002311C3"/>
    <w:rsid w:val="00234BBE"/>
    <w:rsid w:val="00235871"/>
    <w:rsid w:val="00244328"/>
    <w:rsid w:val="00251877"/>
    <w:rsid w:val="00257D7E"/>
    <w:rsid w:val="0026004C"/>
    <w:rsid w:val="00271671"/>
    <w:rsid w:val="00273EC4"/>
    <w:rsid w:val="00276429"/>
    <w:rsid w:val="00284D63"/>
    <w:rsid w:val="00286610"/>
    <w:rsid w:val="00290D6E"/>
    <w:rsid w:val="00294698"/>
    <w:rsid w:val="0029551F"/>
    <w:rsid w:val="002A15BB"/>
    <w:rsid w:val="002A25EF"/>
    <w:rsid w:val="002A320C"/>
    <w:rsid w:val="002A372A"/>
    <w:rsid w:val="002A458C"/>
    <w:rsid w:val="002A45BE"/>
    <w:rsid w:val="002A5726"/>
    <w:rsid w:val="002A6147"/>
    <w:rsid w:val="002A6461"/>
    <w:rsid w:val="002A78F1"/>
    <w:rsid w:val="002B34C7"/>
    <w:rsid w:val="002B4D09"/>
    <w:rsid w:val="002B6446"/>
    <w:rsid w:val="002C25F0"/>
    <w:rsid w:val="002C2ED5"/>
    <w:rsid w:val="002C6ABD"/>
    <w:rsid w:val="002C7216"/>
    <w:rsid w:val="002D22AC"/>
    <w:rsid w:val="002D399C"/>
    <w:rsid w:val="002D4AAD"/>
    <w:rsid w:val="002E6224"/>
    <w:rsid w:val="002F0C47"/>
    <w:rsid w:val="002F50B4"/>
    <w:rsid w:val="002F5608"/>
    <w:rsid w:val="002F5A52"/>
    <w:rsid w:val="002F5AC6"/>
    <w:rsid w:val="002F6015"/>
    <w:rsid w:val="002F712B"/>
    <w:rsid w:val="0030019C"/>
    <w:rsid w:val="003005D6"/>
    <w:rsid w:val="003010ED"/>
    <w:rsid w:val="00301841"/>
    <w:rsid w:val="00305A35"/>
    <w:rsid w:val="00306CAE"/>
    <w:rsid w:val="003104B1"/>
    <w:rsid w:val="00312762"/>
    <w:rsid w:val="0031435E"/>
    <w:rsid w:val="00315058"/>
    <w:rsid w:val="00315243"/>
    <w:rsid w:val="003213D5"/>
    <w:rsid w:val="00324F41"/>
    <w:rsid w:val="00327AC5"/>
    <w:rsid w:val="00340FB3"/>
    <w:rsid w:val="003448FD"/>
    <w:rsid w:val="0034490B"/>
    <w:rsid w:val="00347966"/>
    <w:rsid w:val="00351B2C"/>
    <w:rsid w:val="00353220"/>
    <w:rsid w:val="00355ACA"/>
    <w:rsid w:val="003602CA"/>
    <w:rsid w:val="003718FF"/>
    <w:rsid w:val="00372F05"/>
    <w:rsid w:val="00373021"/>
    <w:rsid w:val="00373625"/>
    <w:rsid w:val="00376689"/>
    <w:rsid w:val="00376E36"/>
    <w:rsid w:val="00377BAA"/>
    <w:rsid w:val="00380241"/>
    <w:rsid w:val="00385A81"/>
    <w:rsid w:val="00394AF8"/>
    <w:rsid w:val="0039728D"/>
    <w:rsid w:val="00397776"/>
    <w:rsid w:val="003978E8"/>
    <w:rsid w:val="003A599D"/>
    <w:rsid w:val="003A7D51"/>
    <w:rsid w:val="003A7EA1"/>
    <w:rsid w:val="003B05ED"/>
    <w:rsid w:val="003B117C"/>
    <w:rsid w:val="003C2EC8"/>
    <w:rsid w:val="003C6195"/>
    <w:rsid w:val="003D4353"/>
    <w:rsid w:val="003D66CF"/>
    <w:rsid w:val="003E4313"/>
    <w:rsid w:val="003E5DD1"/>
    <w:rsid w:val="003E7A1E"/>
    <w:rsid w:val="003F117D"/>
    <w:rsid w:val="003F1C45"/>
    <w:rsid w:val="003F2ED4"/>
    <w:rsid w:val="003F7014"/>
    <w:rsid w:val="003F7DCF"/>
    <w:rsid w:val="00400DA6"/>
    <w:rsid w:val="0040608F"/>
    <w:rsid w:val="004075E7"/>
    <w:rsid w:val="004106A8"/>
    <w:rsid w:val="00411D88"/>
    <w:rsid w:val="0041207C"/>
    <w:rsid w:val="00415D20"/>
    <w:rsid w:val="0042048C"/>
    <w:rsid w:val="00425127"/>
    <w:rsid w:val="00425152"/>
    <w:rsid w:val="0042575F"/>
    <w:rsid w:val="00425D4F"/>
    <w:rsid w:val="004337FC"/>
    <w:rsid w:val="00437860"/>
    <w:rsid w:val="00441A75"/>
    <w:rsid w:val="00442646"/>
    <w:rsid w:val="00442F31"/>
    <w:rsid w:val="00444059"/>
    <w:rsid w:val="0044437B"/>
    <w:rsid w:val="00447A84"/>
    <w:rsid w:val="004536F8"/>
    <w:rsid w:val="00455B6F"/>
    <w:rsid w:val="0046158D"/>
    <w:rsid w:val="004619F9"/>
    <w:rsid w:val="00462C54"/>
    <w:rsid w:val="00463893"/>
    <w:rsid w:val="00463EF4"/>
    <w:rsid w:val="00464363"/>
    <w:rsid w:val="004656F9"/>
    <w:rsid w:val="00465E88"/>
    <w:rsid w:val="00466BB1"/>
    <w:rsid w:val="004737CF"/>
    <w:rsid w:val="004804F9"/>
    <w:rsid w:val="0049261B"/>
    <w:rsid w:val="004949FB"/>
    <w:rsid w:val="00495648"/>
    <w:rsid w:val="00496BE0"/>
    <w:rsid w:val="004975CA"/>
    <w:rsid w:val="004A3A1F"/>
    <w:rsid w:val="004A55AA"/>
    <w:rsid w:val="004A73F9"/>
    <w:rsid w:val="004A7565"/>
    <w:rsid w:val="004A77E6"/>
    <w:rsid w:val="004B0CF3"/>
    <w:rsid w:val="004B6819"/>
    <w:rsid w:val="004B6A2E"/>
    <w:rsid w:val="004C013A"/>
    <w:rsid w:val="004C02D0"/>
    <w:rsid w:val="004C1148"/>
    <w:rsid w:val="004C290F"/>
    <w:rsid w:val="004C569C"/>
    <w:rsid w:val="004C5967"/>
    <w:rsid w:val="004C79FC"/>
    <w:rsid w:val="004D1065"/>
    <w:rsid w:val="004D432B"/>
    <w:rsid w:val="004D6ADC"/>
    <w:rsid w:val="004E2B92"/>
    <w:rsid w:val="004E4BB2"/>
    <w:rsid w:val="004E51BE"/>
    <w:rsid w:val="004E5884"/>
    <w:rsid w:val="004E5EC0"/>
    <w:rsid w:val="004F1187"/>
    <w:rsid w:val="004F4851"/>
    <w:rsid w:val="004F5C91"/>
    <w:rsid w:val="004F69DC"/>
    <w:rsid w:val="004F7359"/>
    <w:rsid w:val="00500E88"/>
    <w:rsid w:val="00501000"/>
    <w:rsid w:val="005058A9"/>
    <w:rsid w:val="00511119"/>
    <w:rsid w:val="005137A9"/>
    <w:rsid w:val="00514FEF"/>
    <w:rsid w:val="0052415B"/>
    <w:rsid w:val="005252A7"/>
    <w:rsid w:val="00526F38"/>
    <w:rsid w:val="00531D21"/>
    <w:rsid w:val="00535207"/>
    <w:rsid w:val="00543CD7"/>
    <w:rsid w:val="005447C5"/>
    <w:rsid w:val="005510AB"/>
    <w:rsid w:val="00551CC7"/>
    <w:rsid w:val="00554E9D"/>
    <w:rsid w:val="005550CD"/>
    <w:rsid w:val="00556332"/>
    <w:rsid w:val="00556CE9"/>
    <w:rsid w:val="005733BF"/>
    <w:rsid w:val="0058456E"/>
    <w:rsid w:val="00584B4E"/>
    <w:rsid w:val="005950C8"/>
    <w:rsid w:val="005A1543"/>
    <w:rsid w:val="005A206E"/>
    <w:rsid w:val="005B1084"/>
    <w:rsid w:val="005B15C7"/>
    <w:rsid w:val="005B1DFE"/>
    <w:rsid w:val="005B2466"/>
    <w:rsid w:val="005B3A3A"/>
    <w:rsid w:val="005B5577"/>
    <w:rsid w:val="005B5D1C"/>
    <w:rsid w:val="005C212E"/>
    <w:rsid w:val="005C63C3"/>
    <w:rsid w:val="005C6CA9"/>
    <w:rsid w:val="005D7BD9"/>
    <w:rsid w:val="005E0C23"/>
    <w:rsid w:val="005E3D84"/>
    <w:rsid w:val="005E44B4"/>
    <w:rsid w:val="005F28FE"/>
    <w:rsid w:val="005F63B7"/>
    <w:rsid w:val="00601399"/>
    <w:rsid w:val="0060283C"/>
    <w:rsid w:val="00603A53"/>
    <w:rsid w:val="00603B93"/>
    <w:rsid w:val="0060558A"/>
    <w:rsid w:val="00605D50"/>
    <w:rsid w:val="00613079"/>
    <w:rsid w:val="00615F0F"/>
    <w:rsid w:val="00617450"/>
    <w:rsid w:val="00624E38"/>
    <w:rsid w:val="00624FC6"/>
    <w:rsid w:val="0062558A"/>
    <w:rsid w:val="0062602E"/>
    <w:rsid w:val="00626351"/>
    <w:rsid w:val="00626AD5"/>
    <w:rsid w:val="00626C16"/>
    <w:rsid w:val="00630064"/>
    <w:rsid w:val="0063085B"/>
    <w:rsid w:val="00630896"/>
    <w:rsid w:val="00630E90"/>
    <w:rsid w:val="00631060"/>
    <w:rsid w:val="006371CF"/>
    <w:rsid w:val="00640243"/>
    <w:rsid w:val="006420FB"/>
    <w:rsid w:val="006459EE"/>
    <w:rsid w:val="00646027"/>
    <w:rsid w:val="006475DD"/>
    <w:rsid w:val="00647678"/>
    <w:rsid w:val="00652B12"/>
    <w:rsid w:val="006601AA"/>
    <w:rsid w:val="00660DF2"/>
    <w:rsid w:val="00664954"/>
    <w:rsid w:val="006679BB"/>
    <w:rsid w:val="00672E35"/>
    <w:rsid w:val="0067397F"/>
    <w:rsid w:val="006760C7"/>
    <w:rsid w:val="00676474"/>
    <w:rsid w:val="0068007C"/>
    <w:rsid w:val="00680871"/>
    <w:rsid w:val="006840DD"/>
    <w:rsid w:val="0068473B"/>
    <w:rsid w:val="00697B43"/>
    <w:rsid w:val="00697BC7"/>
    <w:rsid w:val="006A088C"/>
    <w:rsid w:val="006A1234"/>
    <w:rsid w:val="006A1762"/>
    <w:rsid w:val="006A1ADB"/>
    <w:rsid w:val="006A1ADC"/>
    <w:rsid w:val="006A357A"/>
    <w:rsid w:val="006A3C28"/>
    <w:rsid w:val="006A48CE"/>
    <w:rsid w:val="006B10B4"/>
    <w:rsid w:val="006B71E5"/>
    <w:rsid w:val="006B7829"/>
    <w:rsid w:val="006D5B2C"/>
    <w:rsid w:val="006E0801"/>
    <w:rsid w:val="006E15F0"/>
    <w:rsid w:val="006E5576"/>
    <w:rsid w:val="006E6202"/>
    <w:rsid w:val="006F048F"/>
    <w:rsid w:val="006F06AD"/>
    <w:rsid w:val="006F1298"/>
    <w:rsid w:val="006F2AE8"/>
    <w:rsid w:val="006F3F90"/>
    <w:rsid w:val="006F5117"/>
    <w:rsid w:val="00700EA6"/>
    <w:rsid w:val="00700F74"/>
    <w:rsid w:val="00701541"/>
    <w:rsid w:val="007021B8"/>
    <w:rsid w:val="00707B2E"/>
    <w:rsid w:val="00707D42"/>
    <w:rsid w:val="00710BC8"/>
    <w:rsid w:val="007114E3"/>
    <w:rsid w:val="00711C14"/>
    <w:rsid w:val="00720ADB"/>
    <w:rsid w:val="00733E6E"/>
    <w:rsid w:val="007403F5"/>
    <w:rsid w:val="00744885"/>
    <w:rsid w:val="00755C4A"/>
    <w:rsid w:val="00762536"/>
    <w:rsid w:val="00764285"/>
    <w:rsid w:val="00764397"/>
    <w:rsid w:val="00770105"/>
    <w:rsid w:val="0077010D"/>
    <w:rsid w:val="0077476C"/>
    <w:rsid w:val="007747C3"/>
    <w:rsid w:val="00781814"/>
    <w:rsid w:val="00783F3E"/>
    <w:rsid w:val="007870A1"/>
    <w:rsid w:val="00790C16"/>
    <w:rsid w:val="00794836"/>
    <w:rsid w:val="00794D1B"/>
    <w:rsid w:val="007969F8"/>
    <w:rsid w:val="007A0955"/>
    <w:rsid w:val="007A3D5C"/>
    <w:rsid w:val="007A3EE6"/>
    <w:rsid w:val="007A5380"/>
    <w:rsid w:val="007A55D8"/>
    <w:rsid w:val="007B0B12"/>
    <w:rsid w:val="007B1092"/>
    <w:rsid w:val="007B4796"/>
    <w:rsid w:val="007B5911"/>
    <w:rsid w:val="007C076E"/>
    <w:rsid w:val="007C26EA"/>
    <w:rsid w:val="007C2873"/>
    <w:rsid w:val="007C482F"/>
    <w:rsid w:val="007E2F80"/>
    <w:rsid w:val="007E5B68"/>
    <w:rsid w:val="007F5942"/>
    <w:rsid w:val="007F6065"/>
    <w:rsid w:val="007F77C7"/>
    <w:rsid w:val="00801F0E"/>
    <w:rsid w:val="008021B9"/>
    <w:rsid w:val="00812B49"/>
    <w:rsid w:val="00812D90"/>
    <w:rsid w:val="008132B9"/>
    <w:rsid w:val="00813395"/>
    <w:rsid w:val="00814513"/>
    <w:rsid w:val="008158C8"/>
    <w:rsid w:val="00815BAE"/>
    <w:rsid w:val="00816BFD"/>
    <w:rsid w:val="00817F53"/>
    <w:rsid w:val="0082234F"/>
    <w:rsid w:val="00822A5B"/>
    <w:rsid w:val="00824F0B"/>
    <w:rsid w:val="00824FD0"/>
    <w:rsid w:val="00825531"/>
    <w:rsid w:val="0083548A"/>
    <w:rsid w:val="00836609"/>
    <w:rsid w:val="00840D68"/>
    <w:rsid w:val="00841415"/>
    <w:rsid w:val="00843DF1"/>
    <w:rsid w:val="0086149D"/>
    <w:rsid w:val="00864BC0"/>
    <w:rsid w:val="008664FE"/>
    <w:rsid w:val="00866657"/>
    <w:rsid w:val="00870D46"/>
    <w:rsid w:val="0087270D"/>
    <w:rsid w:val="0088055F"/>
    <w:rsid w:val="00882EEE"/>
    <w:rsid w:val="008857BC"/>
    <w:rsid w:val="00887431"/>
    <w:rsid w:val="00892B6F"/>
    <w:rsid w:val="00893715"/>
    <w:rsid w:val="00895DB6"/>
    <w:rsid w:val="008960A4"/>
    <w:rsid w:val="008A23A9"/>
    <w:rsid w:val="008A2E05"/>
    <w:rsid w:val="008A6DC4"/>
    <w:rsid w:val="008B3836"/>
    <w:rsid w:val="008B63E7"/>
    <w:rsid w:val="008C35B1"/>
    <w:rsid w:val="008D13F1"/>
    <w:rsid w:val="008D1F08"/>
    <w:rsid w:val="008D203E"/>
    <w:rsid w:val="008D5132"/>
    <w:rsid w:val="008D7947"/>
    <w:rsid w:val="008E0265"/>
    <w:rsid w:val="008E1C96"/>
    <w:rsid w:val="008E3A37"/>
    <w:rsid w:val="008E4F21"/>
    <w:rsid w:val="008E7598"/>
    <w:rsid w:val="008F5DC4"/>
    <w:rsid w:val="008F6603"/>
    <w:rsid w:val="00905A1F"/>
    <w:rsid w:val="00922691"/>
    <w:rsid w:val="009226C2"/>
    <w:rsid w:val="00922797"/>
    <w:rsid w:val="0092716C"/>
    <w:rsid w:val="00927B0B"/>
    <w:rsid w:val="009347A0"/>
    <w:rsid w:val="009350D1"/>
    <w:rsid w:val="00945D46"/>
    <w:rsid w:val="009460E2"/>
    <w:rsid w:val="009620FE"/>
    <w:rsid w:val="009627A3"/>
    <w:rsid w:val="00963703"/>
    <w:rsid w:val="009746F6"/>
    <w:rsid w:val="009748AF"/>
    <w:rsid w:val="0097772C"/>
    <w:rsid w:val="00980691"/>
    <w:rsid w:val="0098197B"/>
    <w:rsid w:val="00982641"/>
    <w:rsid w:val="0098320C"/>
    <w:rsid w:val="00985A76"/>
    <w:rsid w:val="009921E1"/>
    <w:rsid w:val="00993A6B"/>
    <w:rsid w:val="009975D7"/>
    <w:rsid w:val="009A1000"/>
    <w:rsid w:val="009A1E69"/>
    <w:rsid w:val="009A2B18"/>
    <w:rsid w:val="009A5EEF"/>
    <w:rsid w:val="009B1856"/>
    <w:rsid w:val="009B2368"/>
    <w:rsid w:val="009B27D7"/>
    <w:rsid w:val="009B2C5D"/>
    <w:rsid w:val="009B6A0E"/>
    <w:rsid w:val="009C13C5"/>
    <w:rsid w:val="009C4ED0"/>
    <w:rsid w:val="009C6762"/>
    <w:rsid w:val="009D1DA1"/>
    <w:rsid w:val="009F0BB3"/>
    <w:rsid w:val="009F21D0"/>
    <w:rsid w:val="009F46C7"/>
    <w:rsid w:val="009F71EE"/>
    <w:rsid w:val="00A010AD"/>
    <w:rsid w:val="00A01B10"/>
    <w:rsid w:val="00A056DE"/>
    <w:rsid w:val="00A05D62"/>
    <w:rsid w:val="00A1211D"/>
    <w:rsid w:val="00A127E1"/>
    <w:rsid w:val="00A1438C"/>
    <w:rsid w:val="00A144C1"/>
    <w:rsid w:val="00A16438"/>
    <w:rsid w:val="00A179FF"/>
    <w:rsid w:val="00A303B1"/>
    <w:rsid w:val="00A331DC"/>
    <w:rsid w:val="00A3488E"/>
    <w:rsid w:val="00A37F4B"/>
    <w:rsid w:val="00A41EEB"/>
    <w:rsid w:val="00A50ABF"/>
    <w:rsid w:val="00A60827"/>
    <w:rsid w:val="00A639F5"/>
    <w:rsid w:val="00A65DD9"/>
    <w:rsid w:val="00A66536"/>
    <w:rsid w:val="00A73834"/>
    <w:rsid w:val="00A738E3"/>
    <w:rsid w:val="00A85816"/>
    <w:rsid w:val="00A86BD4"/>
    <w:rsid w:val="00A87176"/>
    <w:rsid w:val="00A90203"/>
    <w:rsid w:val="00A94733"/>
    <w:rsid w:val="00A96011"/>
    <w:rsid w:val="00AA2CF2"/>
    <w:rsid w:val="00AA5452"/>
    <w:rsid w:val="00AA5FF8"/>
    <w:rsid w:val="00AA741F"/>
    <w:rsid w:val="00AB0D23"/>
    <w:rsid w:val="00AB2677"/>
    <w:rsid w:val="00AB4A14"/>
    <w:rsid w:val="00AB5E60"/>
    <w:rsid w:val="00AC12D9"/>
    <w:rsid w:val="00AC3AA5"/>
    <w:rsid w:val="00AC7197"/>
    <w:rsid w:val="00AD1611"/>
    <w:rsid w:val="00AD1F0D"/>
    <w:rsid w:val="00AE5C23"/>
    <w:rsid w:val="00AF0D42"/>
    <w:rsid w:val="00B01433"/>
    <w:rsid w:val="00B0255D"/>
    <w:rsid w:val="00B02D91"/>
    <w:rsid w:val="00B052FC"/>
    <w:rsid w:val="00B06A4E"/>
    <w:rsid w:val="00B101BC"/>
    <w:rsid w:val="00B106DA"/>
    <w:rsid w:val="00B11076"/>
    <w:rsid w:val="00B13D8A"/>
    <w:rsid w:val="00B144B9"/>
    <w:rsid w:val="00B16D4C"/>
    <w:rsid w:val="00B2079E"/>
    <w:rsid w:val="00B223B5"/>
    <w:rsid w:val="00B275E3"/>
    <w:rsid w:val="00B3453C"/>
    <w:rsid w:val="00B34CCC"/>
    <w:rsid w:val="00B438A7"/>
    <w:rsid w:val="00B5445B"/>
    <w:rsid w:val="00B6374E"/>
    <w:rsid w:val="00B64737"/>
    <w:rsid w:val="00B70209"/>
    <w:rsid w:val="00B7186F"/>
    <w:rsid w:val="00B74587"/>
    <w:rsid w:val="00B76EDA"/>
    <w:rsid w:val="00B831EA"/>
    <w:rsid w:val="00B83AC2"/>
    <w:rsid w:val="00B85202"/>
    <w:rsid w:val="00B9676D"/>
    <w:rsid w:val="00B979C3"/>
    <w:rsid w:val="00BA29A1"/>
    <w:rsid w:val="00BA2C46"/>
    <w:rsid w:val="00BA72CE"/>
    <w:rsid w:val="00BB3679"/>
    <w:rsid w:val="00BC4735"/>
    <w:rsid w:val="00BC52F7"/>
    <w:rsid w:val="00BC6AB2"/>
    <w:rsid w:val="00BC768F"/>
    <w:rsid w:val="00BD3E3A"/>
    <w:rsid w:val="00BD7B71"/>
    <w:rsid w:val="00BE1B1A"/>
    <w:rsid w:val="00BE287B"/>
    <w:rsid w:val="00BE4A05"/>
    <w:rsid w:val="00BE62A1"/>
    <w:rsid w:val="00BE6D26"/>
    <w:rsid w:val="00BE7289"/>
    <w:rsid w:val="00BF2219"/>
    <w:rsid w:val="00BF4F4B"/>
    <w:rsid w:val="00C15B73"/>
    <w:rsid w:val="00C161AD"/>
    <w:rsid w:val="00C16F76"/>
    <w:rsid w:val="00C2023F"/>
    <w:rsid w:val="00C203F3"/>
    <w:rsid w:val="00C33D39"/>
    <w:rsid w:val="00C36F9B"/>
    <w:rsid w:val="00C41E88"/>
    <w:rsid w:val="00C46036"/>
    <w:rsid w:val="00C50EB4"/>
    <w:rsid w:val="00C51159"/>
    <w:rsid w:val="00C5238F"/>
    <w:rsid w:val="00C53701"/>
    <w:rsid w:val="00C53EC0"/>
    <w:rsid w:val="00C6098D"/>
    <w:rsid w:val="00C61DE2"/>
    <w:rsid w:val="00C62657"/>
    <w:rsid w:val="00C642FA"/>
    <w:rsid w:val="00C67FAE"/>
    <w:rsid w:val="00C70678"/>
    <w:rsid w:val="00C719CB"/>
    <w:rsid w:val="00C732BE"/>
    <w:rsid w:val="00C74B3A"/>
    <w:rsid w:val="00C81048"/>
    <w:rsid w:val="00C84A09"/>
    <w:rsid w:val="00C84B31"/>
    <w:rsid w:val="00C8765F"/>
    <w:rsid w:val="00C87820"/>
    <w:rsid w:val="00C90971"/>
    <w:rsid w:val="00C909B0"/>
    <w:rsid w:val="00C963F0"/>
    <w:rsid w:val="00C975C1"/>
    <w:rsid w:val="00CA05D8"/>
    <w:rsid w:val="00CA0AB7"/>
    <w:rsid w:val="00CA2AF0"/>
    <w:rsid w:val="00CA36ED"/>
    <w:rsid w:val="00CA50E3"/>
    <w:rsid w:val="00CA66B6"/>
    <w:rsid w:val="00CA7BC4"/>
    <w:rsid w:val="00CB5198"/>
    <w:rsid w:val="00CB77FE"/>
    <w:rsid w:val="00CC0E07"/>
    <w:rsid w:val="00CC2EAB"/>
    <w:rsid w:val="00CC5639"/>
    <w:rsid w:val="00CD35C8"/>
    <w:rsid w:val="00CE039A"/>
    <w:rsid w:val="00CE0AED"/>
    <w:rsid w:val="00CE4105"/>
    <w:rsid w:val="00CE55F7"/>
    <w:rsid w:val="00CF0FC7"/>
    <w:rsid w:val="00CF4C62"/>
    <w:rsid w:val="00D013A7"/>
    <w:rsid w:val="00D019C1"/>
    <w:rsid w:val="00D02614"/>
    <w:rsid w:val="00D040D0"/>
    <w:rsid w:val="00D0436E"/>
    <w:rsid w:val="00D06CAC"/>
    <w:rsid w:val="00D11E9E"/>
    <w:rsid w:val="00D12093"/>
    <w:rsid w:val="00D13272"/>
    <w:rsid w:val="00D13F0B"/>
    <w:rsid w:val="00D15288"/>
    <w:rsid w:val="00D15ED9"/>
    <w:rsid w:val="00D15FDB"/>
    <w:rsid w:val="00D2052A"/>
    <w:rsid w:val="00D24872"/>
    <w:rsid w:val="00D24FDA"/>
    <w:rsid w:val="00D27085"/>
    <w:rsid w:val="00D27B73"/>
    <w:rsid w:val="00D30092"/>
    <w:rsid w:val="00D34CC2"/>
    <w:rsid w:val="00D3630A"/>
    <w:rsid w:val="00D4009D"/>
    <w:rsid w:val="00D4226F"/>
    <w:rsid w:val="00D45414"/>
    <w:rsid w:val="00D46047"/>
    <w:rsid w:val="00D46346"/>
    <w:rsid w:val="00D468B7"/>
    <w:rsid w:val="00D505ED"/>
    <w:rsid w:val="00D50F79"/>
    <w:rsid w:val="00D531ED"/>
    <w:rsid w:val="00D57F4F"/>
    <w:rsid w:val="00D61511"/>
    <w:rsid w:val="00D65FCF"/>
    <w:rsid w:val="00D70098"/>
    <w:rsid w:val="00D70D9B"/>
    <w:rsid w:val="00D75845"/>
    <w:rsid w:val="00D76D8A"/>
    <w:rsid w:val="00D77B0D"/>
    <w:rsid w:val="00D77F6D"/>
    <w:rsid w:val="00D80626"/>
    <w:rsid w:val="00D81869"/>
    <w:rsid w:val="00D90D06"/>
    <w:rsid w:val="00D934FC"/>
    <w:rsid w:val="00D94E89"/>
    <w:rsid w:val="00D94EF3"/>
    <w:rsid w:val="00D965D2"/>
    <w:rsid w:val="00DA00DC"/>
    <w:rsid w:val="00DA16BA"/>
    <w:rsid w:val="00DA435F"/>
    <w:rsid w:val="00DA547F"/>
    <w:rsid w:val="00DB53EA"/>
    <w:rsid w:val="00DB5CC4"/>
    <w:rsid w:val="00DB6F29"/>
    <w:rsid w:val="00DC0676"/>
    <w:rsid w:val="00DC563D"/>
    <w:rsid w:val="00DC6E9E"/>
    <w:rsid w:val="00DD0365"/>
    <w:rsid w:val="00DD079B"/>
    <w:rsid w:val="00DD7DE8"/>
    <w:rsid w:val="00DE406E"/>
    <w:rsid w:val="00DE4366"/>
    <w:rsid w:val="00DE5BD8"/>
    <w:rsid w:val="00DE627A"/>
    <w:rsid w:val="00DF66A7"/>
    <w:rsid w:val="00E028EE"/>
    <w:rsid w:val="00E0627D"/>
    <w:rsid w:val="00E06914"/>
    <w:rsid w:val="00E073C3"/>
    <w:rsid w:val="00E10DDD"/>
    <w:rsid w:val="00E11F9E"/>
    <w:rsid w:val="00E12189"/>
    <w:rsid w:val="00E13E1D"/>
    <w:rsid w:val="00E14A35"/>
    <w:rsid w:val="00E165AE"/>
    <w:rsid w:val="00E2274B"/>
    <w:rsid w:val="00E24308"/>
    <w:rsid w:val="00E24A10"/>
    <w:rsid w:val="00E320AF"/>
    <w:rsid w:val="00E3213F"/>
    <w:rsid w:val="00E32F55"/>
    <w:rsid w:val="00E34499"/>
    <w:rsid w:val="00E359F3"/>
    <w:rsid w:val="00E3653A"/>
    <w:rsid w:val="00E369DF"/>
    <w:rsid w:val="00E4551E"/>
    <w:rsid w:val="00E53343"/>
    <w:rsid w:val="00E53504"/>
    <w:rsid w:val="00E54C9A"/>
    <w:rsid w:val="00E623AD"/>
    <w:rsid w:val="00E63323"/>
    <w:rsid w:val="00E66C13"/>
    <w:rsid w:val="00E70262"/>
    <w:rsid w:val="00E710DA"/>
    <w:rsid w:val="00E751AE"/>
    <w:rsid w:val="00E7704C"/>
    <w:rsid w:val="00E80F3C"/>
    <w:rsid w:val="00E810EB"/>
    <w:rsid w:val="00E823D6"/>
    <w:rsid w:val="00E8293B"/>
    <w:rsid w:val="00E82A9A"/>
    <w:rsid w:val="00E84D23"/>
    <w:rsid w:val="00E85D78"/>
    <w:rsid w:val="00E86E30"/>
    <w:rsid w:val="00E86F85"/>
    <w:rsid w:val="00E87E05"/>
    <w:rsid w:val="00E90A01"/>
    <w:rsid w:val="00E9100F"/>
    <w:rsid w:val="00E919B9"/>
    <w:rsid w:val="00E9231F"/>
    <w:rsid w:val="00E93B35"/>
    <w:rsid w:val="00E94D07"/>
    <w:rsid w:val="00EA669A"/>
    <w:rsid w:val="00EB447D"/>
    <w:rsid w:val="00EB4582"/>
    <w:rsid w:val="00EB5144"/>
    <w:rsid w:val="00EB6522"/>
    <w:rsid w:val="00EB7618"/>
    <w:rsid w:val="00EB7B30"/>
    <w:rsid w:val="00EC1A2D"/>
    <w:rsid w:val="00EC2B38"/>
    <w:rsid w:val="00EC6CD7"/>
    <w:rsid w:val="00ED3515"/>
    <w:rsid w:val="00ED3C12"/>
    <w:rsid w:val="00ED718E"/>
    <w:rsid w:val="00EE1281"/>
    <w:rsid w:val="00EE137B"/>
    <w:rsid w:val="00EE4D0A"/>
    <w:rsid w:val="00EE5965"/>
    <w:rsid w:val="00EF4617"/>
    <w:rsid w:val="00EF57FB"/>
    <w:rsid w:val="00F022D4"/>
    <w:rsid w:val="00F04E8A"/>
    <w:rsid w:val="00F109F2"/>
    <w:rsid w:val="00F11352"/>
    <w:rsid w:val="00F12D85"/>
    <w:rsid w:val="00F16394"/>
    <w:rsid w:val="00F16EF8"/>
    <w:rsid w:val="00F17A6A"/>
    <w:rsid w:val="00F20617"/>
    <w:rsid w:val="00F22C53"/>
    <w:rsid w:val="00F2340C"/>
    <w:rsid w:val="00F24614"/>
    <w:rsid w:val="00F26AEE"/>
    <w:rsid w:val="00F305BD"/>
    <w:rsid w:val="00F30CD3"/>
    <w:rsid w:val="00F316AC"/>
    <w:rsid w:val="00F32999"/>
    <w:rsid w:val="00F36E25"/>
    <w:rsid w:val="00F37551"/>
    <w:rsid w:val="00F37BB7"/>
    <w:rsid w:val="00F41E1A"/>
    <w:rsid w:val="00F4295B"/>
    <w:rsid w:val="00F42A31"/>
    <w:rsid w:val="00F46039"/>
    <w:rsid w:val="00F464A4"/>
    <w:rsid w:val="00F4660B"/>
    <w:rsid w:val="00F46C1A"/>
    <w:rsid w:val="00F502F0"/>
    <w:rsid w:val="00F5171D"/>
    <w:rsid w:val="00F53265"/>
    <w:rsid w:val="00F55CB3"/>
    <w:rsid w:val="00F604B8"/>
    <w:rsid w:val="00F60964"/>
    <w:rsid w:val="00F6295B"/>
    <w:rsid w:val="00F65561"/>
    <w:rsid w:val="00F715B4"/>
    <w:rsid w:val="00F71623"/>
    <w:rsid w:val="00F768AB"/>
    <w:rsid w:val="00F76F9E"/>
    <w:rsid w:val="00F808E6"/>
    <w:rsid w:val="00F80D9A"/>
    <w:rsid w:val="00F83145"/>
    <w:rsid w:val="00F83A68"/>
    <w:rsid w:val="00F85E04"/>
    <w:rsid w:val="00F86B5D"/>
    <w:rsid w:val="00F9167A"/>
    <w:rsid w:val="00F938A7"/>
    <w:rsid w:val="00F95081"/>
    <w:rsid w:val="00F950AE"/>
    <w:rsid w:val="00F95151"/>
    <w:rsid w:val="00FA03FA"/>
    <w:rsid w:val="00FA109C"/>
    <w:rsid w:val="00FA11A8"/>
    <w:rsid w:val="00FA1AD8"/>
    <w:rsid w:val="00FA2D8E"/>
    <w:rsid w:val="00FA4515"/>
    <w:rsid w:val="00FA480D"/>
    <w:rsid w:val="00FA57D4"/>
    <w:rsid w:val="00FB3055"/>
    <w:rsid w:val="00FB47BF"/>
    <w:rsid w:val="00FB580F"/>
    <w:rsid w:val="00FB684F"/>
    <w:rsid w:val="00FB6D7A"/>
    <w:rsid w:val="00FB7841"/>
    <w:rsid w:val="00FC576F"/>
    <w:rsid w:val="00FD0D7B"/>
    <w:rsid w:val="00FD2A3B"/>
    <w:rsid w:val="00FD330D"/>
    <w:rsid w:val="00FD6017"/>
    <w:rsid w:val="00FD738E"/>
    <w:rsid w:val="00FD7C65"/>
    <w:rsid w:val="00FE05A0"/>
    <w:rsid w:val="00FE24C7"/>
    <w:rsid w:val="00FE2E74"/>
    <w:rsid w:val="00FE7A58"/>
    <w:rsid w:val="00FF0268"/>
    <w:rsid w:val="00FF0F38"/>
    <w:rsid w:val="00FF284B"/>
    <w:rsid w:val="00FF53ED"/>
    <w:rsid w:val="00FF6D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1AA3F9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qFormat="1"/>
    <w:lsdException w:name="heading 6" w:qFormat="1"/>
    <w:lsdException w:name="heading 7" w:locked="1" w:semiHidden="1" w:unhideWhenUsed="1" w:qFormat="1"/>
    <w:lsdException w:name="heading 8" w:locked="1" w:semiHidden="1" w:unhideWhenUsed="1"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annotation text"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endnote reference" w:locked="1"/>
    <w:lsdException w:name="endnote text" w:locked="1"/>
    <w:lsdException w:name="table of authorities"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uiPriority="99"/>
    <w:lsdException w:name="FollowedHyperlink" w:locked="1"/>
    <w:lsdException w:name="Strong" w:qFormat="1"/>
    <w:lsdException w:name="Emphasis"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Typewriter" w:locked="1"/>
    <w:lsdException w:name="HTML Variable" w:lock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298"/>
    <w:pPr>
      <w:spacing w:after="120" w:line="300" w:lineRule="exact"/>
      <w:ind w:left="720"/>
    </w:pPr>
    <w:rPr>
      <w:sz w:val="22"/>
      <w:szCs w:val="22"/>
      <w:lang w:val="en-US"/>
    </w:rPr>
  </w:style>
  <w:style w:type="paragraph" w:styleId="Heading1">
    <w:name w:val="heading 1"/>
    <w:next w:val="Normal"/>
    <w:qFormat/>
    <w:rsid w:val="00E86F85"/>
    <w:pPr>
      <w:keepNext/>
      <w:keepLines/>
      <w:suppressAutoHyphens/>
      <w:snapToGrid w:val="0"/>
      <w:spacing w:before="480" w:after="120" w:line="360" w:lineRule="exact"/>
      <w:outlineLvl w:val="0"/>
    </w:pPr>
    <w:rPr>
      <w:rFonts w:ascii="Arial" w:hAnsi="Arial" w:cs="Tahoma"/>
      <w:b/>
      <w:bCs/>
      <w:kern w:val="32"/>
      <w:sz w:val="36"/>
      <w:szCs w:val="32"/>
      <w:lang w:val="en-US"/>
    </w:rPr>
  </w:style>
  <w:style w:type="paragraph" w:styleId="Heading2">
    <w:name w:val="heading 2"/>
    <w:basedOn w:val="Heading1"/>
    <w:next w:val="Normal"/>
    <w:qFormat/>
    <w:rsid w:val="00813395"/>
    <w:pPr>
      <w:spacing w:before="240" w:after="0" w:line="380" w:lineRule="exact"/>
      <w:outlineLvl w:val="1"/>
    </w:pPr>
    <w:rPr>
      <w:bCs w:val="0"/>
      <w:iCs/>
      <w:sz w:val="34"/>
      <w:szCs w:val="20"/>
    </w:rPr>
  </w:style>
  <w:style w:type="paragraph" w:styleId="Heading3">
    <w:name w:val="heading 3"/>
    <w:basedOn w:val="Heading2"/>
    <w:next w:val="Normal"/>
    <w:qFormat/>
    <w:rsid w:val="00E86F85"/>
    <w:pPr>
      <w:outlineLvl w:val="2"/>
    </w:pPr>
    <w:rPr>
      <w:rFonts w:cs="Arial"/>
      <w:bCs/>
      <w:sz w:val="28"/>
      <w:szCs w:val="22"/>
    </w:rPr>
  </w:style>
  <w:style w:type="paragraph" w:styleId="Heading4">
    <w:name w:val="heading 4"/>
    <w:basedOn w:val="Normal"/>
    <w:next w:val="Normal"/>
    <w:qFormat/>
    <w:rsid w:val="00E86F85"/>
    <w:pPr>
      <w:keepNext/>
      <w:keepLines/>
      <w:suppressAutoHyphens/>
      <w:spacing w:before="180" w:after="0"/>
      <w:outlineLvl w:val="3"/>
    </w:pPr>
    <w:rPr>
      <w:rFonts w:ascii="Arial" w:hAnsi="Arial"/>
      <w:b/>
      <w:bCs/>
      <w:sz w:val="24"/>
      <w:szCs w:val="24"/>
    </w:rPr>
  </w:style>
  <w:style w:type="paragraph" w:styleId="Heading5">
    <w:name w:val="heading 5"/>
    <w:basedOn w:val="Normal"/>
    <w:next w:val="Normal"/>
    <w:qFormat/>
    <w:locked/>
    <w:rsid w:val="002213CE"/>
    <w:pPr>
      <w:spacing w:before="240" w:after="60"/>
      <w:outlineLvl w:val="4"/>
    </w:pPr>
    <w:rPr>
      <w:b/>
      <w:bCs/>
      <w:i/>
      <w:iCs/>
      <w:sz w:val="26"/>
      <w:szCs w:val="26"/>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link w:val="Legalese"/>
    <w:rsid w:val="004C013A"/>
    <w:rPr>
      <w:rFonts w:ascii="Arial" w:eastAsia="MS Mincho" w:hAnsi="Arial"/>
      <w:sz w:val="16"/>
      <w:szCs w:val="16"/>
      <w:lang w:val="en-US" w:eastAsia="zh-CN"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link w:val="Byline"/>
    <w:rsid w:val="00E2274B"/>
    <w:rPr>
      <w:rFonts w:ascii="Arial" w:eastAsia="MS Mincho" w:hAnsi="Arial" w:cs="Arial"/>
      <w:sz w:val="16"/>
      <w:szCs w:val="16"/>
      <w:lang w:val="en-US" w:eastAsia="zh-CN"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val="en-US"/>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9627A3"/>
    <w:pPr>
      <w:pBdr>
        <w:top w:val="single" w:sz="12" w:space="4" w:color="auto"/>
        <w:left w:val="single" w:sz="12" w:space="6" w:color="auto"/>
        <w:bottom w:val="single" w:sz="12" w:space="4" w:color="auto"/>
        <w:right w:val="single" w:sz="12" w:space="6" w:color="auto"/>
      </w:pBdr>
      <w:shd w:val="clear" w:color="auto" w:fill="FFF2BD"/>
      <w:tabs>
        <w:tab w:val="right" w:pos="6120"/>
      </w:tabs>
      <w:spacing w:after="40"/>
      <w:ind w:right="2347"/>
    </w:pPr>
    <w:rPr>
      <w:rFonts w:ascii="Arial" w:hAnsi="Arial" w:cs="Tahoma"/>
      <w:bCs/>
      <w:kern w:val="32"/>
      <w:lang w:val="en-US"/>
    </w:rPr>
  </w:style>
  <w:style w:type="paragraph" w:styleId="TOC3">
    <w:name w:val="toc 3"/>
    <w:next w:val="Normal"/>
    <w:autoRedefine/>
    <w:uiPriority w:val="39"/>
    <w:rsid w:val="00F60964"/>
    <w:pPr>
      <w:pBdr>
        <w:top w:val="single" w:sz="12" w:space="4" w:color="auto"/>
        <w:left w:val="single" w:sz="12" w:space="6" w:color="auto"/>
        <w:bottom w:val="single" w:sz="12" w:space="4" w:color="auto"/>
        <w:right w:val="single" w:sz="12" w:space="6" w:color="auto"/>
      </w:pBdr>
      <w:shd w:val="clear" w:color="auto" w:fill="FFF2BD"/>
      <w:tabs>
        <w:tab w:val="left" w:pos="1267"/>
        <w:tab w:val="right" w:pos="6120"/>
      </w:tabs>
      <w:spacing w:after="40"/>
      <w:ind w:right="2347"/>
    </w:pPr>
    <w:rPr>
      <w:rFonts w:ascii="Arial" w:hAnsi="Arial" w:cs="Tahoma"/>
      <w:bCs/>
      <w:kern w:val="32"/>
      <w:lang w:val="en-US"/>
    </w:rPr>
  </w:style>
  <w:style w:type="paragraph" w:styleId="TOC2">
    <w:name w:val="toc 2"/>
    <w:next w:val="Normal"/>
    <w:autoRedefine/>
    <w:uiPriority w:val="39"/>
    <w:rsid w:val="003448FD"/>
    <w:pPr>
      <w:pBdr>
        <w:top w:val="single" w:sz="12" w:space="4" w:color="auto"/>
        <w:left w:val="single" w:sz="12" w:space="6" w:color="auto"/>
        <w:bottom w:val="single" w:sz="12" w:space="4" w:color="auto"/>
        <w:right w:val="single" w:sz="12" w:space="6" w:color="auto"/>
      </w:pBdr>
      <w:shd w:val="clear" w:color="auto" w:fill="FFF2BD"/>
      <w:tabs>
        <w:tab w:val="left" w:pos="450"/>
        <w:tab w:val="right" w:pos="6120"/>
      </w:tabs>
      <w:spacing w:after="40"/>
      <w:ind w:right="2347" w:firstLine="450"/>
    </w:pPr>
    <w:rPr>
      <w:rFonts w:ascii="Arial" w:hAnsi="Arial" w:cs="Tahoma"/>
      <w:bCs/>
      <w:kern w:val="32"/>
      <w:lang w:val="en-US"/>
    </w:rPr>
  </w:style>
  <w:style w:type="character" w:styleId="Hyperlink">
    <w:name w:val="Hyperlink"/>
    <w:uiPriority w:val="99"/>
    <w:rsid w:val="005D7BD9"/>
    <w:rPr>
      <w:color w:val="0000FF"/>
      <w:u w:val="none"/>
    </w:rPr>
  </w:style>
  <w:style w:type="paragraph" w:customStyle="1" w:styleId="Contents">
    <w:name w:val="Contents"/>
    <w:semiHidden/>
    <w:rsid w:val="00F46C1A"/>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7" w:right="2347"/>
    </w:pPr>
    <w:rPr>
      <w:rFonts w:ascii="Arial" w:hAnsi="Arial" w:cs="Tahoma"/>
      <w:b/>
      <w:bCs/>
      <w:kern w:val="32"/>
      <w:lang w:val="en-US"/>
    </w:rPr>
  </w:style>
  <w:style w:type="paragraph" w:styleId="Header">
    <w:name w:val="header"/>
    <w:basedOn w:val="Normal"/>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rPr>
  </w:style>
  <w:style w:type="paragraph" w:customStyle="1" w:styleId="Lb1">
    <w:name w:val="Lb1"/>
    <w:basedOn w:val="Normal"/>
    <w:link w:val="Lb1Char"/>
    <w:rsid w:val="00E12189"/>
    <w:pPr>
      <w:numPr>
        <w:numId w:val="6"/>
      </w:numPr>
      <w:tabs>
        <w:tab w:val="left" w:pos="720"/>
      </w:tabs>
      <w:spacing w:after="60"/>
    </w:pPr>
  </w:style>
  <w:style w:type="character" w:customStyle="1" w:styleId="Lb1Char">
    <w:name w:val="Lb1 Char"/>
    <w:link w:val="Lb1"/>
    <w:rsid w:val="003D66CF"/>
    <w:rPr>
      <w:sz w:val="22"/>
      <w:szCs w:val="22"/>
      <w:lang w:val="en-US" w:eastAsia="zh-CN"/>
    </w:rPr>
  </w:style>
  <w:style w:type="paragraph" w:customStyle="1" w:styleId="Lb2">
    <w:name w:val="Lb2"/>
    <w:basedOn w:val="Normal"/>
    <w:link w:val="Lb2Char"/>
    <w:rsid w:val="00CE4105"/>
    <w:pPr>
      <w:numPr>
        <w:numId w:val="5"/>
      </w:numPr>
    </w:pPr>
  </w:style>
  <w:style w:type="character" w:customStyle="1" w:styleId="Lb2Char">
    <w:name w:val="Lb2 Char"/>
    <w:link w:val="Lb2"/>
    <w:rsid w:val="003D66CF"/>
    <w:rPr>
      <w:sz w:val="22"/>
      <w:szCs w:val="22"/>
      <w:lang w:val="en-US" w:eastAsia="zh-CN"/>
    </w:rPr>
  </w:style>
  <w:style w:type="paragraph" w:customStyle="1" w:styleId="CodeNumbered">
    <w:name w:val="Code Numbered"/>
    <w:basedOn w:val="Code"/>
    <w:rsid w:val="004E4BB2"/>
    <w:pPr>
      <w:numPr>
        <w:numId w:val="9"/>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val="en-US"/>
    </w:rPr>
  </w:style>
  <w:style w:type="paragraph" w:customStyle="1" w:styleId="Art">
    <w:name w:val="Art"/>
    <w:basedOn w:val="Normal"/>
    <w:rsid w:val="007A0955"/>
    <w:pPr>
      <w:pBdr>
        <w:bottom w:val="single" w:sz="8" w:space="6" w:color="808080"/>
      </w:pBdr>
      <w:spacing w:line="240" w:lineRule="auto"/>
      <w:ind w:left="86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E86F85"/>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E86F85"/>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link w:val="Ln1CharChar"/>
    <w:uiPriority w:val="99"/>
    <w:rsid w:val="00CA0AB7"/>
    <w:pPr>
      <w:numPr>
        <w:numId w:val="7"/>
      </w:numPr>
    </w:pPr>
  </w:style>
  <w:style w:type="character" w:customStyle="1" w:styleId="Ln1CharChar">
    <w:name w:val="Ln1 Char Char"/>
    <w:link w:val="Ln1"/>
    <w:uiPriority w:val="99"/>
    <w:rsid w:val="00225D46"/>
    <w:rPr>
      <w:sz w:val="22"/>
      <w:szCs w:val="22"/>
      <w:lang w:val="en-US" w:eastAsia="zh-CN"/>
    </w:rPr>
  </w:style>
  <w:style w:type="table" w:customStyle="1" w:styleId="TableILT">
    <w:name w:val="Table ILT"/>
    <w:basedOn w:val="TableNormal"/>
    <w:rsid w:val="00E86F85"/>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B5C98"/>
    <w:pPr>
      <w:numPr>
        <w:numId w:val="10"/>
      </w:numPr>
    </w:pPr>
  </w:style>
  <w:style w:type="character" w:styleId="HTMLSample">
    <w:name w:val="HTML Sample"/>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character" w:styleId="FollowedHyperlink">
    <w:name w:val="FollowedHyperlink"/>
    <w:locked/>
    <w:rsid w:val="009C6762"/>
    <w:rPr>
      <w:color w:val="800080"/>
      <w:u w:val="single"/>
    </w:rPr>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numPr>
        <w:ilvl w:val="1"/>
        <w:numId w:val="3"/>
      </w:numPr>
      <w:tabs>
        <w:tab w:val="clear" w:pos="2160"/>
        <w:tab w:val="num" w:pos="720"/>
      </w:tabs>
      <w:ind w:left="720"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qFormat/>
    <w:rsid w:val="00EE4D0A"/>
    <w:rPr>
      <w:b/>
      <w:bCs/>
    </w:rPr>
  </w:style>
  <w:style w:type="character" w:styleId="Emphasis">
    <w:name w:val="Emphasis"/>
    <w:qFormat/>
    <w:rsid w:val="00EE4D0A"/>
    <w:rPr>
      <w:i/>
      <w:iCs/>
    </w:rPr>
  </w:style>
  <w:style w:type="character" w:customStyle="1" w:styleId="CommentTextChar">
    <w:name w:val="Comment Text Char"/>
    <w:link w:val="CommentText"/>
    <w:uiPriority w:val="99"/>
    <w:semiHidden/>
    <w:rsid w:val="00B64737"/>
    <w:rPr>
      <w:lang w:eastAsia="zh-CN"/>
    </w:rPr>
  </w:style>
  <w:style w:type="character" w:styleId="CommentReference">
    <w:name w:val="annotation reference"/>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link w:val="CommentTextChar"/>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link w:val="Ln3Char"/>
    <w:rsid w:val="005D7BD9"/>
    <w:pPr>
      <w:numPr>
        <w:numId w:val="8"/>
      </w:numPr>
    </w:pPr>
  </w:style>
  <w:style w:type="character" w:customStyle="1" w:styleId="Ln3Char">
    <w:name w:val="Ln3 Char"/>
    <w:link w:val="Ln3"/>
    <w:rsid w:val="003D66CF"/>
    <w:rPr>
      <w:sz w:val="22"/>
      <w:szCs w:val="22"/>
      <w:lang w:val="en-US" w:eastAsia="zh-CN"/>
    </w:rPr>
  </w:style>
  <w:style w:type="paragraph" w:customStyle="1" w:styleId="Lp3">
    <w:name w:val="Lp3"/>
    <w:basedOn w:val="Normal"/>
    <w:rsid w:val="00BC4735"/>
    <w:pPr>
      <w:ind w:left="1800"/>
    </w:pPr>
  </w:style>
  <w:style w:type="paragraph" w:customStyle="1" w:styleId="Pb">
    <w:name w:val="Pb"/>
    <w:next w:val="Normal"/>
    <w:link w:val="PbChar"/>
    <w:rsid w:val="00441A75"/>
    <w:pPr>
      <w:keepNext/>
      <w:pageBreakBefore/>
      <w:framePr w:hSpace="180" w:wrap="around" w:vAnchor="text" w:hAnchor="page" w:y="1"/>
      <w:spacing w:line="80" w:lineRule="exact"/>
      <w:ind w:left="-280"/>
    </w:pPr>
    <w:rPr>
      <w:rFonts w:eastAsia="Times New Roman"/>
      <w:sz w:val="12"/>
      <w:lang w:val="en-US"/>
    </w:rPr>
  </w:style>
  <w:style w:type="character" w:customStyle="1" w:styleId="PbChar">
    <w:name w:val="Pb Char"/>
    <w:link w:val="Pb"/>
    <w:rsid w:val="007E5B68"/>
    <w:rPr>
      <w:rFonts w:eastAsia="Times New Roman"/>
      <w:sz w:val="12"/>
      <w:lang w:val="en-US" w:eastAsia="zh-CN" w:bidi="ar-SA"/>
    </w:rPr>
  </w:style>
  <w:style w:type="paragraph" w:customStyle="1" w:styleId="Le">
    <w:name w:val="Le"/>
    <w:next w:val="Normal"/>
    <w:rsid w:val="00441A75"/>
    <w:pPr>
      <w:spacing w:line="160" w:lineRule="exact"/>
      <w:jc w:val="right"/>
    </w:pPr>
    <w:rPr>
      <w:rFonts w:eastAsia="Times New Roman"/>
      <w:sz w:val="16"/>
      <w:lang w:val="en-US"/>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character" w:customStyle="1" w:styleId="CodeCharacter">
    <w:name w:val="Code Character"/>
    <w:rsid w:val="00376689"/>
    <w:rPr>
      <w:rFonts w:ascii="Lucida Sans Typewriter" w:hAnsi="Lucida Sans Typewriter"/>
      <w:dstrike w:val="0"/>
      <w:sz w:val="16"/>
      <w:szCs w:val="16"/>
      <w:vertAlign w:val="baseline"/>
    </w:rPr>
  </w:style>
  <w:style w:type="character" w:customStyle="1" w:styleId="StrongEmphasis">
    <w:name w:val="Strong Emphasis"/>
    <w:rsid w:val="00376689"/>
    <w:rPr>
      <w:b/>
      <w:i/>
    </w:rPr>
  </w:style>
  <w:style w:type="character" w:customStyle="1" w:styleId="Underline">
    <w:name w:val="Underline"/>
    <w:rsid w:val="00376689"/>
    <w:rPr>
      <w:dstrike w:val="0"/>
      <w:u w:val="single"/>
      <w:vertAlign w:val="baseline"/>
    </w:rPr>
  </w:style>
  <w:style w:type="table" w:customStyle="1" w:styleId="TableILT2-ColLab">
    <w:name w:val="Table ILT 2-Col Lab"/>
    <w:basedOn w:val="TableNormal"/>
    <w:rsid w:val="00E86F85"/>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E86F85"/>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E86F85"/>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HiddenStrong">
    <w:name w:val="Hidden Strong"/>
    <w:rsid w:val="00E86F85"/>
    <w:rPr>
      <w:b w:val="0"/>
      <w:bCs/>
      <w:vanish/>
      <w:color w:val="FF0000"/>
    </w:rPr>
  </w:style>
  <w:style w:type="paragraph" w:customStyle="1" w:styleId="Version">
    <w:name w:val="Version"/>
    <w:basedOn w:val="Normal"/>
    <w:rsid w:val="00E86F85"/>
    <w:rPr>
      <w:color w:val="FFFFFF"/>
    </w:rPr>
  </w:style>
  <w:style w:type="character" w:customStyle="1" w:styleId="Placeholder">
    <w:name w:val="Placeholder"/>
    <w:rsid w:val="00E86F85"/>
    <w:rPr>
      <w:color w:val="0000FF"/>
    </w:rPr>
  </w:style>
  <w:style w:type="paragraph" w:customStyle="1" w:styleId="DocumentTitleSecond">
    <w:name w:val="Document Title Second"/>
    <w:basedOn w:val="Normal"/>
    <w:next w:val="Normal"/>
    <w:rsid w:val="00E86F85"/>
    <w:pPr>
      <w:spacing w:before="360" w:after="360" w:line="240" w:lineRule="auto"/>
      <w:ind w:left="0" w:right="2160"/>
    </w:pPr>
    <w:rPr>
      <w:rFonts w:ascii="Arial" w:hAnsi="Arial" w:cs="Tahoma"/>
      <w:bCs/>
      <w:kern w:val="32"/>
      <w:sz w:val="36"/>
      <w:szCs w:val="36"/>
    </w:rPr>
  </w:style>
  <w:style w:type="paragraph" w:styleId="NormalWeb">
    <w:name w:val="Normal (Web)"/>
    <w:basedOn w:val="Normal"/>
    <w:locked/>
    <w:rsid w:val="004D1065"/>
    <w:rPr>
      <w:sz w:val="24"/>
      <w:szCs w:val="24"/>
    </w:rPr>
  </w:style>
  <w:style w:type="paragraph" w:customStyle="1" w:styleId="Question">
    <w:name w:val="Question"/>
    <w:basedOn w:val="Normal"/>
    <w:rsid w:val="00C6098D"/>
    <w:pPr>
      <w:numPr>
        <w:numId w:val="12"/>
      </w:numPr>
      <w:spacing w:after="60"/>
    </w:pPr>
  </w:style>
  <w:style w:type="paragraph" w:customStyle="1" w:styleId="Answer">
    <w:name w:val="Answer"/>
    <w:basedOn w:val="Question"/>
    <w:rsid w:val="00C6098D"/>
    <w:pPr>
      <w:numPr>
        <w:numId w:val="11"/>
      </w:numPr>
    </w:pPr>
  </w:style>
  <w:style w:type="paragraph" w:customStyle="1" w:styleId="ln10">
    <w:name w:val="ln1"/>
    <w:basedOn w:val="Normal"/>
    <w:rsid w:val="00B64737"/>
    <w:pPr>
      <w:tabs>
        <w:tab w:val="num" w:pos="1080"/>
      </w:tabs>
      <w:spacing w:line="300" w:lineRule="atLeast"/>
      <w:ind w:left="1080" w:hanging="360"/>
    </w:pPr>
    <w:rPr>
      <w:rFonts w:eastAsia="Calibri"/>
    </w:rPr>
  </w:style>
  <w:style w:type="paragraph" w:customStyle="1" w:styleId="listparagraph">
    <w:name w:val="listparagraph"/>
    <w:basedOn w:val="Normal"/>
    <w:rsid w:val="00B64737"/>
    <w:pPr>
      <w:spacing w:line="300" w:lineRule="atLeast"/>
    </w:pPr>
    <w:rPr>
      <w:rFonts w:eastAsia="Calibri"/>
    </w:rPr>
  </w:style>
  <w:style w:type="paragraph" w:customStyle="1" w:styleId="Readeraid">
    <w:name w:val="Readeraid"/>
    <w:basedOn w:val="Note"/>
    <w:rsid w:val="006B10B4"/>
    <w:pPr>
      <w:pBdr>
        <w:top w:val="single" w:sz="8" w:space="4" w:color="C0C0C0"/>
        <w:left w:val="single" w:sz="8" w:space="6" w:color="C0C0C0"/>
        <w:bottom w:val="single" w:sz="8" w:space="6" w:color="C0C0C0"/>
        <w:right w:val="single" w:sz="8" w:space="6" w:color="C0C0C0"/>
      </w:pBdr>
      <w:shd w:val="clear" w:color="auto" w:fill="auto"/>
      <w:spacing w:before="360" w:after="360" w:line="240" w:lineRule="exact"/>
      <w:ind w:left="900" w:right="180"/>
    </w:pPr>
    <w:rPr>
      <w:rFonts w:ascii="Segoe" w:eastAsia="Times New Roman" w:hAnsi="Segoe" w:cs="Times New Roman"/>
      <w:bCs w:val="0"/>
      <w:kern w:val="24"/>
      <w:sz w:val="18"/>
      <w:szCs w:val="21"/>
    </w:rPr>
  </w:style>
  <w:style w:type="paragraph" w:styleId="TOCHeading">
    <w:name w:val="TOC Heading"/>
    <w:basedOn w:val="Heading1"/>
    <w:next w:val="Normal"/>
    <w:uiPriority w:val="39"/>
    <w:qFormat/>
    <w:rsid w:val="003213D5"/>
    <w:pPr>
      <w:suppressAutoHyphens w:val="0"/>
      <w:snapToGrid/>
      <w:spacing w:after="0" w:line="276" w:lineRule="auto"/>
      <w:outlineLvl w:val="9"/>
    </w:pPr>
    <w:rPr>
      <w:rFonts w:ascii="Cambria" w:eastAsia="Times New Roman" w:hAnsi="Cambria" w:cs="Times New Roman"/>
      <w:color w:val="365F91"/>
      <w:kern w:val="0"/>
      <w:sz w:val="28"/>
      <w:szCs w:val="28"/>
    </w:rPr>
  </w:style>
  <w:style w:type="character" w:customStyle="1" w:styleId="Ln1Char">
    <w:name w:val="Ln1 Char"/>
    <w:locked/>
    <w:rsid w:val="00D50F79"/>
    <w:rPr>
      <w:rFonts w:ascii="Calibri" w:eastAsia="Calibri" w:hAnsi="Calibri"/>
      <w:sz w:val="22"/>
      <w:szCs w:val="22"/>
    </w:rPr>
  </w:style>
  <w:style w:type="paragraph" w:styleId="Revision">
    <w:name w:val="Revision"/>
    <w:hidden/>
    <w:uiPriority w:val="99"/>
    <w:semiHidden/>
    <w:rsid w:val="00234BBE"/>
    <w:rPr>
      <w:sz w:val="22"/>
      <w:szCs w:val="22"/>
      <w:lang w:val="en-US"/>
    </w:rPr>
  </w:style>
  <w:style w:type="paragraph" w:styleId="ListParagraph0">
    <w:name w:val="List Paragraph"/>
    <w:basedOn w:val="Normal"/>
    <w:uiPriority w:val="34"/>
    <w:qFormat/>
    <w:rsid w:val="009347A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4258">
      <w:bodyDiv w:val="1"/>
      <w:marLeft w:val="0"/>
      <w:marRight w:val="0"/>
      <w:marTop w:val="0"/>
      <w:marBottom w:val="0"/>
      <w:divBdr>
        <w:top w:val="none" w:sz="0" w:space="0" w:color="auto"/>
        <w:left w:val="none" w:sz="0" w:space="0" w:color="auto"/>
        <w:bottom w:val="none" w:sz="0" w:space="0" w:color="auto"/>
        <w:right w:val="none" w:sz="0" w:space="0" w:color="auto"/>
      </w:divBdr>
    </w:div>
    <w:div w:id="37244483">
      <w:bodyDiv w:val="1"/>
      <w:marLeft w:val="0"/>
      <w:marRight w:val="0"/>
      <w:marTop w:val="0"/>
      <w:marBottom w:val="0"/>
      <w:divBdr>
        <w:top w:val="none" w:sz="0" w:space="0" w:color="auto"/>
        <w:left w:val="none" w:sz="0" w:space="0" w:color="auto"/>
        <w:bottom w:val="none" w:sz="0" w:space="0" w:color="auto"/>
        <w:right w:val="none" w:sz="0" w:space="0" w:color="auto"/>
      </w:divBdr>
    </w:div>
    <w:div w:id="85199950">
      <w:bodyDiv w:val="1"/>
      <w:marLeft w:val="0"/>
      <w:marRight w:val="0"/>
      <w:marTop w:val="0"/>
      <w:marBottom w:val="0"/>
      <w:divBdr>
        <w:top w:val="none" w:sz="0" w:space="0" w:color="auto"/>
        <w:left w:val="none" w:sz="0" w:space="0" w:color="auto"/>
        <w:bottom w:val="none" w:sz="0" w:space="0" w:color="auto"/>
        <w:right w:val="none" w:sz="0" w:space="0" w:color="auto"/>
      </w:divBdr>
    </w:div>
    <w:div w:id="106118675">
      <w:bodyDiv w:val="1"/>
      <w:marLeft w:val="0"/>
      <w:marRight w:val="0"/>
      <w:marTop w:val="0"/>
      <w:marBottom w:val="0"/>
      <w:divBdr>
        <w:top w:val="none" w:sz="0" w:space="0" w:color="auto"/>
        <w:left w:val="none" w:sz="0" w:space="0" w:color="auto"/>
        <w:bottom w:val="none" w:sz="0" w:space="0" w:color="auto"/>
        <w:right w:val="none" w:sz="0" w:space="0" w:color="auto"/>
      </w:divBdr>
    </w:div>
    <w:div w:id="176622665">
      <w:bodyDiv w:val="1"/>
      <w:marLeft w:val="0"/>
      <w:marRight w:val="0"/>
      <w:marTop w:val="0"/>
      <w:marBottom w:val="0"/>
      <w:divBdr>
        <w:top w:val="none" w:sz="0" w:space="0" w:color="auto"/>
        <w:left w:val="none" w:sz="0" w:space="0" w:color="auto"/>
        <w:bottom w:val="none" w:sz="0" w:space="0" w:color="auto"/>
        <w:right w:val="none" w:sz="0" w:space="0" w:color="auto"/>
      </w:divBdr>
      <w:divsChild>
        <w:div w:id="948660789">
          <w:marLeft w:val="0"/>
          <w:marRight w:val="0"/>
          <w:marTop w:val="0"/>
          <w:marBottom w:val="0"/>
          <w:divBdr>
            <w:top w:val="none" w:sz="0" w:space="0" w:color="auto"/>
            <w:left w:val="none" w:sz="0" w:space="0" w:color="auto"/>
            <w:bottom w:val="none" w:sz="0" w:space="0" w:color="auto"/>
            <w:right w:val="none" w:sz="0" w:space="0" w:color="auto"/>
          </w:divBdr>
          <w:divsChild>
            <w:div w:id="580604258">
              <w:marLeft w:val="75"/>
              <w:marRight w:val="0"/>
              <w:marTop w:val="150"/>
              <w:marBottom w:val="0"/>
              <w:divBdr>
                <w:top w:val="none" w:sz="0" w:space="0" w:color="auto"/>
                <w:left w:val="none" w:sz="0" w:space="0" w:color="auto"/>
                <w:bottom w:val="none" w:sz="0" w:space="0" w:color="auto"/>
                <w:right w:val="none" w:sz="0" w:space="0" w:color="auto"/>
              </w:divBdr>
              <w:divsChild>
                <w:div w:id="1037656445">
                  <w:marLeft w:val="0"/>
                  <w:marRight w:val="0"/>
                  <w:marTop w:val="0"/>
                  <w:marBottom w:val="0"/>
                  <w:divBdr>
                    <w:top w:val="none" w:sz="0" w:space="0" w:color="auto"/>
                    <w:left w:val="none" w:sz="0" w:space="0" w:color="auto"/>
                    <w:bottom w:val="none" w:sz="0" w:space="0" w:color="auto"/>
                    <w:right w:val="none" w:sz="0" w:space="0" w:color="auto"/>
                  </w:divBdr>
                  <w:divsChild>
                    <w:div w:id="820929861">
                      <w:marLeft w:val="0"/>
                      <w:marRight w:val="0"/>
                      <w:marTop w:val="0"/>
                      <w:marBottom w:val="0"/>
                      <w:divBdr>
                        <w:top w:val="none" w:sz="0" w:space="0" w:color="auto"/>
                        <w:left w:val="none" w:sz="0" w:space="0" w:color="auto"/>
                        <w:bottom w:val="none" w:sz="0" w:space="0" w:color="auto"/>
                        <w:right w:val="none" w:sz="0" w:space="0" w:color="auto"/>
                      </w:divBdr>
                      <w:divsChild>
                        <w:div w:id="7066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37757">
      <w:bodyDiv w:val="1"/>
      <w:marLeft w:val="0"/>
      <w:marRight w:val="0"/>
      <w:marTop w:val="0"/>
      <w:marBottom w:val="0"/>
      <w:divBdr>
        <w:top w:val="none" w:sz="0" w:space="0" w:color="auto"/>
        <w:left w:val="none" w:sz="0" w:space="0" w:color="auto"/>
        <w:bottom w:val="none" w:sz="0" w:space="0" w:color="auto"/>
        <w:right w:val="none" w:sz="0" w:space="0" w:color="auto"/>
      </w:divBdr>
    </w:div>
    <w:div w:id="480344920">
      <w:bodyDiv w:val="1"/>
      <w:marLeft w:val="0"/>
      <w:marRight w:val="0"/>
      <w:marTop w:val="0"/>
      <w:marBottom w:val="0"/>
      <w:divBdr>
        <w:top w:val="none" w:sz="0" w:space="0" w:color="auto"/>
        <w:left w:val="none" w:sz="0" w:space="0" w:color="auto"/>
        <w:bottom w:val="none" w:sz="0" w:space="0" w:color="auto"/>
        <w:right w:val="none" w:sz="0" w:space="0" w:color="auto"/>
      </w:divBdr>
    </w:div>
    <w:div w:id="678968044">
      <w:bodyDiv w:val="1"/>
      <w:marLeft w:val="0"/>
      <w:marRight w:val="0"/>
      <w:marTop w:val="0"/>
      <w:marBottom w:val="0"/>
      <w:divBdr>
        <w:top w:val="none" w:sz="0" w:space="0" w:color="auto"/>
        <w:left w:val="none" w:sz="0" w:space="0" w:color="auto"/>
        <w:bottom w:val="none" w:sz="0" w:space="0" w:color="auto"/>
        <w:right w:val="none" w:sz="0" w:space="0" w:color="auto"/>
      </w:divBdr>
      <w:divsChild>
        <w:div w:id="1360164950">
          <w:marLeft w:val="0"/>
          <w:marRight w:val="0"/>
          <w:marTop w:val="0"/>
          <w:marBottom w:val="0"/>
          <w:divBdr>
            <w:top w:val="none" w:sz="0" w:space="0" w:color="auto"/>
            <w:left w:val="none" w:sz="0" w:space="0" w:color="auto"/>
            <w:bottom w:val="none" w:sz="0" w:space="0" w:color="auto"/>
            <w:right w:val="none" w:sz="0" w:space="0" w:color="auto"/>
          </w:divBdr>
        </w:div>
      </w:divsChild>
    </w:div>
    <w:div w:id="1000279371">
      <w:bodyDiv w:val="1"/>
      <w:marLeft w:val="0"/>
      <w:marRight w:val="0"/>
      <w:marTop w:val="0"/>
      <w:marBottom w:val="0"/>
      <w:divBdr>
        <w:top w:val="none" w:sz="0" w:space="0" w:color="auto"/>
        <w:left w:val="none" w:sz="0" w:space="0" w:color="auto"/>
        <w:bottom w:val="none" w:sz="0" w:space="0" w:color="auto"/>
        <w:right w:val="none" w:sz="0" w:space="0" w:color="auto"/>
      </w:divBdr>
    </w:div>
    <w:div w:id="1536504050">
      <w:bodyDiv w:val="1"/>
      <w:marLeft w:val="0"/>
      <w:marRight w:val="0"/>
      <w:marTop w:val="0"/>
      <w:marBottom w:val="0"/>
      <w:divBdr>
        <w:top w:val="none" w:sz="0" w:space="0" w:color="auto"/>
        <w:left w:val="none" w:sz="0" w:space="0" w:color="auto"/>
        <w:bottom w:val="none" w:sz="0" w:space="0" w:color="auto"/>
        <w:right w:val="none" w:sz="0" w:space="0" w:color="auto"/>
      </w:divBdr>
    </w:div>
    <w:div w:id="1651595525">
      <w:bodyDiv w:val="1"/>
      <w:marLeft w:val="0"/>
      <w:marRight w:val="0"/>
      <w:marTop w:val="0"/>
      <w:marBottom w:val="0"/>
      <w:divBdr>
        <w:top w:val="none" w:sz="0" w:space="0" w:color="auto"/>
        <w:left w:val="none" w:sz="0" w:space="0" w:color="auto"/>
        <w:bottom w:val="none" w:sz="0" w:space="0" w:color="auto"/>
        <w:right w:val="none" w:sz="0" w:space="0" w:color="auto"/>
      </w:divBdr>
    </w:div>
    <w:div w:id="1802725195">
      <w:bodyDiv w:val="1"/>
      <w:marLeft w:val="0"/>
      <w:marRight w:val="0"/>
      <w:marTop w:val="0"/>
      <w:marBottom w:val="0"/>
      <w:divBdr>
        <w:top w:val="none" w:sz="0" w:space="0" w:color="auto"/>
        <w:left w:val="none" w:sz="0" w:space="0" w:color="auto"/>
        <w:bottom w:val="none" w:sz="0" w:space="0" w:color="auto"/>
        <w:right w:val="none" w:sz="0" w:space="0" w:color="auto"/>
      </w:divBdr>
    </w:div>
    <w:div w:id="19995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adobe.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microsoft.com/hyper-v"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adobe.com"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aka.ms/coreinfo" TargetMode="External"/><Relationship Id="rId20" Type="http://schemas.openxmlformats.org/officeDocument/2006/relationships/hyperlink" Target="http://www.adob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microsoftazurepass.com/learning" TargetMode="Externa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hyperlink" Target="http://www.microsoft.com/en-us/legal/IntellectualProperty/Trademarks/EN-US.aspx" TargetMode="External"/><Relationship Id="rId19" Type="http://schemas.openxmlformats.org/officeDocument/2006/relationships/hyperlink" Target="http://www.adobe.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ka.ms/mocazurepass" TargetMode="External"/><Relationship Id="rId22" Type="http://schemas.openxmlformats.org/officeDocument/2006/relationships/image" Target="media/image3.png"/><Relationship Id="rId27" Type="http://schemas.openxmlformats.org/officeDocument/2006/relationships/footer" Target="foot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wmf"/></Relationships>
</file>

<file path=word/_rels/footer3.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4CBBC-D89C-45B9-9FF8-7ADF891F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6874</Words>
  <Characters>6112</Characters>
  <Application>Microsoft Office Word</Application>
  <DocSecurity>0</DocSecurity>
  <Lines>50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Links>
    <vt:vector size="270" baseType="variant">
      <vt:variant>
        <vt:i4>7143483</vt:i4>
      </vt:variant>
      <vt:variant>
        <vt:i4>231</vt:i4>
      </vt:variant>
      <vt:variant>
        <vt:i4>0</vt:i4>
      </vt:variant>
      <vt:variant>
        <vt:i4>5</vt:i4>
      </vt:variant>
      <vt:variant>
        <vt:lpwstr>http://aka.ms/moclabkey</vt:lpwstr>
      </vt:variant>
      <vt:variant>
        <vt:lpwstr/>
      </vt:variant>
      <vt:variant>
        <vt:i4>2621550</vt:i4>
      </vt:variant>
      <vt:variant>
        <vt:i4>228</vt:i4>
      </vt:variant>
      <vt:variant>
        <vt:i4>0</vt:i4>
      </vt:variant>
      <vt:variant>
        <vt:i4>5</vt:i4>
      </vt:variant>
      <vt:variant>
        <vt:lpwstr>http://www.microsoft.com/globaldev/reference/keyboards.mspx</vt:lpwstr>
      </vt:variant>
      <vt:variant>
        <vt:lpwstr/>
      </vt:variant>
      <vt:variant>
        <vt:i4>1179651</vt:i4>
      </vt:variant>
      <vt:variant>
        <vt:i4>225</vt:i4>
      </vt:variant>
      <vt:variant>
        <vt:i4>0</vt:i4>
      </vt:variant>
      <vt:variant>
        <vt:i4>5</vt:i4>
      </vt:variant>
      <vt:variant>
        <vt:lpwstr>http://go.microsoft.com/fwlink/?LinkId=94481</vt:lpwstr>
      </vt:variant>
      <vt:variant>
        <vt:lpwstr/>
      </vt:variant>
      <vt:variant>
        <vt:i4>5111831</vt:i4>
      </vt:variant>
      <vt:variant>
        <vt:i4>222</vt:i4>
      </vt:variant>
      <vt:variant>
        <vt:i4>0</vt:i4>
      </vt:variant>
      <vt:variant>
        <vt:i4>5</vt:i4>
      </vt:variant>
      <vt:variant>
        <vt:lpwstr>http://www.adobe.com/</vt:lpwstr>
      </vt:variant>
      <vt:variant>
        <vt:lpwstr/>
      </vt:variant>
      <vt:variant>
        <vt:i4>7143483</vt:i4>
      </vt:variant>
      <vt:variant>
        <vt:i4>219</vt:i4>
      </vt:variant>
      <vt:variant>
        <vt:i4>0</vt:i4>
      </vt:variant>
      <vt:variant>
        <vt:i4>5</vt:i4>
      </vt:variant>
      <vt:variant>
        <vt:lpwstr>http://aka.ms/moclabkey</vt:lpwstr>
      </vt:variant>
      <vt:variant>
        <vt:lpwstr/>
      </vt:variant>
      <vt:variant>
        <vt:i4>7143483</vt:i4>
      </vt:variant>
      <vt:variant>
        <vt:i4>216</vt:i4>
      </vt:variant>
      <vt:variant>
        <vt:i4>0</vt:i4>
      </vt:variant>
      <vt:variant>
        <vt:i4>5</vt:i4>
      </vt:variant>
      <vt:variant>
        <vt:lpwstr>http://aka.ms/moclabkey</vt:lpwstr>
      </vt:variant>
      <vt:variant>
        <vt:lpwstr/>
      </vt:variant>
      <vt:variant>
        <vt:i4>6422561</vt:i4>
      </vt:variant>
      <vt:variant>
        <vt:i4>213</vt:i4>
      </vt:variant>
      <vt:variant>
        <vt:i4>0</vt:i4>
      </vt:variant>
      <vt:variant>
        <vt:i4>5</vt:i4>
      </vt:variant>
      <vt:variant>
        <vt:lpwstr>http://aka.ms/coreinfo</vt:lpwstr>
      </vt:variant>
      <vt:variant>
        <vt:lpwstr/>
      </vt:variant>
      <vt:variant>
        <vt:i4>7143483</vt:i4>
      </vt:variant>
      <vt:variant>
        <vt:i4>210</vt:i4>
      </vt:variant>
      <vt:variant>
        <vt:i4>0</vt:i4>
      </vt:variant>
      <vt:variant>
        <vt:i4>5</vt:i4>
      </vt:variant>
      <vt:variant>
        <vt:lpwstr>http://aka.ms/moclabkey</vt:lpwstr>
      </vt:variant>
      <vt:variant>
        <vt:lpwstr/>
      </vt:variant>
      <vt:variant>
        <vt:i4>3276899</vt:i4>
      </vt:variant>
      <vt:variant>
        <vt:i4>207</vt:i4>
      </vt:variant>
      <vt:variant>
        <vt:i4>0</vt:i4>
      </vt:variant>
      <vt:variant>
        <vt:i4>5</vt:i4>
      </vt:variant>
      <vt:variant>
        <vt:lpwstr>http://borntolearn.mslearn.net/mct/general/f/482/t/321279.aspx</vt:lpwstr>
      </vt:variant>
      <vt:variant>
        <vt:lpwstr/>
      </vt:variant>
      <vt:variant>
        <vt:i4>7143483</vt:i4>
      </vt:variant>
      <vt:variant>
        <vt:i4>204</vt:i4>
      </vt:variant>
      <vt:variant>
        <vt:i4>0</vt:i4>
      </vt:variant>
      <vt:variant>
        <vt:i4>5</vt:i4>
      </vt:variant>
      <vt:variant>
        <vt:lpwstr>http://aka.ms/moclabkey</vt:lpwstr>
      </vt:variant>
      <vt:variant>
        <vt:lpwstr/>
      </vt:variant>
      <vt:variant>
        <vt:i4>2949182</vt:i4>
      </vt:variant>
      <vt:variant>
        <vt:i4>201</vt:i4>
      </vt:variant>
      <vt:variant>
        <vt:i4>0</vt:i4>
      </vt:variant>
      <vt:variant>
        <vt:i4>5</vt:i4>
      </vt:variant>
      <vt:variant>
        <vt:lpwstr>http://www.microsoftazurepass.com/learning</vt:lpwstr>
      </vt:variant>
      <vt:variant>
        <vt:lpwstr/>
      </vt:variant>
      <vt:variant>
        <vt:i4>6619194</vt:i4>
      </vt:variant>
      <vt:variant>
        <vt:i4>198</vt:i4>
      </vt:variant>
      <vt:variant>
        <vt:i4>0</vt:i4>
      </vt:variant>
      <vt:variant>
        <vt:i4>5</vt:i4>
      </vt:variant>
      <vt:variant>
        <vt:lpwstr>http://aka.ms/mocazurepass</vt:lpwstr>
      </vt:variant>
      <vt:variant>
        <vt:lpwstr/>
      </vt:variant>
      <vt:variant>
        <vt:i4>4587603</vt:i4>
      </vt:variant>
      <vt:variant>
        <vt:i4>195</vt:i4>
      </vt:variant>
      <vt:variant>
        <vt:i4>0</vt:i4>
      </vt:variant>
      <vt:variant>
        <vt:i4>5</vt:i4>
      </vt:variant>
      <vt:variant>
        <vt:lpwstr>https://borntolearn.mslearn.net/</vt:lpwstr>
      </vt:variant>
      <vt:variant>
        <vt:lpwstr/>
      </vt:variant>
      <vt:variant>
        <vt:i4>1703990</vt:i4>
      </vt:variant>
      <vt:variant>
        <vt:i4>188</vt:i4>
      </vt:variant>
      <vt:variant>
        <vt:i4>0</vt:i4>
      </vt:variant>
      <vt:variant>
        <vt:i4>5</vt:i4>
      </vt:variant>
      <vt:variant>
        <vt:lpwstr/>
      </vt:variant>
      <vt:variant>
        <vt:lpwstr>_Toc481565555</vt:lpwstr>
      </vt:variant>
      <vt:variant>
        <vt:i4>1703990</vt:i4>
      </vt:variant>
      <vt:variant>
        <vt:i4>182</vt:i4>
      </vt:variant>
      <vt:variant>
        <vt:i4>0</vt:i4>
      </vt:variant>
      <vt:variant>
        <vt:i4>5</vt:i4>
      </vt:variant>
      <vt:variant>
        <vt:lpwstr/>
      </vt:variant>
      <vt:variant>
        <vt:lpwstr>_Toc481565554</vt:lpwstr>
      </vt:variant>
      <vt:variant>
        <vt:i4>1703990</vt:i4>
      </vt:variant>
      <vt:variant>
        <vt:i4>176</vt:i4>
      </vt:variant>
      <vt:variant>
        <vt:i4>0</vt:i4>
      </vt:variant>
      <vt:variant>
        <vt:i4>5</vt:i4>
      </vt:variant>
      <vt:variant>
        <vt:lpwstr/>
      </vt:variant>
      <vt:variant>
        <vt:lpwstr>_Toc481565553</vt:lpwstr>
      </vt:variant>
      <vt:variant>
        <vt:i4>1703990</vt:i4>
      </vt:variant>
      <vt:variant>
        <vt:i4>170</vt:i4>
      </vt:variant>
      <vt:variant>
        <vt:i4>0</vt:i4>
      </vt:variant>
      <vt:variant>
        <vt:i4>5</vt:i4>
      </vt:variant>
      <vt:variant>
        <vt:lpwstr/>
      </vt:variant>
      <vt:variant>
        <vt:lpwstr>_Toc481565552</vt:lpwstr>
      </vt:variant>
      <vt:variant>
        <vt:i4>1703990</vt:i4>
      </vt:variant>
      <vt:variant>
        <vt:i4>164</vt:i4>
      </vt:variant>
      <vt:variant>
        <vt:i4>0</vt:i4>
      </vt:variant>
      <vt:variant>
        <vt:i4>5</vt:i4>
      </vt:variant>
      <vt:variant>
        <vt:lpwstr/>
      </vt:variant>
      <vt:variant>
        <vt:lpwstr>_Toc481565551</vt:lpwstr>
      </vt:variant>
      <vt:variant>
        <vt:i4>1703990</vt:i4>
      </vt:variant>
      <vt:variant>
        <vt:i4>158</vt:i4>
      </vt:variant>
      <vt:variant>
        <vt:i4>0</vt:i4>
      </vt:variant>
      <vt:variant>
        <vt:i4>5</vt:i4>
      </vt:variant>
      <vt:variant>
        <vt:lpwstr/>
      </vt:variant>
      <vt:variant>
        <vt:lpwstr>_Toc481565550</vt:lpwstr>
      </vt:variant>
      <vt:variant>
        <vt:i4>1769526</vt:i4>
      </vt:variant>
      <vt:variant>
        <vt:i4>152</vt:i4>
      </vt:variant>
      <vt:variant>
        <vt:i4>0</vt:i4>
      </vt:variant>
      <vt:variant>
        <vt:i4>5</vt:i4>
      </vt:variant>
      <vt:variant>
        <vt:lpwstr/>
      </vt:variant>
      <vt:variant>
        <vt:lpwstr>_Toc481565549</vt:lpwstr>
      </vt:variant>
      <vt:variant>
        <vt:i4>1769526</vt:i4>
      </vt:variant>
      <vt:variant>
        <vt:i4>146</vt:i4>
      </vt:variant>
      <vt:variant>
        <vt:i4>0</vt:i4>
      </vt:variant>
      <vt:variant>
        <vt:i4>5</vt:i4>
      </vt:variant>
      <vt:variant>
        <vt:lpwstr/>
      </vt:variant>
      <vt:variant>
        <vt:lpwstr>_Toc481565548</vt:lpwstr>
      </vt:variant>
      <vt:variant>
        <vt:i4>1769526</vt:i4>
      </vt:variant>
      <vt:variant>
        <vt:i4>140</vt:i4>
      </vt:variant>
      <vt:variant>
        <vt:i4>0</vt:i4>
      </vt:variant>
      <vt:variant>
        <vt:i4>5</vt:i4>
      </vt:variant>
      <vt:variant>
        <vt:lpwstr/>
      </vt:variant>
      <vt:variant>
        <vt:lpwstr>_Toc481565547</vt:lpwstr>
      </vt:variant>
      <vt:variant>
        <vt:i4>1769526</vt:i4>
      </vt:variant>
      <vt:variant>
        <vt:i4>134</vt:i4>
      </vt:variant>
      <vt:variant>
        <vt:i4>0</vt:i4>
      </vt:variant>
      <vt:variant>
        <vt:i4>5</vt:i4>
      </vt:variant>
      <vt:variant>
        <vt:lpwstr/>
      </vt:variant>
      <vt:variant>
        <vt:lpwstr>_Toc481565546</vt:lpwstr>
      </vt:variant>
      <vt:variant>
        <vt:i4>1769526</vt:i4>
      </vt:variant>
      <vt:variant>
        <vt:i4>128</vt:i4>
      </vt:variant>
      <vt:variant>
        <vt:i4>0</vt:i4>
      </vt:variant>
      <vt:variant>
        <vt:i4>5</vt:i4>
      </vt:variant>
      <vt:variant>
        <vt:lpwstr/>
      </vt:variant>
      <vt:variant>
        <vt:lpwstr>_Toc481565545</vt:lpwstr>
      </vt:variant>
      <vt:variant>
        <vt:i4>1769526</vt:i4>
      </vt:variant>
      <vt:variant>
        <vt:i4>122</vt:i4>
      </vt:variant>
      <vt:variant>
        <vt:i4>0</vt:i4>
      </vt:variant>
      <vt:variant>
        <vt:i4>5</vt:i4>
      </vt:variant>
      <vt:variant>
        <vt:lpwstr/>
      </vt:variant>
      <vt:variant>
        <vt:lpwstr>_Toc481565544</vt:lpwstr>
      </vt:variant>
      <vt:variant>
        <vt:i4>1769526</vt:i4>
      </vt:variant>
      <vt:variant>
        <vt:i4>116</vt:i4>
      </vt:variant>
      <vt:variant>
        <vt:i4>0</vt:i4>
      </vt:variant>
      <vt:variant>
        <vt:i4>5</vt:i4>
      </vt:variant>
      <vt:variant>
        <vt:lpwstr/>
      </vt:variant>
      <vt:variant>
        <vt:lpwstr>_Toc481565543</vt:lpwstr>
      </vt:variant>
      <vt:variant>
        <vt:i4>1769526</vt:i4>
      </vt:variant>
      <vt:variant>
        <vt:i4>110</vt:i4>
      </vt:variant>
      <vt:variant>
        <vt:i4>0</vt:i4>
      </vt:variant>
      <vt:variant>
        <vt:i4>5</vt:i4>
      </vt:variant>
      <vt:variant>
        <vt:lpwstr/>
      </vt:variant>
      <vt:variant>
        <vt:lpwstr>_Toc481565542</vt:lpwstr>
      </vt:variant>
      <vt:variant>
        <vt:i4>1769526</vt:i4>
      </vt:variant>
      <vt:variant>
        <vt:i4>104</vt:i4>
      </vt:variant>
      <vt:variant>
        <vt:i4>0</vt:i4>
      </vt:variant>
      <vt:variant>
        <vt:i4>5</vt:i4>
      </vt:variant>
      <vt:variant>
        <vt:lpwstr/>
      </vt:variant>
      <vt:variant>
        <vt:lpwstr>_Toc481565541</vt:lpwstr>
      </vt:variant>
      <vt:variant>
        <vt:i4>1769526</vt:i4>
      </vt:variant>
      <vt:variant>
        <vt:i4>98</vt:i4>
      </vt:variant>
      <vt:variant>
        <vt:i4>0</vt:i4>
      </vt:variant>
      <vt:variant>
        <vt:i4>5</vt:i4>
      </vt:variant>
      <vt:variant>
        <vt:lpwstr/>
      </vt:variant>
      <vt:variant>
        <vt:lpwstr>_Toc481565540</vt:lpwstr>
      </vt:variant>
      <vt:variant>
        <vt:i4>1835062</vt:i4>
      </vt:variant>
      <vt:variant>
        <vt:i4>92</vt:i4>
      </vt:variant>
      <vt:variant>
        <vt:i4>0</vt:i4>
      </vt:variant>
      <vt:variant>
        <vt:i4>5</vt:i4>
      </vt:variant>
      <vt:variant>
        <vt:lpwstr/>
      </vt:variant>
      <vt:variant>
        <vt:lpwstr>_Toc481565539</vt:lpwstr>
      </vt:variant>
      <vt:variant>
        <vt:i4>1835062</vt:i4>
      </vt:variant>
      <vt:variant>
        <vt:i4>86</vt:i4>
      </vt:variant>
      <vt:variant>
        <vt:i4>0</vt:i4>
      </vt:variant>
      <vt:variant>
        <vt:i4>5</vt:i4>
      </vt:variant>
      <vt:variant>
        <vt:lpwstr/>
      </vt:variant>
      <vt:variant>
        <vt:lpwstr>_Toc481565538</vt:lpwstr>
      </vt:variant>
      <vt:variant>
        <vt:i4>1835062</vt:i4>
      </vt:variant>
      <vt:variant>
        <vt:i4>80</vt:i4>
      </vt:variant>
      <vt:variant>
        <vt:i4>0</vt:i4>
      </vt:variant>
      <vt:variant>
        <vt:i4>5</vt:i4>
      </vt:variant>
      <vt:variant>
        <vt:lpwstr/>
      </vt:variant>
      <vt:variant>
        <vt:lpwstr>_Toc481565537</vt:lpwstr>
      </vt:variant>
      <vt:variant>
        <vt:i4>1835062</vt:i4>
      </vt:variant>
      <vt:variant>
        <vt:i4>74</vt:i4>
      </vt:variant>
      <vt:variant>
        <vt:i4>0</vt:i4>
      </vt:variant>
      <vt:variant>
        <vt:i4>5</vt:i4>
      </vt:variant>
      <vt:variant>
        <vt:lpwstr/>
      </vt:variant>
      <vt:variant>
        <vt:lpwstr>_Toc481565536</vt:lpwstr>
      </vt:variant>
      <vt:variant>
        <vt:i4>1835062</vt:i4>
      </vt:variant>
      <vt:variant>
        <vt:i4>68</vt:i4>
      </vt:variant>
      <vt:variant>
        <vt:i4>0</vt:i4>
      </vt:variant>
      <vt:variant>
        <vt:i4>5</vt:i4>
      </vt:variant>
      <vt:variant>
        <vt:lpwstr/>
      </vt:variant>
      <vt:variant>
        <vt:lpwstr>_Toc481565535</vt:lpwstr>
      </vt:variant>
      <vt:variant>
        <vt:i4>1835062</vt:i4>
      </vt:variant>
      <vt:variant>
        <vt:i4>62</vt:i4>
      </vt:variant>
      <vt:variant>
        <vt:i4>0</vt:i4>
      </vt:variant>
      <vt:variant>
        <vt:i4>5</vt:i4>
      </vt:variant>
      <vt:variant>
        <vt:lpwstr/>
      </vt:variant>
      <vt:variant>
        <vt:lpwstr>_Toc481565534</vt:lpwstr>
      </vt:variant>
      <vt:variant>
        <vt:i4>1835062</vt:i4>
      </vt:variant>
      <vt:variant>
        <vt:i4>56</vt:i4>
      </vt:variant>
      <vt:variant>
        <vt:i4>0</vt:i4>
      </vt:variant>
      <vt:variant>
        <vt:i4>5</vt:i4>
      </vt:variant>
      <vt:variant>
        <vt:lpwstr/>
      </vt:variant>
      <vt:variant>
        <vt:lpwstr>_Toc481565533</vt:lpwstr>
      </vt:variant>
      <vt:variant>
        <vt:i4>1835062</vt:i4>
      </vt:variant>
      <vt:variant>
        <vt:i4>50</vt:i4>
      </vt:variant>
      <vt:variant>
        <vt:i4>0</vt:i4>
      </vt:variant>
      <vt:variant>
        <vt:i4>5</vt:i4>
      </vt:variant>
      <vt:variant>
        <vt:lpwstr/>
      </vt:variant>
      <vt:variant>
        <vt:lpwstr>_Toc481565532</vt:lpwstr>
      </vt:variant>
      <vt:variant>
        <vt:i4>1835062</vt:i4>
      </vt:variant>
      <vt:variant>
        <vt:i4>44</vt:i4>
      </vt:variant>
      <vt:variant>
        <vt:i4>0</vt:i4>
      </vt:variant>
      <vt:variant>
        <vt:i4>5</vt:i4>
      </vt:variant>
      <vt:variant>
        <vt:lpwstr/>
      </vt:variant>
      <vt:variant>
        <vt:lpwstr>_Toc481565531</vt:lpwstr>
      </vt:variant>
      <vt:variant>
        <vt:i4>1835062</vt:i4>
      </vt:variant>
      <vt:variant>
        <vt:i4>38</vt:i4>
      </vt:variant>
      <vt:variant>
        <vt:i4>0</vt:i4>
      </vt:variant>
      <vt:variant>
        <vt:i4>5</vt:i4>
      </vt:variant>
      <vt:variant>
        <vt:lpwstr/>
      </vt:variant>
      <vt:variant>
        <vt:lpwstr>_Toc481565530</vt:lpwstr>
      </vt:variant>
      <vt:variant>
        <vt:i4>1900598</vt:i4>
      </vt:variant>
      <vt:variant>
        <vt:i4>32</vt:i4>
      </vt:variant>
      <vt:variant>
        <vt:i4>0</vt:i4>
      </vt:variant>
      <vt:variant>
        <vt:i4>5</vt:i4>
      </vt:variant>
      <vt:variant>
        <vt:lpwstr/>
      </vt:variant>
      <vt:variant>
        <vt:lpwstr>_Toc481565529</vt:lpwstr>
      </vt:variant>
      <vt:variant>
        <vt:i4>1900598</vt:i4>
      </vt:variant>
      <vt:variant>
        <vt:i4>26</vt:i4>
      </vt:variant>
      <vt:variant>
        <vt:i4>0</vt:i4>
      </vt:variant>
      <vt:variant>
        <vt:i4>5</vt:i4>
      </vt:variant>
      <vt:variant>
        <vt:lpwstr/>
      </vt:variant>
      <vt:variant>
        <vt:lpwstr>_Toc481565528</vt:lpwstr>
      </vt:variant>
      <vt:variant>
        <vt:i4>1900598</vt:i4>
      </vt:variant>
      <vt:variant>
        <vt:i4>20</vt:i4>
      </vt:variant>
      <vt:variant>
        <vt:i4>0</vt:i4>
      </vt:variant>
      <vt:variant>
        <vt:i4>5</vt:i4>
      </vt:variant>
      <vt:variant>
        <vt:lpwstr/>
      </vt:variant>
      <vt:variant>
        <vt:lpwstr>_Toc481565527</vt:lpwstr>
      </vt:variant>
      <vt:variant>
        <vt:i4>1900598</vt:i4>
      </vt:variant>
      <vt:variant>
        <vt:i4>14</vt:i4>
      </vt:variant>
      <vt:variant>
        <vt:i4>0</vt:i4>
      </vt:variant>
      <vt:variant>
        <vt:i4>5</vt:i4>
      </vt:variant>
      <vt:variant>
        <vt:lpwstr/>
      </vt:variant>
      <vt:variant>
        <vt:lpwstr>_Toc481565526</vt:lpwstr>
      </vt:variant>
      <vt:variant>
        <vt:i4>1900598</vt:i4>
      </vt:variant>
      <vt:variant>
        <vt:i4>8</vt:i4>
      </vt:variant>
      <vt:variant>
        <vt:i4>0</vt:i4>
      </vt:variant>
      <vt:variant>
        <vt:i4>5</vt:i4>
      </vt:variant>
      <vt:variant>
        <vt:lpwstr/>
      </vt:variant>
      <vt:variant>
        <vt:lpwstr>_Toc481565525</vt:lpwstr>
      </vt:variant>
      <vt:variant>
        <vt:i4>1900598</vt:i4>
      </vt:variant>
      <vt:variant>
        <vt:i4>2</vt:i4>
      </vt:variant>
      <vt:variant>
        <vt:i4>0</vt:i4>
      </vt:variant>
      <vt:variant>
        <vt:i4>5</vt:i4>
      </vt:variant>
      <vt:variant>
        <vt:lpwstr/>
      </vt:variant>
      <vt:variant>
        <vt:lpwstr>_Toc481565524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2019-08-22T16:26:00Z</dcterms:created>
  <dcterms:modified xsi:type="dcterms:W3CDTF">2020-01-15T10:12:00Z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v-samhan@microsoft.com</vt:lpwstr>
  </property>
  <property fmtid="{D5CDD505-2E9C-101B-9397-08002B2CF9AE}" pid="5" name="MSIP_Label_f42aa342-8706-4288-bd11-ebb85995028c_SetDate">
    <vt:lpwstr>2018-03-02T18:27:17.6656389Z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