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70A13" w:rsidRDefault="009950E6" w:rsidP="00030264">
      <w:pPr>
        <w:pStyle w:val="Heading1"/>
        <w:rPr>
          <w:rFonts w:eastAsia="Malgun Gothic"/>
          <w:b/>
        </w:rPr>
      </w:pPr>
      <w:r w:rsidRPr="00070A13">
        <w:rPr>
          <w:rFonts w:eastAsia="Malgun Gothic" w:hint="eastAsia"/>
          <w:b/>
        </w:rPr>
        <w:t xml:space="preserve">DP200 - </w:t>
      </w:r>
      <w:r w:rsidRPr="00070A13">
        <w:rPr>
          <w:rFonts w:eastAsia="Malgun Gothic" w:hint="eastAsia"/>
          <w:b/>
        </w:rPr>
        <w:t>데이터</w:t>
      </w:r>
      <w:r w:rsidRPr="00070A13">
        <w:rPr>
          <w:rFonts w:eastAsia="Malgun Gothic" w:hint="eastAsia"/>
          <w:b/>
        </w:rPr>
        <w:t xml:space="preserve"> </w:t>
      </w:r>
      <w:r w:rsidRPr="00070A13">
        <w:rPr>
          <w:rFonts w:eastAsia="Malgun Gothic" w:hint="eastAsia"/>
          <w:b/>
        </w:rPr>
        <w:t>플랫폼</w:t>
      </w:r>
      <w:r w:rsidRPr="00070A13">
        <w:rPr>
          <w:rFonts w:eastAsia="Malgun Gothic" w:hint="eastAsia"/>
          <w:b/>
        </w:rPr>
        <w:t xml:space="preserve"> </w:t>
      </w:r>
      <w:r w:rsidRPr="00070A13">
        <w:rPr>
          <w:rFonts w:eastAsia="Malgun Gothic" w:hint="eastAsia"/>
          <w:b/>
        </w:rPr>
        <w:t>솔루션</w:t>
      </w:r>
      <w:r w:rsidRPr="00070A13">
        <w:rPr>
          <w:rFonts w:eastAsia="Malgun Gothic" w:hint="eastAsia"/>
          <w:b/>
        </w:rPr>
        <w:t xml:space="preserve"> </w:t>
      </w:r>
      <w:r w:rsidRPr="00070A13">
        <w:rPr>
          <w:rFonts w:eastAsia="Malgun Gothic" w:hint="eastAsia"/>
          <w:b/>
        </w:rPr>
        <w:t>구현</w:t>
      </w:r>
      <w:r w:rsidRPr="00070A13">
        <w:rPr>
          <w:rFonts w:eastAsia="Malgun Gothic" w:hint="eastAsia"/>
          <w:b/>
        </w:rPr>
        <w:t xml:space="preserve"> </w:t>
      </w:r>
    </w:p>
    <w:p w14:paraId="331BF5DE" w14:textId="3423D6E1" w:rsidR="009950E6" w:rsidRPr="00070A13" w:rsidRDefault="009950E6" w:rsidP="00030264">
      <w:pPr>
        <w:pStyle w:val="Heading2"/>
        <w:rPr>
          <w:rFonts w:eastAsia="Malgun Gothic"/>
        </w:rPr>
      </w:pPr>
      <w:r w:rsidRPr="00070A13">
        <w:rPr>
          <w:rFonts w:eastAsia="Malgun Gothic" w:hint="eastAsia"/>
        </w:rPr>
        <w:t>랩</w:t>
      </w:r>
      <w:r w:rsidRPr="00070A13">
        <w:rPr>
          <w:rFonts w:eastAsia="Malgun Gothic" w:hint="eastAsia"/>
        </w:rPr>
        <w:t xml:space="preserve"> 6 </w:t>
      </w:r>
      <w:r w:rsidRPr="00070A13">
        <w:rPr>
          <w:rFonts w:eastAsia="Malgun Gothic" w:hint="eastAsia"/>
        </w:rPr>
        <w:t>–</w:t>
      </w:r>
      <w:r w:rsidRPr="00070A13">
        <w:rPr>
          <w:rFonts w:eastAsia="Malgun Gothic" w:hint="eastAsia"/>
        </w:rPr>
        <w:t xml:space="preserve"> Stream Analytics</w:t>
      </w:r>
      <w:r w:rsidRPr="00070A13">
        <w:rPr>
          <w:rFonts w:eastAsia="Malgun Gothic" w:hint="eastAsia"/>
        </w:rPr>
        <w:t>를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통해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실시간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분석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수행</w:t>
      </w:r>
      <w:r w:rsidRPr="00070A13">
        <w:rPr>
          <w:rFonts w:eastAsia="Malgun Gothic" w:hint="eastAsia"/>
        </w:rPr>
        <w:t xml:space="preserve"> </w:t>
      </w:r>
      <w:bookmarkStart w:id="0" w:name="_GoBack"/>
      <w:bookmarkEnd w:id="0"/>
    </w:p>
    <w:p w14:paraId="52B42495" w14:textId="094D6C18" w:rsidR="009950E6" w:rsidRPr="00070A13" w:rsidRDefault="009950E6" w:rsidP="00030264">
      <w:pPr>
        <w:pStyle w:val="Heading3"/>
        <w:rPr>
          <w:rFonts w:eastAsia="Malgun Gothic"/>
        </w:rPr>
      </w:pPr>
      <w:r w:rsidRPr="00070A13">
        <w:rPr>
          <w:rFonts w:eastAsia="Malgun Gothic" w:hint="eastAsia"/>
        </w:rPr>
        <w:t>연습</w:t>
      </w:r>
      <w:r w:rsidRPr="00070A13">
        <w:rPr>
          <w:rFonts w:eastAsia="Malgun Gothic" w:hint="eastAsia"/>
        </w:rPr>
        <w:t xml:space="preserve"> 1: </w:t>
      </w:r>
      <w:r w:rsidRPr="00070A13">
        <w:rPr>
          <w:rFonts w:eastAsia="Malgun Gothic" w:hint="eastAsia"/>
        </w:rPr>
        <w:t>데이터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스트림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및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이벤트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처리</w:t>
      </w:r>
      <w:r w:rsidRPr="00070A13">
        <w:rPr>
          <w:rFonts w:eastAsia="Malgun Gothic" w:hint="eastAsia"/>
        </w:rPr>
        <w:t xml:space="preserve"> </w:t>
      </w:r>
      <w:r w:rsidRPr="00070A13">
        <w:rPr>
          <w:rFonts w:eastAsia="Malgun Gothic" w:hint="eastAsia"/>
        </w:rPr>
        <w:t>설명</w:t>
      </w:r>
    </w:p>
    <w:p w14:paraId="17A9A0DE" w14:textId="77777777" w:rsidR="00BC23E1" w:rsidRPr="00070A13" w:rsidRDefault="00BC23E1" w:rsidP="009950E6">
      <w:pPr>
        <w:rPr>
          <w:rFonts w:ascii="Segoe UI" w:eastAsia="Malgun Gothic" w:hAnsi="Segoe UI" w:cs="Segoe UI"/>
        </w:rPr>
      </w:pPr>
    </w:p>
    <w:p w14:paraId="175C2E35" w14:textId="395E7339" w:rsidR="001C4363" w:rsidRPr="00070A13" w:rsidRDefault="00126719" w:rsidP="009950E6">
      <w:pPr>
        <w:rPr>
          <w:rFonts w:ascii="Segoe UI" w:eastAsia="Malgun Gothic" w:hAnsi="Segoe UI" w:cs="Segoe UI"/>
        </w:rPr>
      </w:pPr>
      <w:proofErr w:type="spellStart"/>
      <w:r w:rsidRPr="00070A13">
        <w:rPr>
          <w:rFonts w:ascii="Segoe UI" w:eastAsia="Malgun Gothic" w:hAnsi="Segoe UI" w:hint="eastAsia"/>
        </w:rPr>
        <w:t>AdventureWorks</w:t>
      </w:r>
      <w:proofErr w:type="spellEnd"/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사례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연구에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설명된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대로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소셜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미디어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분석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작업을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수행하기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위한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요구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사항을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충족하는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데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적합한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데이터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스트리밍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수집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기술입니다</w:t>
      </w:r>
      <w:r w:rsidRPr="00070A13">
        <w:rPr>
          <w:rFonts w:ascii="Segoe UI" w:eastAsia="Malgun Gothic" w:hAnsi="Segoe UI" w:hint="eastAsia"/>
        </w:rPr>
        <w:t xml:space="preserve">. </w:t>
      </w:r>
      <w:r w:rsidRPr="00070A13">
        <w:rPr>
          <w:rFonts w:ascii="Segoe UI" w:eastAsia="Malgun Gothic" w:hAnsi="Segoe UI" w:hint="eastAsia"/>
        </w:rPr>
        <w:t>선택을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정당화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할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준비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070A13" w14:paraId="6B95B05A" w14:textId="77777777" w:rsidTr="00BC23E1">
        <w:tc>
          <w:tcPr>
            <w:tcW w:w="9016" w:type="dxa"/>
          </w:tcPr>
          <w:p w14:paraId="6CF77022" w14:textId="383A3EB9" w:rsidR="00BC23E1" w:rsidRPr="00070A13" w:rsidRDefault="00126719" w:rsidP="009950E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Azure Event Hubs</w:t>
            </w:r>
          </w:p>
        </w:tc>
      </w:tr>
    </w:tbl>
    <w:p w14:paraId="4879D390" w14:textId="689B4B07" w:rsidR="009950E6" w:rsidRPr="00070A13" w:rsidRDefault="009950E6" w:rsidP="009950E6">
      <w:pPr>
        <w:rPr>
          <w:rFonts w:ascii="Segoe UI" w:eastAsia="Malgun Gothic" w:hAnsi="Segoe UI" w:cs="Segoe UI"/>
        </w:rPr>
      </w:pPr>
    </w:p>
    <w:p w14:paraId="22B7877A" w14:textId="0AA9F1DE" w:rsidR="00BC23E1" w:rsidRPr="00070A13" w:rsidRDefault="00BC23E1" w:rsidP="009950E6">
      <w:pPr>
        <w:rPr>
          <w:rFonts w:ascii="Segoe UI" w:eastAsia="Malgun Gothic" w:hAnsi="Segoe UI" w:cs="Segoe UI"/>
        </w:rPr>
      </w:pPr>
      <w:r w:rsidRPr="00070A13">
        <w:rPr>
          <w:rFonts w:ascii="Segoe UI" w:eastAsia="Malgun Gothic" w:hAnsi="Segoe UI" w:hint="eastAsia"/>
        </w:rPr>
        <w:t>아래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표의</w:t>
      </w:r>
      <w:r w:rsidRPr="00070A13">
        <w:rPr>
          <w:rFonts w:ascii="Segoe UI" w:eastAsia="Malgun Gothic" w:hAnsi="Segoe UI" w:hint="eastAsia"/>
        </w:rPr>
        <w:t xml:space="preserve"> </w:t>
      </w:r>
      <w:proofErr w:type="spellStart"/>
      <w:r w:rsidRPr="00070A13">
        <w:rPr>
          <w:rFonts w:ascii="Segoe UI" w:eastAsia="Malgun Gothic" w:hAnsi="Segoe UI" w:hint="eastAsia"/>
        </w:rPr>
        <w:t>AdventureWorks</w:t>
      </w:r>
      <w:proofErr w:type="spellEnd"/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사례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연구에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설명된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대로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소셜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미디어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분석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요구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사항을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완료하기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위해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데이터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엔지니어로서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수행할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상위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수준의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작업을</w:t>
      </w:r>
      <w:r w:rsidRPr="00070A13">
        <w:rPr>
          <w:rFonts w:ascii="Segoe UI" w:eastAsia="Malgun Gothic" w:hAnsi="Segoe UI" w:hint="eastAsia"/>
        </w:rPr>
        <w:t xml:space="preserve"> </w:t>
      </w:r>
      <w:r w:rsidRPr="00070A13">
        <w:rPr>
          <w:rFonts w:ascii="Segoe UI" w:eastAsia="Malgun Gothic" w:hAnsi="Segoe UI" w:hint="eastAsia"/>
        </w:rPr>
        <w:t>나열합니다</w:t>
      </w:r>
      <w:r w:rsidRPr="00070A13">
        <w:rPr>
          <w:rFonts w:ascii="Segoe UI" w:eastAsia="Malgun Gothic" w:hAnsi="Segoe UI" w:hint="eastAsia"/>
        </w:rPr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56"/>
        <w:gridCol w:w="8411"/>
      </w:tblGrid>
      <w:tr w:rsidR="00BC23E1" w:rsidRPr="00070A13" w14:paraId="36643883" w14:textId="77777777" w:rsidTr="00BC23E1">
        <w:tc>
          <w:tcPr>
            <w:tcW w:w="646" w:type="dxa"/>
          </w:tcPr>
          <w:p w14:paraId="2A437CB5" w14:textId="3D9036F4" w:rsidR="00BC23E1" w:rsidRPr="00070A13" w:rsidRDefault="00BC23E1" w:rsidP="00BC23E1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작업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</w:p>
        </w:tc>
        <w:tc>
          <w:tcPr>
            <w:tcW w:w="8421" w:type="dxa"/>
          </w:tcPr>
          <w:p w14:paraId="7A13E957" w14:textId="3947B713" w:rsidR="00BC23E1" w:rsidRPr="00070A13" w:rsidRDefault="00BC23E1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높은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수준의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작업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설명</w:t>
            </w:r>
          </w:p>
        </w:tc>
      </w:tr>
      <w:tr w:rsidR="00BC23E1" w:rsidRPr="00070A13" w14:paraId="295CF13B" w14:textId="77777777" w:rsidTr="00BC23E1">
        <w:tc>
          <w:tcPr>
            <w:tcW w:w="646" w:type="dxa"/>
          </w:tcPr>
          <w:p w14:paraId="3DD8DAFF" w14:textId="77777777" w:rsidR="00BC23E1" w:rsidRPr="00070A13" w:rsidRDefault="00BC23E1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8421" w:type="dxa"/>
          </w:tcPr>
          <w:p w14:paraId="43564792" w14:textId="096D0C46" w:rsidR="00BC23E1" w:rsidRPr="00070A13" w:rsidRDefault="00141940" w:rsidP="006A0A3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이벤트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허브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네임스페이스를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만들고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구성합니다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70A13" w14:paraId="482A9089" w14:textId="77777777" w:rsidTr="00BC23E1">
        <w:tc>
          <w:tcPr>
            <w:tcW w:w="646" w:type="dxa"/>
          </w:tcPr>
          <w:p w14:paraId="6D9F25C5" w14:textId="77777777" w:rsidR="00BC23E1" w:rsidRPr="00070A13" w:rsidRDefault="00BC23E1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8421" w:type="dxa"/>
          </w:tcPr>
          <w:p w14:paraId="0D78DF65" w14:textId="167C2BE0" w:rsidR="00BC23E1" w:rsidRPr="00070A13" w:rsidRDefault="00141940" w:rsidP="006A0A3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이벤트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허브를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만들고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구성합니다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70A13" w14:paraId="4330E4AE" w14:textId="77777777" w:rsidTr="00BC23E1">
        <w:tc>
          <w:tcPr>
            <w:tcW w:w="646" w:type="dxa"/>
          </w:tcPr>
          <w:p w14:paraId="23F7A03A" w14:textId="77777777" w:rsidR="00BC23E1" w:rsidRPr="00070A13" w:rsidRDefault="00BC23E1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8421" w:type="dxa"/>
          </w:tcPr>
          <w:p w14:paraId="6DCA9D58" w14:textId="612D731A" w:rsidR="00BC23E1" w:rsidRPr="00070A13" w:rsidRDefault="00141940" w:rsidP="006A0A3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이벤트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허브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보안을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구성합니다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70A13" w14:paraId="077D046A" w14:textId="77777777" w:rsidTr="00BC23E1">
        <w:tc>
          <w:tcPr>
            <w:tcW w:w="646" w:type="dxa"/>
          </w:tcPr>
          <w:p w14:paraId="45C1C552" w14:textId="77777777" w:rsidR="00BC23E1" w:rsidRPr="00070A13" w:rsidRDefault="00BC23E1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8421" w:type="dxa"/>
          </w:tcPr>
          <w:p w14:paraId="35BBBA06" w14:textId="0147E9B8" w:rsidR="00BC23E1" w:rsidRPr="00070A13" w:rsidRDefault="00141940" w:rsidP="006A0A3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 xml:space="preserve">Stream Analytics </w:t>
            </w:r>
            <w:r w:rsidRPr="00070A13">
              <w:rPr>
                <w:rFonts w:ascii="Segoe UI" w:eastAsia="Malgun Gothic" w:hAnsi="Segoe UI" w:hint="eastAsia"/>
              </w:rPr>
              <w:t>작업을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프로비전합니다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  <w:tr w:rsidR="00BC23E1" w:rsidRPr="00070A13" w14:paraId="32B1D74B" w14:textId="77777777" w:rsidTr="00BC23E1">
        <w:tc>
          <w:tcPr>
            <w:tcW w:w="646" w:type="dxa"/>
          </w:tcPr>
          <w:p w14:paraId="621F196B" w14:textId="77777777" w:rsidR="00BC23E1" w:rsidRPr="00070A13" w:rsidRDefault="00BC23E1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8421" w:type="dxa"/>
          </w:tcPr>
          <w:p w14:paraId="5E1EFF93" w14:textId="516EFF7B" w:rsidR="00BC23E1" w:rsidRPr="00070A13" w:rsidRDefault="00141940" w:rsidP="006A0A3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 xml:space="preserve">Stream Analytics </w:t>
            </w:r>
            <w:r w:rsidRPr="00070A13">
              <w:rPr>
                <w:rFonts w:ascii="Segoe UI" w:eastAsia="Malgun Gothic" w:hAnsi="Segoe UI" w:hint="eastAsia"/>
              </w:rPr>
              <w:t>작업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입력을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지정합니다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  <w:tr w:rsidR="00141940" w:rsidRPr="00070A13" w14:paraId="73459342" w14:textId="77777777" w:rsidTr="00BC23E1">
        <w:tc>
          <w:tcPr>
            <w:tcW w:w="646" w:type="dxa"/>
          </w:tcPr>
          <w:p w14:paraId="44CE97C4" w14:textId="18F0B3ED" w:rsidR="00141940" w:rsidRPr="00070A13" w:rsidRDefault="00141940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8421" w:type="dxa"/>
          </w:tcPr>
          <w:p w14:paraId="44A118EA" w14:textId="2A4BDFFC" w:rsidR="00141940" w:rsidRPr="00070A13" w:rsidRDefault="00141940" w:rsidP="006A0A3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 xml:space="preserve">Stream Analytics </w:t>
            </w:r>
            <w:r w:rsidRPr="00070A13">
              <w:rPr>
                <w:rFonts w:ascii="Segoe UI" w:eastAsia="Malgun Gothic" w:hAnsi="Segoe UI" w:hint="eastAsia"/>
              </w:rPr>
              <w:t>쿼리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정의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  <w:tr w:rsidR="00141940" w:rsidRPr="00070A13" w14:paraId="346B57C4" w14:textId="77777777" w:rsidTr="00BC23E1">
        <w:tc>
          <w:tcPr>
            <w:tcW w:w="646" w:type="dxa"/>
          </w:tcPr>
          <w:p w14:paraId="34A28768" w14:textId="653345FD" w:rsidR="00141940" w:rsidRPr="00070A13" w:rsidRDefault="00141940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8421" w:type="dxa"/>
          </w:tcPr>
          <w:p w14:paraId="5A3167E3" w14:textId="3BDC9945" w:rsidR="00141940" w:rsidRPr="00070A13" w:rsidRDefault="00141940" w:rsidP="006A0A36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 xml:space="preserve">Stream Analytics </w:t>
            </w:r>
            <w:r w:rsidRPr="00070A13">
              <w:rPr>
                <w:rFonts w:ascii="Segoe UI" w:eastAsia="Malgun Gothic" w:hAnsi="Segoe UI" w:hint="eastAsia"/>
              </w:rPr>
              <w:t>작업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출력을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지정합니다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  <w:tr w:rsidR="00141940" w:rsidRPr="00070A13" w14:paraId="64A08B28" w14:textId="77777777" w:rsidTr="00BC23E1">
        <w:tc>
          <w:tcPr>
            <w:tcW w:w="646" w:type="dxa"/>
          </w:tcPr>
          <w:p w14:paraId="3D5D1142" w14:textId="7B10F245" w:rsidR="00141940" w:rsidRPr="00070A13" w:rsidRDefault="00141940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8421" w:type="dxa"/>
          </w:tcPr>
          <w:p w14:paraId="366BE798" w14:textId="53038BDA" w:rsidR="00141940" w:rsidRPr="00070A13" w:rsidRDefault="00141940" w:rsidP="00CB48FA">
            <w:pPr>
              <w:rPr>
                <w:rFonts w:ascii="Segoe UI" w:eastAsia="Malgun Gothic" w:hAnsi="Segoe UI" w:cs="Segoe UI"/>
              </w:rPr>
            </w:pPr>
            <w:r w:rsidRPr="00070A13">
              <w:rPr>
                <w:rFonts w:ascii="Segoe UI" w:eastAsia="Malgun Gothic" w:hAnsi="Segoe UI" w:hint="eastAsia"/>
              </w:rPr>
              <w:t>애플리케이션을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이벤트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허브에</w:t>
            </w:r>
            <w:r w:rsidRPr="00070A13">
              <w:rPr>
                <w:rFonts w:ascii="Segoe UI" w:eastAsia="Malgun Gothic" w:hAnsi="Segoe UI" w:hint="eastAsia"/>
              </w:rPr>
              <w:t xml:space="preserve"> </w:t>
            </w:r>
            <w:r w:rsidRPr="00070A13">
              <w:rPr>
                <w:rFonts w:ascii="Segoe UI" w:eastAsia="Malgun Gothic" w:hAnsi="Segoe UI" w:hint="eastAsia"/>
              </w:rPr>
              <w:t>연결합니다</w:t>
            </w:r>
            <w:r w:rsidRPr="00070A13">
              <w:rPr>
                <w:rFonts w:ascii="Segoe UI" w:eastAsia="Malgun Gothic" w:hAnsi="Segoe UI" w:hint="eastAsia"/>
              </w:rPr>
              <w:t>.</w:t>
            </w:r>
          </w:p>
        </w:tc>
      </w:tr>
    </w:tbl>
    <w:p w14:paraId="09194A49" w14:textId="77777777" w:rsidR="00BC23E1" w:rsidRPr="00070A13" w:rsidRDefault="00BC23E1" w:rsidP="009950E6">
      <w:pPr>
        <w:rPr>
          <w:rFonts w:ascii="Segoe UI" w:eastAsia="Malgun Gothic" w:hAnsi="Segoe UI" w:cs="Segoe UI"/>
        </w:rPr>
      </w:pPr>
    </w:p>
    <w:sectPr w:rsidR="00BC23E1" w:rsidRPr="00070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070A13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13</cp:revision>
  <dcterms:created xsi:type="dcterms:W3CDTF">2019-04-01T14:56:00Z</dcterms:created>
  <dcterms:modified xsi:type="dcterms:W3CDTF">2019-10-07T03:49:00Z</dcterms:modified>
</cp:coreProperties>
</file>