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A96AB3" w:rsidRDefault="009950E6" w:rsidP="00030264">
      <w:pPr>
        <w:pStyle w:val="Heading1"/>
        <w:rPr>
          <w:rFonts w:eastAsia="Microsoft YaHei"/>
          <w:b/>
        </w:rPr>
      </w:pPr>
      <w:r w:rsidRPr="00A96AB3">
        <w:rPr>
          <w:rFonts w:eastAsia="Microsoft YaHei" w:hint="eastAsia"/>
          <w:b/>
        </w:rPr>
        <w:t xml:space="preserve">DP200 - </w:t>
      </w:r>
      <w:r w:rsidRPr="00A96AB3">
        <w:rPr>
          <w:rFonts w:eastAsia="Microsoft YaHei" w:hint="eastAsia"/>
          <w:b/>
        </w:rPr>
        <w:t>实施数据平台解决方案</w:t>
      </w:r>
      <w:r w:rsidRPr="00A96AB3">
        <w:rPr>
          <w:rFonts w:eastAsia="Microsoft YaHei" w:hint="eastAsia"/>
          <w:b/>
        </w:rPr>
        <w:t xml:space="preserve"> </w:t>
      </w:r>
    </w:p>
    <w:p w14:paraId="331BF5DE" w14:textId="77777777" w:rsidR="009950E6" w:rsidRPr="00A96AB3" w:rsidRDefault="009950E6" w:rsidP="00030264">
      <w:pPr>
        <w:pStyle w:val="Heading2"/>
        <w:rPr>
          <w:rFonts w:eastAsia="Microsoft YaHei"/>
        </w:rPr>
      </w:pPr>
      <w:r w:rsidRPr="00A96AB3">
        <w:rPr>
          <w:rFonts w:eastAsia="Microsoft YaHei" w:hint="eastAsia"/>
        </w:rPr>
        <w:t>实验室</w:t>
      </w:r>
      <w:r w:rsidRPr="00A96AB3">
        <w:rPr>
          <w:rFonts w:eastAsia="Microsoft YaHei" w:hint="eastAsia"/>
        </w:rPr>
        <w:t xml:space="preserve"> 1 - </w:t>
      </w:r>
      <w:r w:rsidRPr="00A96AB3">
        <w:rPr>
          <w:rFonts w:eastAsia="Microsoft YaHei" w:hint="eastAsia"/>
        </w:rPr>
        <w:t>适用于数据工程师的</w:t>
      </w:r>
      <w:r w:rsidRPr="00A96AB3">
        <w:rPr>
          <w:rFonts w:eastAsia="Microsoft YaHei" w:hint="eastAsia"/>
        </w:rPr>
        <w:t xml:space="preserve"> Azure </w:t>
      </w:r>
    </w:p>
    <w:p w14:paraId="3BBBBC69" w14:textId="77777777" w:rsidR="004F229B" w:rsidRPr="00A96AB3" w:rsidRDefault="009950E6" w:rsidP="004F229B">
      <w:pPr>
        <w:pStyle w:val="Heading2"/>
        <w:rPr>
          <w:rFonts w:eastAsia="Microsoft YaHei"/>
        </w:rPr>
      </w:pPr>
      <w:r w:rsidRPr="00A96AB3">
        <w:rPr>
          <w:rFonts w:eastAsia="Microsoft YaHei" w:hint="eastAsia"/>
        </w:rPr>
        <w:t>练习</w:t>
      </w:r>
      <w:r w:rsidRPr="00A96AB3">
        <w:rPr>
          <w:rFonts w:eastAsia="Microsoft YaHei" w:hint="eastAsia"/>
        </w:rPr>
        <w:t xml:space="preserve"> 1</w:t>
      </w:r>
      <w:r w:rsidRPr="00A96AB3">
        <w:rPr>
          <w:rFonts w:eastAsia="Microsoft YaHei" w:hint="eastAsia"/>
        </w:rPr>
        <w:t>：完成</w:t>
      </w:r>
      <w:r w:rsidRPr="00A96AB3">
        <w:rPr>
          <w:rFonts w:eastAsia="Microsoft YaHei" w:hint="eastAsia"/>
        </w:rPr>
        <w:t xml:space="preserve"> </w:t>
      </w:r>
      <w:proofErr w:type="spellStart"/>
      <w:r w:rsidRPr="00A96AB3">
        <w:rPr>
          <w:rFonts w:eastAsia="Microsoft YaHei" w:hint="eastAsia"/>
        </w:rPr>
        <w:t>AdventureWorks</w:t>
      </w:r>
      <w:proofErr w:type="spellEnd"/>
      <w:r w:rsidRPr="00A96AB3">
        <w:rPr>
          <w:rFonts w:eastAsia="Microsoft YaHei" w:hint="eastAsia"/>
        </w:rPr>
        <w:t xml:space="preserve"> </w:t>
      </w:r>
      <w:r w:rsidRPr="00A96AB3">
        <w:rPr>
          <w:rFonts w:eastAsia="Microsoft YaHei" w:hint="eastAsia"/>
        </w:rPr>
        <w:t>的数据工程可交付成果</w:t>
      </w:r>
      <w:bookmarkStart w:id="0" w:name="_GoBack"/>
      <w:bookmarkEnd w:id="0"/>
    </w:p>
    <w:p w14:paraId="73DB6C1D" w14:textId="2297FC6E" w:rsidR="009605F0" w:rsidRPr="00A96AB3" w:rsidRDefault="009605F0" w:rsidP="004F229B">
      <w:pPr>
        <w:pStyle w:val="Heading3"/>
        <w:rPr>
          <w:rFonts w:ascii="Segoe UI" w:eastAsia="Microsoft YaHei" w:hAnsi="Segoe UI" w:cs="Segoe UI"/>
        </w:rPr>
      </w:pPr>
    </w:p>
    <w:p w14:paraId="7422F116" w14:textId="76953891" w:rsidR="001C4363" w:rsidRPr="00A96AB3" w:rsidRDefault="000347FF" w:rsidP="009950E6">
      <w:pPr>
        <w:rPr>
          <w:rFonts w:ascii="Segoe UI" w:eastAsia="Microsoft YaHei" w:hAnsi="Segoe UI" w:cs="Segoe UI"/>
        </w:rPr>
      </w:pPr>
      <w:r w:rsidRPr="00A96AB3">
        <w:rPr>
          <w:rFonts w:ascii="Segoe UI" w:eastAsia="Microsoft YaHei" w:hAnsi="Segoe UI" w:hint="eastAsia"/>
        </w:rPr>
        <w:t>使用下表记录本课程后面五个模块所反映的用于</w:t>
      </w:r>
      <w:r w:rsidRPr="00A96AB3">
        <w:rPr>
          <w:rFonts w:ascii="Segoe UI" w:eastAsia="Microsoft YaHei" w:hAnsi="Segoe UI" w:hint="eastAsia"/>
        </w:rPr>
        <w:t xml:space="preserve"> </w:t>
      </w:r>
      <w:proofErr w:type="spellStart"/>
      <w:r w:rsidRPr="00A96AB3">
        <w:rPr>
          <w:rFonts w:ascii="Segoe UI" w:eastAsia="Microsoft YaHei" w:hAnsi="Segoe UI" w:hint="eastAsia"/>
        </w:rPr>
        <w:t>AdventureWorks</w:t>
      </w:r>
      <w:proofErr w:type="spellEnd"/>
      <w:r w:rsidRPr="00A96AB3">
        <w:rPr>
          <w:rFonts w:ascii="Segoe UI" w:eastAsia="Microsoft YaHei" w:hAnsi="Segoe UI" w:hint="eastAsia"/>
        </w:rPr>
        <w:t xml:space="preserve"> </w:t>
      </w:r>
      <w:r w:rsidRPr="00A96AB3">
        <w:rPr>
          <w:rFonts w:ascii="Segoe UI" w:eastAsia="Microsoft YaHei" w:hAnsi="Segoe UI" w:hint="eastAsia"/>
        </w:rPr>
        <w:t>的数据工程可交付成果。</w:t>
      </w:r>
    </w:p>
    <w:p w14:paraId="175C2E35" w14:textId="4319DF79" w:rsidR="001C4363" w:rsidRPr="00A96AB3" w:rsidRDefault="001C4363" w:rsidP="009950E6">
      <w:pPr>
        <w:rPr>
          <w:rFonts w:ascii="Segoe UI" w:eastAsia="Microsoft YaHei" w:hAnsi="Segoe UI" w:cs="Segoe UI"/>
        </w:rPr>
      </w:pPr>
      <w:r w:rsidRPr="00A96AB3">
        <w:rPr>
          <w:rFonts w:ascii="Segoe UI" w:eastAsia="Microsoft YaHei" w:hAnsi="Segoe UI" w:hint="eastAsia"/>
        </w:rPr>
        <w:t>以下是每个模块的数据工程可交付成果的示例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6182"/>
        <w:gridCol w:w="1869"/>
      </w:tblGrid>
      <w:tr w:rsidR="009950E6" w:rsidRPr="00A96AB3" w14:paraId="4273B5F5" w14:textId="77777777" w:rsidTr="004F229B">
        <w:tc>
          <w:tcPr>
            <w:tcW w:w="965" w:type="dxa"/>
          </w:tcPr>
          <w:p w14:paraId="5C97CED4" w14:textId="104001D5" w:rsidR="009950E6" w:rsidRPr="00A96AB3" w:rsidRDefault="004F229B" w:rsidP="009950E6">
            <w:pPr>
              <w:rPr>
                <w:rFonts w:ascii="Segoe UI" w:eastAsia="Microsoft YaHei" w:hAnsi="Segoe UI" w:cs="Segoe UI"/>
              </w:rPr>
            </w:pPr>
            <w:r w:rsidRPr="00A96AB3">
              <w:rPr>
                <w:rFonts w:ascii="Segoe UI" w:eastAsia="Microsoft YaHei" w:hAnsi="Segoe UI" w:hint="eastAsia"/>
              </w:rPr>
              <w:t>模块号</w:t>
            </w:r>
          </w:p>
        </w:tc>
        <w:tc>
          <w:tcPr>
            <w:tcW w:w="6182" w:type="dxa"/>
          </w:tcPr>
          <w:p w14:paraId="46E683D7" w14:textId="77777777" w:rsidR="009950E6" w:rsidRPr="00A96AB3" w:rsidRDefault="009950E6" w:rsidP="009950E6">
            <w:pPr>
              <w:rPr>
                <w:rFonts w:ascii="Segoe UI" w:eastAsia="Microsoft YaHei" w:hAnsi="Segoe UI" w:cs="Segoe UI"/>
              </w:rPr>
            </w:pPr>
            <w:r w:rsidRPr="00A96AB3">
              <w:rPr>
                <w:rFonts w:ascii="Segoe UI" w:eastAsia="Microsoft YaHei" w:hAnsi="Segoe UI" w:hint="eastAsia"/>
              </w:rPr>
              <w:t>数据要求</w:t>
            </w:r>
          </w:p>
        </w:tc>
        <w:tc>
          <w:tcPr>
            <w:tcW w:w="1869" w:type="dxa"/>
          </w:tcPr>
          <w:p w14:paraId="145CAD5E" w14:textId="2C864BD9" w:rsidR="009950E6" w:rsidRPr="00A96AB3" w:rsidRDefault="009605F0" w:rsidP="009950E6">
            <w:pPr>
              <w:rPr>
                <w:rFonts w:ascii="Segoe UI" w:eastAsia="Microsoft YaHei" w:hAnsi="Segoe UI" w:cs="Segoe UI"/>
              </w:rPr>
            </w:pPr>
            <w:r w:rsidRPr="00A96AB3">
              <w:rPr>
                <w:rFonts w:ascii="Segoe UI" w:eastAsia="Microsoft YaHei" w:hAnsi="Segoe UI" w:hint="eastAsia"/>
              </w:rPr>
              <w:t>技术</w:t>
            </w:r>
          </w:p>
        </w:tc>
      </w:tr>
      <w:tr w:rsidR="009950E6" w:rsidRPr="00A96AB3" w14:paraId="39466078" w14:textId="77777777" w:rsidTr="004F229B">
        <w:tc>
          <w:tcPr>
            <w:tcW w:w="965" w:type="dxa"/>
          </w:tcPr>
          <w:p w14:paraId="6C18446E" w14:textId="5CF4454C" w:rsidR="009950E6" w:rsidRPr="00A96AB3" w:rsidRDefault="004F229B" w:rsidP="009950E6">
            <w:pPr>
              <w:rPr>
                <w:rFonts w:ascii="Segoe UI" w:eastAsia="Microsoft YaHei" w:hAnsi="Segoe UI" w:cs="Segoe UI"/>
              </w:rPr>
            </w:pPr>
            <w:r w:rsidRPr="00A96AB3">
              <w:rPr>
                <w:rFonts w:ascii="Segoe UI" w:eastAsia="Microsoft YaHei" w:hAnsi="Segoe UI" w:hint="eastAsia"/>
              </w:rPr>
              <w:t>2</w:t>
            </w:r>
          </w:p>
        </w:tc>
        <w:tc>
          <w:tcPr>
            <w:tcW w:w="6182" w:type="dxa"/>
          </w:tcPr>
          <w:p w14:paraId="7A061449" w14:textId="6FCB9144" w:rsidR="009950E6" w:rsidRPr="00A96AB3" w:rsidRDefault="009950E6" w:rsidP="009950E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869" w:type="dxa"/>
          </w:tcPr>
          <w:p w14:paraId="56453D1D" w14:textId="1F03CC91" w:rsidR="009950E6" w:rsidRPr="00A96AB3" w:rsidRDefault="009950E6" w:rsidP="009950E6">
            <w:pPr>
              <w:rPr>
                <w:rFonts w:ascii="Segoe UI" w:eastAsia="Microsoft YaHei" w:hAnsi="Segoe UI" w:cs="Segoe UI"/>
              </w:rPr>
            </w:pPr>
          </w:p>
        </w:tc>
      </w:tr>
      <w:tr w:rsidR="004F229B" w:rsidRPr="00A96AB3" w14:paraId="1041BD2B" w14:textId="77777777" w:rsidTr="004F229B">
        <w:tc>
          <w:tcPr>
            <w:tcW w:w="965" w:type="dxa"/>
          </w:tcPr>
          <w:p w14:paraId="5BEFBAC0" w14:textId="5B1FAA28" w:rsidR="004F229B" w:rsidRPr="00A96AB3" w:rsidRDefault="004F229B" w:rsidP="004F229B">
            <w:pPr>
              <w:rPr>
                <w:rFonts w:ascii="Segoe UI" w:eastAsia="Microsoft YaHei" w:hAnsi="Segoe UI" w:cs="Segoe UI"/>
              </w:rPr>
            </w:pPr>
            <w:r w:rsidRPr="00A96AB3">
              <w:rPr>
                <w:rFonts w:ascii="Segoe UI" w:eastAsia="Microsoft YaHei" w:hAnsi="Segoe UI" w:hint="eastAsia"/>
              </w:rPr>
              <w:t>3</w:t>
            </w:r>
          </w:p>
        </w:tc>
        <w:tc>
          <w:tcPr>
            <w:tcW w:w="6182" w:type="dxa"/>
          </w:tcPr>
          <w:p w14:paraId="16DC4BD1" w14:textId="23DD1C2F" w:rsidR="004F229B" w:rsidRPr="00A96AB3" w:rsidRDefault="004F229B" w:rsidP="004F229B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869" w:type="dxa"/>
          </w:tcPr>
          <w:p w14:paraId="1C555244" w14:textId="6F90DF8D" w:rsidR="004F229B" w:rsidRPr="00A96AB3" w:rsidRDefault="004F229B" w:rsidP="004F229B">
            <w:pPr>
              <w:rPr>
                <w:rFonts w:ascii="Segoe UI" w:eastAsia="Microsoft YaHei" w:hAnsi="Segoe UI" w:cs="Segoe UI"/>
              </w:rPr>
            </w:pPr>
          </w:p>
        </w:tc>
      </w:tr>
      <w:tr w:rsidR="004F229B" w:rsidRPr="00A96AB3" w14:paraId="2D70460E" w14:textId="77777777" w:rsidTr="004F229B">
        <w:tc>
          <w:tcPr>
            <w:tcW w:w="965" w:type="dxa"/>
          </w:tcPr>
          <w:p w14:paraId="4502D285" w14:textId="00A111D5" w:rsidR="004F229B" w:rsidRPr="00A96AB3" w:rsidRDefault="004F229B" w:rsidP="004F229B">
            <w:pPr>
              <w:rPr>
                <w:rFonts w:ascii="Segoe UI" w:eastAsia="Microsoft YaHei" w:hAnsi="Segoe UI" w:cs="Segoe UI"/>
              </w:rPr>
            </w:pPr>
            <w:r w:rsidRPr="00A96AB3">
              <w:rPr>
                <w:rFonts w:ascii="Segoe UI" w:eastAsia="Microsoft YaHei" w:hAnsi="Segoe UI" w:hint="eastAsia"/>
              </w:rPr>
              <w:t>4</w:t>
            </w:r>
          </w:p>
        </w:tc>
        <w:tc>
          <w:tcPr>
            <w:tcW w:w="6182" w:type="dxa"/>
          </w:tcPr>
          <w:p w14:paraId="1852FF20" w14:textId="2E6EFF5B" w:rsidR="004F229B" w:rsidRPr="00A96AB3" w:rsidRDefault="004F229B" w:rsidP="004F229B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869" w:type="dxa"/>
          </w:tcPr>
          <w:p w14:paraId="43123B0D" w14:textId="748F0991" w:rsidR="004F229B" w:rsidRPr="00A96AB3" w:rsidRDefault="004F229B" w:rsidP="004F229B">
            <w:pPr>
              <w:rPr>
                <w:rFonts w:ascii="Segoe UI" w:eastAsia="Microsoft YaHei" w:hAnsi="Segoe UI" w:cs="Segoe UI"/>
              </w:rPr>
            </w:pPr>
          </w:p>
        </w:tc>
      </w:tr>
      <w:tr w:rsidR="004F229B" w:rsidRPr="00A96AB3" w14:paraId="3AE1A6EC" w14:textId="77777777" w:rsidTr="004F229B">
        <w:tc>
          <w:tcPr>
            <w:tcW w:w="965" w:type="dxa"/>
          </w:tcPr>
          <w:p w14:paraId="473C42E1" w14:textId="31393DF7" w:rsidR="004F229B" w:rsidRPr="00A96AB3" w:rsidRDefault="004F229B" w:rsidP="004F229B">
            <w:pPr>
              <w:rPr>
                <w:rFonts w:ascii="Segoe UI" w:eastAsia="Microsoft YaHei" w:hAnsi="Segoe UI" w:cs="Segoe UI"/>
              </w:rPr>
            </w:pPr>
            <w:r w:rsidRPr="00A96AB3">
              <w:rPr>
                <w:rFonts w:ascii="Segoe UI" w:eastAsia="Microsoft YaHei" w:hAnsi="Segoe UI" w:hint="eastAsia"/>
              </w:rPr>
              <w:t>5</w:t>
            </w:r>
          </w:p>
        </w:tc>
        <w:tc>
          <w:tcPr>
            <w:tcW w:w="6182" w:type="dxa"/>
          </w:tcPr>
          <w:p w14:paraId="6DDE89A0" w14:textId="07D6AC4E" w:rsidR="004F229B" w:rsidRPr="00A96AB3" w:rsidRDefault="004F229B" w:rsidP="004F229B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869" w:type="dxa"/>
          </w:tcPr>
          <w:p w14:paraId="0D52C1CE" w14:textId="73470D50" w:rsidR="004F229B" w:rsidRPr="00A96AB3" w:rsidRDefault="004F229B" w:rsidP="004F229B">
            <w:pPr>
              <w:rPr>
                <w:rFonts w:ascii="Segoe UI" w:eastAsia="Microsoft YaHei" w:hAnsi="Segoe UI" w:cs="Segoe UI"/>
              </w:rPr>
            </w:pPr>
          </w:p>
        </w:tc>
      </w:tr>
      <w:tr w:rsidR="004F229B" w:rsidRPr="00A96AB3" w14:paraId="2BC2458E" w14:textId="77777777" w:rsidTr="004F229B">
        <w:tc>
          <w:tcPr>
            <w:tcW w:w="965" w:type="dxa"/>
          </w:tcPr>
          <w:p w14:paraId="7DCD7037" w14:textId="4C8C71C8" w:rsidR="004F229B" w:rsidRPr="00A96AB3" w:rsidRDefault="004F229B" w:rsidP="004F229B">
            <w:pPr>
              <w:rPr>
                <w:rFonts w:ascii="Segoe UI" w:eastAsia="Microsoft YaHei" w:hAnsi="Segoe UI" w:cs="Segoe UI"/>
              </w:rPr>
            </w:pPr>
            <w:r w:rsidRPr="00A96AB3">
              <w:rPr>
                <w:rFonts w:ascii="Segoe UI" w:eastAsia="Microsoft YaHei" w:hAnsi="Segoe UI" w:hint="eastAsia"/>
              </w:rPr>
              <w:t>6</w:t>
            </w:r>
          </w:p>
        </w:tc>
        <w:tc>
          <w:tcPr>
            <w:tcW w:w="6182" w:type="dxa"/>
          </w:tcPr>
          <w:p w14:paraId="4D56EEEE" w14:textId="0826988D" w:rsidR="004F229B" w:rsidRPr="00A96AB3" w:rsidRDefault="004F229B" w:rsidP="004F229B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869" w:type="dxa"/>
          </w:tcPr>
          <w:p w14:paraId="1B191188" w14:textId="519CD1B9" w:rsidR="004F229B" w:rsidRPr="00A96AB3" w:rsidRDefault="004F229B" w:rsidP="004F229B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4879D390" w14:textId="77777777" w:rsidR="009950E6" w:rsidRPr="00A96AB3" w:rsidRDefault="009950E6" w:rsidP="009950E6">
      <w:pPr>
        <w:rPr>
          <w:rFonts w:ascii="Segoe UI" w:eastAsia="Microsoft YaHei" w:hAnsi="Segoe UI" w:cs="Segoe UI"/>
        </w:rPr>
      </w:pPr>
    </w:p>
    <w:sectPr w:rsidR="009950E6" w:rsidRPr="00A96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C4363"/>
    <w:rsid w:val="002B460E"/>
    <w:rsid w:val="004F229B"/>
    <w:rsid w:val="00951F1F"/>
    <w:rsid w:val="009605F0"/>
    <w:rsid w:val="009950E6"/>
    <w:rsid w:val="00A96AB3"/>
    <w:rsid w:val="00B156B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7</cp:revision>
  <dcterms:created xsi:type="dcterms:W3CDTF">2019-04-01T14:56:00Z</dcterms:created>
  <dcterms:modified xsi:type="dcterms:W3CDTF">2019-10-08T03:10:00Z</dcterms:modified>
</cp:coreProperties>
</file>