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B740B" w:rsidRDefault="009950E6" w:rsidP="00030264">
      <w:pPr>
        <w:pStyle w:val="Heading1"/>
        <w:rPr>
          <w:rFonts w:eastAsia="Malgun Gothic"/>
          <w:b/>
        </w:rPr>
      </w:pPr>
      <w:r w:rsidRPr="00DB740B">
        <w:rPr>
          <w:rFonts w:eastAsia="Malgun Gothic" w:hint="eastAsia"/>
          <w:b/>
        </w:rPr>
        <w:t xml:space="preserve">DP201 - Azure </w:t>
      </w:r>
      <w:r w:rsidRPr="00DB740B">
        <w:rPr>
          <w:rFonts w:eastAsia="Malgun Gothic" w:hint="eastAsia"/>
          <w:b/>
        </w:rPr>
        <w:t>데이터</w:t>
      </w:r>
      <w:r w:rsidRPr="00DB740B">
        <w:rPr>
          <w:rFonts w:eastAsia="Malgun Gothic" w:hint="eastAsia"/>
          <w:b/>
        </w:rPr>
        <w:t xml:space="preserve"> </w:t>
      </w:r>
      <w:r w:rsidRPr="00DB740B">
        <w:rPr>
          <w:rFonts w:eastAsia="Malgun Gothic" w:hint="eastAsia"/>
          <w:b/>
        </w:rPr>
        <w:t>플랫폼</w:t>
      </w:r>
      <w:r w:rsidRPr="00DB740B">
        <w:rPr>
          <w:rFonts w:eastAsia="Malgun Gothic" w:hint="eastAsia"/>
          <w:b/>
        </w:rPr>
        <w:t xml:space="preserve"> </w:t>
      </w:r>
      <w:r w:rsidRPr="00DB740B">
        <w:rPr>
          <w:rFonts w:eastAsia="Malgun Gothic" w:hint="eastAsia"/>
          <w:b/>
        </w:rPr>
        <w:t>솔루션</w:t>
      </w:r>
      <w:r w:rsidRPr="00DB740B">
        <w:rPr>
          <w:rFonts w:eastAsia="Malgun Gothic" w:hint="eastAsia"/>
          <w:b/>
        </w:rPr>
        <w:t xml:space="preserve"> </w:t>
      </w:r>
      <w:r w:rsidRPr="00DB740B">
        <w:rPr>
          <w:rFonts w:eastAsia="Malgun Gothic" w:hint="eastAsia"/>
          <w:b/>
        </w:rPr>
        <w:t>설계</w:t>
      </w:r>
      <w:r w:rsidRPr="00DB740B">
        <w:rPr>
          <w:rFonts w:eastAsia="Malgun Gothic" w:hint="eastAsia"/>
          <w:b/>
        </w:rPr>
        <w:t xml:space="preserve"> </w:t>
      </w:r>
    </w:p>
    <w:p w14:paraId="331BF5DE" w14:textId="070C9C2C" w:rsidR="009950E6" w:rsidRPr="00DB740B" w:rsidRDefault="009950E6" w:rsidP="00030264">
      <w:pPr>
        <w:pStyle w:val="Heading2"/>
        <w:rPr>
          <w:rFonts w:eastAsia="Malgun Gothic"/>
        </w:rPr>
      </w:pPr>
      <w:r w:rsidRPr="00DB740B">
        <w:rPr>
          <w:rFonts w:eastAsia="Malgun Gothic" w:hint="eastAsia"/>
        </w:rPr>
        <w:t>랩</w:t>
      </w:r>
      <w:r w:rsidRPr="00DB740B">
        <w:rPr>
          <w:rFonts w:eastAsia="Malgun Gothic" w:hint="eastAsia"/>
        </w:rPr>
        <w:t xml:space="preserve"> 5 - </w:t>
      </w:r>
      <w:r w:rsidRPr="00DB740B">
        <w:rPr>
          <w:rFonts w:eastAsia="Malgun Gothic" w:hint="eastAsia"/>
        </w:rPr>
        <w:t>크기</w:t>
      </w:r>
      <w:r w:rsidRPr="00DB740B">
        <w:rPr>
          <w:rFonts w:eastAsia="Malgun Gothic" w:hint="eastAsia"/>
        </w:rPr>
        <w:t xml:space="preserve"> </w:t>
      </w:r>
      <w:r w:rsidRPr="00DB740B">
        <w:rPr>
          <w:rFonts w:eastAsia="Malgun Gothic" w:hint="eastAsia"/>
        </w:rPr>
        <w:t>조정</w:t>
      </w:r>
      <w:r w:rsidRPr="00DB740B">
        <w:rPr>
          <w:rFonts w:eastAsia="Malgun Gothic" w:hint="eastAsia"/>
        </w:rPr>
        <w:t xml:space="preserve"> </w:t>
      </w:r>
      <w:r w:rsidRPr="00DB740B">
        <w:rPr>
          <w:rFonts w:eastAsia="Malgun Gothic" w:hint="eastAsia"/>
        </w:rPr>
        <w:t>및</w:t>
      </w:r>
      <w:r w:rsidRPr="00DB740B">
        <w:rPr>
          <w:rFonts w:eastAsia="Malgun Gothic" w:hint="eastAsia"/>
        </w:rPr>
        <w:t xml:space="preserve"> </w:t>
      </w:r>
      <w:r w:rsidRPr="00DB740B">
        <w:rPr>
          <w:rFonts w:eastAsia="Malgun Gothic" w:hint="eastAsia"/>
        </w:rPr>
        <w:t>복원을</w:t>
      </w:r>
      <w:r w:rsidRPr="00DB740B">
        <w:rPr>
          <w:rFonts w:eastAsia="Malgun Gothic" w:hint="eastAsia"/>
        </w:rPr>
        <w:t xml:space="preserve"> </w:t>
      </w:r>
      <w:r w:rsidRPr="00DB740B">
        <w:rPr>
          <w:rFonts w:eastAsia="Malgun Gothic" w:hint="eastAsia"/>
        </w:rPr>
        <w:t>고려한</w:t>
      </w:r>
      <w:r w:rsidRPr="00DB740B">
        <w:rPr>
          <w:rFonts w:eastAsia="Malgun Gothic" w:hint="eastAsia"/>
        </w:rPr>
        <w:t xml:space="preserve"> </w:t>
      </w:r>
      <w:r w:rsidRPr="00DB740B">
        <w:rPr>
          <w:rFonts w:eastAsia="Malgun Gothic" w:hint="eastAsia"/>
        </w:rPr>
        <w:t>설계</w:t>
      </w:r>
    </w:p>
    <w:p w14:paraId="63EC4749" w14:textId="21390A19" w:rsidR="00030264" w:rsidRPr="00DB740B" w:rsidRDefault="00030264" w:rsidP="009950E6">
      <w:pPr>
        <w:rPr>
          <w:rFonts w:ascii="Segoe UI" w:eastAsia="Malgun Gothic" w:hAnsi="Segoe UI" w:cs="Segoe UI"/>
        </w:rPr>
      </w:pPr>
    </w:p>
    <w:p w14:paraId="24453275" w14:textId="566C3003" w:rsidR="00903280" w:rsidRPr="00DB740B" w:rsidRDefault="00903280" w:rsidP="009950E6">
      <w:pPr>
        <w:rPr>
          <w:rFonts w:ascii="Segoe UI" w:eastAsia="Malgun Gothic" w:hAnsi="Segoe UI" w:cs="Segoe UI"/>
        </w:rPr>
      </w:pPr>
      <w:r w:rsidRPr="00DB740B">
        <w:rPr>
          <w:rFonts w:ascii="Segoe UI" w:eastAsia="Malgun Gothic" w:hAnsi="Segoe UI" w:hint="eastAsia"/>
          <w:b/>
        </w:rPr>
        <w:t>연습</w:t>
      </w:r>
      <w:r w:rsidRPr="00DB740B">
        <w:rPr>
          <w:rFonts w:ascii="Segoe UI" w:eastAsia="Malgun Gothic" w:hAnsi="Segoe UI" w:hint="eastAsia"/>
          <w:b/>
        </w:rPr>
        <w:t xml:space="preserve"> 4:</w:t>
      </w:r>
    </w:p>
    <w:p w14:paraId="29AB720D" w14:textId="5FA6E9A8" w:rsidR="005A791B" w:rsidRPr="00DB740B" w:rsidRDefault="00DB40B9" w:rsidP="005A791B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DB740B">
        <w:rPr>
          <w:rFonts w:ascii="Segoe UI" w:eastAsia="Malgun Gothic" w:hAnsi="Segoe UI" w:hint="eastAsia"/>
          <w:b/>
        </w:rPr>
        <w:t>작업</w:t>
      </w:r>
      <w:r w:rsidRPr="00DB740B">
        <w:rPr>
          <w:rFonts w:ascii="Segoe UI" w:eastAsia="Malgun Gothic" w:hAnsi="Segoe UI" w:hint="eastAsia"/>
          <w:b/>
        </w:rPr>
        <w:t xml:space="preserve"> 1: </w:t>
      </w:r>
      <w:r w:rsidRPr="00DB740B">
        <w:rPr>
          <w:rFonts w:ascii="Segoe UI" w:eastAsia="Malgun Gothic" w:hAnsi="Segoe UI" w:hint="eastAsia"/>
          <w:b/>
        </w:rPr>
        <w:t>아키텍처에</w:t>
      </w:r>
      <w:r w:rsidRPr="00DB740B">
        <w:rPr>
          <w:rFonts w:ascii="Segoe UI" w:eastAsia="Malgun Gothic" w:hAnsi="Segoe UI" w:hint="eastAsia"/>
          <w:b/>
        </w:rPr>
        <w:t xml:space="preserve"> </w:t>
      </w:r>
      <w:r w:rsidRPr="00DB740B">
        <w:rPr>
          <w:rFonts w:ascii="Segoe UI" w:eastAsia="Malgun Gothic" w:hAnsi="Segoe UI" w:hint="eastAsia"/>
          <w:b/>
        </w:rPr>
        <w:t>재해</w:t>
      </w:r>
      <w:r w:rsidRPr="00DB740B">
        <w:rPr>
          <w:rFonts w:ascii="Segoe UI" w:eastAsia="Malgun Gothic" w:hAnsi="Segoe UI" w:hint="eastAsia"/>
          <w:b/>
        </w:rPr>
        <w:t xml:space="preserve"> </w:t>
      </w:r>
      <w:r w:rsidRPr="00DB740B">
        <w:rPr>
          <w:rFonts w:ascii="Segoe UI" w:eastAsia="Malgun Gothic" w:hAnsi="Segoe UI" w:hint="eastAsia"/>
          <w:b/>
        </w:rPr>
        <w:t>복구</w:t>
      </w:r>
      <w:r w:rsidRPr="00DB740B">
        <w:rPr>
          <w:rFonts w:ascii="Segoe UI" w:eastAsia="Malgun Gothic" w:hAnsi="Segoe UI" w:hint="eastAsia"/>
          <w:b/>
        </w:rPr>
        <w:t xml:space="preserve"> </w:t>
      </w:r>
      <w:r w:rsidRPr="00DB740B">
        <w:rPr>
          <w:rFonts w:ascii="Segoe UI" w:eastAsia="Malgun Gothic" w:hAnsi="Segoe UI" w:hint="eastAsia"/>
          <w:b/>
        </w:rPr>
        <w:t>기능</w:t>
      </w:r>
      <w:r w:rsidRPr="00DB740B">
        <w:rPr>
          <w:rFonts w:ascii="Segoe UI" w:eastAsia="Malgun Gothic" w:hAnsi="Segoe UI" w:hint="eastAsia"/>
          <w:b/>
        </w:rPr>
        <w:t xml:space="preserve"> </w:t>
      </w:r>
      <w:r w:rsidRPr="00DB740B">
        <w:rPr>
          <w:rFonts w:ascii="Segoe UI" w:eastAsia="Malgun Gothic" w:hAnsi="Segoe UI" w:hint="eastAsia"/>
          <w:b/>
        </w:rPr>
        <w:t>통합</w:t>
      </w:r>
    </w:p>
    <w:p w14:paraId="50BEBB50" w14:textId="60EAC599" w:rsidR="00DB40B9" w:rsidRPr="00DB740B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</w:p>
    <w:p w14:paraId="639E2012" w14:textId="640F1B45" w:rsidR="00DB40B9" w:rsidRPr="00DB740B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DB740B">
        <w:rPr>
          <w:rFonts w:ascii="Segoe UI" w:eastAsia="Malgun Gothic" w:hAnsi="Segoe UI" w:hint="eastAsia"/>
        </w:rPr>
        <w:t>아래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표를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사용하여</w:t>
      </w:r>
      <w:r w:rsidRPr="00DB740B">
        <w:rPr>
          <w:rFonts w:ascii="Segoe UI" w:eastAsia="Malgun Gothic" w:hAnsi="Segoe UI" w:hint="eastAsia"/>
        </w:rPr>
        <w:t xml:space="preserve"> </w:t>
      </w:r>
      <w:proofErr w:type="spellStart"/>
      <w:r w:rsidRPr="00DB740B">
        <w:rPr>
          <w:rFonts w:ascii="Segoe UI" w:eastAsia="Malgun Gothic" w:hAnsi="Segoe UI" w:hint="eastAsia"/>
        </w:rPr>
        <w:t>AdventureWorks</w:t>
      </w:r>
      <w:proofErr w:type="spellEnd"/>
      <w:r w:rsidRPr="00DB740B">
        <w:rPr>
          <w:rFonts w:ascii="Segoe UI" w:eastAsia="Malgun Gothic" w:hAnsi="Segoe UI" w:hint="eastAsia"/>
        </w:rPr>
        <w:t>를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지원할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수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있는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재해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복구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기능을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작성하세요</w:t>
      </w:r>
      <w:r w:rsidRPr="00DB740B">
        <w:rPr>
          <w:rFonts w:ascii="Segoe UI" w:eastAsia="Malgun Gothic" w:hAnsi="Segoe UI" w:hint="eastAsia"/>
        </w:rPr>
        <w:t xml:space="preserve">. </w:t>
      </w:r>
      <w:r w:rsidRPr="00DB740B">
        <w:rPr>
          <w:rFonts w:ascii="Segoe UI" w:eastAsia="Malgun Gothic" w:hAnsi="Segoe UI" w:hint="eastAsia"/>
        </w:rPr>
        <w:t>해당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기능을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선택한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이유를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제시해야</w:t>
      </w:r>
      <w:r w:rsidRPr="00DB740B">
        <w:rPr>
          <w:rFonts w:ascii="Segoe UI" w:eastAsia="Malgun Gothic" w:hAnsi="Segoe UI" w:hint="eastAsia"/>
        </w:rPr>
        <w:t xml:space="preserve"> </w:t>
      </w:r>
      <w:r w:rsidRPr="00DB740B">
        <w:rPr>
          <w:rFonts w:ascii="Segoe UI" w:eastAsia="Malgun Gothic" w:hAnsi="Segoe UI" w:hint="eastAsia"/>
        </w:rPr>
        <w:t>합니다</w:t>
      </w:r>
      <w:r w:rsidRPr="00DB740B">
        <w:rPr>
          <w:rFonts w:ascii="Segoe UI" w:eastAsia="Malgun Gothic" w:hAnsi="Segoe UI" w:hint="eastAsia"/>
        </w:rPr>
        <w:t>.</w:t>
      </w:r>
    </w:p>
    <w:p w14:paraId="175C2E35" w14:textId="32961137" w:rsidR="001C4363" w:rsidRPr="00DB740B" w:rsidRDefault="001C4363" w:rsidP="009950E6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:rsidRPr="00DB740B" w14:paraId="4273B5F5" w14:textId="601B9D2D" w:rsidTr="005A791B">
        <w:tc>
          <w:tcPr>
            <w:tcW w:w="1985" w:type="dxa"/>
          </w:tcPr>
          <w:p w14:paraId="46E683D7" w14:textId="31C7CE38" w:rsidR="005A791B" w:rsidRPr="00DB740B" w:rsidRDefault="005A791B" w:rsidP="009950E6">
            <w:pPr>
              <w:rPr>
                <w:rFonts w:ascii="Segoe UI" w:eastAsia="Malgun Gothic" w:hAnsi="Segoe UI" w:cs="Segoe UI"/>
              </w:rPr>
            </w:pPr>
            <w:r w:rsidRPr="00DB740B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4814" w:type="dxa"/>
          </w:tcPr>
          <w:p w14:paraId="145CAD5E" w14:textId="31CAE5E6" w:rsidR="005A791B" w:rsidRPr="00DB740B" w:rsidRDefault="005A791B" w:rsidP="009950E6">
            <w:pPr>
              <w:rPr>
                <w:rFonts w:ascii="Segoe UI" w:eastAsia="Malgun Gothic" w:hAnsi="Segoe UI" w:cs="Segoe UI"/>
              </w:rPr>
            </w:pPr>
            <w:r w:rsidRPr="00DB740B">
              <w:rPr>
                <w:rFonts w:ascii="Segoe UI" w:eastAsia="Malgun Gothic" w:hAnsi="Segoe UI" w:hint="eastAsia"/>
              </w:rPr>
              <w:t>재해</w:t>
            </w:r>
            <w:r w:rsidRPr="00DB740B">
              <w:rPr>
                <w:rFonts w:ascii="Segoe UI" w:eastAsia="Malgun Gothic" w:hAnsi="Segoe UI" w:hint="eastAsia"/>
              </w:rPr>
              <w:t xml:space="preserve"> </w:t>
            </w:r>
            <w:r w:rsidRPr="00DB740B">
              <w:rPr>
                <w:rFonts w:ascii="Segoe UI" w:eastAsia="Malgun Gothic" w:hAnsi="Segoe UI" w:hint="eastAsia"/>
              </w:rPr>
              <w:t>복구</w:t>
            </w:r>
            <w:r w:rsidRPr="00DB740B">
              <w:rPr>
                <w:rFonts w:ascii="Segoe UI" w:eastAsia="Malgun Gothic" w:hAnsi="Segoe UI" w:hint="eastAsia"/>
              </w:rPr>
              <w:t xml:space="preserve"> </w:t>
            </w:r>
            <w:r w:rsidRPr="00DB740B">
              <w:rPr>
                <w:rFonts w:ascii="Segoe UI" w:eastAsia="Malgun Gothic" w:hAnsi="Segoe UI" w:hint="eastAsia"/>
              </w:rPr>
              <w:t>방식</w:t>
            </w:r>
          </w:p>
        </w:tc>
        <w:tc>
          <w:tcPr>
            <w:tcW w:w="6663" w:type="dxa"/>
          </w:tcPr>
          <w:p w14:paraId="1E69A3D0" w14:textId="78A87D27" w:rsidR="005A791B" w:rsidRPr="00DB740B" w:rsidRDefault="005A791B" w:rsidP="009950E6">
            <w:pPr>
              <w:rPr>
                <w:rFonts w:ascii="Segoe UI" w:eastAsia="Malgun Gothic" w:hAnsi="Segoe UI" w:cs="Segoe UI"/>
              </w:rPr>
            </w:pPr>
            <w:r w:rsidRPr="00DB740B">
              <w:rPr>
                <w:rFonts w:ascii="Segoe UI" w:eastAsia="Malgun Gothic" w:hAnsi="Segoe UI" w:hint="eastAsia"/>
              </w:rPr>
              <w:t>선택</w:t>
            </w:r>
            <w:r w:rsidRPr="00DB740B">
              <w:rPr>
                <w:rFonts w:ascii="Segoe UI" w:eastAsia="Malgun Gothic" w:hAnsi="Segoe UI" w:hint="eastAsia"/>
              </w:rPr>
              <w:t xml:space="preserve"> </w:t>
            </w:r>
            <w:r w:rsidRPr="00DB740B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5A791B" w:rsidRPr="00DB740B" w14:paraId="39466078" w14:textId="55BE1B95" w:rsidTr="005A791B">
        <w:tc>
          <w:tcPr>
            <w:tcW w:w="1985" w:type="dxa"/>
          </w:tcPr>
          <w:p w14:paraId="7A061449" w14:textId="686488FB" w:rsidR="005A791B" w:rsidRPr="00DB740B" w:rsidRDefault="005A791B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DB740B" w:rsidRDefault="009822AE" w:rsidP="00C22CE1">
            <w:pPr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DB740B" w:rsidRDefault="005A791B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5A791B" w:rsidRPr="00DB740B" w14:paraId="2D70460E" w14:textId="3C23740B" w:rsidTr="005A791B">
        <w:tc>
          <w:tcPr>
            <w:tcW w:w="1985" w:type="dxa"/>
          </w:tcPr>
          <w:p w14:paraId="1852FF20" w14:textId="54991A1E" w:rsidR="005A791B" w:rsidRPr="00DB740B" w:rsidRDefault="005A791B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DB740B" w:rsidRDefault="005A791B" w:rsidP="00BA2C04">
            <w:pPr>
              <w:ind w:left="360"/>
              <w:rPr>
                <w:rFonts w:ascii="Segoe UI" w:eastAsia="Malgun Gothic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DB740B" w:rsidRDefault="005A791B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5A791B" w:rsidRPr="00DB740B" w14:paraId="4FF543E0" w14:textId="77777777" w:rsidTr="005A791B">
        <w:tc>
          <w:tcPr>
            <w:tcW w:w="1985" w:type="dxa"/>
          </w:tcPr>
          <w:p w14:paraId="5DD102BD" w14:textId="2F4EE852" w:rsidR="005A791B" w:rsidRPr="00DB740B" w:rsidRDefault="005A791B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DB740B" w:rsidRDefault="005A791B" w:rsidP="00BA2C04">
            <w:pPr>
              <w:ind w:left="360"/>
              <w:rPr>
                <w:rFonts w:ascii="Segoe UI" w:eastAsia="Malgun Gothic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DB740B" w:rsidRDefault="005A791B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5A791B" w:rsidRPr="00DB740B" w14:paraId="52720221" w14:textId="033BA328" w:rsidTr="005A791B">
        <w:tc>
          <w:tcPr>
            <w:tcW w:w="1985" w:type="dxa"/>
          </w:tcPr>
          <w:p w14:paraId="3E6D5C73" w14:textId="5D793A77" w:rsidR="005A791B" w:rsidRPr="00DB740B" w:rsidRDefault="005A791B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DB740B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DB740B" w:rsidRDefault="005A791B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DB740B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DB740B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DB740B" w:rsidRDefault="00B86102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sectPr w:rsidR="00B86102" w:rsidRPr="00DB740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975B" w14:textId="77777777" w:rsidR="00CC4462" w:rsidRDefault="00CC4462" w:rsidP="00903280">
      <w:pPr>
        <w:spacing w:after="0" w:line="240" w:lineRule="auto"/>
      </w:pPr>
      <w:r>
        <w:separator/>
      </w:r>
    </w:p>
  </w:endnote>
  <w:endnote w:type="continuationSeparator" w:id="0">
    <w:p w14:paraId="22C49050" w14:textId="77777777" w:rsidR="00CC4462" w:rsidRDefault="00CC4462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C26A" w14:textId="77777777" w:rsidR="00CC4462" w:rsidRDefault="00CC4462" w:rsidP="00903280">
      <w:pPr>
        <w:spacing w:after="0" w:line="240" w:lineRule="auto"/>
      </w:pPr>
      <w:r>
        <w:separator/>
      </w:r>
    </w:p>
  </w:footnote>
  <w:footnote w:type="continuationSeparator" w:id="0">
    <w:p w14:paraId="686417D9" w14:textId="77777777" w:rsidR="00CC4462" w:rsidRDefault="00CC4462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B740B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Loc</cp:lastModifiedBy>
  <cp:revision>25</cp:revision>
  <dcterms:created xsi:type="dcterms:W3CDTF">2019-04-01T14:56:00Z</dcterms:created>
  <dcterms:modified xsi:type="dcterms:W3CDTF">2020-03-19T11:36:00Z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