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22E73" w:rsidRDefault="009950E6" w:rsidP="00030264">
      <w:pPr>
        <w:pStyle w:val="Heading1"/>
        <w:rPr>
          <w:rFonts w:eastAsia="Malgun Gothic"/>
          <w:b/>
        </w:rPr>
      </w:pPr>
      <w:r w:rsidRPr="00222E73">
        <w:rPr>
          <w:rFonts w:eastAsia="Malgun Gothic" w:hint="eastAsia"/>
          <w:b/>
        </w:rPr>
        <w:t xml:space="preserve">DP201 - Azure </w:t>
      </w:r>
      <w:r w:rsidRPr="00222E73">
        <w:rPr>
          <w:rFonts w:eastAsia="Malgun Gothic" w:hint="eastAsia"/>
          <w:b/>
        </w:rPr>
        <w:t>데이터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플랫폼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솔루션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설계</w:t>
      </w:r>
      <w:r w:rsidRPr="00222E73">
        <w:rPr>
          <w:rFonts w:eastAsia="Malgun Gothic" w:hint="eastAsia"/>
          <w:b/>
        </w:rPr>
        <w:t xml:space="preserve"> </w:t>
      </w:r>
    </w:p>
    <w:p w14:paraId="331BF5DE" w14:textId="05877072" w:rsidR="009950E6" w:rsidRPr="00222E73" w:rsidRDefault="009950E6" w:rsidP="00030264">
      <w:pPr>
        <w:pStyle w:val="Heading2"/>
        <w:rPr>
          <w:rFonts w:eastAsia="Malgun Gothic"/>
        </w:rPr>
      </w:pPr>
      <w:r w:rsidRPr="00222E73">
        <w:rPr>
          <w:rFonts w:eastAsia="Malgun Gothic" w:hint="eastAsia"/>
        </w:rPr>
        <w:t>랩</w:t>
      </w:r>
      <w:r w:rsidRPr="00222E73">
        <w:rPr>
          <w:rFonts w:eastAsia="Malgun Gothic" w:hint="eastAsia"/>
        </w:rPr>
        <w:t xml:space="preserve"> 6 - </w:t>
      </w:r>
      <w:r w:rsidRPr="00222E73">
        <w:rPr>
          <w:rFonts w:eastAsia="Malgun Gothic" w:hint="eastAsia"/>
        </w:rPr>
        <w:t>효율성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및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운영을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고려한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설계</w:t>
      </w:r>
    </w:p>
    <w:p w14:paraId="63EC4749" w14:textId="2959D925" w:rsidR="00030264" w:rsidRPr="00222E73" w:rsidRDefault="00030264" w:rsidP="009950E6">
      <w:pPr>
        <w:rPr>
          <w:rFonts w:ascii="Segoe UI" w:eastAsia="Malgun Gothic" w:hAnsi="Segoe UI" w:cs="Segoe UI"/>
        </w:rPr>
      </w:pPr>
    </w:p>
    <w:p w14:paraId="5A74C66C" w14:textId="6120734F" w:rsidR="00547085" w:rsidRDefault="00547085" w:rsidP="0054708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547085">
        <w:rPr>
          <w:rFonts w:ascii="Malgun Gothic" w:eastAsia="Malgun Gothic" w:hAnsi="Malgun Gothic" w:cs="Malgun Gothic" w:hint="eastAsia"/>
          <w:b/>
        </w:rPr>
        <w:t>연습</w:t>
      </w:r>
      <w:r w:rsidRPr="00547085">
        <w:rPr>
          <w:rFonts w:ascii="Segoe UI" w:hAnsi="Segoe UI" w:cs="Segoe UI"/>
          <w:b/>
        </w:rPr>
        <w:t xml:space="preserve"> 3</w:t>
      </w:r>
    </w:p>
    <w:p w14:paraId="4F859F36" w14:textId="77777777" w:rsidR="005E1734" w:rsidRPr="00222E73" w:rsidRDefault="00DB40B9" w:rsidP="005E1734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222E73">
        <w:rPr>
          <w:rFonts w:ascii="Segoe UI" w:eastAsia="Malgun Gothic" w:hAnsi="Segoe UI" w:hint="eastAsia"/>
          <w:b/>
        </w:rPr>
        <w:t>태스크</w:t>
      </w:r>
      <w:r w:rsidRPr="00222E73">
        <w:rPr>
          <w:rFonts w:ascii="Segoe UI" w:eastAsia="Malgun Gothic" w:hAnsi="Segoe UI" w:hint="eastAsia"/>
          <w:b/>
        </w:rPr>
        <w:t xml:space="preserve"> 1: </w:t>
      </w:r>
      <w:r w:rsidRPr="00222E73">
        <w:rPr>
          <w:rFonts w:ascii="Segoe UI" w:eastAsia="Malgun Gothic" w:hAnsi="Segoe UI" w:hint="eastAsia"/>
          <w:b/>
        </w:rPr>
        <w:t>자동화를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활용하여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작업량과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오류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줄이기</w:t>
      </w:r>
    </w:p>
    <w:p w14:paraId="2DA06273" w14:textId="087D1B62" w:rsidR="00B86102" w:rsidRPr="00222E73" w:rsidRDefault="00B86102" w:rsidP="00CE1C1D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175C2E35" w14:textId="0273F2AD" w:rsidR="001C4363" w:rsidRPr="00222E73" w:rsidRDefault="00547085" w:rsidP="009950E6">
      <w:pPr>
        <w:rPr>
          <w:rFonts w:ascii="Segoe UI" w:eastAsia="Malgun Gothic" w:hAnsi="Segoe UI" w:cs="Segoe UI"/>
        </w:rPr>
      </w:pPr>
      <w:r w:rsidRPr="00547085">
        <w:rPr>
          <w:rFonts w:ascii="Segoe UI" w:eastAsia="Malgun Gothic" w:hAnsi="Segoe UI" w:hint="eastAsia"/>
        </w:rPr>
        <w:t>자동화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언어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및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방식의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옵션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목록을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아래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표에</w:t>
      </w:r>
      <w:r w:rsidRPr="00547085">
        <w:rPr>
          <w:rFonts w:ascii="Segoe UI" w:eastAsia="Malgun Gothic" w:hAnsi="Segoe UI"/>
        </w:rPr>
        <w:t xml:space="preserve"> </w:t>
      </w:r>
      <w:r w:rsidRPr="00547085">
        <w:rPr>
          <w:rFonts w:ascii="Segoe UI" w:eastAsia="Malgun Gothic" w:hAnsi="Segoe UI" w:hint="eastAsia"/>
        </w:rPr>
        <w:t>기입하세요</w:t>
      </w:r>
      <w:r w:rsidRPr="00547085">
        <w:rPr>
          <w:rFonts w:ascii="Segoe UI" w:eastAsia="Malgun Gothic" w:hAnsi="Segoe UI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:rsidRPr="00222E73" w14:paraId="4273B5F5" w14:textId="77777777" w:rsidTr="005E1734">
        <w:tc>
          <w:tcPr>
            <w:tcW w:w="615" w:type="dxa"/>
          </w:tcPr>
          <w:p w14:paraId="5C97CED4" w14:textId="7692FF7C" w:rsidR="005E1734" w:rsidRPr="00222E73" w:rsidRDefault="005E1734" w:rsidP="009950E6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Pr="00222E73" w:rsidRDefault="005E1734" w:rsidP="009950E6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자동화</w:t>
            </w:r>
            <w:r w:rsidRPr="00222E73">
              <w:rPr>
                <w:rFonts w:ascii="Segoe UI" w:eastAsia="Malgun Gothic" w:hAnsi="Segoe UI" w:hint="eastAsia"/>
              </w:rPr>
              <w:t xml:space="preserve"> </w:t>
            </w:r>
            <w:r w:rsidRPr="00222E73">
              <w:rPr>
                <w:rFonts w:ascii="Segoe UI" w:eastAsia="Malgun Gothic" w:hAnsi="Segoe UI" w:hint="eastAsia"/>
              </w:rPr>
              <w:t>방법</w:t>
            </w:r>
          </w:p>
        </w:tc>
      </w:tr>
      <w:tr w:rsidR="005E1734" w:rsidRPr="00222E73" w14:paraId="39466078" w14:textId="77777777" w:rsidTr="005E1734">
        <w:tc>
          <w:tcPr>
            <w:tcW w:w="615" w:type="dxa"/>
          </w:tcPr>
          <w:p w14:paraId="6C18446E" w14:textId="4F5E91A8" w:rsidR="005E1734" w:rsidRPr="00222E73" w:rsidRDefault="005E1734" w:rsidP="00C22CE1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5E1734" w:rsidRPr="00222E73" w14:paraId="1041BD2B" w14:textId="77777777" w:rsidTr="005E1734">
        <w:tc>
          <w:tcPr>
            <w:tcW w:w="615" w:type="dxa"/>
          </w:tcPr>
          <w:p w14:paraId="5BEFBAC0" w14:textId="28B02693" w:rsidR="005E1734" w:rsidRPr="00222E73" w:rsidRDefault="005E1734" w:rsidP="00C22CE1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5E1734" w:rsidRPr="00222E73" w14:paraId="2D70460E" w14:textId="77777777" w:rsidTr="005E1734">
        <w:tc>
          <w:tcPr>
            <w:tcW w:w="615" w:type="dxa"/>
          </w:tcPr>
          <w:p w14:paraId="4502D285" w14:textId="7BA733D9" w:rsidR="005E1734" w:rsidRPr="00222E73" w:rsidRDefault="005E1734" w:rsidP="00D408B8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</w:tbl>
    <w:p w14:paraId="59BD131C" w14:textId="4593043F" w:rsidR="005E1734" w:rsidRPr="00222E73" w:rsidRDefault="005E1734" w:rsidP="009950E6">
      <w:pPr>
        <w:rPr>
          <w:rFonts w:ascii="Segoe UI" w:eastAsia="Malgun Gothic" w:hAnsi="Segoe UI" w:cs="Segoe UI"/>
        </w:rPr>
      </w:pPr>
    </w:p>
    <w:p w14:paraId="3416AE05" w14:textId="1BC22A3F" w:rsidR="005E1734" w:rsidRPr="00222E73" w:rsidRDefault="005E1734" w:rsidP="009950E6">
      <w:pPr>
        <w:rPr>
          <w:rFonts w:ascii="Segoe UI" w:eastAsia="Malgun Gothic" w:hAnsi="Segoe UI" w:cs="Segoe UI"/>
          <w:b/>
        </w:rPr>
      </w:pPr>
      <w:r w:rsidRPr="00222E73">
        <w:rPr>
          <w:rFonts w:ascii="Segoe UI" w:eastAsia="Malgun Gothic" w:hAnsi="Segoe UI" w:hint="eastAsia"/>
          <w:b/>
        </w:rPr>
        <w:t>명령적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자동화와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선언적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자동화의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차이점은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무엇입니까</w:t>
      </w:r>
      <w:r w:rsidRPr="00222E73">
        <w:rPr>
          <w:rFonts w:ascii="Segoe UI" w:eastAsia="Malgun Gothic" w:hAnsi="Segoe UI" w:hint="eastAsia"/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:rsidRPr="00222E73" w14:paraId="62DA8344" w14:textId="77777777" w:rsidTr="00F96901">
        <w:tc>
          <w:tcPr>
            <w:tcW w:w="13948" w:type="dxa"/>
          </w:tcPr>
          <w:p w14:paraId="0F3235E8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13DDA249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0F7F0FF2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6BF7BDE4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2A544C04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0F163ACD" w14:textId="1A3CD216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0022F1E" w14:textId="7ED67B18" w:rsidR="00B86102" w:rsidRPr="00222E73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222E73" w:rsidRDefault="00B86102" w:rsidP="009950E6">
      <w:pPr>
        <w:rPr>
          <w:rFonts w:ascii="Segoe UI" w:eastAsia="Malgun Gothic" w:hAnsi="Segoe UI" w:cs="Segoe UI"/>
        </w:rPr>
      </w:pPr>
    </w:p>
    <w:sectPr w:rsidR="00B86102" w:rsidRPr="00222E73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22E73"/>
    <w:rsid w:val="002B460E"/>
    <w:rsid w:val="00383932"/>
    <w:rsid w:val="0048485F"/>
    <w:rsid w:val="004D4824"/>
    <w:rsid w:val="004E1798"/>
    <w:rsid w:val="00512B88"/>
    <w:rsid w:val="0053286B"/>
    <w:rsid w:val="00547085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22</cp:revision>
  <dcterms:created xsi:type="dcterms:W3CDTF">2019-04-01T14:56:00Z</dcterms:created>
  <dcterms:modified xsi:type="dcterms:W3CDTF">2020-03-25T10:49:00Z</dcterms:modified>
</cp:coreProperties>
</file>