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070C9C2C" w:rsidR="009950E6" w:rsidRDefault="009950E6" w:rsidP="00030264">
      <w:pPr>
        <w:pStyle w:val="Heading2"/>
        <w:rPr>
          <w:rFonts w:eastAsiaTheme="minorHAnsi" w:hint="eastAsia"/>
        </w:rPr>
      </w:pPr>
      <w:r>
        <w:rPr>
          <w:rFonts w:hint="eastAsia"/>
        </w:rPr>
        <w:t xml:space="preserve">实验 5 — 设计规模和弹性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50BEBB50" w14:textId="319C4707" w:rsidR="00DB40B9" w:rsidRPr="00DB40B9" w:rsidRDefault="00DB40B9" w:rsidP="00DB40B9">
      <w:pPr>
        <w:shd w:val="clear" w:color="auto" w:fill="FFFFFF"/>
        <w:spacing w:after="0" w:line="285" w:lineRule="atLeast"/>
        <w:rPr>
          <w:b/>
          <w:rFonts w:ascii="Segoe UI" w:hAnsi="Segoe UI" w:cs="Segoe UI" w:hint="eastAsia" w:eastAsia="SimSun"/>
        </w:rPr>
      </w:pPr>
      <w:r>
        <w:rPr>
          <w:b/>
          <w:rFonts w:ascii="Segoe UI" w:hAnsi="Segoe UI" w:hint="eastAsia" w:eastAsia="SimSun"/>
        </w:rPr>
        <w:t xml:space="preserve">任务 1：</w:t>
      </w:r>
      <w:r>
        <w:rPr>
          <w:b/>
          <w:rFonts w:ascii="Segoe UI" w:hAnsi="Segoe UI" w:hint="eastAsia" w:eastAsia="SimSun"/>
        </w:rPr>
        <w:t xml:space="preserve">通过缩放调整工作负载容量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639E2012" w14:textId="68990497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使用下表记录 AdventureWorks 的缩放要求。</w:t>
      </w:r>
      <w:r>
        <w:rPr>
          <w:rFonts w:ascii="Segoe UI" w:hAnsi="Segoe UI" w:hint="eastAsia" w:eastAsia="SimSun"/>
        </w:rPr>
        <w:t xml:space="preserve">选择应该是合理的，并且还应该测量缩放单元。</w:t>
      </w:r>
    </w:p>
    <w:p w14:paraId="175C2E35" w14:textId="53E1006E" w:rsidR="001C4363" w:rsidRDefault="001C4363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以下是可以确定的要求的示例。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363"/>
        <w:gridCol w:w="1417"/>
      </w:tblGrid>
      <w:tr w:rsidR="009950E6" w14:paraId="4273B5F5" w14:textId="77777777" w:rsidTr="00B91AA7">
        <w:tc>
          <w:tcPr>
            <w:tcW w:w="3823" w:type="dxa"/>
          </w:tcPr>
          <w:p w14:paraId="5C97CED4" w14:textId="2AD784E4" w:rsidR="009950E6" w:rsidRDefault="00B91AA7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缩放服务</w:t>
            </w:r>
          </w:p>
        </w:tc>
        <w:tc>
          <w:tcPr>
            <w:tcW w:w="8363" w:type="dxa"/>
          </w:tcPr>
          <w:p w14:paraId="46E683D7" w14:textId="16797CCE" w:rsidR="009950E6" w:rsidRDefault="00B91AA7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合理理由</w:t>
            </w:r>
          </w:p>
        </w:tc>
        <w:tc>
          <w:tcPr>
            <w:tcW w:w="1417" w:type="dxa"/>
          </w:tcPr>
          <w:p w14:paraId="145CAD5E" w14:textId="1C43EC1C" w:rsidR="009950E6" w:rsidRDefault="00B91AA7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缩放单元</w:t>
            </w:r>
          </w:p>
        </w:tc>
      </w:tr>
      <w:tr w:rsidR="00C22CE1" w14:paraId="39466078" w14:textId="77777777" w:rsidTr="00B91AA7">
        <w:tc>
          <w:tcPr>
            <w:tcW w:w="3823" w:type="dxa"/>
          </w:tcPr>
          <w:p w14:paraId="6C18446E" w14:textId="5F98A799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7A061449" w14:textId="42C6CC4E" w:rsidR="00C22CE1" w:rsidRPr="00FF712E" w:rsidRDefault="00C22CE1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56453D1D" w14:textId="36E3CFE3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B91AA7">
        <w:tc>
          <w:tcPr>
            <w:tcW w:w="3823" w:type="dxa"/>
          </w:tcPr>
          <w:p w14:paraId="5BEFBAC0" w14:textId="232B1B21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16DC4BD1" w14:textId="7E627B8F" w:rsidR="00EA0419" w:rsidRPr="00FF712E" w:rsidRDefault="00EA0419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1C555244" w14:textId="5CAB1593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B91AA7">
        <w:tc>
          <w:tcPr>
            <w:tcW w:w="3823" w:type="dxa"/>
          </w:tcPr>
          <w:p w14:paraId="4502D285" w14:textId="28E01073" w:rsidR="00D408B8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1852FF20" w14:textId="47BC9655" w:rsidR="00D408B8" w:rsidRPr="00FF712E" w:rsidRDefault="00D408B8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43123B0D" w14:textId="2A6787A3" w:rsidR="005B38FA" w:rsidRPr="00FF712E" w:rsidRDefault="005B38FA" w:rsidP="00EA0419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53286B"/>
    <w:rsid w:val="005B38FA"/>
    <w:rsid w:val="005C42C2"/>
    <w:rsid w:val="00743378"/>
    <w:rsid w:val="00946287"/>
    <w:rsid w:val="00951F1F"/>
    <w:rsid w:val="009950E6"/>
    <w:rsid w:val="00A9519C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DF4B02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14</cp:revision>
  <dcterms:created xsi:type="dcterms:W3CDTF">2019-04-01T14:56:00Z</dcterms:created>
  <dcterms:modified xsi:type="dcterms:W3CDTF">2019-05-09T10:14:00Z</dcterms:modified>
</cp:coreProperties>
</file>