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BF43B" w14:textId="330452F9" w:rsidR="00006E34" w:rsidRDefault="00006E34" w:rsidP="00006E34">
      <w:pPr>
        <w:pStyle w:val="Title"/>
        <w:rPr>
          <w:rFonts w:eastAsia="Times New Roman"/>
        </w:rPr>
      </w:pPr>
      <w:r>
        <w:t xml:space="preserve">Graphic Design Institute</w:t>
      </w:r>
    </w:p>
    <w:p w14:paraId="768D6470" w14:textId="77777777" w:rsidR="00006E34" w:rsidRPr="00006E34" w:rsidRDefault="00006E34" w:rsidP="00006E34">
      <w:p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b/>
          <w:color w:val="000000"/>
          <w:sz w:val="27"/>
          <w:rFonts w:ascii="Times New Roman" w:hAnsi="Times New Roman"/>
        </w:rPr>
        <w:t xml:space="preserve">Dokument über die Hauptverantwortlichkeiten des Designteams</w:t>
      </w:r>
    </w:p>
    <w:p w14:paraId="29530ECE" w14:textId="07084E5F" w:rsidR="00006E34" w:rsidRPr="00006E34" w:rsidRDefault="00006E34" w:rsidP="00006E34">
      <w:p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b/>
          <w:rFonts w:ascii="Times New Roman" w:hAnsi="Times New Roman"/>
        </w:rPr>
        <w:t xml:space="preserve">Zweck</w:t>
      </w:r>
      <w:r>
        <w:rPr>
          <w:color w:val="000000"/>
          <w:sz w:val="27"/>
          <w:rFonts w:ascii="Times New Roman" w:hAnsi="Times New Roman"/>
        </w:rPr>
        <w:t xml:space="preserve">:</w:t>
      </w:r>
      <w:r>
        <w:rPr>
          <w:color w:val="000000"/>
          <w:sz w:val="27"/>
          <w:rFonts w:ascii="Times New Roman" w:hAnsi="Times New Roman"/>
        </w:rPr>
        <w:t xml:space="preserve"> </w:t>
      </w:r>
      <w:r>
        <w:rPr>
          <w:color w:val="000000"/>
          <w:sz w:val="27"/>
          <w:rFonts w:ascii="Times New Roman" w:hAnsi="Times New Roman"/>
        </w:rPr>
        <w:t xml:space="preserve">Dieses Dokument umreißt die Hauptverantwortlichkeiten aller Mitglieder des Designteams am Graphic Design Institute.</w:t>
      </w:r>
    </w:p>
    <w:p w14:paraId="1AACBE9C" w14:textId="77777777" w:rsidR="006F2AF2" w:rsidRPr="006F2AF2" w:rsidRDefault="006F2AF2" w:rsidP="006F2AF2">
      <w:p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b/>
          <w:rFonts w:ascii="Times New Roman" w:hAnsi="Times New Roman"/>
        </w:rPr>
        <w:t xml:space="preserve">Zuständigkeiten</w:t>
      </w:r>
      <w:r>
        <w:rPr>
          <w:color w:val="000000"/>
          <w:sz w:val="27"/>
          <w:rFonts w:ascii="Times New Roman" w:hAnsi="Times New Roman"/>
        </w:rPr>
        <w:t xml:space="preserve">:</w:t>
      </w:r>
    </w:p>
    <w:p w14:paraId="70191905" w14:textId="77777777" w:rsidR="006F2AF2" w:rsidRPr="006F2AF2" w:rsidRDefault="006F2AF2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b/>
          <w:rFonts w:ascii="Times New Roman" w:hAnsi="Times New Roman"/>
        </w:rPr>
        <w:t xml:space="preserve">Zusammenarbeit</w:t>
      </w:r>
      <w:r>
        <w:rPr>
          <w:color w:val="000000"/>
          <w:sz w:val="27"/>
          <w:rFonts w:ascii="Times New Roman" w:hAnsi="Times New Roman"/>
        </w:rPr>
        <w:t xml:space="preserve">:</w:t>
      </w:r>
      <w:r>
        <w:rPr>
          <w:color w:val="000000"/>
          <w:sz w:val="27"/>
          <w:rFonts w:ascii="Times New Roman" w:hAnsi="Times New Roman"/>
        </w:rPr>
        <w:t xml:space="preserve"> </w:t>
      </w:r>
      <w:r>
        <w:rPr>
          <w:color w:val="000000"/>
          <w:sz w:val="27"/>
          <w:rFonts w:ascii="Times New Roman" w:hAnsi="Times New Roman"/>
        </w:rPr>
        <w:t xml:space="preserve">Zusammenarbeit mit anderen Designerinnen und Designern, Entwickelnden und Beteiligten, um qualitativ hochwertige Designs zu erstellen, die den Projektanforderungen entsprechen.</w:t>
      </w:r>
      <w:r>
        <w:rPr>
          <w:color w:val="000000"/>
          <w:sz w:val="27"/>
          <w:rFonts w:ascii="Times New Roman" w:hAnsi="Times New Roman"/>
        </w:rPr>
        <w:t xml:space="preserve"> </w:t>
      </w:r>
      <w:r>
        <w:rPr>
          <w:color w:val="000000"/>
          <w:sz w:val="27"/>
          <w:rFonts w:ascii="Times New Roman" w:hAnsi="Times New Roman"/>
        </w:rPr>
        <w:t xml:space="preserve">Dies umfasst Folgendes:</w:t>
      </w:r>
    </w:p>
    <w:p w14:paraId="0DE1D76B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Teilnahme an Brainstorming-Sitzungen, um kreative Ideen zu entwickeln.</w:t>
      </w:r>
    </w:p>
    <w:p w14:paraId="2C11EE6D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Konstruktives Feedback an andere Teammitglieder.</w:t>
      </w:r>
    </w:p>
    <w:p w14:paraId="46F49B2C" w14:textId="6DE16BAA" w:rsid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Effektive Kommunikation mit Teammitgliedern, Beteiligten und der Kundschaft, um sicherzustellen, dass die Projektanforderungen erfüllt werden.</w:t>
      </w:r>
    </w:p>
    <w:p w14:paraId="53D1C4B8" w14:textId="5C4B00A8" w:rsidR="00D554E9" w:rsidRDefault="00C06AFB" w:rsidP="00DC3485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Darüber hinaus müssen Senior Animation Designer mit anderen Designerinnen und Designern, Entwickelnden und Beteiligten zusammenarbeiten, um qualitativ hochwertige Designs zu erstellen, die den Projektanforderungen entsprechen.</w:t>
      </w:r>
      <w:r>
        <w:rPr>
          <w:color w:val="111111"/>
          <w:sz w:val="27"/>
        </w:rPr>
        <w:t xml:space="preserve"> </w:t>
      </w:r>
      <w:r>
        <w:rPr>
          <w:color w:val="111111"/>
          <w:sz w:val="27"/>
        </w:rPr>
        <w:t xml:space="preserve">Dies umfasst Folgendes:</w:t>
      </w:r>
      <w:r>
        <w:rPr>
          <w:color w:val="111111"/>
          <w:sz w:val="27"/>
        </w:rPr>
        <w:t xml:space="preserve"> </w:t>
      </w:r>
    </w:p>
    <w:p w14:paraId="6139A38C" w14:textId="77777777" w:rsidR="00D554E9" w:rsidRDefault="00DC3485" w:rsidP="00D554E9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Das Leiten von Brainstorming-Sitzungen, um kreative Ideen zu entwickeln.</w:t>
      </w:r>
      <w:r>
        <w:rPr>
          <w:color w:val="111111"/>
          <w:sz w:val="27"/>
        </w:rPr>
        <w:t xml:space="preserve"> </w:t>
      </w:r>
    </w:p>
    <w:p w14:paraId="70340DE9" w14:textId="77777777" w:rsidR="00D554E9" w:rsidRDefault="00DC3485" w:rsidP="00D554E9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Konstruktives Feedback an andere Teammitglieder.</w:t>
      </w:r>
      <w:r>
        <w:rPr>
          <w:color w:val="111111"/>
          <w:sz w:val="27"/>
        </w:rPr>
        <w:t xml:space="preserve"> </w:t>
      </w:r>
    </w:p>
    <w:p w14:paraId="355164C9" w14:textId="7FB2B841" w:rsidR="00DC3485" w:rsidRPr="00C06AFB" w:rsidRDefault="00DC3485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Effektive Kommunikation mit Teammitgliedern, Beteiligten und der Kundschaft, um sicherzustellen, dass die Projektanforderungen erfüllt werden.</w:t>
      </w:r>
      <w:r>
        <w:rPr>
          <w:color w:val="111111"/>
          <w:sz w:val="27"/>
        </w:rPr>
        <w:br/>
      </w:r>
    </w:p>
    <w:p w14:paraId="30F1BD14" w14:textId="77777777" w:rsidR="006F2AF2" w:rsidRPr="006F2AF2" w:rsidRDefault="006F2AF2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b/>
          <w:rFonts w:ascii="Times New Roman" w:hAnsi="Times New Roman"/>
        </w:rPr>
        <w:t xml:space="preserve">Entwerfen</w:t>
      </w:r>
      <w:r>
        <w:rPr>
          <w:color w:val="000000"/>
          <w:sz w:val="27"/>
          <w:rFonts w:ascii="Times New Roman" w:hAnsi="Times New Roman"/>
        </w:rPr>
        <w:t xml:space="preserve">:</w:t>
      </w:r>
      <w:r>
        <w:rPr>
          <w:color w:val="000000"/>
          <w:sz w:val="27"/>
          <w:rFonts w:ascii="Times New Roman" w:hAnsi="Times New Roman"/>
        </w:rPr>
        <w:t xml:space="preserve"> </w:t>
      </w:r>
      <w:r>
        <w:rPr>
          <w:color w:val="000000"/>
          <w:sz w:val="27"/>
          <w:rFonts w:ascii="Times New Roman" w:hAnsi="Times New Roman"/>
        </w:rPr>
        <w:t xml:space="preserve">Erstellung visuell ansprechender Designs, die benutzerfreundlich, zugänglich und bedarfsgerecht sind.</w:t>
      </w:r>
      <w:r>
        <w:rPr>
          <w:color w:val="000000"/>
          <w:sz w:val="27"/>
          <w:rFonts w:ascii="Times New Roman" w:hAnsi="Times New Roman"/>
        </w:rPr>
        <w:t xml:space="preserve"> </w:t>
      </w:r>
      <w:r>
        <w:rPr>
          <w:color w:val="000000"/>
          <w:sz w:val="27"/>
          <w:rFonts w:ascii="Times New Roman" w:hAnsi="Times New Roman"/>
        </w:rPr>
        <w:t xml:space="preserve">Dies umfasst Folgendes:</w:t>
      </w:r>
    </w:p>
    <w:p w14:paraId="44EF76CA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Verwendung von Design-Software wie Adobe Creative Suite, Sketch oder Figma zur Erstellung von Designs.</w:t>
      </w:r>
    </w:p>
    <w:p w14:paraId="31AD0B03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Erstellung von Wireframes, Prototypen und Mockups zur Veranschaulichung von Designkonzepten.</w:t>
      </w:r>
    </w:p>
    <w:p w14:paraId="568C2D95" w14:textId="77777777" w:rsid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Sicherstellen, dass die Designs für verschiedene Geräte und Plattformen optimiert sind.</w:t>
      </w:r>
    </w:p>
    <w:p w14:paraId="29368006" w14:textId="77777777" w:rsidR="00C06AFB" w:rsidRDefault="00C06AFB" w:rsidP="00C06AFB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Darüber hinaus müssen Senior Animation Designer visuell ansprechende Designs entwerfen, die benutzerfreundlich, zugänglich und bedarfsgerecht sind.</w:t>
      </w:r>
      <w:r>
        <w:rPr>
          <w:color w:val="111111"/>
          <w:sz w:val="27"/>
        </w:rPr>
        <w:t xml:space="preserve"> </w:t>
      </w:r>
      <w:r>
        <w:rPr>
          <w:color w:val="111111"/>
          <w:sz w:val="27"/>
        </w:rPr>
        <w:t xml:space="preserve">Dies umfasst Folgendes:</w:t>
      </w:r>
    </w:p>
    <w:p w14:paraId="28CB68AB" w14:textId="77777777" w:rsid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Verwendung von Design-Software wie Adobe Creative Suite, Sketch oder Figma zur Erstellung von Designs.</w:t>
      </w:r>
      <w:r>
        <w:rPr>
          <w:color w:val="111111"/>
          <w:sz w:val="27"/>
        </w:rPr>
        <w:t xml:space="preserve"> </w:t>
      </w:r>
    </w:p>
    <w:p w14:paraId="4D971926" w14:textId="77777777" w:rsid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Erstellung von Wireframes, Prototypen und Mockups zur Veranschaulichung von Designkonzepten.</w:t>
      </w:r>
      <w:r>
        <w:rPr>
          <w:color w:val="111111"/>
          <w:sz w:val="27"/>
        </w:rPr>
        <w:t xml:space="preserve"> </w:t>
      </w:r>
    </w:p>
    <w:p w14:paraId="1E8C915E" w14:textId="77777777" w:rsid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Sicherstellen, dass die Designs für verschiedene Geräte und Plattformen optimiert sind.</w:t>
      </w:r>
      <w:r>
        <w:rPr>
          <w:color w:val="111111"/>
          <w:sz w:val="27"/>
        </w:rPr>
        <w:t xml:space="preserve"> </w:t>
      </w:r>
    </w:p>
    <w:p w14:paraId="73C470D4" w14:textId="0162B1AF" w:rsidR="00C06AFB" w:rsidRP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Nachwuchskräften im Bereich Design Orientierungshilfen zu bewährten Praktiken bieten.</w:t>
      </w:r>
      <w:r>
        <w:rPr>
          <w:color w:val="111111"/>
          <w:sz w:val="27"/>
        </w:rPr>
        <w:br/>
      </w:r>
    </w:p>
    <w:p w14:paraId="5ABD8F82" w14:textId="77777777" w:rsidR="006F2AF2" w:rsidRPr="006F2AF2" w:rsidRDefault="006F2AF2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b/>
          <w:rFonts w:ascii="Times New Roman" w:hAnsi="Times New Roman"/>
        </w:rPr>
        <w:t xml:space="preserve">Kommunikation</w:t>
      </w:r>
      <w:r>
        <w:rPr>
          <w:color w:val="000000"/>
          <w:sz w:val="27"/>
          <w:rFonts w:ascii="Times New Roman" w:hAnsi="Times New Roman"/>
        </w:rPr>
        <w:t xml:space="preserve">:</w:t>
      </w:r>
      <w:r>
        <w:rPr>
          <w:color w:val="000000"/>
          <w:sz w:val="27"/>
          <w:rFonts w:ascii="Times New Roman" w:hAnsi="Times New Roman"/>
        </w:rPr>
        <w:t xml:space="preserve"> </w:t>
      </w:r>
      <w:r>
        <w:rPr>
          <w:color w:val="000000"/>
          <w:sz w:val="27"/>
          <w:rFonts w:ascii="Times New Roman" w:hAnsi="Times New Roman"/>
        </w:rPr>
        <w:t xml:space="preserve">Effektive Kommunikation mit Teammitgliedern, Beteiligten und der Kundschaft, um sicherzustellen, dass die Projektanforderungen erfüllt werden.</w:t>
      </w:r>
      <w:r>
        <w:rPr>
          <w:color w:val="000000"/>
          <w:sz w:val="27"/>
          <w:rFonts w:ascii="Times New Roman" w:hAnsi="Times New Roman"/>
        </w:rPr>
        <w:t xml:space="preserve"> </w:t>
      </w:r>
      <w:r>
        <w:rPr>
          <w:color w:val="000000"/>
          <w:sz w:val="27"/>
          <w:rFonts w:ascii="Times New Roman" w:hAnsi="Times New Roman"/>
        </w:rPr>
        <w:t xml:space="preserve">Dies umfasst Folgendes:</w:t>
      </w:r>
    </w:p>
    <w:p w14:paraId="35375B06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Regelmäßige Updates über den Projektfortschritt.</w:t>
      </w:r>
    </w:p>
    <w:p w14:paraId="27ABC521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Reagieren auf Feedback und Vornahme notwendiger Änderungen an Entwürfen.</w:t>
      </w:r>
    </w:p>
    <w:p w14:paraId="03B65590" w14:textId="77777777" w:rsid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Präsentation der Entwürfe vor Beteiligten sowie Kundinnen und Kunden.</w:t>
      </w:r>
    </w:p>
    <w:p w14:paraId="5C6B1C40" w14:textId="77777777" w:rsidR="00C06AFB" w:rsidRDefault="00C06AFB" w:rsidP="00C06AFB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Darüber hinaus müssen Senior Animation Designer effektiv mit Teammitgliedern, Beteiligten und der Kundschaft kommunizieren, um sicherzustellen, dass die Projektanforderungen erfüllt werden.</w:t>
      </w:r>
      <w:r>
        <w:rPr>
          <w:color w:val="111111"/>
          <w:sz w:val="27"/>
        </w:rPr>
        <w:t xml:space="preserve"> </w:t>
      </w:r>
      <w:r>
        <w:rPr>
          <w:color w:val="111111"/>
          <w:sz w:val="27"/>
        </w:rPr>
        <w:t xml:space="preserve">Dies umfasst Folgendes:</w:t>
      </w:r>
      <w:r>
        <w:rPr>
          <w:color w:val="111111"/>
          <w:sz w:val="27"/>
        </w:rPr>
        <w:t xml:space="preserve"> </w:t>
      </w:r>
    </w:p>
    <w:p w14:paraId="0550C86E" w14:textId="77777777" w:rsid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Regelmäßige Updates über den Projektfortschritt.</w:t>
      </w:r>
      <w:r>
        <w:rPr>
          <w:color w:val="111111"/>
          <w:sz w:val="27"/>
        </w:rPr>
        <w:t xml:space="preserve"> </w:t>
      </w:r>
    </w:p>
    <w:p w14:paraId="47C00F92" w14:textId="77777777" w:rsid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Reagieren auf Feedback und Vornahme notwendiger Änderungen an Entwürfen.</w:t>
      </w:r>
    </w:p>
    <w:p w14:paraId="7220FCB9" w14:textId="13BD2EEE" w:rsidR="00C06AFB" w:rsidRP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Präsentation der Entwürfe vor Beteiligten sowie Kundinnen und Kunden.</w:t>
      </w:r>
      <w:r>
        <w:rPr>
          <w:color w:val="111111"/>
          <w:sz w:val="27"/>
        </w:rPr>
        <w:br/>
      </w:r>
    </w:p>
    <w:p w14:paraId="04FD2F3C" w14:textId="77777777" w:rsidR="006F2AF2" w:rsidRPr="006F2AF2" w:rsidRDefault="006F2AF2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b/>
          <w:rFonts w:ascii="Times New Roman" w:hAnsi="Times New Roman"/>
        </w:rPr>
        <w:t xml:space="preserve">Recherche</w:t>
      </w:r>
      <w:r>
        <w:rPr>
          <w:color w:val="000000"/>
          <w:sz w:val="27"/>
          <w:rFonts w:ascii="Times New Roman" w:hAnsi="Times New Roman"/>
        </w:rPr>
        <w:t xml:space="preserve">:</w:t>
      </w:r>
      <w:r>
        <w:rPr>
          <w:color w:val="000000"/>
          <w:sz w:val="27"/>
          <w:rFonts w:ascii="Times New Roman" w:hAnsi="Times New Roman"/>
        </w:rPr>
        <w:t xml:space="preserve"> </w:t>
      </w:r>
      <w:r>
        <w:rPr>
          <w:color w:val="000000"/>
          <w:sz w:val="27"/>
          <w:rFonts w:ascii="Times New Roman" w:hAnsi="Times New Roman"/>
        </w:rPr>
        <w:t xml:space="preserve">Durchführung von Recherchen zur Ermittlung der Bedürfnisse, Präferenzen und Verhaltensweisen von Benutzerinnen und Benutzern als Grundlage für Designentscheidungen.</w:t>
      </w:r>
      <w:r>
        <w:rPr>
          <w:color w:val="000000"/>
          <w:sz w:val="27"/>
          <w:rFonts w:ascii="Times New Roman" w:hAnsi="Times New Roman"/>
        </w:rPr>
        <w:t xml:space="preserve"> </w:t>
      </w:r>
      <w:r>
        <w:rPr>
          <w:color w:val="000000"/>
          <w:sz w:val="27"/>
          <w:rFonts w:ascii="Times New Roman" w:hAnsi="Times New Roman"/>
        </w:rPr>
        <w:t xml:space="preserve">Dies umfasst Folgendes:</w:t>
      </w:r>
    </w:p>
    <w:p w14:paraId="0009D3F0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Durchführung von Interviews mit Benutzerinnen und Benutzern und Umfragen zur Sammlung von Feedback.</w:t>
      </w:r>
    </w:p>
    <w:p w14:paraId="14144813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Analyse einschlägiger Daten zur Ermittlung von Trends und Mustern.</w:t>
      </w:r>
    </w:p>
    <w:p w14:paraId="691DC8FC" w14:textId="77777777" w:rsid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Sich über die neuesten Designtrends und Technologien auf dem Laufenden halten.</w:t>
      </w:r>
    </w:p>
    <w:p w14:paraId="28C6AF6C" w14:textId="77777777" w:rsidR="00C06AFB" w:rsidRDefault="00C06AFB" w:rsidP="00C06AFB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Darüber hinaus müssen Senior Animation Designer Recherchen durchführen, um die Bedürfnisse, Vorlieben und Verhaltensweisen von Benutzerinnen und Benutzern zu ermitteln, um Designentscheidungen zu treffen.</w:t>
      </w:r>
      <w:r>
        <w:rPr>
          <w:color w:val="111111"/>
          <w:sz w:val="27"/>
        </w:rPr>
        <w:t xml:space="preserve"> </w:t>
      </w:r>
      <w:r>
        <w:rPr>
          <w:color w:val="111111"/>
          <w:sz w:val="27"/>
        </w:rPr>
        <w:t xml:space="preserve">Dies umfasst Folgendes:</w:t>
      </w:r>
      <w:r>
        <w:rPr>
          <w:color w:val="111111"/>
          <w:sz w:val="27"/>
        </w:rPr>
        <w:t xml:space="preserve"> </w:t>
      </w:r>
    </w:p>
    <w:p w14:paraId="2DAFE268" w14:textId="77777777" w:rsid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Durchführung von Interviews mit Benutzerinnen und Benutzern und Umfragen zur Sammlung von Feedback.</w:t>
      </w:r>
      <w:r>
        <w:rPr>
          <w:color w:val="111111"/>
          <w:sz w:val="27"/>
        </w:rPr>
        <w:t xml:space="preserve"> </w:t>
      </w:r>
    </w:p>
    <w:p w14:paraId="41F6F30B" w14:textId="77777777" w:rsid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Analyse einschlägiger Daten zur Ermittlung von Trends und Mustern.</w:t>
      </w:r>
      <w:r>
        <w:rPr>
          <w:color w:val="111111"/>
          <w:sz w:val="27"/>
        </w:rPr>
        <w:t xml:space="preserve"> </w:t>
      </w:r>
    </w:p>
    <w:p w14:paraId="6737B70C" w14:textId="77777777" w:rsid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Sich über die neuesten Designtrends und Technologien auf dem Laufenden halten.</w:t>
      </w:r>
      <w:r>
        <w:rPr>
          <w:color w:val="111111"/>
          <w:sz w:val="27"/>
        </w:rPr>
        <w:t xml:space="preserve"> </w:t>
      </w:r>
    </w:p>
    <w:p w14:paraId="736C22BA" w14:textId="6B3022A4" w:rsidR="00C06AFB" w:rsidRP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Nachwuchskräften im Bereich Recherche Orientierungshilfen zu bewährten Praktiken bieten.</w:t>
      </w:r>
      <w:r>
        <w:rPr>
          <w:color w:val="111111"/>
          <w:sz w:val="27"/>
        </w:rPr>
        <w:br/>
      </w:r>
    </w:p>
    <w:p w14:paraId="36B44901" w14:textId="77777777" w:rsidR="006F2AF2" w:rsidRPr="006F2AF2" w:rsidRDefault="006F2AF2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b/>
          <w:rFonts w:ascii="Times New Roman" w:hAnsi="Times New Roman"/>
        </w:rPr>
        <w:t xml:space="preserve">Testen</w:t>
      </w:r>
      <w:r>
        <w:rPr>
          <w:color w:val="000000"/>
          <w:sz w:val="27"/>
          <w:rFonts w:ascii="Times New Roman" w:hAnsi="Times New Roman"/>
        </w:rPr>
        <w:t xml:space="preserve">:</w:t>
      </w:r>
      <w:r>
        <w:rPr>
          <w:color w:val="000000"/>
          <w:sz w:val="27"/>
          <w:rFonts w:ascii="Times New Roman" w:hAnsi="Times New Roman"/>
        </w:rPr>
        <w:t xml:space="preserve"> </w:t>
      </w:r>
      <w:r>
        <w:rPr>
          <w:color w:val="000000"/>
          <w:sz w:val="27"/>
          <w:rFonts w:ascii="Times New Roman" w:hAnsi="Times New Roman"/>
        </w:rPr>
        <w:t xml:space="preserve">Durchführung von Gebrauchstauglichkeitsprüfungen, um sicherzustellen, dass die Entwürfe den Bedürfnissen der Zielgruppe entsprechen und für alle Benutzerinnen und Benutzern zugänglich sind.</w:t>
      </w:r>
      <w:r>
        <w:rPr>
          <w:color w:val="000000"/>
          <w:sz w:val="27"/>
          <w:rFonts w:ascii="Times New Roman" w:hAnsi="Times New Roman"/>
        </w:rPr>
        <w:t xml:space="preserve"> </w:t>
      </w:r>
      <w:r>
        <w:rPr>
          <w:color w:val="000000"/>
          <w:sz w:val="27"/>
          <w:rFonts w:ascii="Times New Roman" w:hAnsi="Times New Roman"/>
        </w:rPr>
        <w:t xml:space="preserve">Dies umfasst Folgendes:</w:t>
      </w:r>
    </w:p>
    <w:p w14:paraId="3D616A61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Erstellung von Testplänen und Szenarien.</w:t>
      </w:r>
    </w:p>
    <w:p w14:paraId="5D3ADBDC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Durchführung von Testsitzungen mit Benutzerinnen und Benutzern.</w:t>
      </w:r>
    </w:p>
    <w:p w14:paraId="361171D8" w14:textId="77777777" w:rsid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Analyse der Testergebnisse und Vornahme der erforderlichen Änderungen an den Entwürfen.</w:t>
      </w:r>
    </w:p>
    <w:p w14:paraId="0F998CBC" w14:textId="77777777" w:rsidR="007B48CF" w:rsidRPr="007B48CF" w:rsidRDefault="00510984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111111"/>
          <w:sz w:val="27"/>
          <w:rFonts w:ascii="Times New Roman" w:hAnsi="Times New Roman"/>
        </w:rPr>
        <w:t xml:space="preserve">Darüber hinaus müssen Senior Animation Designer Gebrauchstauglichkeitsprüfungen durchführen, um sicherzustellen, dass die Entwürfe den Bedürfnissen der Zielgruppe entsprechen und für alle Benutzerinnen und Benutzern zugänglich sind.</w:t>
      </w:r>
      <w:r>
        <w:rPr>
          <w:color w:val="111111"/>
          <w:sz w:val="27"/>
          <w:rFonts w:ascii="Times New Roman" w:hAnsi="Times New Roman"/>
        </w:rPr>
        <w:t xml:space="preserve"> </w:t>
      </w:r>
      <w:r>
        <w:rPr>
          <w:color w:val="111111"/>
          <w:sz w:val="27"/>
          <w:rFonts w:ascii="Times New Roman" w:hAnsi="Times New Roman"/>
        </w:rPr>
        <w:t xml:space="preserve">Dies umfasst Folgendes:</w:t>
      </w:r>
      <w:r>
        <w:rPr>
          <w:color w:val="111111"/>
          <w:sz w:val="27"/>
          <w:rFonts w:ascii="Times New Roman" w:hAnsi="Times New Roman"/>
        </w:rPr>
        <w:t xml:space="preserve"> </w:t>
      </w:r>
    </w:p>
    <w:p w14:paraId="38587F9B" w14:textId="77777777" w:rsidR="007B48CF" w:rsidRPr="007B48CF" w:rsidRDefault="00510984" w:rsidP="007B48CF">
      <w:pPr>
        <w:numPr>
          <w:ilvl w:val="2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111111"/>
          <w:sz w:val="27"/>
          <w:rFonts w:ascii="Times New Roman" w:hAnsi="Times New Roman"/>
        </w:rPr>
        <w:t xml:space="preserve">Erstellung von Testplänen und Szenarien.</w:t>
      </w:r>
      <w:r>
        <w:rPr>
          <w:color w:val="111111"/>
          <w:sz w:val="27"/>
          <w:rFonts w:ascii="Times New Roman" w:hAnsi="Times New Roman"/>
        </w:rPr>
        <w:t xml:space="preserve"> </w:t>
      </w:r>
    </w:p>
    <w:p w14:paraId="3E1D9C81" w14:textId="77777777" w:rsidR="007B48CF" w:rsidRPr="007B48CF" w:rsidRDefault="00510984" w:rsidP="007B48CF">
      <w:pPr>
        <w:numPr>
          <w:ilvl w:val="2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111111"/>
          <w:sz w:val="27"/>
          <w:rFonts w:ascii="Times New Roman" w:hAnsi="Times New Roman"/>
        </w:rPr>
        <w:t xml:space="preserve">Durchführung von Testsitzungen mit Benutzerinnen und Benutzern.</w:t>
      </w:r>
      <w:r>
        <w:rPr>
          <w:color w:val="111111"/>
          <w:sz w:val="27"/>
          <w:rFonts w:ascii="Times New Roman" w:hAnsi="Times New Roman"/>
        </w:rPr>
        <w:t xml:space="preserve"> </w:t>
      </w:r>
    </w:p>
    <w:p w14:paraId="0CAA9902" w14:textId="77777777" w:rsidR="007B48CF" w:rsidRPr="007B48CF" w:rsidRDefault="00510984" w:rsidP="007B48CF">
      <w:pPr>
        <w:numPr>
          <w:ilvl w:val="2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111111"/>
          <w:sz w:val="27"/>
          <w:rFonts w:ascii="Times New Roman" w:hAnsi="Times New Roman"/>
        </w:rPr>
        <w:t xml:space="preserve">Analyse der Testergebnisse und Vornahme der erforderlichen Änderungen an den Entwürfen.</w:t>
      </w:r>
      <w:r>
        <w:rPr>
          <w:color w:val="111111"/>
          <w:sz w:val="27"/>
          <w:rFonts w:ascii="Times New Roman" w:hAnsi="Times New Roman"/>
        </w:rPr>
        <w:t xml:space="preserve"> </w:t>
      </w:r>
    </w:p>
    <w:p w14:paraId="4251F0F7" w14:textId="2BC19DA6" w:rsidR="00510984" w:rsidRPr="006F2AF2" w:rsidRDefault="00510984" w:rsidP="007B48CF">
      <w:pPr>
        <w:numPr>
          <w:ilvl w:val="2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111111"/>
          <w:sz w:val="27"/>
          <w:rFonts w:ascii="Times New Roman" w:hAnsi="Times New Roman"/>
        </w:rPr>
        <w:t xml:space="preserve">Nachwuchskräften im Bereich Testen Orientierungshilfen zu bewährten Praktiken bieten.</w:t>
      </w:r>
      <w:r>
        <w:rPr>
          <w:color w:val="111111"/>
          <w:sz w:val="27"/>
          <w:rFonts w:ascii="Times New Roman" w:hAnsi="Times New Roman"/>
        </w:rPr>
        <w:br/>
      </w:r>
    </w:p>
    <w:p w14:paraId="56494D06" w14:textId="77777777" w:rsidR="006F2AF2" w:rsidRPr="006F2AF2" w:rsidRDefault="006F2AF2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b/>
          <w:rFonts w:ascii="Times New Roman" w:hAnsi="Times New Roman"/>
        </w:rPr>
        <w:t xml:space="preserve">Dokumentation</w:t>
      </w:r>
      <w:r>
        <w:rPr>
          <w:color w:val="000000"/>
          <w:sz w:val="27"/>
          <w:rFonts w:ascii="Times New Roman" w:hAnsi="Times New Roman"/>
        </w:rPr>
        <w:t xml:space="preserve">:</w:t>
      </w:r>
      <w:r>
        <w:rPr>
          <w:color w:val="000000"/>
          <w:sz w:val="27"/>
          <w:rFonts w:ascii="Times New Roman" w:hAnsi="Times New Roman"/>
        </w:rPr>
        <w:t xml:space="preserve"> </w:t>
      </w:r>
      <w:r>
        <w:rPr>
          <w:color w:val="000000"/>
          <w:sz w:val="27"/>
          <w:rFonts w:ascii="Times New Roman" w:hAnsi="Times New Roman"/>
        </w:rPr>
        <w:t xml:space="preserve">Erstellung und Pflege von Designdokumentation, einschließlich Designspezifikationen, Stilanleitungen und Entwurfsmuster.</w:t>
      </w:r>
      <w:r>
        <w:rPr>
          <w:color w:val="000000"/>
          <w:sz w:val="27"/>
          <w:rFonts w:ascii="Times New Roman" w:hAnsi="Times New Roman"/>
        </w:rPr>
        <w:t xml:space="preserve"> </w:t>
      </w:r>
      <w:r>
        <w:rPr>
          <w:color w:val="000000"/>
          <w:sz w:val="27"/>
          <w:rFonts w:ascii="Times New Roman" w:hAnsi="Times New Roman"/>
        </w:rPr>
        <w:t xml:space="preserve">Dies umfasst Folgendes:</w:t>
      </w:r>
    </w:p>
    <w:p w14:paraId="551CCC0D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Erstellung von Entwurfsspezifikationen, die die Entwurfsanforderungen und -richtlinien umreißen.</w:t>
      </w:r>
    </w:p>
    <w:p w14:paraId="4CCCE5A4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Erstellung von Stilanleitungen, die visuelle und interaktive Designstandards definieren.</w:t>
      </w:r>
    </w:p>
    <w:p w14:paraId="6B929307" w14:textId="77777777" w:rsid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Erstellung von Entwurfsmustern, die in verschiedenen Projekten wiederverwendet werden können.</w:t>
      </w:r>
    </w:p>
    <w:p w14:paraId="4D613B4E" w14:textId="77777777" w:rsidR="007B48CF" w:rsidRDefault="007B48CF" w:rsidP="007B48CF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Darüber hinaus müssen Senior Animation Designers Designdokumente erstellen und pflegen, darunter Stilanleitungen, Designsysteme und Designspezifikationen.</w:t>
      </w:r>
      <w:r>
        <w:rPr>
          <w:color w:val="111111"/>
          <w:sz w:val="27"/>
        </w:rPr>
        <w:t xml:space="preserve"> </w:t>
      </w:r>
      <w:r>
        <w:rPr>
          <w:color w:val="111111"/>
          <w:sz w:val="27"/>
        </w:rPr>
        <w:t xml:space="preserve">Dies umfasst Folgendes:</w:t>
      </w:r>
      <w:r>
        <w:rPr>
          <w:color w:val="111111"/>
          <w:sz w:val="27"/>
        </w:rPr>
        <w:t xml:space="preserve"> </w:t>
      </w:r>
    </w:p>
    <w:p w14:paraId="4C26E2B7" w14:textId="77777777" w:rsidR="007B48CF" w:rsidRDefault="007B48CF" w:rsidP="007B48CF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Sicherstellung, dass die Entwurfsunterlagen aktuell und korrekt sind.</w:t>
      </w:r>
      <w:r>
        <w:rPr>
          <w:color w:val="111111"/>
          <w:sz w:val="27"/>
        </w:rPr>
        <w:t xml:space="preserve"> </w:t>
      </w:r>
    </w:p>
    <w:p w14:paraId="328F49A3" w14:textId="0F85E6B7" w:rsidR="007B48CF" w:rsidRPr="00A572BB" w:rsidRDefault="007B48CF" w:rsidP="007B48CF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Nachwuchskräften im Bereich Dokumentation Orientierungshilfen zu bewährten Praktiken bieten.</w:t>
      </w:r>
    </w:p>
    <w:p w14:paraId="49C5565F" w14:textId="77777777" w:rsidR="007B48CF" w:rsidRPr="006F2AF2" w:rsidRDefault="007B48CF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11F5433" w14:textId="77777777" w:rsidR="006F2AF2" w:rsidRPr="006F2AF2" w:rsidRDefault="006F2AF2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b/>
          <w:rFonts w:ascii="Times New Roman" w:hAnsi="Times New Roman"/>
        </w:rPr>
        <w:t xml:space="preserve">Berufliche Entwicklung</w:t>
      </w:r>
      <w:r>
        <w:rPr>
          <w:color w:val="000000"/>
          <w:sz w:val="27"/>
          <w:rFonts w:ascii="Times New Roman" w:hAnsi="Times New Roman"/>
        </w:rPr>
        <w:t xml:space="preserve">:</w:t>
      </w:r>
      <w:r>
        <w:rPr>
          <w:color w:val="000000"/>
          <w:sz w:val="27"/>
          <w:rFonts w:ascii="Times New Roman" w:hAnsi="Times New Roman"/>
        </w:rPr>
        <w:t xml:space="preserve"> </w:t>
      </w:r>
      <w:r>
        <w:rPr>
          <w:color w:val="000000"/>
          <w:sz w:val="27"/>
          <w:rFonts w:ascii="Times New Roman" w:hAnsi="Times New Roman"/>
        </w:rPr>
        <w:t xml:space="preserve">Sich über die neuesten Designtrend, Tools und Technologien auf dem Laufenden halten, um die Designqualität und -effizienz zu verbessern.</w:t>
      </w:r>
      <w:r>
        <w:rPr>
          <w:color w:val="000000"/>
          <w:sz w:val="27"/>
          <w:rFonts w:ascii="Times New Roman" w:hAnsi="Times New Roman"/>
        </w:rPr>
        <w:t xml:space="preserve"> </w:t>
      </w:r>
      <w:r>
        <w:rPr>
          <w:color w:val="000000"/>
          <w:sz w:val="27"/>
          <w:rFonts w:ascii="Times New Roman" w:hAnsi="Times New Roman"/>
        </w:rPr>
        <w:t xml:space="preserve">Dies umfasst Folgendes:</w:t>
      </w:r>
    </w:p>
    <w:p w14:paraId="59EE0EA7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Teilnahme an Designkonferenzen und Workshops.</w:t>
      </w:r>
    </w:p>
    <w:p w14:paraId="1CB50CB0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Teilnahme an Online-Design-Communities.</w:t>
      </w:r>
    </w:p>
    <w:p w14:paraId="68B4849E" w14:textId="77777777" w:rsid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Teilnahme an Kursen, um neue Designfähigkeiten zu erlernen.</w:t>
      </w:r>
    </w:p>
    <w:p w14:paraId="1669C35D" w14:textId="21669384" w:rsidR="00B85054" w:rsidRPr="00A572BB" w:rsidRDefault="00F2109C" w:rsidP="007B48CF">
      <w:pPr>
        <w:pStyle w:val="NormalWeb"/>
        <w:shd w:val="clear" w:color="auto" w:fill="F5F5F5"/>
        <w:spacing w:before="0" w:beforeAutospacing="0" w:after="0" w:afterAutospacing="0"/>
        <w:rPr>
          <w:b/>
          <w:bCs/>
          <w:color w:val="111111"/>
          <w:sz w:val="27"/>
          <w:szCs w:val="27"/>
        </w:rPr>
      </w:pPr>
      <w:r>
        <w:rPr>
          <w:rStyle w:val="Strong"/>
          <w:b w:val="0"/>
          <w:color w:val="111111"/>
          <w:sz w:val="27"/>
        </w:rPr>
        <w:t xml:space="preserve">Zusätzlich zu den oben genannten Aufgaben sollten Senior Animation Designer auch für Folgendes verantwortlich sein:</w:t>
      </w:r>
    </w:p>
    <w:p w14:paraId="71A0A9A5" w14:textId="77777777" w:rsidR="00F2109C" w:rsidRDefault="00B85054" w:rsidP="00B85054">
      <w:pPr>
        <w:pStyle w:val="NormalWeb"/>
        <w:numPr>
          <w:ilvl w:val="0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  <w:b/>
        </w:rPr>
        <w:t xml:space="preserve">Führung:</w:t>
      </w:r>
      <w:r>
        <w:rPr>
          <w:color w:val="111111"/>
          <w:sz w:val="27"/>
        </w:rPr>
        <w:t xml:space="preserve"> </w:t>
      </w:r>
      <w:r>
        <w:rPr>
          <w:color w:val="111111"/>
          <w:sz w:val="27"/>
        </w:rPr>
        <w:t xml:space="preserve">Leitung des Designteams und Anleitung von Design-Nachwuchskräften.</w:t>
      </w:r>
      <w:r>
        <w:rPr>
          <w:color w:val="111111"/>
          <w:sz w:val="27"/>
        </w:rPr>
        <w:t xml:space="preserve"> </w:t>
      </w:r>
      <w:r>
        <w:rPr>
          <w:color w:val="111111"/>
          <w:sz w:val="27"/>
        </w:rPr>
        <w:t xml:space="preserve">Dies umfasst Folgendes:</w:t>
      </w:r>
      <w:r>
        <w:rPr>
          <w:color w:val="111111"/>
          <w:sz w:val="27"/>
        </w:rPr>
        <w:t xml:space="preserve"> </w:t>
      </w:r>
    </w:p>
    <w:p w14:paraId="7E74AAE8" w14:textId="77777777" w:rsidR="00F2109C" w:rsidRDefault="00B85054" w:rsidP="00F2109C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Mentoring und Coaching für Nachwuchskräfte.</w:t>
      </w:r>
      <w:r>
        <w:rPr>
          <w:color w:val="111111"/>
          <w:sz w:val="27"/>
        </w:rPr>
        <w:t xml:space="preserve"> </w:t>
      </w:r>
    </w:p>
    <w:p w14:paraId="28A9431D" w14:textId="77777777" w:rsidR="00F2109C" w:rsidRDefault="00B85054" w:rsidP="00F2109C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Leitung von Entwurfsüberprüfungen und anderen Teammitgliedern konstruktives Feedback geben.</w:t>
      </w:r>
      <w:r>
        <w:rPr>
          <w:color w:val="111111"/>
          <w:sz w:val="27"/>
        </w:rPr>
        <w:t xml:space="preserve"> </w:t>
      </w:r>
    </w:p>
    <w:p w14:paraId="72788114" w14:textId="5AD2FFB2" w:rsidR="00B85054" w:rsidRPr="00A572BB" w:rsidRDefault="00B85054" w:rsidP="00F2109C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Sicherstellung, dass die Entwürfe den Projektanforderungen entsprechen und termingerecht geliefert werden.</w:t>
      </w:r>
    </w:p>
    <w:p w14:paraId="2541D6DF" w14:textId="77777777" w:rsidR="00B85054" w:rsidRPr="00A572BB" w:rsidRDefault="00B85054" w:rsidP="00B85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B85054" w:rsidRPr="00A57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27AFA"/>
    <w:multiLevelType w:val="multilevel"/>
    <w:tmpl w:val="1670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26833"/>
    <w:multiLevelType w:val="multilevel"/>
    <w:tmpl w:val="83E6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52396B"/>
    <w:multiLevelType w:val="multilevel"/>
    <w:tmpl w:val="F74C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296EA2"/>
    <w:multiLevelType w:val="multilevel"/>
    <w:tmpl w:val="F2BA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372730">
    <w:abstractNumId w:val="0"/>
  </w:num>
  <w:num w:numId="2" w16cid:durableId="1049256979">
    <w:abstractNumId w:val="3"/>
  </w:num>
  <w:num w:numId="3" w16cid:durableId="897788504">
    <w:abstractNumId w:val="2"/>
  </w:num>
  <w:num w:numId="4" w16cid:durableId="25301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34"/>
    <w:rsid w:val="00006E34"/>
    <w:rsid w:val="00011A94"/>
    <w:rsid w:val="0003081F"/>
    <w:rsid w:val="001474B1"/>
    <w:rsid w:val="0029050D"/>
    <w:rsid w:val="00510984"/>
    <w:rsid w:val="006F2AF2"/>
    <w:rsid w:val="007B48CF"/>
    <w:rsid w:val="00866FC2"/>
    <w:rsid w:val="00984E07"/>
    <w:rsid w:val="00A572BB"/>
    <w:rsid w:val="00B85054"/>
    <w:rsid w:val="00C06AFB"/>
    <w:rsid w:val="00C148F8"/>
    <w:rsid w:val="00CD0A06"/>
    <w:rsid w:val="00D554E9"/>
    <w:rsid w:val="00DC3485"/>
    <w:rsid w:val="00EF7208"/>
    <w:rsid w:val="00F2109C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B1CED"/>
  <w15:chartTrackingRefBased/>
  <w15:docId w15:val="{E38293E5-84D6-48AB-80B7-EE24A305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E3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E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E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E3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E3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E3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E3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E3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E3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E3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E3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E3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E3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E3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E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06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6E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1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5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0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37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47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44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9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2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7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8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3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769</Words>
  <Characters>4387</Characters>
  <Application>Microsoft Office Word</Application>
  <DocSecurity>0</DocSecurity>
  <Lines>36</Lines>
  <Paragraphs>10</Paragraphs>
  <ScaleCrop>false</ScaleCrop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Tony Frink</cp:lastModifiedBy>
  <cp:revision>16</cp:revision>
  <dcterms:created xsi:type="dcterms:W3CDTF">2024-01-30T04:10:00Z</dcterms:created>
  <dcterms:modified xsi:type="dcterms:W3CDTF">2024-01-31T01:48:00Z</dcterms:modified>
</cp:coreProperties>
</file>