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71E" w14:textId="71F5D684" w:rsidR="001B7327" w:rsidRPr="00DB6A92" w:rsidRDefault="126A4FE3" w:rsidP="00DB6A92">
      <w:pPr>
        <w:pStyle w:val="Heading1"/>
        <w:jc w:val="center"/>
        <w:rPr>
          <w:sz w:val="36"/>
          <w:szCs w:val="36"/>
        </w:rPr>
      </w:pPr>
      <w:r>
        <w:t>Markttrend-Bericht: Contoso Protein Plus</w:t>
      </w:r>
    </w:p>
    <w:p w14:paraId="20F36945" w14:textId="645B4163" w:rsidR="001B7327" w:rsidRDefault="126A4FE3" w:rsidP="000E00C0">
      <w:pPr>
        <w:pStyle w:val="Heading2"/>
        <w:jc w:val="center"/>
      </w:pPr>
      <w:r>
        <w:t>Die neue Social-Media-Sensation</w:t>
      </w:r>
    </w:p>
    <w:p w14:paraId="28AD4CC2" w14:textId="77777777" w:rsidR="000E00C0" w:rsidRDefault="000E00C0" w:rsidP="4E0D7FDC"/>
    <w:p w14:paraId="6C147C6F" w14:textId="7BDEAD5A" w:rsidR="001B7327" w:rsidRPr="0004078A" w:rsidRDefault="126A4FE3" w:rsidP="4E0D7FDC">
      <w:pPr>
        <w:rPr>
          <w:b/>
          <w:bCs/>
        </w:rPr>
      </w:pPr>
      <w:r>
        <w:rPr>
          <w:b/>
        </w:rPr>
        <w:t>Berichtsdatum: 22. Januar 2024</w:t>
      </w:r>
    </w:p>
    <w:p w14:paraId="6D3B828F" w14:textId="7440E6AD" w:rsidR="001B7327" w:rsidRDefault="126A4FE3" w:rsidP="4E0D7FDC">
      <w:r>
        <w:t xml:space="preserve"> </w:t>
      </w:r>
    </w:p>
    <w:p w14:paraId="524F6644" w14:textId="4AD03F64" w:rsidR="001B7327" w:rsidRDefault="126A4FE3" w:rsidP="4E0D7FDC">
      <w:r>
        <w:t>In den letzten Wochen hat sich Contoso Protein Plus zu einer großen Sensation in sozialen Netzwerken entwickelt, und die Marke nutzt die nach der Veröffentlichung eines Videos entstandene Popularitätswelle. In dieser Trendanalyse werden die wichtigsten Faktoren untersucht, die zum plötzlichen Anstieg der Nachfrage nach Contoso Protein Plus beitragen. Heute hat Contoso Beverage Ltd. den Verkauf von Contoso Protein Plus auf den Südwesten der USA beschränkt, wo das Unternehmen seinen Sitz hat. Angesichts des Markttrends für dieses Produkt muss Contoso entscheiden, ob es rentabel ist, dieses Produkt auf nationaler Ebene anzubieten.</w:t>
      </w:r>
    </w:p>
    <w:p w14:paraId="192F6CEF" w14:textId="23C40FBC" w:rsidR="001B7327" w:rsidRDefault="126A4FE3" w:rsidP="4E0D7FDC">
      <w:r>
        <w:t xml:space="preserve"> </w:t>
      </w:r>
    </w:p>
    <w:p w14:paraId="63B97BA1" w14:textId="2EC0F66D" w:rsidR="001B7327" w:rsidRDefault="126A4FE3" w:rsidP="004F086A">
      <w:pPr>
        <w:pStyle w:val="Heading2"/>
      </w:pPr>
      <w:r>
        <w:t>Das virale Reel</w:t>
      </w:r>
    </w:p>
    <w:p w14:paraId="474BB0C3" w14:textId="1B667A15" w:rsidR="001B7327" w:rsidRDefault="126A4FE3" w:rsidP="4E0D7FDC">
      <w:r>
        <w:t>Der Auslöser für den rasanten Anstieg der Nachfrage nach Contoso Protein Plus ist auf ein fesselndes und einflussreiches Video zurückzuführen, das auf Social-Media-Plattformen, insbesondere Instagram und TikTok, gepostet wurde. Das Video zeigt einen Fitness-Influencer, der den Geschmack, die Wirksamkeit und die Vielseitigkeit des Produkts hervorhebt. Die fesselnden Inhalte zeigten, wie der Influencer Contoso Protein Plus nahtlos in die tägliche Fitnessroutine integriert. Dies fand bei einem breiten Publikum Anklang.</w:t>
      </w:r>
    </w:p>
    <w:p w14:paraId="7E8711C6" w14:textId="77777777" w:rsidR="00B215E8" w:rsidRDefault="126A4FE3" w:rsidP="4E0D7FDC">
      <w:r>
        <w:t xml:space="preserve"> </w:t>
      </w:r>
    </w:p>
    <w:p w14:paraId="5BF7842B" w14:textId="1B87F158" w:rsidR="001B7327" w:rsidRDefault="00B215E8" w:rsidP="00B215E8">
      <w:pPr>
        <w:pStyle w:val="Heading2"/>
      </w:pPr>
      <w:r>
        <w:t>Schlüsselfaktoren hinter dem Hype</w:t>
      </w:r>
    </w:p>
    <w:p w14:paraId="1F8B4BEA" w14:textId="08D35E98" w:rsidR="001B7327" w:rsidRDefault="126A4FE3" w:rsidP="4E0D7FDC">
      <w:r>
        <w:t xml:space="preserve">1. </w:t>
      </w:r>
      <w:r>
        <w:rPr>
          <w:b/>
        </w:rPr>
        <w:t>Ansprechender Inhalt:</w:t>
      </w:r>
      <w:r>
        <w:t xml:space="preserve"> Das virale Reel vermittelte erfolgreich die Attraktivität des Produkts durch ansprechende Bilder und informativen Inhalt. Das Video fesselte die Zuschauer, indem es zeigte, wie einfach sich Contoso Protein Plus in ein tägliches Fitnessprogramm integrieren lässt.</w:t>
      </w:r>
    </w:p>
    <w:p w14:paraId="2FE2BA8F" w14:textId="2FE0A411" w:rsidR="001B7327" w:rsidRDefault="126A4FE3" w:rsidP="4E0D7FDC">
      <w:r>
        <w:t xml:space="preserve">2. </w:t>
      </w:r>
      <w:r>
        <w:rPr>
          <w:b/>
        </w:rPr>
        <w:t>Influencer-Marketing:</w:t>
      </w:r>
      <w:r>
        <w:t xml:space="preserve"> Die Macht des Influencer-Marketings kann gar nicht hoch genug eingeschätzt werden. Die Befürwortung des Produkts durch den Fitness-Influencer verlieh </w:t>
      </w:r>
      <w:r>
        <w:lastRenderedPageBreak/>
        <w:t>der Qualität und Wirksamkeit des Produkts Glaubwürdigkeit, was wiederum das Interesse der großen Followerschaft weckte.</w:t>
      </w:r>
    </w:p>
    <w:p w14:paraId="29F0508F" w14:textId="2BCC375D" w:rsidR="001B7327" w:rsidRDefault="126A4FE3" w:rsidP="4E0D7FDC">
      <w:r>
        <w:t xml:space="preserve">3. </w:t>
      </w:r>
      <w:r>
        <w:rPr>
          <w:b/>
        </w:rPr>
        <w:t>Geschmack und Geschmacksrichtungen:</w:t>
      </w:r>
      <w:r>
        <w:t xml:space="preserve"> Der Ruf von Contoso Protein Plus für seine köstlichen und vielfältigen Geschmacksrichtungen war ein wichtiges Verkaufsargument </w:t>
      </w:r>
      <w:r w:rsidR="004057FB">
        <w:br/>
      </w:r>
      <w:r>
        <w:t>in dem viralen Inhalt. Dies ließ das Produkt attraktiver und verbraucherfreundlicher erscheinen.</w:t>
      </w:r>
    </w:p>
    <w:p w14:paraId="3F1C220B" w14:textId="54D30BB5" w:rsidR="001B7327" w:rsidRDefault="126A4FE3" w:rsidP="4E0D7FDC">
      <w:r>
        <w:t xml:space="preserve">4. </w:t>
      </w:r>
      <w:r>
        <w:rPr>
          <w:b/>
        </w:rPr>
        <w:t>Gesundheits- und Fitnesstrends:</w:t>
      </w:r>
      <w:r>
        <w:t xml:space="preserve"> Die stetige Zunahme des Gesundheits- und Fitnessbewusstseins in Verbindung mit einer wachsenden Zahl von Menschen, die sich für Workout-Routinen und einen aktiven Lebensstil entscheiden, hat für ein Produkt wie Contoso Protein Plus einen </w:t>
      </w:r>
      <w:r w:rsidR="00F438B9" w:rsidRPr="00F438B9">
        <w:t>aufnahmebereiten Markt geschaffen</w:t>
      </w:r>
      <w:r>
        <w:t>.</w:t>
      </w:r>
    </w:p>
    <w:p w14:paraId="443C0C5C" w14:textId="3F750555" w:rsidR="001B7327" w:rsidRDefault="126A4FE3" w:rsidP="4E0D7FDC">
      <w:r>
        <w:t>5.</w:t>
      </w:r>
      <w:r w:rsidR="00F438B9">
        <w:t xml:space="preserve"> </w:t>
      </w:r>
      <w:r>
        <w:rPr>
          <w:b/>
        </w:rPr>
        <w:t>Einfache Verfügbarkeit:</w:t>
      </w:r>
      <w:r>
        <w:t xml:space="preserve"> Die Verfügbarkeit des Produkts über verschiedene Online-Händler heizte den Hype weiter an. Online-Plattformen boten die Möglichkeit des bequemen Einkaufs, was durch die Empfehlung des Influencers noch untermauert wurde.</w:t>
      </w:r>
    </w:p>
    <w:p w14:paraId="479B6460" w14:textId="223B8834" w:rsidR="001B7327" w:rsidRDefault="126A4FE3" w:rsidP="4E0D7FDC">
      <w:r>
        <w:t xml:space="preserve">6. </w:t>
      </w:r>
      <w:r>
        <w:rPr>
          <w:b/>
        </w:rPr>
        <w:t>Positive Bewertungen und Erfahrungsberichte:</w:t>
      </w:r>
      <w:r>
        <w:t xml:space="preserve"> Dieses Reel war kein Einzelfall. Mehrere Verbraucher und Fitnessbegeisterte teilten ihre positiven Erfahrungen mit Contoso Protein Plus in sozialen Netzwerken. Diese nutzergenerierten Inhalte trugen zur Glaubwürdigkeit des Produkts bei und halfen, eine solide Onlinecommunity dafür zu etablieren.</w:t>
      </w:r>
    </w:p>
    <w:p w14:paraId="39D66192" w14:textId="3CA55882" w:rsidR="001B7327" w:rsidRDefault="126A4FE3" w:rsidP="4E0D7FDC">
      <w:r>
        <w:t xml:space="preserve">7. </w:t>
      </w:r>
      <w:r>
        <w:rPr>
          <w:b/>
        </w:rPr>
        <w:t>Mundpropaganda:</w:t>
      </w:r>
      <w:r>
        <w:t xml:space="preserve"> Social-Media-Plattformen fördern die rasche Verbreitung von Trends durch Mundpropaganda. Nutzer, die das Produkt ausprobiert haben, berichteten über ihre Erfahrungen und inspirierten so weitere Personen, es ihnen gleichzutun.</w:t>
      </w:r>
    </w:p>
    <w:p w14:paraId="56425FF8" w14:textId="1ECC1C9E" w:rsidR="001B7327" w:rsidRDefault="126A4FE3" w:rsidP="4E0D7FDC">
      <w:r>
        <w:t xml:space="preserve"> </w:t>
      </w:r>
    </w:p>
    <w:p w14:paraId="6278FFC6" w14:textId="344DBAE8" w:rsidR="001B7327" w:rsidRDefault="126A4FE3" w:rsidP="00B215E8">
      <w:pPr>
        <w:pStyle w:val="Heading2"/>
      </w:pPr>
      <w:r>
        <w:t>Auswirkungen auf die Marktposition von Contoso Protein Plus</w:t>
      </w:r>
    </w:p>
    <w:p w14:paraId="7A7F03DE" w14:textId="60E4F99F" w:rsidR="001B7327" w:rsidRDefault="126A4FE3" w:rsidP="4E0D7FDC">
      <w:r>
        <w:t>Infolge dieses viralen Reels und des anschließenden Hypes in sozialen Netzwerken hat Contoso Protein Plus einen bemerkenswerten Anstieg der Verkaufszahlen und der Markenbekanntheit erfahren. Es hat sich als trendige, erste Wahl für diejenigen erwiesen, die ihre Fitness- und Ernährungsroutinen ergänzen wollen. Das Marketingteam der Marke hat sich aktiv mit dem viralen Inhalt beschäftigt, um seine Reichweite und Auswirkung zu verstärken.</w:t>
      </w:r>
    </w:p>
    <w:p w14:paraId="74A8AD0D" w14:textId="19371A73" w:rsidR="001B7327" w:rsidRDefault="126A4FE3" w:rsidP="4E0D7FDC">
      <w:r>
        <w:t xml:space="preserve"> </w:t>
      </w:r>
    </w:p>
    <w:p w14:paraId="0C289C80" w14:textId="37641651" w:rsidR="001B7327" w:rsidRDefault="126A4FE3" w:rsidP="0092027D">
      <w:pPr>
        <w:pStyle w:val="Heading2"/>
      </w:pPr>
      <w:r>
        <w:lastRenderedPageBreak/>
        <w:t>Schlussfolgerung</w:t>
      </w:r>
    </w:p>
    <w:p w14:paraId="6B74AC64" w14:textId="4B493495" w:rsidR="001B7327" w:rsidRDefault="126A4FE3" w:rsidP="4E0D7FDC">
      <w:r>
        <w:t>Die Macht von sozialen Netzwerken bei der Beeinflussung von Verbraucherentscheidungen und der Schaffung von Trends darf nicht unterschätzt werden. Der jüngste Popularitätsschub von Contoso Protein Plus ist ein Beweis für das Potenzial von viralen Inhalten und Influencer-Marketing im digitalen Zeitalter. Da die Fitness- und Gesundheitsbranche weiterhin floriert, ist es wahrscheinlich, dass Contoso Protein Plus seine neu gewonnene Bedeutung auf dem Markt in absehbarer Zukunft beibehalten wird.</w:t>
      </w:r>
    </w:p>
    <w:p w14:paraId="2C078E63" w14:textId="66FCF1A1" w:rsidR="001B7327" w:rsidRDefault="126A4FE3" w:rsidP="4E0D7FDC">
      <w:r>
        <w:t>Es gilt zu beachten, dass sich Social-Media-Trends dynamisch entwickeln und dass sich die Schlagkraft eines viralen Reels schnell ändern kann. Für den Erfolg einer Marke ist es im digitalen Zeitalter jedoch entscheidend, mit den neuesten Trends und Verbraucherpräferenzen Schritt zu halten. Vielleicht wird die Ausweitung der Reichweite des Produkts auf die Westküste, eine Hochburg des Fitnessmarkts, einen weiteren Beweis für die Durchführbarkeit einer landesweiten Einführung des Produkts liefern. Wenn das Produkt sein derzeitiges Verkaufstempo in der Welt der Gesundheits- und Fitnessbranche beibehalten kann, ist es vielleicht reif für eine nationale Vermarktung.</w:t>
      </w:r>
    </w:p>
    <w:sectPr w:rsidR="001B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057FB"/>
    <w:rsid w:val="004B3233"/>
    <w:rsid w:val="004F086A"/>
    <w:rsid w:val="00501462"/>
    <w:rsid w:val="005F3842"/>
    <w:rsid w:val="00674565"/>
    <w:rsid w:val="006D5533"/>
    <w:rsid w:val="008275EB"/>
    <w:rsid w:val="0084232A"/>
    <w:rsid w:val="008A4F95"/>
    <w:rsid w:val="0092027D"/>
    <w:rsid w:val="00AD20CD"/>
    <w:rsid w:val="00B215E8"/>
    <w:rsid w:val="00BE18C0"/>
    <w:rsid w:val="00C62044"/>
    <w:rsid w:val="00C9278D"/>
    <w:rsid w:val="00C96730"/>
    <w:rsid w:val="00CD603B"/>
    <w:rsid w:val="00DB6A92"/>
    <w:rsid w:val="00DF7B82"/>
    <w:rsid w:val="00EB4D9C"/>
    <w:rsid w:val="00ED3E7E"/>
    <w:rsid w:val="00F438B9"/>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Williams</dc:creator>
  <cp:keywords/>
  <dc:description/>
  <cp:lastModifiedBy>Hien Thu Thi Dai</cp:lastModifiedBy>
  <cp:revision>34</cp:revision>
  <dcterms:created xsi:type="dcterms:W3CDTF">2023-10-25T12:01:00Z</dcterms:created>
  <dcterms:modified xsi:type="dcterms:W3CDTF">2024-05-15T03:56:00Z</dcterms:modified>
</cp:coreProperties>
</file>