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1B7327" w:rsidRPr="00DB6A92" w:rsidP="00DB6A92" w14:paraId="5A95D71E" w14:textId="71F5D684">
      <w:pPr>
        <w:pStyle w:val="Heading1"/>
        <w:bidi w:val="0"/>
        <w:jc w:val="center"/>
        <w:rPr>
          <w:sz w:val="36"/>
          <w:szCs w:val="36"/>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Markttrendbericht: Contoso Protein Plus</w:t>
      </w:r>
    </w:p>
    <w:p w:rsidR="001B7327" w:rsidP="000E00C0" w14:paraId="20F36945" w14:textId="645B4163">
      <w:pPr>
        <w:pStyle w:val="Heading2"/>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ja-JP" w:bidi="ar-SA"/>
        </w:rPr>
        <w:t>Die neue Social-Media-Sensation</w:t>
      </w:r>
    </w:p>
    <w:p w:rsidR="001B7327" w:rsidP="4E0D7FDC" w14:paraId="6D3B828F" w14:textId="05D31CD0"/>
    <w:p w:rsidR="001B7327" w:rsidP="4E0D7FDC" w14:paraId="524F6644" w14:textId="4AD03F64">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 den letzten Wochen hat sich Contoso Protein Plus zu einer großen Sensation in sozialen Netzwerken entwickelt, und die Marke nutzt die nach der Veröffentlichung eines Videos entstandene Popularitätswelle.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 dieser Trendanalyse werden die wichtigsten Faktoren untersucht, die zum plötzlichen Anstieg der Nachfrage nach Contoso Protein Plus beitragen.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Heute hat Contoso Beverage Ltd. den Verkauf von Contoso Protein Plus auf den Südwesten der USA beschränkt, wo das Unternehmen seinen Sitz hat.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Angesichts des Markttrends für dieses Produkt muss Contoso entscheiden, ob es rentabel ist, dieses Produkt auf nationaler Ebene anzubieten.</w:t>
      </w:r>
    </w:p>
    <w:p w:rsidR="001B7327" w:rsidP="4E0D7FDC" w14:paraId="192F6CEF" w14:textId="23C40FBC">
      <w:r>
        <w:t xml:space="preserve"> </w:t>
      </w:r>
    </w:p>
    <w:p w:rsidR="001B7327" w:rsidP="004F086A" w14:paraId="63B97BA1" w14:textId="2EC0F66D">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ja-JP" w:bidi="ar-SA"/>
        </w:rPr>
        <w:t>Das virale Reel</w:t>
      </w:r>
    </w:p>
    <w:p w:rsidR="001B7327" w:rsidP="4E0D7FDC" w14:paraId="474BB0C3" w14:textId="1B667A15">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Auslöser für den rasanten Anstieg der Nachfrage nach Contoso Protein Plus ist auf ein fesselndes und einflussreiches Video zurückzuführen, das auf Social-Media-Plattformen, insbesondere Instagram und TikTok, gepostet wurde.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Video zeigt einen Fitness-Influencer, der den Geschmack, die Wirksamkeit und die Vielseitigkeit des Produkts hervorhebt.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fesselnden Inhalte zeigten, wie der Influencer Contoso Protein Plus nahtlos in die tägliche Fitnessroutine integriert. Dies fand bei einem breiten Publikum Anklang.</w:t>
      </w:r>
    </w:p>
    <w:p w:rsidR="00B215E8" w:rsidP="4E0D7FDC" w14:paraId="7E8711C6" w14:textId="77777777">
      <w:r>
        <w:t xml:space="preserve"> </w:t>
      </w:r>
    </w:p>
    <w:p w:rsidR="001B7327" w:rsidP="00B215E8" w14:paraId="5BF7842B" w14:textId="1B87F15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ja-JP" w:bidi="ar-SA"/>
        </w:rPr>
        <w:t>Schlüsselfaktoren hinter dem Hype</w:t>
      </w:r>
    </w:p>
    <w:p w:rsidR="001B7327" w:rsidP="4E0D7FDC" w14:paraId="1F8B4BEA" w14:textId="08D35E98">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1.</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Ansprechender Inhalt: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Das virale Reel vermittelte erfolgreich die Attraktivität des Produkts durch ansprechende Visuals und informative Inhalte.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Video fesselte die Zuschauer, indem es zeigte, wie einfach sich Contoso Protein Plus in ein tägliches Fitnessprogramm integrieren lässt.</w:t>
      </w:r>
    </w:p>
    <w:p w:rsidR="001B7327" w:rsidP="4E0D7FDC" w14:paraId="2FE2BA8F" w14:textId="2FE0A411">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2.</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Influencer-Marketing: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Die Macht des Influencer-Marketings kann gar nicht hoch genug eingeschätzt werden.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Befürwortung des Produkts durch den Fitness-Influencer verlieh der Qualität und Wirksamkeit des Produkts Glaubwürdigkeit, was wiederum das Interesse der großen Followerschaft weckte.</w:t>
      </w:r>
    </w:p>
    <w:p w:rsidR="001B7327" w:rsidP="4E0D7FDC" w14:paraId="29F0508F" w14:textId="332D0CD9">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3.</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Geschmack und Geschmackssorten: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Der Ruf von Contoso Protein Plus, lecker und abwechslungsreich zu sein, war ein wichtiges Verkaufsargument in den viralen Inhalten.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Dies ließ das Produkt attraktiver und verbraucherfreundlicher erscheinen.</w:t>
      </w:r>
    </w:p>
    <w:p w:rsidR="001B7327" w:rsidP="4E0D7FDC" w14:paraId="3F1C220B" w14:textId="1C01CAE8">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4.</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Gesundheits- und Fitnesstrends: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Das ständig wachsende Bewusstsein für Gesundheit und Fitness, verbunden mit einer steigenden Anzahl von Menschen, die eine Trainingsroutine und einen aktiven Lebensstil verfolgen, hat einen empfänglichen Markt für ein Produkt wie Contoso Protein Plus geschaffen.</w:t>
      </w:r>
    </w:p>
    <w:p w:rsidR="001B7327" w:rsidP="4E0D7FDC" w14:paraId="443C0C5C" w14:textId="0504BFB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5</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Einfache Verfügbarkeit: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Die Verfügbarkeit des Produkts über verschiedene Onlinehändler hat den Hype weiter angeheizt.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Online-Plattformen boten die Möglichkeit des bequemen Einkaufs, was durch die Empfehlung des Influencers noch untermauert wurde.</w:t>
      </w:r>
    </w:p>
    <w:p w:rsidR="001B7327" w:rsidP="4E0D7FDC" w14:paraId="479B6460" w14:textId="223B8834">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6.</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Positive Bewertungen und Empfehlungen: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Das Reel war kein Einzelfall.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Mehrere Verbraucher und Fitnessbegeisterte teilten ihre positiven Erfahrungen mit Contoso Protein Plus in sozialen Netzwerken.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Diese nutzergenerierten Inhalte trugen zur Glaubwürdigkeit des Produkts bei und halfen, eine solide Onlinecommunity dafür zu etablieren.</w:t>
      </w:r>
    </w:p>
    <w:p w:rsidR="001B7327" w:rsidP="4E0D7FDC" w14:paraId="39D66192" w14:textId="3CA55882">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7.</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Mundpropaganda: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Social Media-Plattformen fördern die schnelle Verbreitung von Trends durch Mundpropaganda.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Nutzer, die das Produkt ausprobiert haben, berichteten über ihre Erfahrungen und inspirierten so weitere Personen, es ihnen gleichzutun.</w:t>
      </w:r>
    </w:p>
    <w:p w:rsidR="001B7327" w:rsidP="4E0D7FDC" w14:paraId="56425FF8" w14:textId="1ECC1C9E">
      <w:r>
        <w:t xml:space="preserve"> </w:t>
      </w:r>
    </w:p>
    <w:p w:rsidR="001B7327" w:rsidP="00B215E8" w14:paraId="6278FFC6" w14:textId="344DBAE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ja-JP" w:bidi="ar-SA"/>
        </w:rPr>
        <w:t>Auswirkungen auf die Marktposition von Contoso Protein Plus</w:t>
      </w:r>
    </w:p>
    <w:p w:rsidR="001B7327" w:rsidP="4E0D7FDC" w14:paraId="7A7F03DE" w14:textId="60E4F99F">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Infolge dieses viralen Reels und des anschließenden Hypes in sozialen Netzwerken hat Contoso Protein Plus einen bemerkenswerten Anstieg der Verkaufszahlen und der Markenbekanntheit erfahren.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Es hat sich als trendige, erste Wahl für diejenigen erwiesen, die ihre Fitness- und Ernährungsroutinen ergänzen wollen.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Marketingteam der Marke hat sich aktiv mit dem viralen Inhalt beschäftigt, um seine Reichweite und Auswirkung zu verstärken.</w:t>
      </w:r>
    </w:p>
    <w:p w:rsidR="001B7327" w:rsidP="4E0D7FDC" w14:paraId="74A8AD0D" w14:textId="19371A73">
      <w:r>
        <w:t xml:space="preserve"> </w:t>
      </w:r>
    </w:p>
    <w:p w:rsidR="001B7327" w:rsidP="0092027D" w14:paraId="0C289C80" w14:textId="37641651">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ja-JP" w:bidi="ar-SA"/>
        </w:rPr>
        <w:t>Zusammenfassung</w:t>
      </w:r>
    </w:p>
    <w:p w:rsidR="001B7327" w:rsidP="4E0D7FDC" w14:paraId="6B74AC64" w14:textId="4B493495">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Macht von sozialen Netzwerken bei der Beeinflussung von Verbraucherentscheidungen und der Schaffung von Trends darf nicht unterschätzt werden.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jüngste Popularitätsschub von Contoso Protein Plus ist ein Beweis für das Potenzial von viralen Inhalten und Influencer-Marketing im digitalen Zeitalter.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 die Fitness- und Gesundheitsbranche weiterhin floriert, ist es wahrscheinlich, dass Contoso Protein Plus seine neu gewonnene Bedeutung auf dem Markt in absehbarer Zukunft beibehalten wird.</w:t>
      </w:r>
    </w:p>
    <w:p w:rsidR="001B7327" w:rsidP="4E0D7FDC" w14:paraId="2C078E63" w14:textId="267231E3">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Es gilt zu beachten, dass sich Social-Media-Trends dynamisch entwickeln und dass sich die Schlagkraft eines viralen Reels schnell ändern kann.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Für den Erfolg einer Marke ist es im digitalen Zeitalter jedoch entscheidend, mit den neuesten Trends und Verbraucherpräferenzen Schritt zu halten.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Vielleicht wird die Ausweitung der Reichweite des Produkts auf die Westküste, eine Hochburg des Fitnessmarkts, einen weiteren Beweis für die Durchführbarkeit einer landesweiten Einführung des Produkts liefern.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Wenn das Produkt sein derzeitiges Verkaufstempo in der Hochburg der Gesundheits- und Fitnesswelt beibehalten kann, könnte es für eine landesweite Vermarktung bereit sein.</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056BB"/>
    <w:rsid w:val="00334FB1"/>
    <w:rsid w:val="00391DC5"/>
    <w:rsid w:val="003E39AF"/>
    <w:rsid w:val="004B3233"/>
    <w:rsid w:val="004F086A"/>
    <w:rsid w:val="00501462"/>
    <w:rsid w:val="005F3842"/>
    <w:rsid w:val="00674565"/>
    <w:rsid w:val="006D5533"/>
    <w:rsid w:val="006F2131"/>
    <w:rsid w:val="0082288C"/>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Tony Frink</cp:lastModifiedBy>
  <cp:revision>34</cp:revision>
  <dcterms:created xsi:type="dcterms:W3CDTF">2023-10-25T12:01:00Z</dcterms:created>
  <dcterms:modified xsi:type="dcterms:W3CDTF">2025-03-27T02:09:00Z</dcterms:modified>
</cp:coreProperties>
</file>