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D4090" w14:textId="2D902A4F" w:rsidR="7B1762F9" w:rsidRPr="006C38D1" w:rsidRDefault="006C38D1" w:rsidP="7FE10581">
      <w:pPr>
        <w:pStyle w:val="Title"/>
        <w:rPr>
          <w:lang w:val="de-DE"/>
        </w:rPr>
      </w:pPr>
      <w:r>
        <w:rPr>
          <w:rFonts w:ascii="Aptos Display" w:eastAsia="Aptos Display" w:hAnsi="Aptos Display" w:cs="Times New Roman"/>
          <w:spacing w:val="0"/>
          <w:lang w:val="de-DE"/>
        </w:rPr>
        <w:t>Lebenslauf: Patti Fernandez</w:t>
      </w:r>
    </w:p>
    <w:p w14:paraId="2B848FCC" w14:textId="36B1A330" w:rsidR="7B1762F9" w:rsidRPr="006C38D1" w:rsidRDefault="006C38D1" w:rsidP="7FE10581">
      <w:pPr>
        <w:pStyle w:val="Subtitle"/>
        <w:rPr>
          <w:lang w:val="de-DE"/>
        </w:rPr>
      </w:pPr>
      <w:r>
        <w:rPr>
          <w:rFonts w:ascii="Aptos" w:eastAsia="Aptos" w:hAnsi="Aptos" w:cs="Times New Roman"/>
          <w:color w:val="595959"/>
          <w:spacing w:val="0"/>
          <w:lang w:val="de-DE"/>
        </w:rPr>
        <w:t>Senior Animation Designer</w:t>
      </w:r>
    </w:p>
    <w:p w14:paraId="673556A1" w14:textId="514C3E3E" w:rsidR="7B1762F9" w:rsidRDefault="006C38D1" w:rsidP="7FE10581">
      <w:pPr>
        <w:pStyle w:val="Heading2"/>
      </w:pPr>
      <w:r>
        <w:rPr>
          <w:rFonts w:ascii="Aptos Display" w:eastAsia="Aptos Display" w:hAnsi="Aptos Display" w:cs="Times New Roman"/>
          <w:color w:val="0F4761"/>
          <w:lang w:val="de-DE"/>
        </w:rPr>
        <w:t>Kontaktinformationen</w:t>
      </w:r>
    </w:p>
    <w:p w14:paraId="0B99A890" w14:textId="11BFC4E8" w:rsidR="7B1762F9" w:rsidRPr="006C38D1" w:rsidRDefault="006C38D1" w:rsidP="7FE10581">
      <w:pPr>
        <w:pStyle w:val="ListParagraph"/>
        <w:numPr>
          <w:ilvl w:val="0"/>
          <w:numId w:val="1"/>
        </w:numPr>
        <w:rPr>
          <w:lang w:val="it-IT"/>
        </w:rPr>
      </w:pPr>
      <w:r w:rsidRPr="006C38D1">
        <w:rPr>
          <w:rFonts w:ascii="Aptos" w:eastAsia="Aptos" w:hAnsi="Aptos" w:cs="Arial"/>
          <w:lang w:val="it-IT"/>
        </w:rPr>
        <w:t>E-Mail: patti.fernandez@example.com</w:t>
      </w:r>
    </w:p>
    <w:p w14:paraId="45055056" w14:textId="76ECB200" w:rsidR="7B1762F9" w:rsidRDefault="006C38D1" w:rsidP="7FE10581">
      <w:pPr>
        <w:pStyle w:val="ListParagraph"/>
        <w:numPr>
          <w:ilvl w:val="0"/>
          <w:numId w:val="1"/>
        </w:numPr>
      </w:pPr>
      <w:r>
        <w:rPr>
          <w:rFonts w:ascii="Aptos" w:eastAsia="Aptos" w:hAnsi="Aptos" w:cs="Arial"/>
          <w:lang w:val="de-DE"/>
        </w:rPr>
        <w:t>Telefon: (123) 456-7890</w:t>
      </w:r>
    </w:p>
    <w:p w14:paraId="2B0F6EE1" w14:textId="20E0F9B6" w:rsidR="7B1762F9" w:rsidRPr="006C38D1" w:rsidRDefault="006C38D1" w:rsidP="7FE10581">
      <w:pPr>
        <w:pStyle w:val="ListParagraph"/>
        <w:numPr>
          <w:ilvl w:val="0"/>
          <w:numId w:val="1"/>
        </w:numPr>
        <w:rPr>
          <w:lang w:val="da-DK"/>
        </w:rPr>
      </w:pPr>
      <w:r w:rsidRPr="006C38D1">
        <w:rPr>
          <w:rFonts w:ascii="Aptos" w:eastAsia="Aptos" w:hAnsi="Aptos" w:cs="Arial"/>
          <w:lang w:val="da-DK"/>
        </w:rPr>
        <w:t>LinkedIn: https://www.linkedin.com/in/patti-fernandez</w:t>
      </w:r>
    </w:p>
    <w:p w14:paraId="04C224DD" w14:textId="19618768" w:rsidR="7B1762F9" w:rsidRPr="006C38D1" w:rsidRDefault="006C38D1" w:rsidP="7FE10581">
      <w:pPr>
        <w:pStyle w:val="Heading1"/>
        <w:rPr>
          <w:lang w:val="de-DE"/>
        </w:rPr>
      </w:pPr>
      <w:r>
        <w:rPr>
          <w:rFonts w:ascii="Aptos Display" w:eastAsia="Aptos Display" w:hAnsi="Aptos Display" w:cs="Times New Roman"/>
          <w:color w:val="0F4761"/>
          <w:lang w:val="de-DE"/>
        </w:rPr>
        <w:t>Ziel</w:t>
      </w:r>
    </w:p>
    <w:p w14:paraId="44560C0F" w14:textId="2C31E83E" w:rsidR="7B1762F9" w:rsidRPr="006C38D1" w:rsidRDefault="006C38D1" w:rsidP="006C38D1">
      <w:pPr>
        <w:ind w:right="-90"/>
        <w:rPr>
          <w:lang w:val="de-DE"/>
        </w:rPr>
      </w:pPr>
      <w:r>
        <w:rPr>
          <w:rFonts w:ascii="Aptos" w:eastAsia="Aptos" w:hAnsi="Aptos" w:cs="Arial"/>
          <w:lang w:val="de-DE"/>
        </w:rPr>
        <w:t>Ich möchte meine 13-jährige Erfahrung in der Erstellung ansprechender und mitreißender Animationen für verschiedene Plattformen und Zielgruppen nutzen und ein Team talentierter Animatoren und Animatorinnen bei der Umsetzung hochwertiger Projekte leiten.</w:t>
      </w:r>
    </w:p>
    <w:p w14:paraId="429FC534" w14:textId="5A1D1253" w:rsidR="7B1762F9" w:rsidRDefault="006C38D1" w:rsidP="7FE10581">
      <w:pPr>
        <w:pStyle w:val="Heading1"/>
      </w:pPr>
      <w:r>
        <w:rPr>
          <w:rFonts w:ascii="Aptos Display" w:eastAsia="Aptos Display" w:hAnsi="Aptos Display" w:cs="Times New Roman"/>
          <w:color w:val="0F4761"/>
          <w:lang w:val="de-DE"/>
        </w:rPr>
        <w:t>Berufserfahrung</w:t>
      </w:r>
    </w:p>
    <w:p w14:paraId="199BF8E5" w14:textId="4C8F497A" w:rsidR="7B1762F9" w:rsidRDefault="006C38D1" w:rsidP="7FE10581">
      <w:pPr>
        <w:pStyle w:val="ListParagraph"/>
        <w:numPr>
          <w:ilvl w:val="0"/>
          <w:numId w:val="1"/>
        </w:numPr>
      </w:pPr>
      <w:r w:rsidRPr="006C38D1">
        <w:rPr>
          <w:rFonts w:ascii="Aptos" w:eastAsia="Aptos" w:hAnsi="Aptos" w:cs="Arial"/>
        </w:rPr>
        <w:t xml:space="preserve">ABC Studios: Lead Animator (Jan. 2018 - </w:t>
      </w:r>
      <w:proofErr w:type="spellStart"/>
      <w:r w:rsidRPr="006C38D1">
        <w:rPr>
          <w:rFonts w:ascii="Aptos" w:eastAsia="Aptos" w:hAnsi="Aptos" w:cs="Arial"/>
        </w:rPr>
        <w:t>heute</w:t>
      </w:r>
      <w:proofErr w:type="spellEnd"/>
      <w:r w:rsidRPr="006C38D1">
        <w:rPr>
          <w:rFonts w:ascii="Aptos" w:eastAsia="Aptos" w:hAnsi="Aptos" w:cs="Arial"/>
        </w:rPr>
        <w:t>)</w:t>
      </w:r>
    </w:p>
    <w:p w14:paraId="52CFC7CC" w14:textId="66D542F8" w:rsidR="7B1762F9" w:rsidRPr="006C38D1" w:rsidRDefault="006C38D1" w:rsidP="7FE10581">
      <w:pPr>
        <w:rPr>
          <w:lang w:val="de-DE"/>
        </w:rPr>
      </w:pPr>
      <w:r>
        <w:rPr>
          <w:rFonts w:ascii="Aptos" w:eastAsia="Aptos" w:hAnsi="Aptos" w:cs="Arial"/>
          <w:lang w:val="de-DE"/>
        </w:rPr>
        <w:t>Leitung eines Teams von 12 Animatoren und Zusammenarbeit mit Regisseuren, Autoren und Produzenten, um Animationen für Fernsehsendungen, Filme und Videospiele zu erstellen Verwaltung des Arbeitsablaufs, des Budgets und des Zeitplans jedes Projekts Sicherstellung der Konsistenz und Qualität des Animationsstils und der Vision Implementierung von Feedback und Revisionen von Kunden und Interessengruppen Nutzung von Software wie Maya, Blender, Adobe Animate und Unity</w:t>
      </w:r>
    </w:p>
    <w:p w14:paraId="0B0DA57B" w14:textId="0B862410" w:rsidR="7B1762F9" w:rsidRPr="006C38D1" w:rsidRDefault="006C38D1" w:rsidP="7FE10581">
      <w:pPr>
        <w:pStyle w:val="ListParagraph"/>
        <w:numPr>
          <w:ilvl w:val="0"/>
          <w:numId w:val="1"/>
        </w:numPr>
        <w:rPr>
          <w:lang w:val="es-ES"/>
        </w:rPr>
      </w:pPr>
      <w:r w:rsidRPr="006C38D1">
        <w:rPr>
          <w:rFonts w:ascii="Aptos" w:eastAsia="Aptos" w:hAnsi="Aptos" w:cs="Arial"/>
          <w:lang w:val="es-ES"/>
        </w:rPr>
        <w:t xml:space="preserve">XYZ Media: Senior </w:t>
      </w:r>
      <w:proofErr w:type="spellStart"/>
      <w:r w:rsidRPr="006C38D1">
        <w:rPr>
          <w:rFonts w:ascii="Aptos" w:eastAsia="Aptos" w:hAnsi="Aptos" w:cs="Arial"/>
          <w:lang w:val="es-ES"/>
        </w:rPr>
        <w:t>Animator</w:t>
      </w:r>
      <w:proofErr w:type="spellEnd"/>
      <w:r w:rsidRPr="006C38D1">
        <w:rPr>
          <w:rFonts w:ascii="Aptos" w:eastAsia="Aptos" w:hAnsi="Aptos" w:cs="Arial"/>
          <w:lang w:val="es-ES"/>
        </w:rPr>
        <w:t xml:space="preserve"> (</w:t>
      </w:r>
      <w:proofErr w:type="gramStart"/>
      <w:r w:rsidRPr="006C38D1">
        <w:rPr>
          <w:rFonts w:ascii="Aptos" w:eastAsia="Aptos" w:hAnsi="Aptos" w:cs="Arial"/>
          <w:lang w:val="es-ES"/>
        </w:rPr>
        <w:t>Jun.</w:t>
      </w:r>
      <w:proofErr w:type="gramEnd"/>
      <w:r w:rsidRPr="006C38D1">
        <w:rPr>
          <w:rFonts w:ascii="Aptos" w:eastAsia="Aptos" w:hAnsi="Aptos" w:cs="Arial"/>
          <w:lang w:val="es-ES"/>
        </w:rPr>
        <w:t xml:space="preserve"> 2015 - </w:t>
      </w:r>
      <w:proofErr w:type="spellStart"/>
      <w:r w:rsidRPr="006C38D1">
        <w:rPr>
          <w:rFonts w:ascii="Aptos" w:eastAsia="Aptos" w:hAnsi="Aptos" w:cs="Arial"/>
          <w:lang w:val="es-ES"/>
        </w:rPr>
        <w:t>Dez</w:t>
      </w:r>
      <w:proofErr w:type="spellEnd"/>
      <w:r w:rsidRPr="006C38D1">
        <w:rPr>
          <w:rFonts w:ascii="Aptos" w:eastAsia="Aptos" w:hAnsi="Aptos" w:cs="Arial"/>
          <w:lang w:val="es-ES"/>
        </w:rPr>
        <w:t>. 2017)</w:t>
      </w:r>
    </w:p>
    <w:p w14:paraId="666073FE" w14:textId="26E7100B" w:rsidR="7B1762F9" w:rsidRPr="006C38D1" w:rsidRDefault="006C38D1" w:rsidP="7FE10581">
      <w:pPr>
        <w:rPr>
          <w:lang w:val="de-DE"/>
        </w:rPr>
      </w:pPr>
      <w:r>
        <w:rPr>
          <w:rFonts w:ascii="Aptos" w:eastAsia="Aptos" w:hAnsi="Aptos" w:cs="Arial"/>
          <w:lang w:val="de-DE"/>
        </w:rPr>
        <w:t>Erstellung von Animationen für verschiedene Medienplattformen, z. B. für das Internet, mobile Geräte und soziale Netzwerke Arbeit an verschiedenen Projekten, von Lehrvideos über Werbung bis hin zu interaktiven Spielen Anwendung der Prinzipien der Animation, z. B. Timing, Abstände und Bewegung Nutzung von Software wie Flash, After Effects und Photoshop</w:t>
      </w:r>
    </w:p>
    <w:p w14:paraId="1FD8F247" w14:textId="36A1515E" w:rsidR="7B1762F9" w:rsidRDefault="006C38D1" w:rsidP="7FE10581">
      <w:pPr>
        <w:pStyle w:val="ListParagraph"/>
        <w:numPr>
          <w:ilvl w:val="0"/>
          <w:numId w:val="1"/>
        </w:numPr>
      </w:pPr>
      <w:r w:rsidRPr="006C38D1">
        <w:rPr>
          <w:rFonts w:ascii="Aptos" w:eastAsia="Aptos" w:hAnsi="Aptos" w:cs="Arial"/>
        </w:rPr>
        <w:t>MNO Entertainment: Junior Animator (Sept. 2012 - Mai 2015)</w:t>
      </w:r>
    </w:p>
    <w:p w14:paraId="4CE8CEE7" w14:textId="0767F406" w:rsidR="7B1762F9" w:rsidRPr="006C38D1" w:rsidRDefault="006C38D1" w:rsidP="7FE10581">
      <w:pPr>
        <w:rPr>
          <w:lang w:val="de-DE"/>
        </w:rPr>
      </w:pPr>
      <w:r>
        <w:rPr>
          <w:rFonts w:ascii="Aptos" w:eastAsia="Aptos" w:hAnsi="Aptos" w:cs="Arial"/>
          <w:lang w:val="de-DE"/>
        </w:rPr>
        <w:t>Unterstützung leitender Animatoren bei der Gestaltung und Produktion von Animationen für Zeichentrickfilme, Filme und Videospiele Durchführung von Aufgaben wie Skizzieren, Kolorieren, Rigging und Rendering Erstellung von Szenen und Charakteren anhand von Drehbüchern und Skripts Nutzung von Software wie Toon Boom, Illustrator und Cinema 4D</w:t>
      </w:r>
    </w:p>
    <w:p w14:paraId="3DBDAAEA" w14:textId="510DEC74" w:rsidR="7B1762F9" w:rsidRDefault="006C38D1" w:rsidP="7FE10581">
      <w:pPr>
        <w:pStyle w:val="Heading1"/>
      </w:pPr>
      <w:r>
        <w:rPr>
          <w:rFonts w:ascii="Aptos Display" w:eastAsia="Aptos Display" w:hAnsi="Aptos Display" w:cs="Times New Roman"/>
          <w:color w:val="0F4761"/>
          <w:lang w:val="de-DE"/>
        </w:rPr>
        <w:lastRenderedPageBreak/>
        <w:t>Education</w:t>
      </w:r>
    </w:p>
    <w:p w14:paraId="42C5F029" w14:textId="1308C88B" w:rsidR="7B1762F9" w:rsidRDefault="006C38D1" w:rsidP="7FE10581">
      <w:pPr>
        <w:pStyle w:val="ListParagraph"/>
        <w:numPr>
          <w:ilvl w:val="0"/>
          <w:numId w:val="1"/>
        </w:numPr>
      </w:pPr>
      <w:r w:rsidRPr="006C38D1">
        <w:rPr>
          <w:rFonts w:ascii="Aptos" w:eastAsia="Aptos" w:hAnsi="Aptos" w:cs="Arial"/>
        </w:rPr>
        <w:t>University of Animation, Los Angeles, CA (September 2008–Juni 2012)</w:t>
      </w:r>
    </w:p>
    <w:p w14:paraId="38E43C35" w14:textId="36E767DE" w:rsidR="7B1762F9" w:rsidRDefault="006C38D1" w:rsidP="7FE10581">
      <w:r w:rsidRPr="006C38D1">
        <w:rPr>
          <w:rFonts w:ascii="Aptos" w:eastAsia="Aptos" w:hAnsi="Aptos" w:cs="Arial"/>
        </w:rPr>
        <w:t>Bachelor of Fine Arts in Animation</w:t>
      </w:r>
    </w:p>
    <w:p w14:paraId="1781BC30" w14:textId="0F65E176" w:rsidR="7B1762F9" w:rsidRDefault="006C38D1" w:rsidP="7FE10581">
      <w:pPr>
        <w:pStyle w:val="Heading1"/>
      </w:pPr>
      <w:r>
        <w:rPr>
          <w:rFonts w:ascii="Aptos Display" w:eastAsia="Aptos Display" w:hAnsi="Aptos Display" w:cs="Times New Roman"/>
          <w:color w:val="0F4761"/>
          <w:lang w:val="de-DE"/>
        </w:rPr>
        <w:t>Fähigkeiten</w:t>
      </w:r>
    </w:p>
    <w:p w14:paraId="025D14C5" w14:textId="100A4ACF" w:rsidR="7B1762F9" w:rsidRDefault="006C38D1" w:rsidP="7FE10581">
      <w:pPr>
        <w:pStyle w:val="ListParagraph"/>
        <w:numPr>
          <w:ilvl w:val="0"/>
          <w:numId w:val="1"/>
        </w:numPr>
      </w:pPr>
      <w:r>
        <w:rPr>
          <w:rFonts w:ascii="Aptos" w:eastAsia="Aptos" w:hAnsi="Aptos" w:cs="Arial"/>
          <w:lang w:val="de-DE"/>
        </w:rPr>
        <w:t>2D- und 3D-Animation</w:t>
      </w:r>
    </w:p>
    <w:p w14:paraId="7B920611" w14:textId="3405B5D1" w:rsidR="7B1762F9" w:rsidRDefault="006C38D1" w:rsidP="7FE10581">
      <w:pPr>
        <w:pStyle w:val="ListParagraph"/>
        <w:numPr>
          <w:ilvl w:val="0"/>
          <w:numId w:val="1"/>
        </w:numPr>
      </w:pPr>
      <w:r>
        <w:rPr>
          <w:rFonts w:ascii="Aptos" w:eastAsia="Aptos" w:hAnsi="Aptos" w:cs="Arial"/>
          <w:lang w:val="de-DE"/>
        </w:rPr>
        <w:t>Drehbuchschreiben und Charakterdesign</w:t>
      </w:r>
    </w:p>
    <w:p w14:paraId="5E6F8E6F" w14:textId="5654D36C" w:rsidR="7B1762F9" w:rsidRDefault="006C38D1" w:rsidP="7FE10581">
      <w:pPr>
        <w:pStyle w:val="ListParagraph"/>
        <w:numPr>
          <w:ilvl w:val="0"/>
          <w:numId w:val="1"/>
        </w:numPr>
      </w:pPr>
      <w:r>
        <w:rPr>
          <w:rFonts w:ascii="Aptos" w:eastAsia="Aptos" w:hAnsi="Aptos" w:cs="Arial"/>
          <w:lang w:val="de-DE"/>
        </w:rPr>
        <w:t>Teamführung und Kommunikation</w:t>
      </w:r>
    </w:p>
    <w:p w14:paraId="22407288" w14:textId="41B4AC7C" w:rsidR="7B1762F9" w:rsidRDefault="006C38D1" w:rsidP="7FE10581">
      <w:pPr>
        <w:pStyle w:val="ListParagraph"/>
        <w:numPr>
          <w:ilvl w:val="0"/>
          <w:numId w:val="1"/>
        </w:numPr>
      </w:pPr>
      <w:r>
        <w:rPr>
          <w:rFonts w:ascii="Aptos" w:eastAsia="Aptos" w:hAnsi="Aptos" w:cs="Arial"/>
          <w:lang w:val="de-DE"/>
        </w:rPr>
        <w:t>Kreative Problemlösung und Innovation</w:t>
      </w:r>
    </w:p>
    <w:p w14:paraId="33ED50A4" w14:textId="4D701B58" w:rsidR="7B1762F9" w:rsidRDefault="006C38D1" w:rsidP="7FE10581">
      <w:pPr>
        <w:pStyle w:val="ListParagraph"/>
        <w:numPr>
          <w:ilvl w:val="0"/>
          <w:numId w:val="1"/>
        </w:numPr>
      </w:pPr>
      <w:r>
        <w:rPr>
          <w:rFonts w:ascii="Aptos" w:eastAsia="Aptos" w:hAnsi="Aptos" w:cs="Arial"/>
          <w:lang w:val="de-DE"/>
        </w:rPr>
        <w:t>Detailgenauigkeit und Qualitätsbewusstsein</w:t>
      </w:r>
    </w:p>
    <w:p w14:paraId="19DB4081" w14:textId="4B3ED290" w:rsidR="7B1762F9" w:rsidRDefault="006C38D1" w:rsidP="7FE10581">
      <w:pPr>
        <w:pStyle w:val="Heading2"/>
      </w:pPr>
      <w:r>
        <w:rPr>
          <w:rFonts w:ascii="Aptos Display" w:eastAsia="Aptos Display" w:hAnsi="Aptos Display" w:cs="Times New Roman"/>
          <w:color w:val="0F4761"/>
          <w:lang w:val="de-DE"/>
        </w:rPr>
        <w:t>Interessen</w:t>
      </w:r>
    </w:p>
    <w:p w14:paraId="508A198B" w14:textId="0ABDECF3" w:rsidR="7B1762F9" w:rsidRDefault="006C38D1" w:rsidP="7FE10581">
      <w:pPr>
        <w:pStyle w:val="ListParagraph"/>
        <w:numPr>
          <w:ilvl w:val="0"/>
          <w:numId w:val="1"/>
        </w:numPr>
      </w:pPr>
      <w:r>
        <w:rPr>
          <w:rFonts w:ascii="Aptos" w:eastAsia="Aptos" w:hAnsi="Aptos" w:cs="Arial"/>
          <w:lang w:val="de-DE"/>
        </w:rPr>
        <w:t>Kunst und Illustration</w:t>
      </w:r>
    </w:p>
    <w:p w14:paraId="76057F92" w14:textId="2C0F63CD" w:rsidR="7B1762F9" w:rsidRDefault="006C38D1" w:rsidP="7FE10581">
      <w:pPr>
        <w:pStyle w:val="ListParagraph"/>
        <w:numPr>
          <w:ilvl w:val="0"/>
          <w:numId w:val="1"/>
        </w:numPr>
      </w:pPr>
      <w:r>
        <w:rPr>
          <w:rFonts w:ascii="Aptos" w:eastAsia="Aptos" w:hAnsi="Aptos" w:cs="Arial"/>
          <w:lang w:val="de-DE"/>
        </w:rPr>
        <w:t>Gaming und Technologie</w:t>
      </w:r>
    </w:p>
    <w:p w14:paraId="3E05AAEC" w14:textId="11033D43" w:rsidR="7B1762F9" w:rsidRDefault="006C38D1" w:rsidP="7FE10581">
      <w:pPr>
        <w:pStyle w:val="ListParagraph"/>
        <w:numPr>
          <w:ilvl w:val="0"/>
          <w:numId w:val="1"/>
        </w:numPr>
      </w:pPr>
      <w:r>
        <w:rPr>
          <w:rFonts w:ascii="Aptos" w:eastAsia="Aptos" w:hAnsi="Aptos" w:cs="Arial"/>
          <w:lang w:val="de-DE"/>
        </w:rPr>
        <w:t>Reisen und Kultur</w:t>
      </w:r>
    </w:p>
    <w:p w14:paraId="65B70056" w14:textId="454C1649" w:rsidR="7B1762F9" w:rsidRDefault="006C38D1" w:rsidP="7FE10581">
      <w:pPr>
        <w:pStyle w:val="Heading2"/>
      </w:pPr>
      <w:r>
        <w:rPr>
          <w:rFonts w:ascii="Aptos Display" w:eastAsia="Aptos Display" w:hAnsi="Aptos Display" w:cs="Times New Roman"/>
          <w:color w:val="0F4761"/>
          <w:lang w:val="de-DE"/>
        </w:rPr>
        <w:t>Languages</w:t>
      </w:r>
    </w:p>
    <w:p w14:paraId="6323E406" w14:textId="6FE3C3F0" w:rsidR="7B1762F9" w:rsidRDefault="006C38D1" w:rsidP="7FE10581">
      <w:pPr>
        <w:pStyle w:val="ListParagraph"/>
        <w:numPr>
          <w:ilvl w:val="0"/>
          <w:numId w:val="1"/>
        </w:numPr>
      </w:pPr>
      <w:r>
        <w:rPr>
          <w:rFonts w:ascii="Aptos" w:eastAsia="Aptos" w:hAnsi="Aptos" w:cs="Arial"/>
          <w:lang w:val="de-DE"/>
        </w:rPr>
        <w:t>Englisch (Muttersprache)</w:t>
      </w:r>
    </w:p>
    <w:p w14:paraId="654E69FE" w14:textId="3BC123F1" w:rsidR="7B1762F9" w:rsidRDefault="006C38D1" w:rsidP="7FE10581">
      <w:pPr>
        <w:pStyle w:val="ListParagraph"/>
        <w:numPr>
          <w:ilvl w:val="0"/>
          <w:numId w:val="1"/>
        </w:numPr>
      </w:pPr>
      <w:r>
        <w:rPr>
          <w:rFonts w:ascii="Aptos" w:eastAsia="Aptos" w:hAnsi="Aptos" w:cs="Arial"/>
          <w:lang w:val="de-DE"/>
        </w:rPr>
        <w:t>Spanisch (fließend)</w:t>
      </w:r>
    </w:p>
    <w:p w14:paraId="2AA2C7D8" w14:textId="351984D2" w:rsidR="7B1762F9" w:rsidRDefault="006C38D1" w:rsidP="7FE10581">
      <w:pPr>
        <w:pStyle w:val="Heading2"/>
      </w:pPr>
      <w:r>
        <w:rPr>
          <w:rFonts w:ascii="Aptos Display" w:eastAsia="Aptos Display" w:hAnsi="Aptos Display" w:cs="Times New Roman"/>
          <w:color w:val="0F4761"/>
          <w:lang w:val="de-DE"/>
        </w:rPr>
        <w:t>Zertifizierungen</w:t>
      </w:r>
    </w:p>
    <w:p w14:paraId="2F5F3C6D" w14:textId="3D5ACE5E" w:rsidR="7B1762F9" w:rsidRDefault="006C38D1" w:rsidP="7FE10581">
      <w:pPr>
        <w:pStyle w:val="ListParagraph"/>
        <w:numPr>
          <w:ilvl w:val="0"/>
          <w:numId w:val="1"/>
        </w:numPr>
      </w:pPr>
      <w:r w:rsidRPr="006C38D1">
        <w:rPr>
          <w:rFonts w:ascii="Aptos" w:eastAsia="Aptos" w:hAnsi="Aptos" w:cs="Arial"/>
        </w:rPr>
        <w:t>Adobe Certified Expert in Animate CC</w:t>
      </w:r>
    </w:p>
    <w:p w14:paraId="6D0F3658" w14:textId="27B8DC2A" w:rsidR="7B1762F9" w:rsidRDefault="006C38D1" w:rsidP="7FE10581">
      <w:pPr>
        <w:pStyle w:val="ListParagraph"/>
        <w:numPr>
          <w:ilvl w:val="0"/>
          <w:numId w:val="1"/>
        </w:numPr>
      </w:pPr>
      <w:r w:rsidRPr="006C38D1">
        <w:rPr>
          <w:rFonts w:ascii="Aptos" w:eastAsia="Aptos" w:hAnsi="Aptos" w:cs="Arial"/>
        </w:rPr>
        <w:t>Unity Certified Professional in 3D Artist</w:t>
      </w:r>
    </w:p>
    <w:p w14:paraId="64F10803" w14:textId="5E9BD4B0" w:rsidR="7B1762F9" w:rsidRDefault="006C38D1" w:rsidP="7FE10581">
      <w:pPr>
        <w:pStyle w:val="Heading2"/>
      </w:pPr>
      <w:r>
        <w:rPr>
          <w:rFonts w:ascii="Aptos Display" w:eastAsia="Aptos Display" w:hAnsi="Aptos Display" w:cs="Times New Roman"/>
          <w:color w:val="0F4761"/>
          <w:lang w:val="de-DE"/>
        </w:rPr>
        <w:t>Veröffentlichungen</w:t>
      </w:r>
    </w:p>
    <w:p w14:paraId="752CCF91" w14:textId="4EE8B465" w:rsidR="7B1762F9" w:rsidRDefault="006C38D1" w:rsidP="7FE10581">
      <w:pPr>
        <w:pStyle w:val="ListParagraph"/>
        <w:numPr>
          <w:ilvl w:val="0"/>
          <w:numId w:val="1"/>
        </w:numPr>
      </w:pPr>
      <w:r>
        <w:rPr>
          <w:rFonts w:ascii="Aptos" w:eastAsia="Aptos" w:hAnsi="Aptos" w:cs="Arial"/>
          <w:lang w:val="de-DE"/>
        </w:rPr>
        <w:t xml:space="preserve">Fernandez, P. (2020). Die Kunst der Animation: Ein Leitfaden für Anfänger. </w:t>
      </w:r>
      <w:r>
        <w:rPr>
          <w:rFonts w:ascii="Aptos" w:eastAsia="Aptos" w:hAnsi="Aptos" w:cs="Arial"/>
          <w:lang w:val="de-DE"/>
        </w:rPr>
        <w:br/>
      </w:r>
      <w:r>
        <w:rPr>
          <w:rFonts w:ascii="Aptos" w:eastAsia="Aptos" w:hAnsi="Aptos" w:cs="Arial"/>
          <w:lang w:val="de-DE"/>
        </w:rPr>
        <w:t>New York: Penguin Books.</w:t>
      </w:r>
    </w:p>
    <w:p w14:paraId="2C078E63" w14:textId="77777777" w:rsidR="0045754A" w:rsidRDefault="0045754A"/>
    <w:sectPr w:rsidR="00457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7611E"/>
    <w:multiLevelType w:val="hybridMultilevel"/>
    <w:tmpl w:val="61DA6A2A"/>
    <w:lvl w:ilvl="0" w:tplc="42066B56">
      <w:start w:val="1"/>
      <w:numFmt w:val="bullet"/>
      <w:lvlText w:val=""/>
      <w:lvlJc w:val="left"/>
      <w:pPr>
        <w:ind w:left="720" w:hanging="360"/>
      </w:pPr>
      <w:rPr>
        <w:rFonts w:ascii="Symbol" w:hAnsi="Symbol" w:hint="default"/>
      </w:rPr>
    </w:lvl>
    <w:lvl w:ilvl="1" w:tplc="19E2551C">
      <w:start w:val="1"/>
      <w:numFmt w:val="bullet"/>
      <w:lvlText w:val="o"/>
      <w:lvlJc w:val="left"/>
      <w:pPr>
        <w:ind w:left="1440" w:hanging="360"/>
      </w:pPr>
      <w:rPr>
        <w:rFonts w:ascii="Courier New" w:hAnsi="Courier New" w:hint="default"/>
      </w:rPr>
    </w:lvl>
    <w:lvl w:ilvl="2" w:tplc="7D3A87D2">
      <w:start w:val="1"/>
      <w:numFmt w:val="bullet"/>
      <w:lvlText w:val=""/>
      <w:lvlJc w:val="left"/>
      <w:pPr>
        <w:ind w:left="2160" w:hanging="360"/>
      </w:pPr>
      <w:rPr>
        <w:rFonts w:ascii="Wingdings" w:hAnsi="Wingdings" w:hint="default"/>
      </w:rPr>
    </w:lvl>
    <w:lvl w:ilvl="3" w:tplc="05806FFC">
      <w:start w:val="1"/>
      <w:numFmt w:val="bullet"/>
      <w:lvlText w:val=""/>
      <w:lvlJc w:val="left"/>
      <w:pPr>
        <w:ind w:left="2880" w:hanging="360"/>
      </w:pPr>
      <w:rPr>
        <w:rFonts w:ascii="Symbol" w:hAnsi="Symbol" w:hint="default"/>
      </w:rPr>
    </w:lvl>
    <w:lvl w:ilvl="4" w:tplc="91ECB900">
      <w:start w:val="1"/>
      <w:numFmt w:val="bullet"/>
      <w:lvlText w:val="o"/>
      <w:lvlJc w:val="left"/>
      <w:pPr>
        <w:ind w:left="3600" w:hanging="360"/>
      </w:pPr>
      <w:rPr>
        <w:rFonts w:ascii="Courier New" w:hAnsi="Courier New" w:hint="default"/>
      </w:rPr>
    </w:lvl>
    <w:lvl w:ilvl="5" w:tplc="E5C43EB4">
      <w:start w:val="1"/>
      <w:numFmt w:val="bullet"/>
      <w:lvlText w:val=""/>
      <w:lvlJc w:val="left"/>
      <w:pPr>
        <w:ind w:left="4320" w:hanging="360"/>
      </w:pPr>
      <w:rPr>
        <w:rFonts w:ascii="Wingdings" w:hAnsi="Wingdings" w:hint="default"/>
      </w:rPr>
    </w:lvl>
    <w:lvl w:ilvl="6" w:tplc="FC980BB8">
      <w:start w:val="1"/>
      <w:numFmt w:val="bullet"/>
      <w:lvlText w:val=""/>
      <w:lvlJc w:val="left"/>
      <w:pPr>
        <w:ind w:left="5040" w:hanging="360"/>
      </w:pPr>
      <w:rPr>
        <w:rFonts w:ascii="Symbol" w:hAnsi="Symbol" w:hint="default"/>
      </w:rPr>
    </w:lvl>
    <w:lvl w:ilvl="7" w:tplc="0CB02064">
      <w:start w:val="1"/>
      <w:numFmt w:val="bullet"/>
      <w:lvlText w:val="o"/>
      <w:lvlJc w:val="left"/>
      <w:pPr>
        <w:ind w:left="5760" w:hanging="360"/>
      </w:pPr>
      <w:rPr>
        <w:rFonts w:ascii="Courier New" w:hAnsi="Courier New" w:hint="default"/>
      </w:rPr>
    </w:lvl>
    <w:lvl w:ilvl="8" w:tplc="FBA4909C">
      <w:start w:val="1"/>
      <w:numFmt w:val="bullet"/>
      <w:lvlText w:val=""/>
      <w:lvlJc w:val="left"/>
      <w:pPr>
        <w:ind w:left="6480" w:hanging="360"/>
      </w:pPr>
      <w:rPr>
        <w:rFonts w:ascii="Wingdings" w:hAnsi="Wingdings" w:hint="default"/>
      </w:rPr>
    </w:lvl>
  </w:abstractNum>
  <w:num w:numId="1" w16cid:durableId="1557397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4D7D7E"/>
    <w:rsid w:val="00134F21"/>
    <w:rsid w:val="00314E30"/>
    <w:rsid w:val="0045754A"/>
    <w:rsid w:val="00557111"/>
    <w:rsid w:val="00567B65"/>
    <w:rsid w:val="005B53E6"/>
    <w:rsid w:val="006C38D1"/>
    <w:rsid w:val="00814436"/>
    <w:rsid w:val="009633A3"/>
    <w:rsid w:val="00C81780"/>
    <w:rsid w:val="7B1762F9"/>
    <w:rsid w:val="7F4D7D7E"/>
    <w:rsid w:val="7FE105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D7D7E"/>
  <w15:chartTrackingRefBased/>
  <w15:docId w15:val="{7A0E1735-4CA0-48A1-92AE-30FF65171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2</Pages>
  <Words>361</Words>
  <Characters>2063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Viet Tran</cp:lastModifiedBy>
  <cp:revision>8</cp:revision>
  <dcterms:created xsi:type="dcterms:W3CDTF">2024-01-31T03:36:00Z</dcterms:created>
  <dcterms:modified xsi:type="dcterms:W3CDTF">2025-05-16T02:51:00Z</dcterms:modified>
</cp:coreProperties>
</file>