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535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1079"/>
        <w:gridCol w:w="1361"/>
        <w:gridCol w:w="989"/>
        <w:gridCol w:w="1078"/>
        <w:gridCol w:w="809"/>
        <w:gridCol w:w="989"/>
        <w:gridCol w:w="1074"/>
        <w:gridCol w:w="1170"/>
        <w:gridCol w:w="903"/>
        <w:gridCol w:w="898"/>
      </w:tblGrid>
      <w:tr w:rsidR="00300711" w:rsidRPr="006B06DA" w14:paraId="5F238AA3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Propietario de la campaña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Nombre de la campaña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Fecha de inicio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Tipo de campaña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Presupuesto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Ingresos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Usuarios objetivo totales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Usuarios involucrados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ROI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Días desde el inicio</w:t>
            </w:r>
          </w:p>
        </w:tc>
      </w:tr>
      <w:tr w:rsidR="00300711" w:rsidRPr="006B06DA" w14:paraId="770C05F8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Halima, Yakubu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finales de enero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 de enero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6980 $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4205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465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1296,00 %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366</w:t>
            </w:r>
          </w:p>
        </w:tc>
      </w:tr>
      <w:tr w:rsidR="00300711" w:rsidRPr="006B06DA" w14:paraId="1386291F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Kovaleva, Anna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Carteles publicitarios pequeños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 de enero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marca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250 $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4732 $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2000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500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1792,80 %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364</w:t>
            </w:r>
          </w:p>
        </w:tc>
      </w:tr>
      <w:tr w:rsidR="00300711" w:rsidRPr="006B06DA" w14:paraId="12A98CDD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Smith, Avery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Carteles publicitarios grandes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 de febrero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marca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4500 $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5632 $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10 000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362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25,16 %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359</w:t>
            </w:r>
          </w:p>
        </w:tc>
      </w:tr>
      <w:tr w:rsidR="00300711" w:rsidRPr="006B06DA" w14:paraId="4084F35F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Glazkov, Ilya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Revisión de productos x3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 de enero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Experiencia de los clientes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2750 $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5676 $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35 000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5418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106,40 %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377</w:t>
            </w:r>
          </w:p>
        </w:tc>
      </w:tr>
      <w:tr w:rsidR="00300711" w:rsidRPr="006B06DA" w14:paraId="0F472CBB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Lawson, Andre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Objetivo: grupo 1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 de marzo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5800 $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136 $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10 000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285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-97,66 %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329</w:t>
            </w:r>
          </w:p>
        </w:tc>
      </w:tr>
      <w:tr w:rsidR="00300711" w:rsidRPr="006B06DA" w14:paraId="546A6232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Cartier, Christian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Carteles publicitarios pequeños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 de enero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marca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800 $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8703 $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2500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496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987,88 %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390</w:t>
            </w:r>
          </w:p>
        </w:tc>
      </w:tr>
      <w:tr w:rsidR="00300711" w:rsidRPr="006B06DA" w14:paraId="7A8BDF42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Barden, Malik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Conferencia del sector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 de febrero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Experiencia de los clientes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4540 $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    950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618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656,67 %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339</w:t>
            </w:r>
          </w:p>
        </w:tc>
      </w:tr>
      <w:tr w:rsidR="00300711" w:rsidRPr="006B06DA" w14:paraId="39BAE56F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Macedo, Beatriz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Objetivo: grupo 2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 de febrero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800 $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788 $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2000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367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-1,50 %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337</w:t>
            </w:r>
          </w:p>
        </w:tc>
      </w:tr>
      <w:tr w:rsidR="00300711" w:rsidRPr="006B06DA" w14:paraId="36D74E42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Halima, Yakubu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febrero: norte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 de febrero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12 423 $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4205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902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2384,60 %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351</w:t>
            </w:r>
          </w:p>
        </w:tc>
      </w:tr>
      <w:tr w:rsidR="00300711" w:rsidRPr="006B06DA" w14:paraId="6CA9FD4A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Halima, Yakubu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febrero: sur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 de marzo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9293 $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3687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673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1758,60 %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321</w:t>
            </w:r>
          </w:p>
        </w:tc>
      </w:tr>
      <w:tr w:rsidR="00300711" w:rsidRPr="006B06DA" w14:paraId="0392DD23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Halima, Yakubu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febrero: oeste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 de marzo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16 342 $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5278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1029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3168,40 %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312</w:t>
            </w:r>
          </w:p>
        </w:tc>
      </w:tr>
      <w:tr w:rsidR="00300711" w:rsidRPr="006B06DA" w14:paraId="7AAEE00E" w14:textId="77777777" w:rsidTr="00300711">
        <w:trPr>
          <w:trHeight w:val="288"/>
        </w:trPr>
        <w:tc>
          <w:tcPr>
            <w:tcW w:w="521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Connors, Morgan</w:t>
            </w:r>
          </w:p>
        </w:tc>
        <w:tc>
          <w:tcPr>
            <w:tcW w:w="65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Mención del producto x5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 de febrero</w:t>
            </w:r>
          </w:p>
        </w:tc>
        <w:tc>
          <w:tcPr>
            <w:tcW w:w="52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Experiencia de los clientes</w:t>
            </w:r>
          </w:p>
        </w:tc>
        <w:tc>
          <w:tcPr>
            <w:tcW w:w="39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635 $ </w:t>
            </w:r>
          </w:p>
        </w:tc>
        <w:tc>
          <w:tcPr>
            <w:tcW w:w="4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2208 $ </w:t>
            </w:r>
          </w:p>
        </w:tc>
        <w:tc>
          <w:tcPr>
            <w:tcW w:w="51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55 000 </w:t>
            </w:r>
          </w:p>
        </w:tc>
        <w:tc>
          <w:tcPr>
            <w:tcW w:w="56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1470 </w:t>
            </w:r>
          </w:p>
        </w:tc>
        <w:tc>
          <w:tcPr>
            <w:tcW w:w="4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247,72 %</w:t>
            </w:r>
          </w:p>
        </w:tc>
        <w:tc>
          <w:tcPr>
            <w:tcW w:w="43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356</w:t>
            </w:r>
          </w:p>
        </w:tc>
      </w:tr>
    </w:tbl>
    <w:p w14:paraId="27EDA43B" w14:textId="77777777" w:rsidR="00F73AC3" w:rsidRDefault="00F73AC3"/>
    <w:p w14:paraId="471E118C" w14:textId="6793FF39" w:rsidR="006B06DA" w:rsidRDefault="006B06D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3"/>
        <w:gridCol w:w="222"/>
        <w:gridCol w:w="2536"/>
        <w:gridCol w:w="1735"/>
        <w:gridCol w:w="222"/>
        <w:gridCol w:w="1176"/>
        <w:gridCol w:w="374"/>
        <w:gridCol w:w="387"/>
        <w:gridCol w:w="387"/>
        <w:gridCol w:w="388"/>
        <w:gridCol w:w="388"/>
        <w:gridCol w:w="388"/>
        <w:gridCol w:w="388"/>
        <w:gridCol w:w="386"/>
      </w:tblGrid>
      <w:tr w:rsidR="006B06DA" w:rsidRPr="006B06DA" w14:paraId="6882B67E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E4A434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Tipo de campaña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Promedio de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ED230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1418,07 %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9FD9CB0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marca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935,28 %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2FFD3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Experiencia de los clientes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336,93 %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D4B94B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Total general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1027,09 %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F15DEF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6E55FA9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0CED1A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0BF8A85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735AF26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260DAC1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FDF97D8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C78FA7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6E407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DBC1E57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66E94E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CD9454" w14:textId="77777777" w:rsidR="006B06DA" w:rsidRDefault="006B06DA"/>
    <w:p w14:paraId="064AFD4D" w14:textId="5FC52DEF" w:rsidR="006B06DA" w:rsidRDefault="006B06DA" w:rsidP="006B06DA">
      <w:r>
        <w:rPr>
          <w:rFonts w:ascii="Aptos Narrow" w:hAnsi="Aptos Narrow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5E41E6F" wp14:editId="238DF2F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16DD4F4A" w:rsidR="006B06DA" w:rsidRDefault="006B06DA"/>
    <w:p w14:paraId="4B7AE8B6" w14:textId="2A8005B0" w:rsidR="006B06DA" w:rsidRDefault="001A3D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A530AE" wp14:editId="3015B047">
                <wp:simplePos x="0" y="0"/>
                <wp:positionH relativeFrom="column">
                  <wp:posOffset>213360</wp:posOffset>
                </wp:positionH>
                <wp:positionV relativeFrom="paragraph">
                  <wp:posOffset>26670</wp:posOffset>
                </wp:positionV>
                <wp:extent cx="1249680" cy="137922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A773F" w14:textId="109023F3" w:rsidR="001A3D1D" w:rsidRPr="001A3D1D" w:rsidRDefault="001A3D1D" w:rsidP="001A3D1D">
                            <w:pPr>
                              <w:spacing w:after="12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A3D1D">
                              <w:rPr>
                                <w:rFonts w:ascii="Aptos Narrow" w:hAnsi="Aptos Narrow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Marketing digital</w:t>
                            </w:r>
                          </w:p>
                          <w:p w14:paraId="664F1A65" w14:textId="77777777" w:rsidR="001A3D1D" w:rsidRPr="001A3D1D" w:rsidRDefault="001A3D1D" w:rsidP="001A3D1D">
                            <w:pPr>
                              <w:spacing w:after="12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3A67376" w14:textId="41D17FA9" w:rsidR="001A3D1D" w:rsidRPr="00300711" w:rsidRDefault="001A3D1D" w:rsidP="001A3D1D">
                            <w:pPr>
                              <w:spacing w:after="120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00711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Marketing de marca</w:t>
                            </w:r>
                          </w:p>
                          <w:p w14:paraId="41876973" w14:textId="77777777" w:rsidR="001A3D1D" w:rsidRPr="00300711" w:rsidRDefault="001A3D1D" w:rsidP="001A3D1D">
                            <w:pPr>
                              <w:spacing w:after="120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64EA649" w14:textId="524E07E0" w:rsidR="001A3D1D" w:rsidRPr="00300711" w:rsidRDefault="001A3D1D" w:rsidP="001A3D1D">
                            <w:pPr>
                              <w:spacing w:after="120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00711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Experiencia de los 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530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8pt;margin-top:2.1pt;width:98.4pt;height:10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" stroked="f">
                <v:textbox>
                  <w:txbxContent>
                    <w:p w14:paraId="29BA773F" w14:textId="109023F3" w:rsidR="001A3D1D" w:rsidRPr="001A3D1D" w:rsidRDefault="001A3D1D" w:rsidP="001A3D1D">
                      <w:pPr>
                        <w:spacing w:after="120"/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A3D1D">
                        <w:rPr>
                          <w:rFonts w:ascii="Aptos Narrow" w:hAnsi="Aptos Narrow"/>
                          <w:color w:val="595959" w:themeColor="text1" w:themeTint="A6"/>
                          <w:sz w:val="20"/>
                          <w:szCs w:val="20"/>
                        </w:rPr>
                        <w:t>Marketing digital</w:t>
                      </w:r>
                    </w:p>
                    <w:p w14:paraId="664F1A65" w14:textId="77777777" w:rsidR="001A3D1D" w:rsidRPr="001A3D1D" w:rsidRDefault="001A3D1D" w:rsidP="001A3D1D">
                      <w:pPr>
                        <w:spacing w:after="120"/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3A67376" w14:textId="41D17FA9" w:rsidR="001A3D1D" w:rsidRPr="00300711" w:rsidRDefault="001A3D1D" w:rsidP="001A3D1D">
                      <w:pPr>
                        <w:spacing w:after="120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00711">
                        <w:rPr>
                          <w:color w:val="595959" w:themeColor="text1" w:themeTint="A6"/>
                          <w:sz w:val="20"/>
                          <w:szCs w:val="20"/>
                        </w:rPr>
                        <w:t>Marketing de marca</w:t>
                      </w:r>
                    </w:p>
                    <w:p w14:paraId="41876973" w14:textId="77777777" w:rsidR="001A3D1D" w:rsidRPr="00300711" w:rsidRDefault="001A3D1D" w:rsidP="001A3D1D">
                      <w:pPr>
                        <w:spacing w:after="120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64EA649" w14:textId="524E07E0" w:rsidR="001A3D1D" w:rsidRPr="00300711" w:rsidRDefault="001A3D1D" w:rsidP="001A3D1D">
                      <w:pPr>
                        <w:spacing w:after="120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00711">
                        <w:rPr>
                          <w:color w:val="595959" w:themeColor="text1" w:themeTint="A6"/>
                          <w:sz w:val="20"/>
                          <w:szCs w:val="20"/>
                        </w:rPr>
                        <w:t>Experiencia de los clientes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7D38BFBD" w14:textId="0520BCC3" w:rsidR="006B06DA" w:rsidRDefault="006B06DA">
      <w:r>
        <w:br w:type="page"/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976"/>
        <w:gridCol w:w="976"/>
        <w:gridCol w:w="976"/>
        <w:gridCol w:w="976"/>
        <w:gridCol w:w="258"/>
        <w:gridCol w:w="718"/>
        <w:gridCol w:w="976"/>
        <w:gridCol w:w="976"/>
      </w:tblGrid>
      <w:tr w:rsidR="006B06DA" w:rsidRPr="006B06DA" w14:paraId="4BDBB2EF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330BF4B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0A2A8426" w:rsidR="006B06DA" w:rsidRPr="006B06DA" w:rsidRDefault="009C090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9C090A">
              <w:rPr>
                <w:rFonts w:ascii="Aptos Narrow" w:hAnsi="Aptos Narrow"/>
                <w:b/>
                <w:color w:val="000000"/>
              </w:rPr>
              <w:t>Nombre de la campaña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Suma de los ingresos</w:t>
            </w:r>
          </w:p>
        </w:tc>
      </w:tr>
      <w:tr w:rsidR="006B06DA" w:rsidRPr="006B06DA" w14:paraId="50145925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febrero: oeste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16 342 $ </w:t>
            </w:r>
          </w:p>
        </w:tc>
      </w:tr>
      <w:tr w:rsidR="006B06DA" w:rsidRPr="006B06DA" w14:paraId="60B4CE69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Carteles publicitarios pequeños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13 435 $ </w:t>
            </w:r>
          </w:p>
        </w:tc>
      </w:tr>
      <w:tr w:rsidR="006B06DA" w:rsidRPr="006B06DA" w14:paraId="623CF044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febrero: norte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12 423 $ </w:t>
            </w:r>
          </w:p>
        </w:tc>
      </w:tr>
      <w:tr w:rsidR="006B06DA" w:rsidRPr="006B06DA" w14:paraId="44294939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febrero: sur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9293 $ </w:t>
            </w:r>
          </w:p>
        </w:tc>
      </w:tr>
      <w:tr w:rsidR="006B06DA" w:rsidRPr="006B06DA" w14:paraId="5F7783BA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Correo electrónico de finales de enero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6980 $ </w:t>
            </w:r>
          </w:p>
        </w:tc>
      </w:tr>
      <w:tr w:rsidR="006B06DA" w:rsidRPr="006B06DA" w14:paraId="3CDEF814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Revisión de productos x3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5676 $ </w:t>
            </w:r>
          </w:p>
        </w:tc>
      </w:tr>
      <w:tr w:rsidR="006B06DA" w:rsidRPr="006B06DA" w14:paraId="79993756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Carteles publicitarios grandes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5632 $ </w:t>
            </w:r>
          </w:p>
        </w:tc>
      </w:tr>
      <w:tr w:rsidR="006B06DA" w:rsidRPr="006B06DA" w14:paraId="363BC35D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Conferencia del sector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4540 $ </w:t>
            </w:r>
          </w:p>
        </w:tc>
      </w:tr>
      <w:tr w:rsidR="006B06DA" w:rsidRPr="006B06DA" w14:paraId="48C86E61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Mención del producto x5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2208 $ </w:t>
            </w:r>
          </w:p>
        </w:tc>
      </w:tr>
      <w:tr w:rsidR="006B06DA" w:rsidRPr="006B06DA" w14:paraId="3BBAD23A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Objetivo: grupo 2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788 $ </w:t>
            </w:r>
          </w:p>
        </w:tc>
      </w:tr>
      <w:tr w:rsidR="006B06DA" w:rsidRPr="006B06DA" w14:paraId="1914F45D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Objetivo: grupo 1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136 $ </w:t>
            </w:r>
          </w:p>
        </w:tc>
      </w:tr>
      <w:tr w:rsidR="006B06DA" w:rsidRPr="006B06DA" w14:paraId="16746530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Total general</w:t>
            </w:r>
          </w:p>
        </w:tc>
        <w:tc>
          <w:tcPr>
            <w:tcW w:w="221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 xml:space="preserve"> 77 453 $ </w:t>
            </w:r>
          </w:p>
        </w:tc>
      </w:tr>
      <w:tr w:rsidR="006B06DA" w:rsidRPr="006B06DA" w14:paraId="523E1D8A" w14:textId="77777777" w:rsidTr="00300711">
        <w:trPr>
          <w:gridAfter w:val="3"/>
          <w:wAfter w:w="26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C10C7D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7FC3C990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0F9F221F" wp14:editId="4B84A49F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4D534D3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6310042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CD6C49F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3B4F8798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1CBB075A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5D0EF51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57F7056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5856393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7EDD1D8F" w:rsidR="006B06DA" w:rsidRPr="006B06DA" w:rsidRDefault="00971D5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6A8CE1B8" wp14:editId="3C1374E0">
                      <wp:simplePos x="0" y="0"/>
                      <wp:positionH relativeFrom="column">
                        <wp:posOffset>-411480</wp:posOffset>
                      </wp:positionH>
                      <wp:positionV relativeFrom="paragraph">
                        <wp:posOffset>57785</wp:posOffset>
                      </wp:positionV>
                      <wp:extent cx="1181100" cy="1569720"/>
                      <wp:effectExtent l="0" t="0" r="0" b="0"/>
                      <wp:wrapNone/>
                      <wp:docPr id="7879717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1569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44B93D" w14:textId="6879D68B" w:rsidR="001A3D1D" w:rsidRPr="00971D5E" w:rsidRDefault="001A3D1D" w:rsidP="00971D5E">
                                  <w:pPr>
                                    <w:spacing w:after="10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971D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 xml:space="preserve">Correo electrónico de </w:t>
                                  </w:r>
                                  <w:r w:rsidR="00971D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br/>
                                  </w:r>
                                  <w:r w:rsidRPr="00971D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febrero: oeste</w:t>
                                  </w:r>
                                </w:p>
                                <w:p w14:paraId="7C830CC8" w14:textId="252891F3" w:rsidR="001A3D1D" w:rsidRPr="00971D5E" w:rsidRDefault="001A3D1D" w:rsidP="00971D5E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971D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 xml:space="preserve">Correo electrónico de </w:t>
                                  </w:r>
                                  <w:r w:rsidR="00971D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br/>
                                  </w:r>
                                  <w:r w:rsidRPr="00971D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febrero: norte</w:t>
                                  </w:r>
                                </w:p>
                                <w:p w14:paraId="5237A3A3" w14:textId="2073EFFF" w:rsidR="001A3D1D" w:rsidRPr="00971D5E" w:rsidRDefault="001A3D1D" w:rsidP="00971D5E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971D5E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 xml:space="preserve">Correo electrónico de finales </w:t>
                                  </w:r>
                                  <w:r w:rsidR="00971D5E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br/>
                                  </w:r>
                                  <w:r w:rsidRPr="00971D5E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de enero</w:t>
                                  </w:r>
                                </w:p>
                                <w:p w14:paraId="13DA3BCE" w14:textId="7FF78F34" w:rsidR="001A3D1D" w:rsidRPr="00971D5E" w:rsidRDefault="001A3D1D" w:rsidP="00971D5E">
                                  <w:pPr>
                                    <w:spacing w:after="20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971D5E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Carteles publicitarios grandes</w:t>
                                  </w:r>
                                </w:p>
                                <w:p w14:paraId="4062D10F" w14:textId="1C0AA01B" w:rsidR="001A3D1D" w:rsidRPr="00971D5E" w:rsidRDefault="001A3D1D" w:rsidP="00971D5E">
                                  <w:pPr>
                                    <w:spacing w:after="20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971D5E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Mención del producto x5</w:t>
                                  </w:r>
                                </w:p>
                                <w:p w14:paraId="325E2F75" w14:textId="4708BCB7" w:rsidR="001A3D1D" w:rsidRPr="00971D5E" w:rsidRDefault="001A3D1D" w:rsidP="00971D5E">
                                  <w:pPr>
                                    <w:spacing w:after="20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971D5E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Objetivo: grupo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CE1B8" id="_x0000_s1027" type="#_x0000_t202" style="position:absolute;margin-left:-32.4pt;margin-top:4.55pt;width:93pt;height:123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" stroked="f">
                      <v:textbox>
                        <w:txbxContent>
                          <w:p w14:paraId="1944B93D" w14:textId="6879D68B" w:rsidR="001A3D1D" w:rsidRPr="00971D5E" w:rsidRDefault="001A3D1D" w:rsidP="00971D5E">
                            <w:pPr>
                              <w:spacing w:after="10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971D5E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t xml:space="preserve">Correo electrónico de </w:t>
                            </w:r>
                            <w:r w:rsidR="00971D5E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br/>
                            </w:r>
                            <w:r w:rsidRPr="00971D5E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t>febrero: oeste</w:t>
                            </w:r>
                          </w:p>
                          <w:p w14:paraId="7C830CC8" w14:textId="252891F3" w:rsidR="001A3D1D" w:rsidRPr="00971D5E" w:rsidRDefault="001A3D1D" w:rsidP="00971D5E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971D5E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t xml:space="preserve">Correo electrónico de </w:t>
                            </w:r>
                            <w:r w:rsidR="00971D5E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br/>
                            </w:r>
                            <w:r w:rsidRPr="00971D5E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t>febrero: norte</w:t>
                            </w:r>
                          </w:p>
                          <w:p w14:paraId="5237A3A3" w14:textId="2073EFFF" w:rsidR="001A3D1D" w:rsidRPr="00971D5E" w:rsidRDefault="001A3D1D" w:rsidP="00971D5E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971D5E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 xml:space="preserve">Correo electrónico de finales </w:t>
                            </w:r>
                            <w:r w:rsidR="00971D5E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br/>
                            </w:r>
                            <w:r w:rsidRPr="00971D5E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de enero</w:t>
                            </w:r>
                          </w:p>
                          <w:p w14:paraId="13DA3BCE" w14:textId="7FF78F34" w:rsidR="001A3D1D" w:rsidRPr="00971D5E" w:rsidRDefault="001A3D1D" w:rsidP="00971D5E">
                            <w:pPr>
                              <w:spacing w:after="20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971D5E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Carteles publicitarios grandes</w:t>
                            </w:r>
                          </w:p>
                          <w:p w14:paraId="4062D10F" w14:textId="1C0AA01B" w:rsidR="001A3D1D" w:rsidRPr="00971D5E" w:rsidRDefault="001A3D1D" w:rsidP="00971D5E">
                            <w:pPr>
                              <w:spacing w:after="20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971D5E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Mención del producto x5</w:t>
                            </w:r>
                          </w:p>
                          <w:p w14:paraId="325E2F75" w14:textId="4708BCB7" w:rsidR="001A3D1D" w:rsidRPr="00971D5E" w:rsidRDefault="001A3D1D" w:rsidP="00971D5E">
                            <w:pPr>
                              <w:spacing w:after="20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971D5E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Objetivo: grupo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415B8FD5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54EA69D0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D19EC16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242C3BD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BDBEFE9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29FF1A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96B6422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11B9801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04AA27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690B9ED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C74DF97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746211E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59E3314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8C758DA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A90687A" w14:textId="77777777" w:rsidTr="00300711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Default="006B06DA"/>
    <w:p w14:paraId="4651200D" w14:textId="77777777" w:rsidR="006B06DA" w:rsidRDefault="006B06DA">
      <w:r>
        <w:br w:type="page"/>
      </w:r>
    </w:p>
    <w:tbl>
      <w:tblPr>
        <w:tblW w:w="79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6B06DA" w14:paraId="2C8CB635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3681EC02" wp14:editId="148349BB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B3A363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526E59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E3489B2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C8DD1C4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53E0FE9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31A67AC9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DB61F24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0C5A9E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1064222C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73C81178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9E2EB45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ACB6EA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CC1D67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CF4185D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02B3AD1C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3147EACF" wp14:editId="2B50B180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457200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3300565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1B5C640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464AA43E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E4A027E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A3B2312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3BD49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752CC62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3B6F5A1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ED916D6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D8D7BF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507D110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9CD58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65AF1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6287D92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93841B5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1777CD8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2F07D820" wp14:editId="612F5FAD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730885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0D51E201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D9A58C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25399A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31F2A45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C32329C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FFAC61F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8B06055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4F457ED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7FB1B3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12E63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90FB6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203BE74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199378F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8C3BED1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7893BDD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070EA219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0874744B" w:rsidR="006B06DA" w:rsidRPr="006B06DA" w:rsidRDefault="00971D5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2A4D0724" wp14:editId="6FA083CA">
                  <wp:simplePos x="0" y="0"/>
                  <wp:positionH relativeFrom="column">
                    <wp:posOffset>-2506980</wp:posOffset>
                  </wp:positionH>
                  <wp:positionV relativeFrom="paragraph">
                    <wp:posOffset>-3175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0F9915E0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7F5C068E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041A7CBA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74948EC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5DB7A6F5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698CEE93" w:rsidR="006B06DA" w:rsidRPr="006B06DA" w:rsidRDefault="00971D5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3BB4753" wp14:editId="222069CA">
                      <wp:simplePos x="0" y="0"/>
                      <wp:positionH relativeFrom="column">
                        <wp:posOffset>-690880</wp:posOffset>
                      </wp:positionH>
                      <wp:positionV relativeFrom="paragraph">
                        <wp:posOffset>118110</wp:posOffset>
                      </wp:positionV>
                      <wp:extent cx="1259840" cy="1006475"/>
                      <wp:effectExtent l="0" t="0" r="0" b="3175"/>
                      <wp:wrapNone/>
                      <wp:docPr id="20597425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00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AD97AD" w14:textId="77777777" w:rsidR="00971D5E" w:rsidRPr="00971D5E" w:rsidRDefault="00971D5E" w:rsidP="00971D5E">
                                  <w:pPr>
                                    <w:spacing w:after="20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971D5E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Experiencia de los clientes</w:t>
                                  </w:r>
                                </w:p>
                                <w:p w14:paraId="4AA49F1D" w14:textId="687A4233" w:rsidR="00971D5E" w:rsidRPr="00971D5E" w:rsidRDefault="00971D5E" w:rsidP="00971D5E">
                                  <w:pPr>
                                    <w:spacing w:after="30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971D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Marketing digital</w:t>
                                  </w:r>
                                </w:p>
                                <w:p w14:paraId="41BB08F2" w14:textId="77777777" w:rsidR="00971D5E" w:rsidRPr="00971D5E" w:rsidRDefault="00971D5E" w:rsidP="00971D5E">
                                  <w:pPr>
                                    <w:spacing w:after="12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971D5E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Marketing de marca</w:t>
                                  </w:r>
                                </w:p>
                                <w:p w14:paraId="3F5309A6" w14:textId="77777777" w:rsidR="00971D5E" w:rsidRPr="00971D5E" w:rsidRDefault="00971D5E" w:rsidP="00971D5E">
                                  <w:pPr>
                                    <w:spacing w:after="120"/>
                                    <w:ind w:right="27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B4753" id="_x0000_s1028" type="#_x0000_t202" style="position:absolute;margin-left:-54.4pt;margin-top:9.3pt;width:99.2pt;height:7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" stroked="f">
                      <v:textbox>
                        <w:txbxContent>
                          <w:p w14:paraId="05AD97AD" w14:textId="77777777" w:rsidR="00971D5E" w:rsidRPr="00971D5E" w:rsidRDefault="00971D5E" w:rsidP="00971D5E">
                            <w:pPr>
                              <w:spacing w:after="20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71D5E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Experiencia de los clientes</w:t>
                            </w:r>
                          </w:p>
                          <w:p w14:paraId="4AA49F1D" w14:textId="687A4233" w:rsidR="00971D5E" w:rsidRPr="00971D5E" w:rsidRDefault="00971D5E" w:rsidP="00971D5E">
                            <w:pPr>
                              <w:spacing w:after="30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71D5E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Marketing digital</w:t>
                            </w:r>
                          </w:p>
                          <w:p w14:paraId="41BB08F2" w14:textId="77777777" w:rsidR="00971D5E" w:rsidRPr="00971D5E" w:rsidRDefault="00971D5E" w:rsidP="00971D5E">
                            <w:pPr>
                              <w:spacing w:after="12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71D5E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Marketing de marca</w:t>
                            </w:r>
                          </w:p>
                          <w:p w14:paraId="3F5309A6" w14:textId="77777777" w:rsidR="00971D5E" w:rsidRPr="00971D5E" w:rsidRDefault="00971D5E" w:rsidP="00971D5E">
                            <w:pPr>
                              <w:spacing w:after="120"/>
                              <w:ind w:right="27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BD90CB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62178E2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18AF310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2BA71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32F8E78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784BC10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15F5B1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43D4594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AA8522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297315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C7FF4F3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FACF7DE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D2140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652BDBA0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B71257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B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39F9" w14:textId="0D837045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CF1" w14:textId="1F38835E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7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4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6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1AC4E3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69200FA8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D781324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06689D7F" w:rsidR="006B06DA" w:rsidRPr="006B06DA" w:rsidRDefault="00971D5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6817C4EF" wp14:editId="434D1A00">
                  <wp:simplePos x="0" y="0"/>
                  <wp:positionH relativeFrom="column">
                    <wp:posOffset>-2509520</wp:posOffset>
                  </wp:positionH>
                  <wp:positionV relativeFrom="paragraph">
                    <wp:posOffset>132080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F6B1D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7113406B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08B3486A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675E1DBD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34EF30E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7E2" w14:textId="3406DED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0010C84E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21CD5EF8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A58189C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23AE4CB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2E7DEB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7B861E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0F7EE17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2D422D9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E1487A6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0E0580D8" w:rsidR="006B06DA" w:rsidRPr="006B06DA" w:rsidRDefault="00140151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7FA199FE" wp14:editId="54894F0E">
                      <wp:simplePos x="0" y="0"/>
                      <wp:positionH relativeFrom="column">
                        <wp:posOffset>-601980</wp:posOffset>
                      </wp:positionH>
                      <wp:positionV relativeFrom="paragraph">
                        <wp:posOffset>74930</wp:posOffset>
                      </wp:positionV>
                      <wp:extent cx="1120140" cy="1066800"/>
                      <wp:effectExtent l="0" t="0" r="3810" b="0"/>
                      <wp:wrapNone/>
                      <wp:docPr id="17576414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0140" cy="106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5D39A1" w14:textId="3A924818" w:rsidR="00971D5E" w:rsidRPr="00971D5E" w:rsidRDefault="00140151" w:rsidP="00140151">
                                  <w:pPr>
                                    <w:spacing w:after="8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140151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Objetivo: grupo 1</w:t>
                                  </w:r>
                                </w:p>
                                <w:p w14:paraId="6B78A8BC" w14:textId="07DB0031" w:rsidR="00971D5E" w:rsidRPr="00971D5E" w:rsidRDefault="00140151" w:rsidP="00140151">
                                  <w:pPr>
                                    <w:spacing w:after="8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140151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Revisión de productos x3</w:t>
                                  </w:r>
                                </w:p>
                                <w:p w14:paraId="0EEE1209" w14:textId="78AA2709" w:rsidR="00971D5E" w:rsidRPr="00971D5E" w:rsidRDefault="00140151" w:rsidP="00140151">
                                  <w:pPr>
                                    <w:spacing w:after="8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140151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Objetivo: grupo 2</w:t>
                                  </w:r>
                                </w:p>
                                <w:p w14:paraId="5E369FBC" w14:textId="7E95CE6C" w:rsidR="00971D5E" w:rsidRPr="00971D5E" w:rsidRDefault="00140151" w:rsidP="00140151">
                                  <w:pPr>
                                    <w:spacing w:after="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140151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Conferencia del sector</w:t>
                                  </w:r>
                                </w:p>
                                <w:p w14:paraId="709ADF89" w14:textId="49D08925" w:rsidR="00971D5E" w:rsidRPr="00971D5E" w:rsidRDefault="00140151" w:rsidP="00140151">
                                  <w:pPr>
                                    <w:spacing w:after="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140151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Correo electrónico de febrero: norte</w:t>
                                  </w:r>
                                </w:p>
                                <w:p w14:paraId="007E8EB9" w14:textId="7B27092D" w:rsidR="00971D5E" w:rsidRPr="00971D5E" w:rsidRDefault="00140151" w:rsidP="00140151">
                                  <w:pPr>
                                    <w:spacing w:after="80"/>
                                    <w:jc w:val="right"/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140151">
                                    <w:rPr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Correo electrónico de febrero: oeste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199FE" id="_x0000_s1029" type="#_x0000_t202" style="position:absolute;margin-left:-47.4pt;margin-top:5.9pt;width:88.2pt;height:8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" stroked="f">
                      <v:textbox>
                        <w:txbxContent>
                          <w:p w14:paraId="385D39A1" w14:textId="3A924818" w:rsidR="00971D5E" w:rsidRPr="00971D5E" w:rsidRDefault="00140151" w:rsidP="00140151">
                            <w:pPr>
                              <w:spacing w:after="8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140151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t>Objetivo: grupo 1</w:t>
                            </w:r>
                          </w:p>
                          <w:p w14:paraId="6B78A8BC" w14:textId="07DB0031" w:rsidR="00971D5E" w:rsidRPr="00971D5E" w:rsidRDefault="00140151" w:rsidP="00140151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140151">
                              <w:rPr>
                                <w:rFonts w:ascii="Aptos Narrow" w:hAnsi="Aptos Narrow"/>
                                <w:color w:val="595959" w:themeColor="text1" w:themeTint="A6"/>
                                <w:sz w:val="12"/>
                                <w:szCs w:val="12"/>
                              </w:rPr>
                              <w:t>Revisión de productos x3</w:t>
                            </w:r>
                          </w:p>
                          <w:p w14:paraId="0EEE1209" w14:textId="78AA2709" w:rsidR="00971D5E" w:rsidRPr="00971D5E" w:rsidRDefault="00140151" w:rsidP="00140151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140151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Objetivo: grupo 2</w:t>
                            </w:r>
                          </w:p>
                          <w:p w14:paraId="5E369FBC" w14:textId="7E95CE6C" w:rsidR="00971D5E" w:rsidRPr="00971D5E" w:rsidRDefault="00140151" w:rsidP="00140151">
                            <w:pPr>
                              <w:spacing w:after="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140151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Conferencia del sector</w:t>
                            </w:r>
                          </w:p>
                          <w:p w14:paraId="709ADF89" w14:textId="49D08925" w:rsidR="00971D5E" w:rsidRPr="00971D5E" w:rsidRDefault="00140151" w:rsidP="00140151">
                            <w:pPr>
                              <w:spacing w:after="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140151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Correo electrónico de febrero: norte</w:t>
                            </w:r>
                          </w:p>
                          <w:p w14:paraId="007E8EB9" w14:textId="7B27092D" w:rsidR="00971D5E" w:rsidRPr="00971D5E" w:rsidRDefault="00140151" w:rsidP="00140151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140151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Correo electrónico de febrero: oeste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49235B8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89F43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26B9EC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24D3AA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73BAA56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50EEB20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EE3BA4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DD6F86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181CEE2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C3E927E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66EB4CD" w:rsidR="006B06DA" w:rsidRPr="006B06DA" w:rsidRDefault="00971D5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7456" behindDoc="0" locked="0" layoutInCell="1" allowOverlap="1" wp14:anchorId="72EAE6A4" wp14:editId="4FE65D2E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294005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72EAE6A4" wp14:editId="4FE65D2E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294005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Chart type: Histogram. Frequency of 'Revenue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45EFBEC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140B2B49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03BA241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014A450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10FBE4E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D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B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7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DE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016" w14:textId="19E717E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361C871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D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D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8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5D4" w14:textId="1E7C961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04821E5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C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D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363" w14:textId="74FD0BF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F946E4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1B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2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FB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1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1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96D" w14:textId="64BF1BAD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134920D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8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D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1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1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A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7AC34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89B8E3A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2CF0D4" w14:textId="77777777" w:rsidTr="00300711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14:paraId="60CA9C14" w14:textId="77777777" w:rsidR="006B06DA" w:rsidRPr="00300711" w:rsidRDefault="006B06DA">
      <w:pPr>
        <w:rPr>
          <w:sz w:val="2"/>
          <w:szCs w:val="2"/>
        </w:rPr>
      </w:pPr>
    </w:p>
    <w:sectPr w:rsidR="006B06DA" w:rsidRPr="0030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140151"/>
    <w:rsid w:val="001A3D1D"/>
    <w:rsid w:val="00300711"/>
    <w:rsid w:val="005C75D2"/>
    <w:rsid w:val="006B06DA"/>
    <w:rsid w:val="00971D5E"/>
    <w:rsid w:val="00984E07"/>
    <w:rsid w:val="009C090A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"ROI" por "Tipo de campaña"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Tipo de campaña</a:t>
                </a:r>
              </a:p>
            </c:rich>
          </c:tx>
          <c:layout>
            <c:manualLayout>
              <c:xMode val="edge"/>
              <c:yMode val="edge"/>
              <c:x val="5.5370985603543747E-3"/>
              <c:y val="0.288460980894830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"Ingresos" por "Nombre de la campaña"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 de la campaña</a:t>
                </a:r>
              </a:p>
            </c:rich>
          </c:tx>
          <c:layout>
            <c:manualLayout>
              <c:xMode val="edge"/>
              <c:yMode val="edge"/>
              <c:x val="2.7731558513588465E-3"/>
              <c:y val="0.179699612403100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Ingresos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"Presupuesto" por "Fecha de inicio"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Fecha de inicio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Presupuesto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"Días desde el inicio": </a:t>
            </a:r>
            <a:r>
              <a:rPr lang="es-ES">
                <a:solidFill>
                  <a:srgbClr val="DD5A13"/>
                </a:solidFill>
              </a:rPr>
              <a:t>375</a:t>
            </a:r>
            <a:r>
              <a:rPr lang="es-ES"/>
              <a:t> tiene un número notablemente mayor de "Usuarios involucrados".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Días desde el inicio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Usuarios involucrados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"Tipo de campaña": </a:t>
            </a:r>
            <a:r>
              <a:rPr lang="es-ES">
                <a:solidFill>
                  <a:srgbClr val="DD5A13"/>
                </a:solidFill>
              </a:rPr>
              <a:t>Marketing digital</a:t>
            </a:r>
            <a:r>
              <a:rPr lang="es-ES"/>
              <a:t> representa la mayor parte de los "Ingresos".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"Usuarios objetivo totales" por "Tipo de campaña"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Tipo de campaña</a:t>
                </a:r>
              </a:p>
            </c:rich>
          </c:tx>
          <c:layout>
            <c:manualLayout>
              <c:xMode val="edge"/>
              <c:yMode val="edge"/>
              <c:x val="3.2425421530479898E-3"/>
              <c:y val="0.272541230853606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Usuarios objetivo totales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"Nombre de la campaña": </a:t>
            </a:r>
            <a:r>
              <a:rPr lang="es-ES">
                <a:solidFill>
                  <a:srgbClr val="DD5A13"/>
                </a:solidFill>
              </a:rPr>
              <a:t>Objetivo: grupo 1</a:t>
            </a:r>
            <a:r>
              <a:rPr lang="es-ES"/>
              <a:t> y </a:t>
            </a:r>
            <a:r>
              <a:rPr lang="es-ES">
                <a:solidFill>
                  <a:srgbClr val="DD5A13"/>
                </a:solidFill>
              </a:rPr>
              <a:t>Carteles publicitarios grandes</a:t>
            </a:r>
            <a:r>
              <a:rPr lang="es-ES"/>
              <a:t> tienen un "Presupuesto" notablemente mayor.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 de campaña</a:t>
                </a:r>
              </a:p>
            </c:rich>
          </c:tx>
          <c:layout>
            <c:manualLayout>
              <c:xMode val="edge"/>
              <c:yMode val="edge"/>
              <c:x val="6.4850843060959796E-3"/>
              <c:y val="0.394825870646766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Presupuesto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Revenue</a:t>
              </a:r>
            </a:p>
          </cx:txPr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Frequency</a:t>
              </a:r>
            </a:p>
          </cx:txPr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4</cp:revision>
  <dcterms:created xsi:type="dcterms:W3CDTF">2024-01-29T03:59:00Z</dcterms:created>
  <dcterms:modified xsi:type="dcterms:W3CDTF">2025-05-29T06:22:00Z</dcterms:modified>
</cp:coreProperties>
</file>