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F43B" w14:textId="330452F9" w:rsidR="00006E34" w:rsidRDefault="00006E34" w:rsidP="00006E34">
      <w:pPr>
        <w:pStyle w:val="Title"/>
        <w:rPr>
          <w:rFonts w:eastAsia="Times New Roman"/>
        </w:rPr>
      </w:pPr>
      <w:r>
        <w:t xml:space="preserve">Graphic Design Institute</w:t>
      </w:r>
    </w:p>
    <w:p w14:paraId="768D6470" w14:textId="77777777" w:rsidR="00006E34" w:rsidRPr="00006E34" w:rsidRDefault="00006E34" w:rsidP="00006E34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Documento de las principales responsabilidades del equipo de diseño</w:t>
      </w:r>
    </w:p>
    <w:p w14:paraId="29530ECE" w14:textId="07084E5F" w:rsidR="00006E34" w:rsidRPr="00006E34" w:rsidRDefault="00006E34" w:rsidP="00006E34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Propósito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este documento resume las principales responsabilidades de todos los miembros del equipo de diseño de Graphic Design Institute.</w:t>
      </w:r>
    </w:p>
    <w:p w14:paraId="1AACBE9C" w14:textId="77777777" w:rsidR="006F2AF2" w:rsidRPr="006F2AF2" w:rsidRDefault="006F2AF2" w:rsidP="006F2AF2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Responsabilidades</w:t>
      </w:r>
      <w:r>
        <w:rPr>
          <w:color w:val="000000"/>
          <w:sz w:val="27"/>
          <w:rFonts w:ascii="Times New Roman" w:hAnsi="Times New Roman"/>
        </w:rPr>
        <w:t xml:space="preserve">:</w:t>
      </w:r>
    </w:p>
    <w:p w14:paraId="70191905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Colaboración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trabajar de forma colaborativa con otros diseñadores, desarrolladores y partes interesadas para crear diseños de alta calidad que cumplan con los requisitos del proyecto.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 lo siguiente:</w:t>
      </w:r>
    </w:p>
    <w:p w14:paraId="0DE1D76B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Participar en sesiones de propuestas de ideas para generar ideas creativas.</w:t>
      </w:r>
    </w:p>
    <w:p w14:paraId="2C11EE6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Aportar comentarios constructivos a otros miembros del equipo.</w:t>
      </w:r>
    </w:p>
    <w:p w14:paraId="46F49B2C" w14:textId="6DE16BAA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Comunicarse de forma eficaz con los miembros del equipo, partes interesadas y clientes para garantizar que se cumplan los requisitos del proyecto.</w:t>
      </w:r>
    </w:p>
    <w:p w14:paraId="53D1C4B8" w14:textId="5C4B00A8" w:rsidR="00D554E9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Además, los diseñadores de animación principales trabajan de forma colaborativa con otros diseñadores, desarrolladores y partes interesadas para crear diseños de alta calidad que cumplan con los requisitos del proyecto.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Se incluye lo siguiente:</w:t>
      </w:r>
      <w:r>
        <w:rPr>
          <w:color w:val="111111"/>
          <w:sz w:val="27"/>
        </w:rPr>
        <w:t xml:space="preserve"> </w:t>
      </w:r>
    </w:p>
    <w:p w14:paraId="6139A38C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Liderar las sesiones de propuestas de ideas para generar ideas creativas.</w:t>
      </w:r>
      <w:r>
        <w:rPr>
          <w:color w:val="111111"/>
          <w:sz w:val="27"/>
        </w:rPr>
        <w:t xml:space="preserve"> </w:t>
      </w:r>
    </w:p>
    <w:p w14:paraId="70340DE9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Aportar comentarios constructivos a otros miembros del equipo.</w:t>
      </w:r>
      <w:r>
        <w:rPr>
          <w:color w:val="111111"/>
          <w:sz w:val="27"/>
        </w:rPr>
        <w:t xml:space="preserve"> </w:t>
      </w:r>
    </w:p>
    <w:p w14:paraId="355164C9" w14:textId="7FB2B841" w:rsidR="00DC3485" w:rsidRPr="00C06AFB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Comunicarse de forma eficaz con los miembros del equipo, partes interesadas y clientes para garantizar que se cumplan los requisitos del proyecto.</w:t>
      </w:r>
      <w:r>
        <w:rPr>
          <w:color w:val="111111"/>
          <w:sz w:val="27"/>
        </w:rPr>
        <w:br/>
      </w:r>
    </w:p>
    <w:p w14:paraId="30F1BD14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Diseño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crear diseños atractivos a nivel visual que sean fáciles de usar, accesibles y responsivos.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 lo siguiente:</w:t>
      </w:r>
    </w:p>
    <w:p w14:paraId="44EF76CA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Utilizar software de diseño, como Adobe Creative Suite, Sketch o Figma para crear diseños.</w:t>
      </w:r>
    </w:p>
    <w:p w14:paraId="31AD0B0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Crear retículas, prototipos y maquetas para ilustrar los conceptos de diseño.</w:t>
      </w:r>
    </w:p>
    <w:p w14:paraId="568C2D95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Garantizar que los diseños estén optimizados para distintos dispositivos y plataformas.</w:t>
      </w:r>
    </w:p>
    <w:p w14:paraId="29368006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Además, los diseñadores de animación principales deben crear diseños atractivos a nivel visual que sean fáciles de usar, accesibles y responsivos.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Se incluye lo siguiente:</w:t>
      </w:r>
    </w:p>
    <w:p w14:paraId="28CB68A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Utilizar software de diseño, como Adobe Creative Suite, Sketch o Figma para crear diseños.</w:t>
      </w:r>
      <w:r>
        <w:rPr>
          <w:color w:val="111111"/>
          <w:sz w:val="27"/>
        </w:rPr>
        <w:t xml:space="preserve"> </w:t>
      </w:r>
    </w:p>
    <w:p w14:paraId="4D971926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Crear retículas, prototipos y maquetas para ilustrar los conceptos de diseño.</w:t>
      </w:r>
      <w:r>
        <w:rPr>
          <w:color w:val="111111"/>
          <w:sz w:val="27"/>
        </w:rPr>
        <w:t xml:space="preserve"> </w:t>
      </w:r>
    </w:p>
    <w:p w14:paraId="1E8C915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Garantizar que los diseños estén optimizados para distintos dispositivos y plataformas.</w:t>
      </w:r>
      <w:r>
        <w:rPr>
          <w:color w:val="111111"/>
          <w:sz w:val="27"/>
        </w:rPr>
        <w:t xml:space="preserve"> </w:t>
      </w:r>
    </w:p>
    <w:p w14:paraId="73C470D4" w14:textId="0162B1AF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Ofrecer orientación a los diseñadores con menos experiencia acerca de los procedimientos recomendados de diseño.</w:t>
      </w:r>
      <w:r>
        <w:rPr>
          <w:color w:val="111111"/>
          <w:sz w:val="27"/>
        </w:rPr>
        <w:br/>
      </w:r>
    </w:p>
    <w:p w14:paraId="5ABD8F82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Comunicación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comunicarse de forma eficaz con los miembros del equipo, partes interesadas y clientes para garantizar que se cumplan los requisitos del proyecto.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 lo siguiente:</w:t>
      </w:r>
    </w:p>
    <w:p w14:paraId="35375B06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Proporcionar actualizaciones regulares acerca del progreso del proyecto.</w:t>
      </w:r>
    </w:p>
    <w:p w14:paraId="27ABC52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Responder a comentarios y hacer los cambios necesarios en los diseños.</w:t>
      </w:r>
    </w:p>
    <w:p w14:paraId="03B65590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Presentar diseños a las partes interesadas y clientes.</w:t>
      </w:r>
    </w:p>
    <w:p w14:paraId="5C6B1C40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Además, los diseñadores de animación principales deben comunicarse de forma eficaz con los miembros del equipo, partes interesadas y clientes para garantizar que se cumplan los requisitos del proyecto.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Se incluye lo siguiente:</w:t>
      </w:r>
      <w:r>
        <w:rPr>
          <w:color w:val="111111"/>
          <w:sz w:val="27"/>
        </w:rPr>
        <w:t xml:space="preserve"> </w:t>
      </w:r>
    </w:p>
    <w:p w14:paraId="0550C86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Proporcionar actualizaciones regulares acerca del progreso del proyecto.</w:t>
      </w:r>
      <w:r>
        <w:rPr>
          <w:color w:val="111111"/>
          <w:sz w:val="27"/>
        </w:rPr>
        <w:t xml:space="preserve"> </w:t>
      </w:r>
    </w:p>
    <w:p w14:paraId="47C00F92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Responder a comentarios y hacer los cambios necesarios en los diseños.</w:t>
      </w:r>
    </w:p>
    <w:p w14:paraId="7220FCB9" w14:textId="13BD2EEE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Presentar diseños a las partes interesadas y clientes.</w:t>
      </w:r>
      <w:r>
        <w:rPr>
          <w:color w:val="111111"/>
          <w:sz w:val="27"/>
        </w:rPr>
        <w:br/>
      </w:r>
    </w:p>
    <w:p w14:paraId="04FD2F3C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Investigación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realizar investigaciones para identificar las necesidades, preferencias y comportamientos de los usuarios para informar las decisiones de diseño.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 lo siguiente:</w:t>
      </w:r>
    </w:p>
    <w:p w14:paraId="0009D3F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Realizar entrevistas y encuestas a los usuarios para recopilar comentarios.</w:t>
      </w:r>
    </w:p>
    <w:p w14:paraId="1414481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Analizar los datos de los usuarios para identificar tendencias y modelos.</w:t>
      </w:r>
    </w:p>
    <w:p w14:paraId="691DC8FC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Mantenerse al día con las últimas tendencias y tecnologías de diseño.</w:t>
      </w:r>
    </w:p>
    <w:p w14:paraId="28C6AF6C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Además, los diseñadores de animación principales deben realizar investigaciones para identificar las necesidades, preferencias y comportamientos de los usuarios para informar las decisiones de diseño.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Se incluye lo siguiente:</w:t>
      </w:r>
      <w:r>
        <w:rPr>
          <w:color w:val="111111"/>
          <w:sz w:val="27"/>
        </w:rPr>
        <w:t xml:space="preserve"> </w:t>
      </w:r>
    </w:p>
    <w:p w14:paraId="2DAFE268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Realizar entrevistas y encuestas a los usuarios para recopilar comentarios.</w:t>
      </w:r>
      <w:r>
        <w:rPr>
          <w:color w:val="111111"/>
          <w:sz w:val="27"/>
        </w:rPr>
        <w:t xml:space="preserve"> </w:t>
      </w:r>
    </w:p>
    <w:p w14:paraId="41F6F30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Analizar los datos de los usuarios para identificar tendencias y modelos.</w:t>
      </w:r>
      <w:r>
        <w:rPr>
          <w:color w:val="111111"/>
          <w:sz w:val="27"/>
        </w:rPr>
        <w:t xml:space="preserve"> </w:t>
      </w:r>
    </w:p>
    <w:p w14:paraId="6737B70C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Mantenerse al día con las últimas tendencias y tecnologías de diseño.</w:t>
      </w:r>
      <w:r>
        <w:rPr>
          <w:color w:val="111111"/>
          <w:sz w:val="27"/>
        </w:rPr>
        <w:t xml:space="preserve"> </w:t>
      </w:r>
    </w:p>
    <w:p w14:paraId="736C22BA" w14:textId="6B3022A4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Ofrecer orientación a los diseñadores con menos experiencia acerca de los procedimientos recomendados de investigación.</w:t>
      </w:r>
      <w:r>
        <w:rPr>
          <w:color w:val="111111"/>
          <w:sz w:val="27"/>
        </w:rPr>
        <w:br/>
      </w:r>
    </w:p>
    <w:p w14:paraId="36B44901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Pruebas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realizar pruebas de usabilidad para garantizar que los diseños satisfacen las necesidades de los usuarios y son accesibles para todos ellos.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 lo siguiente:</w:t>
      </w:r>
    </w:p>
    <w:p w14:paraId="3D616A6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Crear planes y escenarios de pruebas.</w:t>
      </w:r>
    </w:p>
    <w:p w14:paraId="5D3ADBDC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Realizar sesiones de pruebas de usuarios.</w:t>
      </w:r>
    </w:p>
    <w:p w14:paraId="361171D8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Analizar los resultados de las pruebas y hacer los cambios necesarios en los diseños.</w:t>
      </w:r>
    </w:p>
    <w:p w14:paraId="0F998CBC" w14:textId="77777777" w:rsidR="007B48CF" w:rsidRPr="007B48CF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Además, los diseñadores de animación principales deben realizar pruebas de usabilidad para garantizar que los diseños satisfacen las necesidades de los usuarios y son accesibles para todos ellos.</w:t>
      </w:r>
      <w:r>
        <w:rPr>
          <w:color w:val="111111"/>
          <w:sz w:val="27"/>
          <w:rFonts w:ascii="Times New Roman" w:hAnsi="Times New Roman"/>
        </w:rPr>
        <w:t xml:space="preserve"> </w:t>
      </w:r>
      <w:r>
        <w:rPr>
          <w:color w:val="111111"/>
          <w:sz w:val="27"/>
          <w:rFonts w:ascii="Times New Roman" w:hAnsi="Times New Roman"/>
        </w:rPr>
        <w:t xml:space="preserve">Se incluye lo siguiente: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38587F9B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Crear planes y escenarios de pruebas.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3E1D9C81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Realizar sesiones de pruebas de usuarios.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0CAA9902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Analizar los resultados de las pruebas y hacer los cambios necesarios en los diseños.</w:t>
      </w:r>
      <w:r>
        <w:rPr>
          <w:color w:val="111111"/>
          <w:sz w:val="27"/>
          <w:rFonts w:ascii="Times New Roman" w:hAnsi="Times New Roman"/>
        </w:rPr>
        <w:t xml:space="preserve"> </w:t>
      </w:r>
    </w:p>
    <w:p w14:paraId="4251F0F7" w14:textId="2BC19DA6" w:rsidR="00510984" w:rsidRPr="006F2AF2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Ofrecer orientación a los diseñadores con menos experiencia acerca de los procedimientos recomendados de pruebas.</w:t>
      </w:r>
      <w:r>
        <w:rPr>
          <w:color w:val="111111"/>
          <w:sz w:val="27"/>
          <w:rFonts w:ascii="Times New Roman" w:hAnsi="Times New Roman"/>
        </w:rPr>
        <w:br/>
      </w:r>
    </w:p>
    <w:p w14:paraId="56494D06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Documentación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crear y mantener la documentación de diseño, que incluye especificaciones de diseño, guías de estilo y modelos de diseño.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 lo siguiente:</w:t>
      </w:r>
    </w:p>
    <w:p w14:paraId="551CCC0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Crear especificaciones de diseño que resuman los requisitos y directrices de diseño.</w:t>
      </w:r>
    </w:p>
    <w:p w14:paraId="4CCCE5A4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Crear guías de estilo que definan los estándares de diseño visuales y de interacción.</w:t>
      </w:r>
    </w:p>
    <w:p w14:paraId="6B929307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Crear modelos de diseño que se puedan reutilizar en distintos proyectos.</w:t>
      </w:r>
    </w:p>
    <w:p w14:paraId="4D613B4E" w14:textId="77777777" w:rsidR="007B48CF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Además, los diseñadores de animación principales deben crear y mantener la documentación de diseño, que incluye guías de estilo, sistemas de diseño y especificaciones de diseño.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Se incluye lo siguiente:</w:t>
      </w:r>
      <w:r>
        <w:rPr>
          <w:color w:val="111111"/>
          <w:sz w:val="27"/>
        </w:rPr>
        <w:t xml:space="preserve"> </w:t>
      </w:r>
    </w:p>
    <w:p w14:paraId="4C26E2B7" w14:textId="77777777" w:rsidR="007B48CF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Garantizar que la documentación de diseño esté actualizada y sea precisa.</w:t>
      </w:r>
      <w:r>
        <w:rPr>
          <w:color w:val="111111"/>
          <w:sz w:val="27"/>
        </w:rPr>
        <w:t xml:space="preserve"> </w:t>
      </w:r>
    </w:p>
    <w:p w14:paraId="328F49A3" w14:textId="0F85E6B7" w:rsidR="007B48CF" w:rsidRPr="00A572BB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Ofrecer orientación a los diseñadores con menos experiencia acerca de los procedimientos recomendados de documentación.</w:t>
      </w:r>
    </w:p>
    <w:p w14:paraId="49C5565F" w14:textId="77777777" w:rsidR="007B48CF" w:rsidRPr="006F2AF2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Desarrollo personal</w:t>
      </w:r>
      <w:r>
        <w:rPr>
          <w:color w:val="000000"/>
          <w:sz w:val="27"/>
          <w:rFonts w:ascii="Times New Roman" w:hAnsi="Times New Roman"/>
        </w:rPr>
        <w:t xml:space="preserve">: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mantenerse al día de las últimas tendencias, herramientas y tecnologías de diseño para mejorar la calidad y eficiencia del diseño.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 lo siguiente:</w:t>
      </w:r>
    </w:p>
    <w:p w14:paraId="59EE0EA7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Asistir a conferencias y talleres de diseño.</w:t>
      </w:r>
    </w:p>
    <w:p w14:paraId="1CB50CB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Participar en comunidades de diseño en línea.</w:t>
      </w:r>
    </w:p>
    <w:p w14:paraId="68B4849E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Realizar cursos para aprender nuevas aptitudes de diseño.</w:t>
      </w:r>
    </w:p>
    <w:p w14:paraId="1669C35D" w14:textId="21669384" w:rsidR="00B85054" w:rsidRPr="00A572BB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b w:val="0"/>
          <w:color w:val="111111"/>
          <w:sz w:val="27"/>
        </w:rPr>
        <w:t xml:space="preserve">Además de las responsabilidades anteriores, los diseñadores de animación principales también son responsables de lo siguiente:</w:t>
      </w:r>
    </w:p>
    <w:p w14:paraId="71A0A9A5" w14:textId="77777777" w:rsidR="00F2109C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b/>
        </w:rPr>
        <w:t xml:space="preserve">Liderazgo: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liderar el equipo de diseño y ofrecer orientación a los diseñadores con menos experiencia.</w:t>
      </w:r>
      <w:r>
        <w:rPr>
          <w:color w:val="111111"/>
          <w:sz w:val="27"/>
        </w:rPr>
        <w:t xml:space="preserve"> </w:t>
      </w:r>
      <w:r>
        <w:rPr>
          <w:color w:val="111111"/>
          <w:sz w:val="27"/>
        </w:rPr>
        <w:t xml:space="preserve">Se incluye lo siguiente:</w:t>
      </w:r>
      <w:r>
        <w:rPr>
          <w:color w:val="111111"/>
          <w:sz w:val="27"/>
        </w:rPr>
        <w:t xml:space="preserve"> </w:t>
      </w:r>
    </w:p>
    <w:p w14:paraId="7E74AAE8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Ofrecer mentoría y entrenamiento a los diseñadores con menos experiencia.</w:t>
      </w:r>
      <w:r>
        <w:rPr>
          <w:color w:val="111111"/>
          <w:sz w:val="27"/>
        </w:rPr>
        <w:t xml:space="preserve"> </w:t>
      </w:r>
    </w:p>
    <w:p w14:paraId="28A9431D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Liderar las revisiones de diseño y aportar comentarios constructivos a los miembros del equipo.</w:t>
      </w:r>
      <w:r>
        <w:rPr>
          <w:color w:val="111111"/>
          <w:sz w:val="27"/>
        </w:rPr>
        <w:t xml:space="preserve"> </w:t>
      </w:r>
    </w:p>
    <w:p w14:paraId="72788114" w14:textId="5AD2FFB2" w:rsidR="00B85054" w:rsidRPr="00A572BB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</w:rPr>
        <w:t xml:space="preserve">Garantizar que los diseños cumplan con los requisitos del proyecto y se entreguen a tiempo.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16</cp:revision>
  <dcterms:created xsi:type="dcterms:W3CDTF">2024-01-30T04:10:00Z</dcterms:created>
  <dcterms:modified xsi:type="dcterms:W3CDTF">2024-01-31T01:48:00Z</dcterms:modified>
</cp:coreProperties>
</file>