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37CC7B6B" w:rsidP="67E48395" w:rsidRDefault="37CC7B6B" w14:paraId="3FC54A32" w14:textId="6B7E5DC8">
      <w:pPr>
        <w:pStyle w:val="Title"/>
        <w:rPr/>
      </w:pPr>
      <w:r>
        <w:t xml:space="preserve">Informe de análisis del mercado para el té chai premium Mystic Spice</w:t>
      </w:r>
    </w:p>
    <w:p w:rsidR="37CC7B6B" w:rsidP="67E48395" w:rsidRDefault="37CC7B6B" w14:paraId="5B9F0F4D" w14:textId="12D98DBB">
      <w:pPr>
        <w:pStyle w:val="Subtitle"/>
        <w:rPr/>
      </w:pPr>
      <w:r>
        <w:t xml:space="preserve">Preparado por el director de marketing de Contoso Beverage</w:t>
      </w:r>
    </w:p>
    <w:p w:rsidR="37CC7B6B" w:rsidP="67E48395" w:rsidRDefault="37CC7B6B" w14:paraId="40AC1FCE" w14:textId="39A5726C">
      <w:pPr>
        <w:pStyle w:val="Heading1"/>
        <w:rPr/>
      </w:pPr>
      <w:r>
        <w:t xml:space="preserve">Introducción</w:t>
      </w:r>
    </w:p>
    <w:p w:rsidR="37CC7B6B" w:rsidP="67E48395" w:rsidRDefault="37CC7B6B" w14:paraId="190C74C3" w14:textId="37640897">
      <w:pPr>
        <w:pStyle w:val="Normal"/>
        <w:rPr/>
      </w:pPr>
      <w:r>
        <w:t xml:space="preserve">El té chai premium Mystic Spice es un nuevo producto que ha lanzado Contoso Beverage, una empresa que se especializa en la producción y distribución de bebidas de alta calidad por todo el mundo.</w:t>
      </w:r>
      <w:r>
        <w:t xml:space="preserve"> </w:t>
      </w:r>
      <w:r>
        <w:t xml:space="preserve">El té chai premium Mystic Spice es un té especiado originario de la India y que se ha hecho popular en todo el mundo.</w:t>
      </w:r>
      <w:r>
        <w:t xml:space="preserve"> </w:t>
      </w:r>
      <w:r>
        <w:t xml:space="preserve">Se trata de una bebida versátil que se puede degustar fría o caliente, con o sin leche y con distintas especias y edulcorantes.</w:t>
      </w:r>
      <w:r>
        <w:t xml:space="preserve"> </w:t>
      </w:r>
      <w:r>
        <w:t xml:space="preserve">El té chai posee numerosos beneficios para la salud, como incrementar la inmunidad, reducir la inflamación y mejorar la digestión.</w:t>
      </w:r>
      <w:r>
        <w:t xml:space="preserve"> </w:t>
      </w:r>
      <w:r>
        <w:t xml:space="preserve">También posee un rico significado cultural e histórico, ya que se suele asociar con la hospitalidad, la amistad y la relajación.</w:t>
      </w:r>
    </w:p>
    <w:p w:rsidR="37CC7B6B" w:rsidP="67E48395" w:rsidRDefault="37CC7B6B" w14:paraId="41D3C1FD" w14:textId="50F901D0">
      <w:pPr>
        <w:pStyle w:val="Normal"/>
        <w:rPr/>
      </w:pPr>
      <w:r>
        <w:t xml:space="preserve">La finalidad de este informe es ofrecer un análisis del mercado del té chai premium Mystic Spice, con un enfoque en la región de América Latina.</w:t>
      </w:r>
      <w:r>
        <w:t xml:space="preserve"> </w:t>
      </w:r>
      <w:r>
        <w:t xml:space="preserve">El informe tratará los siguientes aspectos:</w:t>
      </w:r>
    </w:p>
    <w:p w:rsidR="37CC7B6B" w:rsidP="67E48395" w:rsidRDefault="37CC7B6B" w14:paraId="2E828293" w14:textId="00D9B82A">
      <w:pPr>
        <w:pStyle w:val="ListParagraph"/>
        <w:numPr>
          <w:ilvl w:val="0"/>
          <w:numId w:val="3"/>
        </w:numPr>
        <w:rPr/>
      </w:pPr>
      <w:r>
        <w:t xml:space="preserve">La descripción del producto, características y ventajas del té chai premium Mystic Spice</w:t>
      </w:r>
    </w:p>
    <w:p w:rsidR="37CC7B6B" w:rsidP="67E48395" w:rsidRDefault="37CC7B6B" w14:paraId="6C99CF9C" w14:textId="7776D6AB">
      <w:pPr>
        <w:pStyle w:val="ListParagraph"/>
        <w:numPr>
          <w:ilvl w:val="0"/>
          <w:numId w:val="3"/>
        </w:numPr>
        <w:rPr/>
      </w:pPr>
      <w:r>
        <w:t xml:space="preserve">La tendencia y la demanda del mercado del té chai en América Latina</w:t>
      </w:r>
    </w:p>
    <w:p w:rsidR="37CC7B6B" w:rsidP="67E48395" w:rsidRDefault="37CC7B6B" w14:paraId="6A242E21" w14:textId="49C2851E">
      <w:pPr>
        <w:pStyle w:val="ListParagraph"/>
        <w:numPr>
          <w:ilvl w:val="0"/>
          <w:numId w:val="3"/>
        </w:numPr>
        <w:rPr/>
      </w:pPr>
      <w:r>
        <w:t xml:space="preserve">El análisis competitivo del té chai en América Latina</w:t>
      </w:r>
    </w:p>
    <w:p w:rsidR="37CC7B6B" w:rsidP="67E48395" w:rsidRDefault="37CC7B6B" w14:paraId="338BD646" w14:textId="0F1C25B1">
      <w:pPr>
        <w:pStyle w:val="ListParagraph"/>
        <w:numPr>
          <w:ilvl w:val="0"/>
          <w:numId w:val="3"/>
        </w:numPr>
        <w:rPr/>
      </w:pPr>
      <w:r>
        <w:t xml:space="preserve">Los canales de distribución del té chai en América Latina</w:t>
      </w:r>
    </w:p>
    <w:p w:rsidR="37CC7B6B" w:rsidP="67E48395" w:rsidRDefault="37CC7B6B" w14:paraId="2EE2171B" w14:textId="014E2E1E">
      <w:pPr>
        <w:pStyle w:val="ListParagraph"/>
        <w:numPr>
          <w:ilvl w:val="0"/>
          <w:numId w:val="3"/>
        </w:numPr>
        <w:rPr/>
      </w:pPr>
      <w:r>
        <w:t xml:space="preserve">El plan y la estrategia de promoción para el té chai en América Latina</w:t>
      </w:r>
    </w:p>
    <w:p w:rsidR="37CC7B6B" w:rsidP="67E48395" w:rsidRDefault="37CC7B6B" w14:paraId="17AAE1F4" w14:textId="0FE12655">
      <w:pPr>
        <w:pStyle w:val="ListParagraph"/>
        <w:numPr>
          <w:ilvl w:val="0"/>
          <w:numId w:val="3"/>
        </w:numPr>
        <w:rPr/>
      </w:pPr>
      <w:r>
        <w:t xml:space="preserve">Los resultados y desafíos que se esperan del plan de promoción</w:t>
      </w:r>
    </w:p>
    <w:p w:rsidR="37CC7B6B" w:rsidP="67E48395" w:rsidRDefault="37CC7B6B" w14:paraId="1C57B3FA" w14:textId="3CC946B9">
      <w:pPr>
        <w:pStyle w:val="ListParagraph"/>
        <w:numPr>
          <w:ilvl w:val="0"/>
          <w:numId w:val="3"/>
        </w:numPr>
        <w:rPr/>
      </w:pPr>
      <w:r>
        <w:t xml:space="preserve">Las recomendaciones y conclusiones para el futuro del té chai en América Latina</w:t>
      </w:r>
    </w:p>
    <w:p w:rsidR="37CC7B6B" w:rsidP="67E48395" w:rsidRDefault="37CC7B6B" w14:paraId="527C59F4" w14:textId="7AB42C06">
      <w:pPr>
        <w:pStyle w:val="Heading1"/>
        <w:rPr/>
      </w:pPr>
      <w:r>
        <w:t xml:space="preserve">Descripción del producto</w:t>
      </w:r>
    </w:p>
    <w:p w:rsidR="37CC7B6B" w:rsidP="67E48395" w:rsidRDefault="37CC7B6B" w14:paraId="3451875E" w14:textId="03A2F862">
      <w:pPr>
        <w:pStyle w:val="Normal"/>
        <w:rPr/>
      </w:pPr>
      <w:r>
        <w:t xml:space="preserve">El té chai premium Mystic Spice es una combinación creada meticulosamente que rinde homenaje a las tradiciones atemporales del chai indio.</w:t>
      </w:r>
      <w:r>
        <w:t xml:space="preserve"> </w:t>
      </w:r>
      <w:r>
        <w:t xml:space="preserve">Cada taza ofrece un recorrido fascinante por los encantadores paisajes de la India, que le permite vivir una verdadera experiencia chai desde su hogar.</w:t>
      </w:r>
      <w:r>
        <w:t xml:space="preserve"> </w:t>
      </w:r>
      <w:r>
        <w:t xml:space="preserve">La descripción del producto, características y ventajas del té chai premium Mystic Spice se resumen en la siguiente tabla:</w:t>
      </w:r>
    </w:p>
    <w:tbl>
      <w:tblPr>
        <w:tblStyle w:val="TableGrid"/>
        <w:tblW w:w="0" w:type="auto"/>
        <w:tblBorders>
          <w:top w:val="single" w:color="D1D1D1" w:themeColor="background2" w:themeShade="E6" w:sz="8"/>
          <w:left w:val="single" w:color="D1D1D1" w:themeColor="background2" w:themeShade="E6" w:sz="8"/>
          <w:bottom w:val="single" w:color="D1D1D1" w:themeColor="background2" w:themeShade="E6" w:sz="8"/>
          <w:right w:val="single" w:color="D1D1D1" w:themeColor="background2" w:themeShade="E6" w:sz="8"/>
          <w:insideH w:val="single" w:color="F0F0F0" w:sz="8"/>
          <w:insideV w:val="nil" w:sz="0"/>
        </w:tblBorders>
        <w:tblLayout w:type="fixed"/>
        <w:tblLook w:val="0420" w:firstRow="1" w:lastRow="0" w:firstColumn="0" w:lastColumn="0" w:noHBand="0" w:noVBand="1"/>
      </w:tblPr>
      <w:tblGrid>
        <w:gridCol w:w="4680"/>
        <w:gridCol w:w="4680"/>
      </w:tblGrid>
      <w:tr w:rsidR="67E48395" w:rsidTr="67E48395" w14:paraId="413CC341">
        <w:trPr>
          <w:trHeight w:val="300"/>
        </w:trPr>
        <w:tc>
          <w:tcPr>
            <w:tcW w:w="4680" w:type="dxa"/>
            <w:shd w:val="clear" w:color="auto" w:fill="F5F5F5"/>
            <w:tcMar>
              <w:top w:w="60" w:type="dxa"/>
              <w:left w:w="60" w:type="dxa"/>
              <w:bottom w:w="60" w:type="dxa"/>
              <w:right w:w="60" w:type="dxa"/>
            </w:tcMar>
          </w:tcPr>
          <w:p w:rsidR="67E48395" w:rsidP="67E48395" w:rsidRDefault="67E48395" w14:paraId="150E661B" w14:textId="7D259723">
            <w:pPr>
              <w:pStyle w:val="Normal"/>
              <w:rPr>
                <w:b w:val="1"/>
                <w:bCs w:val="1"/>
                <w:sz w:val="22"/>
                <w:szCs w:val="22"/>
              </w:rPr>
            </w:pPr>
            <w:r>
              <w:rPr>
                <w:b w:val="1"/>
                <w:sz w:val="22"/>
              </w:rPr>
              <w:t xml:space="preserve">Nombre del producto</w:t>
            </w:r>
          </w:p>
        </w:tc>
        <w:tc>
          <w:tcPr>
            <w:tcW w:w="4680" w:type="dxa"/>
            <w:shd w:val="clear" w:color="auto" w:fill="F5F5F5"/>
            <w:tcMar>
              <w:top w:w="60" w:type="dxa"/>
              <w:left w:w="60" w:type="dxa"/>
              <w:bottom w:w="60" w:type="dxa"/>
              <w:right w:w="60" w:type="dxa"/>
            </w:tcMar>
          </w:tcPr>
          <w:p w:rsidR="67E48395" w:rsidP="67E48395" w:rsidRDefault="67E48395" w14:paraId="7EF39C9F" w14:textId="33AF0B23">
            <w:pPr>
              <w:pStyle w:val="Normal"/>
              <w:rPr>
                <w:b w:val="1"/>
                <w:bCs w:val="1"/>
                <w:sz w:val="22"/>
                <w:szCs w:val="22"/>
              </w:rPr>
            </w:pPr>
            <w:r>
              <w:rPr>
                <w:b w:val="1"/>
                <w:sz w:val="22"/>
              </w:rPr>
              <w:t xml:space="preserve">Descripción del producto</w:t>
            </w:r>
          </w:p>
        </w:tc>
      </w:tr>
      <w:tr w:rsidR="67E48395" w:rsidTr="67E48395" w14:paraId="48AEA594">
        <w:trPr>
          <w:trHeight w:val="300"/>
        </w:trPr>
        <w:tc>
          <w:tcPr>
            <w:tcW w:w="4680" w:type="dxa"/>
            <w:shd w:val="clear" w:color="auto" w:fill="FFFFFF" w:themeFill="background1"/>
            <w:tcMar>
              <w:top w:w="60" w:type="dxa"/>
              <w:left w:w="60" w:type="dxa"/>
              <w:bottom w:w="60" w:type="dxa"/>
              <w:right w:w="60" w:type="dxa"/>
            </w:tcMar>
          </w:tcPr>
          <w:p w:rsidR="67E48395" w:rsidP="67E48395" w:rsidRDefault="67E48395" w14:paraId="18B65F2B" w14:textId="02391EF9">
            <w:pPr>
              <w:pStyle w:val="Normal"/>
              <w:rPr>
                <w:b w:val="0"/>
                <w:bCs w:val="0"/>
                <w:sz w:val="22"/>
                <w:szCs w:val="22"/>
              </w:rPr>
            </w:pPr>
            <w:r>
              <w:rPr>
                <w:b w:val="0"/>
                <w:sz w:val="22"/>
              </w:rPr>
              <w:t xml:space="preserve">Té chai premium Mystic Spice</w:t>
            </w:r>
          </w:p>
        </w:tc>
        <w:tc>
          <w:tcPr>
            <w:tcW w:w="4680" w:type="dxa"/>
            <w:shd w:val="clear" w:color="auto" w:fill="FFFFFF" w:themeFill="background1"/>
            <w:tcMar>
              <w:top w:w="60" w:type="dxa"/>
              <w:left w:w="60" w:type="dxa"/>
              <w:bottom w:w="60" w:type="dxa"/>
              <w:right w:w="60" w:type="dxa"/>
            </w:tcMar>
          </w:tcPr>
          <w:p w:rsidR="67E48395" w:rsidP="67E48395" w:rsidRDefault="67E48395" w14:paraId="20BF2ADD" w14:textId="1978C47E">
            <w:pPr>
              <w:pStyle w:val="Normal"/>
              <w:rPr>
                <w:b w:val="0"/>
                <w:bCs w:val="0"/>
                <w:sz w:val="22"/>
                <w:szCs w:val="22"/>
              </w:rPr>
            </w:pPr>
            <w:r>
              <w:rPr>
                <w:b w:val="0"/>
                <w:sz w:val="22"/>
              </w:rPr>
              <w:t xml:space="preserve">Entréguese al rico y aromático abrazo del té chai premium Mystic Spice, una combinación creada meticulosamente que rinde homenaje a las tradiciones atemporales del chai indio.</w:t>
            </w:r>
            <w:r>
              <w:rPr>
                <w:b w:val="0"/>
                <w:sz w:val="22"/>
              </w:rPr>
              <w:t xml:space="preserve"> </w:t>
            </w:r>
            <w:r>
              <w:rPr>
                <w:b w:val="0"/>
                <w:sz w:val="22"/>
              </w:rPr>
              <w:t xml:space="preserve">Cada taza ofrece un recorrido fascinante por los encantadores paisajes de la India, que le permite vivir una verdadera experiencia chai desde su hogar.</w:t>
            </w:r>
          </w:p>
        </w:tc>
      </w:tr>
      <w:tr w:rsidR="67E48395" w:rsidTr="67E48395" w14:paraId="74475928">
        <w:trPr>
          <w:trHeight w:val="300"/>
        </w:trPr>
        <w:tc>
          <w:tcPr>
            <w:tcW w:w="4680" w:type="dxa"/>
            <w:shd w:val="clear" w:color="auto" w:fill="FFFFFF" w:themeFill="background1"/>
            <w:tcMar>
              <w:top w:w="60" w:type="dxa"/>
              <w:left w:w="60" w:type="dxa"/>
              <w:bottom w:w="60" w:type="dxa"/>
              <w:right w:w="60" w:type="dxa"/>
            </w:tcMar>
          </w:tcPr>
          <w:p w:rsidR="67E48395" w:rsidP="67E48395" w:rsidRDefault="67E48395" w14:paraId="64557775" w14:textId="4958189B">
            <w:pPr>
              <w:rPr>
                <w:b w:val="0"/>
                <w:bCs w:val="0"/>
                <w:sz w:val="22"/>
                <w:szCs w:val="22"/>
              </w:rPr>
            </w:pPr>
            <w:r>
              <w:rPr>
                <w:b w:val="0"/>
                <w:sz w:val="22"/>
              </w:rPr>
              <w:t xml:space="preserve">Características principales</w:t>
            </w:r>
          </w:p>
        </w:tc>
        <w:tc>
          <w:tcPr>
            <w:tcW w:w="4680" w:type="dxa"/>
            <w:shd w:val="clear" w:color="auto" w:fill="FFFFFF" w:themeFill="background1"/>
            <w:tcMar>
              <w:top w:w="60" w:type="dxa"/>
              <w:left w:w="60" w:type="dxa"/>
              <w:bottom w:w="60" w:type="dxa"/>
              <w:right w:w="60" w:type="dxa"/>
            </w:tcMar>
          </w:tcPr>
          <w:p w:rsidR="67E48395" w:rsidP="67E48395" w:rsidRDefault="67E48395" w14:paraId="764189BF" w14:textId="10799271">
            <w:pPr>
              <w:rPr>
                <w:b w:val="0"/>
                <w:bCs w:val="0"/>
                <w:sz w:val="22"/>
                <w:szCs w:val="22"/>
              </w:rPr>
            </w:pPr>
            <w:r>
              <w:rPr>
                <w:b w:val="0"/>
                <w:sz w:val="22"/>
              </w:rPr>
              <w:t xml:space="preserve">Ventajas principales</w:t>
            </w:r>
          </w:p>
        </w:tc>
      </w:tr>
      <w:tr w:rsidR="67E48395" w:rsidTr="67E48395" w14:paraId="00A674A4">
        <w:trPr>
          <w:trHeight w:val="300"/>
        </w:trPr>
        <w:tc>
          <w:tcPr>
            <w:tcW w:w="4680" w:type="dxa"/>
            <w:shd w:val="clear" w:color="auto" w:fill="FFFFFF" w:themeFill="background1"/>
            <w:tcMar>
              <w:top w:w="60" w:type="dxa"/>
              <w:left w:w="60" w:type="dxa"/>
              <w:bottom w:w="60" w:type="dxa"/>
              <w:right w:w="60" w:type="dxa"/>
            </w:tcMar>
          </w:tcPr>
          <w:p w:rsidR="67E48395" w:rsidP="67E48395" w:rsidRDefault="67E48395" w14:paraId="56EE3A98" w14:textId="152FF641">
            <w:pPr>
              <w:rPr>
                <w:b w:val="0"/>
                <w:bCs w:val="0"/>
                <w:sz w:val="22"/>
                <w:szCs w:val="22"/>
              </w:rPr>
            </w:pPr>
            <w:r>
              <w:rPr>
                <w:b w:val="0"/>
                <w:sz w:val="22"/>
              </w:rPr>
              <w:t xml:space="preserve">Combinación auténtica:</w:t>
            </w:r>
            <w:r>
              <w:rPr>
                <w:b w:val="0"/>
                <w:sz w:val="22"/>
              </w:rPr>
              <w:t xml:space="preserve"> </w:t>
            </w:r>
            <w:r>
              <w:rPr>
                <w:b w:val="0"/>
                <w:sz w:val="22"/>
              </w:rPr>
              <w:t xml:space="preserve">nuestro chai es una mezcla armoniosa de hojas de té negro premium y una selección distintiva de especias molidas, que incluyen canela, cardamomo, clavos, jengibre y pimienta negra.</w:t>
            </w:r>
            <w:r>
              <w:rPr>
                <w:b w:val="0"/>
                <w:sz w:val="22"/>
              </w:rPr>
              <w:t xml:space="preserve"> </w:t>
            </w:r>
            <w:r>
              <w:rPr>
                <w:b w:val="0"/>
                <w:sz w:val="22"/>
              </w:rPr>
              <w:t xml:space="preserve">Esta receta inmemorial promete un sabor auténtico y sólido en cada sorbo.</w:t>
            </w:r>
          </w:p>
        </w:tc>
        <w:tc>
          <w:tcPr>
            <w:tcW w:w="4680" w:type="dxa"/>
            <w:shd w:val="clear" w:color="auto" w:fill="FFFFFF" w:themeFill="background1"/>
            <w:tcMar>
              <w:top w:w="60" w:type="dxa"/>
              <w:left w:w="60" w:type="dxa"/>
              <w:bottom w:w="60" w:type="dxa"/>
              <w:right w:w="60" w:type="dxa"/>
            </w:tcMar>
          </w:tcPr>
          <w:p w:rsidR="67E48395" w:rsidP="67E48395" w:rsidRDefault="67E48395" w14:paraId="6630794E" w14:textId="3ABDD3E9">
            <w:pPr>
              <w:rPr>
                <w:b w:val="0"/>
                <w:bCs w:val="0"/>
                <w:sz w:val="22"/>
                <w:szCs w:val="22"/>
              </w:rPr>
            </w:pPr>
            <w:r>
              <w:rPr>
                <w:b w:val="0"/>
                <w:sz w:val="22"/>
              </w:rPr>
              <w:t xml:space="preserve">Ingredientes que mejoran la salud:</w:t>
            </w:r>
            <w:r>
              <w:rPr>
                <w:b w:val="0"/>
                <w:sz w:val="22"/>
              </w:rPr>
              <w:t xml:space="preserve"> </w:t>
            </w:r>
            <w:r>
              <w:rPr>
                <w:b w:val="0"/>
                <w:sz w:val="22"/>
              </w:rPr>
              <w:t xml:space="preserve">todos los ingredientes del té chai Mystic Spice se eligen por sus beneficios naturales para la salud.</w:t>
            </w:r>
            <w:r>
              <w:rPr>
                <w:b w:val="0"/>
                <w:sz w:val="22"/>
              </w:rPr>
              <w:t xml:space="preserve"> </w:t>
            </w:r>
            <w:r>
              <w:rPr>
                <w:b w:val="0"/>
                <w:sz w:val="22"/>
              </w:rPr>
              <w:t xml:space="preserve">El jengibre y el cardamomo ayudan a la digestión, la canela ayuda a regular el azúcar en sangre y los clavos agregan un impulso de antioxidantes.</w:t>
            </w:r>
          </w:p>
        </w:tc>
      </w:tr>
      <w:tr w:rsidR="67E48395" w:rsidTr="67E48395" w14:paraId="5EDAF95A">
        <w:trPr>
          <w:trHeight w:val="300"/>
        </w:trPr>
        <w:tc>
          <w:tcPr>
            <w:tcW w:w="4680" w:type="dxa"/>
            <w:shd w:val="clear" w:color="auto" w:fill="FFFFFF" w:themeFill="background1"/>
            <w:tcMar>
              <w:top w:w="60" w:type="dxa"/>
              <w:left w:w="60" w:type="dxa"/>
              <w:bottom w:w="60" w:type="dxa"/>
              <w:right w:w="60" w:type="dxa"/>
            </w:tcMar>
          </w:tcPr>
          <w:p w:rsidR="67E48395" w:rsidP="67E48395" w:rsidRDefault="67E48395" w14:paraId="7428236D" w14:textId="31CE50BE">
            <w:pPr>
              <w:rPr>
                <w:b w:val="0"/>
                <w:bCs w:val="0"/>
                <w:sz w:val="22"/>
                <w:szCs w:val="22"/>
              </w:rPr>
            </w:pPr>
            <w:r>
              <w:rPr>
                <w:b w:val="0"/>
                <w:sz w:val="22"/>
              </w:rPr>
              <w:t xml:space="preserve">Aroma y sabor intenso:</w:t>
            </w:r>
            <w:r>
              <w:rPr>
                <w:b w:val="0"/>
                <w:sz w:val="22"/>
              </w:rPr>
              <w:t xml:space="preserve"> </w:t>
            </w:r>
            <w:r>
              <w:rPr>
                <w:b w:val="0"/>
                <w:sz w:val="22"/>
              </w:rPr>
              <w:t xml:space="preserve">el aroma cálido y especiado, y el sabor profundo y estimulante de nuestro chai hacen que sea la bebida perfecta para comenzar su día o relajarse por la noche.</w:t>
            </w:r>
            <w:r>
              <w:rPr>
                <w:b w:val="0"/>
                <w:sz w:val="22"/>
              </w:rPr>
              <w:t xml:space="preserve"> </w:t>
            </w:r>
            <w:r>
              <w:rPr>
                <w:b w:val="0"/>
                <w:sz w:val="22"/>
              </w:rPr>
              <w:t xml:space="preserve">Los sabores son intensos pero equilibrados, de forma que se genera una experiencia reconfortante y relajante.</w:t>
            </w:r>
          </w:p>
        </w:tc>
        <w:tc>
          <w:tcPr>
            <w:tcW w:w="4680" w:type="dxa"/>
            <w:shd w:val="clear" w:color="auto" w:fill="FFFFFF" w:themeFill="background1"/>
            <w:tcMar>
              <w:top w:w="60" w:type="dxa"/>
              <w:left w:w="60" w:type="dxa"/>
              <w:bottom w:w="60" w:type="dxa"/>
              <w:right w:w="60" w:type="dxa"/>
            </w:tcMar>
          </w:tcPr>
          <w:p w:rsidR="67E48395" w:rsidP="67E48395" w:rsidRDefault="67E48395" w14:paraId="4AE92CE8" w14:textId="3D85BAF9">
            <w:pPr>
              <w:rPr>
                <w:b w:val="0"/>
                <w:bCs w:val="0"/>
                <w:sz w:val="22"/>
                <w:szCs w:val="22"/>
              </w:rPr>
            </w:pPr>
            <w:r>
              <w:rPr>
                <w:b w:val="0"/>
                <w:sz w:val="22"/>
              </w:rPr>
              <w:t xml:space="preserve">Opciones de elaboración versátiles:</w:t>
            </w:r>
            <w:r>
              <w:rPr>
                <w:b w:val="0"/>
                <w:sz w:val="22"/>
              </w:rPr>
              <w:t xml:space="preserve"> </w:t>
            </w:r>
            <w:r>
              <w:rPr>
                <w:b w:val="0"/>
                <w:sz w:val="22"/>
              </w:rPr>
              <w:t xml:space="preserve">tanto si le encanta el chai muy caliente como un té helado refrescante o un latte cremoso, nuestra combinación es lo suficientemente versátil como para adaptarse a cualquier preferencia.</w:t>
            </w:r>
            <w:r>
              <w:rPr>
                <w:b w:val="0"/>
                <w:sz w:val="22"/>
              </w:rPr>
              <w:t xml:space="preserve"> </w:t>
            </w:r>
            <w:r>
              <w:rPr>
                <w:b w:val="0"/>
                <w:sz w:val="22"/>
              </w:rPr>
              <w:t xml:space="preserve">Se incluyen instrucciones de elaboración sencillas para ayudarle a disfrutar de su chai de la forma en la que lo desee.</w:t>
            </w:r>
          </w:p>
        </w:tc>
      </w:tr>
      <w:tr w:rsidR="67E48395" w:rsidTr="67E48395" w14:paraId="63F35732">
        <w:trPr>
          <w:trHeight w:val="300"/>
        </w:trPr>
        <w:tc>
          <w:tcPr>
            <w:tcW w:w="4680" w:type="dxa"/>
            <w:shd w:val="clear" w:color="auto" w:fill="FFFFFF" w:themeFill="background1"/>
            <w:tcMar>
              <w:top w:w="60" w:type="dxa"/>
              <w:left w:w="60" w:type="dxa"/>
              <w:bottom w:w="60" w:type="dxa"/>
              <w:right w:w="60" w:type="dxa"/>
            </w:tcMar>
          </w:tcPr>
          <w:p w:rsidR="67E48395" w:rsidP="67E48395" w:rsidRDefault="67E48395" w14:paraId="514B16FD" w14:textId="176E9223">
            <w:pPr>
              <w:rPr>
                <w:b w:val="0"/>
                <w:bCs w:val="0"/>
                <w:sz w:val="22"/>
                <w:szCs w:val="22"/>
              </w:rPr>
            </w:pPr>
            <w:r>
              <w:rPr>
                <w:b w:val="0"/>
                <w:sz w:val="22"/>
              </w:rPr>
              <w:t xml:space="preserve">De origen sostenible:</w:t>
            </w:r>
            <w:r>
              <w:rPr>
                <w:b w:val="0"/>
                <w:sz w:val="22"/>
              </w:rPr>
              <w:t xml:space="preserve"> </w:t>
            </w:r>
            <w:r>
              <w:rPr>
                <w:b w:val="0"/>
                <w:sz w:val="22"/>
              </w:rPr>
              <w:t xml:space="preserve">nos comprometemos con la sostenibilidad, por ello nos abastecemos de ingredientes procedentes de granjas a pequeña escala que practican la agricultura ecológica, así no solo garantizamos la mejor calidad, sino también el bienestar de nuestro planeta.</w:t>
            </w:r>
          </w:p>
        </w:tc>
        <w:tc>
          <w:tcPr>
            <w:tcW w:w="4680" w:type="dxa"/>
            <w:shd w:val="clear" w:color="auto" w:fill="FFFFFF" w:themeFill="background1"/>
            <w:tcMar>
              <w:top w:w="60" w:type="dxa"/>
              <w:left w:w="60" w:type="dxa"/>
              <w:bottom w:w="60" w:type="dxa"/>
              <w:right w:w="60" w:type="dxa"/>
            </w:tcMar>
          </w:tcPr>
          <w:p w:rsidR="67E48395" w:rsidP="67E48395" w:rsidRDefault="67E48395" w14:paraId="2BDF97FC" w14:textId="6BDAEB87">
            <w:pPr>
              <w:rPr>
                <w:b w:val="0"/>
                <w:bCs w:val="0"/>
                <w:sz w:val="22"/>
                <w:szCs w:val="22"/>
              </w:rPr>
            </w:pPr>
            <w:r>
              <w:rPr>
                <w:b w:val="0"/>
                <w:sz w:val="22"/>
              </w:rPr>
              <w:t xml:space="preserve">Envase elegante:</w:t>
            </w:r>
            <w:r>
              <w:rPr>
                <w:b w:val="0"/>
                <w:sz w:val="22"/>
              </w:rPr>
              <w:t xml:space="preserve"> </w:t>
            </w:r>
            <w:r>
              <w:rPr>
                <w:b w:val="0"/>
                <w:sz w:val="22"/>
              </w:rPr>
              <w:t xml:space="preserve">el té chai Mystic Spice viene en un envase con un precioso diseño y respetuoso con el medio ambiente, por lo que es un estupendo regalo para los amantes del té o para usted mismo.</w:t>
            </w:r>
          </w:p>
        </w:tc>
      </w:tr>
      <w:tr w:rsidR="67E48395" w:rsidTr="67E48395" w14:paraId="7D3856E5">
        <w:trPr>
          <w:trHeight w:val="300"/>
        </w:trPr>
        <w:tc>
          <w:tcPr>
            <w:tcW w:w="4680" w:type="dxa"/>
            <w:shd w:val="clear" w:color="auto" w:fill="FFFFFF" w:themeFill="background1"/>
            <w:tcMar>
              <w:top w:w="60" w:type="dxa"/>
              <w:left w:w="60" w:type="dxa"/>
              <w:bottom w:w="60" w:type="dxa"/>
              <w:right w:w="60" w:type="dxa"/>
            </w:tcMar>
          </w:tcPr>
          <w:p w:rsidR="67E48395" w:rsidP="67E48395" w:rsidRDefault="67E48395" w14:paraId="61F0DEFF" w14:textId="433E1F78">
            <w:pPr>
              <w:rPr>
                <w:b w:val="0"/>
                <w:bCs w:val="0"/>
                <w:sz w:val="22"/>
                <w:szCs w:val="22"/>
              </w:rPr>
            </w:pPr>
            <w:r>
              <w:rPr>
                <w:b w:val="0"/>
                <w:sz w:val="22"/>
              </w:rPr>
              <w:t xml:space="preserve">Garantía de satisfacción del cliente:</w:t>
            </w:r>
            <w:r>
              <w:rPr>
                <w:b w:val="0"/>
                <w:sz w:val="22"/>
              </w:rPr>
              <w:t xml:space="preserve"> </w:t>
            </w:r>
            <w:r>
              <w:rPr>
                <w:b w:val="0"/>
                <w:sz w:val="22"/>
              </w:rPr>
              <w:t xml:space="preserve">respaldamos nuestro producto y ofrecemos una garantía de satisfacción.</w:t>
            </w:r>
            <w:r>
              <w:rPr>
                <w:b w:val="0"/>
                <w:sz w:val="22"/>
              </w:rPr>
              <w:t xml:space="preserve"> </w:t>
            </w:r>
            <w:r>
              <w:rPr>
                <w:b w:val="0"/>
                <w:sz w:val="22"/>
              </w:rPr>
              <w:t xml:space="preserve">Si el té chai Mystic Spice no satisface sus expectativas, nos comprometemos a resolverlo.</w:t>
            </w:r>
          </w:p>
        </w:tc>
        <w:tc>
          <w:tcPr>
            <w:tcW w:w="4680" w:type="dxa"/>
            <w:shd w:val="clear" w:color="auto" w:fill="FFFFFF" w:themeFill="background1"/>
            <w:tcMar>
              <w:top w:w="60" w:type="dxa"/>
              <w:left w:w="60" w:type="dxa"/>
              <w:bottom w:w="60" w:type="dxa"/>
              <w:right w:w="60" w:type="dxa"/>
            </w:tcMar>
          </w:tcPr>
          <w:p w:rsidR="67E48395" w:rsidP="67E48395" w:rsidRDefault="67E48395" w14:paraId="300AC347" w14:textId="4071380A">
            <w:pPr>
              <w:rPr>
                <w:b w:val="0"/>
                <w:bCs w:val="0"/>
                <w:sz w:val="22"/>
                <w:szCs w:val="22"/>
              </w:rPr>
            </w:pPr>
            <w:r>
              <w:rPr>
                <w:b w:val="0"/>
                <w:sz w:val="22"/>
              </w:rPr>
              <w:t xml:space="preserve">Ideal para los siguientes consumidores:</w:t>
            </w:r>
            <w:r>
              <w:rPr>
                <w:b w:val="0"/>
                <w:sz w:val="22"/>
              </w:rPr>
              <w:t xml:space="preserve"> </w:t>
            </w:r>
            <w:r>
              <w:rPr>
                <w:b w:val="0"/>
                <w:sz w:val="22"/>
              </w:rPr>
              <w:t xml:space="preserve">entusiastas del té, personas concienciadas con su salud, amantes de las bebidas calientes y especiadas, y cualquier persona que quiera explorar los intensos sabores del chai indio tradicional.</w:t>
            </w:r>
          </w:p>
        </w:tc>
      </w:tr>
    </w:tbl>
    <w:p w:rsidR="0044AF5E" w:rsidP="67E48395" w:rsidRDefault="0044AF5E" w14:paraId="0B7E28B2" w14:textId="2D1539DC">
      <w:pPr>
        <w:pStyle w:val="Heading1"/>
        <w:rPr/>
      </w:pPr>
      <w:r>
        <w:t xml:space="preserve">Tendencia y demanda del mercado</w:t>
      </w:r>
    </w:p>
    <w:p w:rsidR="0044AF5E" w:rsidP="67E48395" w:rsidRDefault="0044AF5E" w14:paraId="036906F1" w14:textId="67446842">
      <w:pPr>
        <w:pStyle w:val="Normal"/>
        <w:rPr/>
      </w:pPr>
      <w:r>
        <w:t xml:space="preserve">El mercado de América Latina ofrece una excelente oportunidad para el té chai, ya que la región cuenta con una creciente demanda por productos saludables, naturales y exóticos.</w:t>
      </w:r>
      <w:r>
        <w:t xml:space="preserve"> </w:t>
      </w:r>
      <w:r>
        <w:t xml:space="preserve">La región también posee una sólida cultura del té, sobre todo en países como Argentina, Chile y Uruguay, donde el mate es una bebida popular.</w:t>
      </w:r>
      <w:r>
        <w:t xml:space="preserve"> </w:t>
      </w:r>
      <w:r>
        <w:t xml:space="preserve">El té chai puede gustarles tanto a los amantes del té como a los del café, ya que ofrece un impulso de cafeína similar y un perfil de sabor más complejo.</w:t>
      </w:r>
      <w:r>
        <w:t xml:space="preserve"> </w:t>
      </w:r>
      <w:r>
        <w:t xml:space="preserve">El té chai también puede adaptarse al estilo de vida y a las preferencias de los consumidores de América Latina, quienes disfrutan al socializar, compartir y saborear delicias dulces.</w:t>
      </w:r>
    </w:p>
    <w:p w:rsidR="0044AF5E" w:rsidP="67E48395" w:rsidRDefault="0044AF5E" w14:paraId="57D3432D" w14:textId="40240FDC">
      <w:pPr>
        <w:pStyle w:val="Normal"/>
        <w:rPr/>
      </w:pPr>
      <w:r>
        <w:t xml:space="preserve">Según un informe de Grand View Research, el tamaño del mercado mundial del té chai se valoró en 1,9 mil millones de dólares en 2019 y se espera que crezca a una tasa de crecimiento compuesto anual (CAGR) del 5,5 % desde 2020 hasta 2027.</w:t>
      </w:r>
      <w:r>
        <w:t xml:space="preserve"> </w:t>
      </w:r>
      <w:r>
        <w:t xml:space="preserve">El informe también indica que América Latina es una de las regiones con el crecimiento más rápido para el té chai, con una CAGR del 6,2 % desde 2020 hasta 2027.</w:t>
      </w:r>
      <w:r>
        <w:t xml:space="preserve"> </w:t>
      </w:r>
      <w:r>
        <w:t xml:space="preserve">Los principales impulsores del crecimiento del té chai en América Latina son los siguientes:</w:t>
      </w:r>
    </w:p>
    <w:p w:rsidR="0044AF5E" w:rsidP="67E48395" w:rsidRDefault="0044AF5E" w14:paraId="4019840E" w14:textId="22E8718D">
      <w:pPr>
        <w:pStyle w:val="ListParagraph"/>
        <w:numPr>
          <w:ilvl w:val="0"/>
          <w:numId w:val="3"/>
        </w:numPr>
        <w:rPr/>
      </w:pPr>
      <w:r>
        <w:t xml:space="preserve">El creciente conocimiento e interés en los beneficios para la salud y los aspectos culturales del té chai</w:t>
      </w:r>
    </w:p>
    <w:p w:rsidR="0044AF5E" w:rsidP="67E48395" w:rsidRDefault="0044AF5E" w14:paraId="598D8F6C" w14:textId="638CDC61">
      <w:pPr>
        <w:pStyle w:val="ListParagraph"/>
        <w:numPr>
          <w:ilvl w:val="0"/>
          <w:numId w:val="3"/>
        </w:numPr>
        <w:rPr/>
      </w:pPr>
      <w:r>
        <w:t xml:space="preserve">El aumento de los ingresos disponibles y el poder adquisitivo de los consumidores de clase media</w:t>
      </w:r>
    </w:p>
    <w:p w:rsidR="0044AF5E" w:rsidP="67E48395" w:rsidRDefault="0044AF5E" w14:paraId="2766F95E" w14:textId="49906EB0">
      <w:pPr>
        <w:pStyle w:val="ListParagraph"/>
        <w:numPr>
          <w:ilvl w:val="0"/>
          <w:numId w:val="3"/>
        </w:numPr>
        <w:rPr/>
      </w:pPr>
      <w:r>
        <w:t xml:space="preserve">La creciente popularidad de los tés especializados y premium entre los segmentos más jóvenes y urbanos</w:t>
      </w:r>
    </w:p>
    <w:p w:rsidR="0044AF5E" w:rsidP="67E48395" w:rsidRDefault="0044AF5E" w14:paraId="27408CE8" w14:textId="0DFB247E">
      <w:pPr>
        <w:pStyle w:val="ListParagraph"/>
        <w:numPr>
          <w:ilvl w:val="0"/>
          <w:numId w:val="3"/>
        </w:numPr>
        <w:rPr/>
      </w:pPr>
      <w:r>
        <w:t xml:space="preserve">La distribución y disponibilidad en aumento de los productos de té chai en diversos canales, como supermercados, cafeterías y plataformas en línea</w:t>
      </w:r>
    </w:p>
    <w:p w:rsidR="0044AF5E" w:rsidP="67E48395" w:rsidRDefault="0044AF5E" w14:paraId="3BEF15B1" w14:textId="37550FAF">
      <w:pPr>
        <w:pStyle w:val="ListParagraph"/>
        <w:numPr>
          <w:ilvl w:val="0"/>
          <w:numId w:val="3"/>
        </w:numPr>
        <w:rPr/>
      </w:pPr>
      <w:r>
        <w:t xml:space="preserve">La aparición de nuevos e innovadores sabores y formatos de té chai, como las variedades listas para beber, instantáneas y ecológicas</w:t>
      </w:r>
    </w:p>
    <w:p w:rsidR="0044AF5E" w:rsidP="67E48395" w:rsidRDefault="0044AF5E" w14:paraId="1CD12FDF" w14:textId="3A8F9744">
      <w:pPr>
        <w:pStyle w:val="Heading1"/>
        <w:rPr/>
      </w:pPr>
      <w:r>
        <w:t xml:space="preserve">Análisis competitivo</w:t>
      </w:r>
    </w:p>
    <w:p w:rsidR="0044AF5E" w:rsidP="67E48395" w:rsidRDefault="0044AF5E" w14:paraId="26FEC944" w14:textId="37478AB2">
      <w:pPr>
        <w:pStyle w:val="Normal"/>
        <w:rPr/>
      </w:pPr>
      <w:r>
        <w:t xml:space="preserve">El mercado del té chai en América Latina es competitivo y está fragmentado, con varios actores locales e internacionales que luchan por hacerse con una cuota de mercado.</w:t>
      </w:r>
      <w:r>
        <w:t xml:space="preserve"> </w:t>
      </w:r>
      <w:r>
        <w:t xml:space="preserve">Algunos de los principales competidores del té chai en la región son los siguientes:</w:t>
      </w:r>
    </w:p>
    <w:p w:rsidR="0044AF5E" w:rsidP="67E48395" w:rsidRDefault="0044AF5E" w14:paraId="1EEC1C0A" w14:textId="6AD7A1F7">
      <w:pPr>
        <w:pStyle w:val="ListParagraph"/>
        <w:numPr>
          <w:ilvl w:val="0"/>
          <w:numId w:val="3"/>
        </w:numPr>
        <w:rPr/>
      </w:pPr>
      <w:r>
        <w:t xml:space="preserve">Tetley:</w:t>
      </w:r>
      <w:r>
        <w:t xml:space="preserve"> </w:t>
      </w:r>
      <w:r>
        <w:t xml:space="preserve">Tetley es una empresa de té británica con una sólida presencia en América Latina, sobre todo en Brasil, donde es el líder del mercado.</w:t>
      </w:r>
      <w:r>
        <w:t xml:space="preserve"> </w:t>
      </w:r>
      <w:r>
        <w:t xml:space="preserve">Tetley ofrece una amplia gama de productos de té chai, como variedades de té negro, verde y de hierbas, en formatos de bolsas de té, hojas sueltas y listos para beber.</w:t>
      </w:r>
      <w:r>
        <w:t xml:space="preserve"> </w:t>
      </w:r>
      <w:r>
        <w:t xml:space="preserve">Los productos de té chai de Tetley cuentan con un precio asequible y están ampliamente disponibles en supermercados, tiendas abiertas las 24 horas y plataformas en línea.</w:t>
      </w:r>
      <w:r>
        <w:t xml:space="preserve"> </w:t>
      </w:r>
      <w:r>
        <w:t xml:space="preserve">Los puntos fuertes de Tetley son su reconocimiento de marca, calidad y variedad, mientras que sus puntos débiles son su falta de innovación y diferenciación.</w:t>
      </w:r>
    </w:p>
    <w:p w:rsidR="0044AF5E" w:rsidP="67E48395" w:rsidRDefault="0044AF5E" w14:paraId="4143BC46" w14:textId="6193F666">
      <w:pPr>
        <w:pStyle w:val="ListParagraph"/>
        <w:numPr>
          <w:ilvl w:val="0"/>
          <w:numId w:val="3"/>
        </w:numPr>
        <w:rPr/>
      </w:pPr>
      <w:r>
        <w:t xml:space="preserve">Teavana:</w:t>
      </w:r>
      <w:r>
        <w:t xml:space="preserve"> </w:t>
      </w:r>
      <w:r>
        <w:t xml:space="preserve">Teavana es una empresa de té estadounidense propiedad de Starbucks y que opera en diversos países de América Latina, como México, Colombia y Perú.</w:t>
      </w:r>
      <w:r>
        <w:t xml:space="preserve"> </w:t>
      </w:r>
      <w:r>
        <w:t xml:space="preserve">Teavana ofrece una gama premium y exclusiva de productos de té chai, como chai masala, chai rooibos y chai latte, en formatos de hojas sueltas y listos para beber.</w:t>
      </w:r>
      <w:r>
        <w:t xml:space="preserve"> </w:t>
      </w:r>
      <w:r>
        <w:t xml:space="preserve">Los productos de té chai de Teavana cuentan con un precio premium y están disponibles principalmente en tiendas Starbucks, tiendas especializadas y plataformas en línea.</w:t>
      </w:r>
      <w:r>
        <w:t xml:space="preserve"> </w:t>
      </w:r>
      <w:r>
        <w:t xml:space="preserve">Los puntos fuertes de Teavana son su calidad, innovación y servicio de atención al cliente, mientras que sus puntos débiles son sus elevados precios y la distribución limitada.</w:t>
      </w:r>
    </w:p>
    <w:p w:rsidR="0044AF5E" w:rsidP="67E48395" w:rsidRDefault="0044AF5E" w14:paraId="0E03E6D5" w14:textId="33BC258A">
      <w:pPr>
        <w:pStyle w:val="ListParagraph"/>
        <w:numPr>
          <w:ilvl w:val="0"/>
          <w:numId w:val="3"/>
        </w:numPr>
        <w:rPr/>
      </w:pPr>
      <w:r>
        <w:t xml:space="preserve">David's Tea:</w:t>
      </w:r>
      <w:r>
        <w:t xml:space="preserve"> </w:t>
      </w:r>
      <w:r>
        <w:t xml:space="preserve">David's Tea es una empresa de té canadiense con presencia en algunos países de América Latina, como Chile y Costa Rica.</w:t>
      </w:r>
      <w:r>
        <w:t xml:space="preserve"> </w:t>
      </w:r>
      <w:r>
        <w:t xml:space="preserve">David's Tea ofrece una gama diversa y creativa de productos de té chai, como chai de calabaza, chai de chocolate y chai de cúrcuma, en formatos de hojas sueltas y bolsitas.</w:t>
      </w:r>
      <w:r>
        <w:t xml:space="preserve"> </w:t>
      </w:r>
      <w:r>
        <w:t xml:space="preserve">Los productos de té chai de David's Tea tienen precios moderados y están disponibles en sus propias tiendas, plataformas en línea y algunas tiendas especializadas.</w:t>
      </w:r>
      <w:r>
        <w:t xml:space="preserve"> </w:t>
      </w:r>
      <w:r>
        <w:t xml:space="preserve">Los puntos fuertes de David's Tea son su variedad, sabor y envase, mientras que sus puntos débiles son su distribución limitada y el reconocimiento de marca.</w:t>
      </w:r>
    </w:p>
    <w:p w:rsidR="0044AF5E" w:rsidP="67E48395" w:rsidRDefault="0044AF5E" w14:paraId="47CDF615" w14:textId="60A00873">
      <w:pPr>
        <w:pStyle w:val="ListParagraph"/>
        <w:numPr>
          <w:ilvl w:val="0"/>
          <w:numId w:val="3"/>
        </w:numPr>
        <w:rPr/>
      </w:pPr>
      <w:r>
        <w:t xml:space="preserve">Marcas locales:</w:t>
      </w:r>
      <w:r>
        <w:t xml:space="preserve"> </w:t>
      </w:r>
      <w:r>
        <w:t xml:space="preserve">también hay varias marcas locales que ofrecen productos de té chai en América Latina, como Mate Factor, Chai Mate y Chai Brasil.</w:t>
      </w:r>
      <w:r>
        <w:t xml:space="preserve"> </w:t>
      </w:r>
      <w:r>
        <w:t xml:space="preserve">Estas marcas se adaptan a los gustos y preferencias locales de los consumidores y ofrecen productos de té chai que se mezclan con ingredientes locales, como mate, guaraná y asaí.</w:t>
      </w:r>
      <w:r>
        <w:t xml:space="preserve"> </w:t>
      </w:r>
      <w:r>
        <w:t xml:space="preserve">Los productos de té chai de estas marcas tienen precios competitivos y están disponibles en diversos canales, como supermercados, herbolarios y cafeterías.</w:t>
      </w:r>
      <w:r>
        <w:t xml:space="preserve"> </w:t>
      </w:r>
      <w:r>
        <w:t xml:space="preserve">Los puntos fuertes de estas marcas son su asequibilidad, accesibilidad y adaptabilidad, mientras que sus puntos débiles son su calidad, consistencia e innovación.</w:t>
      </w:r>
    </w:p>
    <w:p w:rsidR="0044AF5E" w:rsidP="67E48395" w:rsidRDefault="0044AF5E" w14:paraId="6B2B0FB4" w14:textId="732750DB">
      <w:pPr>
        <w:pStyle w:val="Normal"/>
        <w:rPr/>
      </w:pPr>
      <w:r>
        <w:t xml:space="preserve">La cuota de mercado del té chai en América Latina se estima de la siguiente forma:</w:t>
      </w:r>
    </w:p>
    <w:tbl>
      <w:tblPr>
        <w:tblStyle w:val="TableGrid"/>
        <w:tblW w:w="0" w:type="auto"/>
        <w:tblBorders>
          <w:top w:val="single" w:color="D1D1D1" w:themeColor="background2" w:themeShade="E6" w:sz="8"/>
          <w:left w:val="single" w:color="D1D1D1" w:themeColor="background2" w:themeShade="E6" w:sz="8"/>
          <w:bottom w:val="single" w:color="D1D1D1" w:themeColor="background2" w:themeShade="E6" w:sz="8"/>
          <w:right w:val="single" w:color="D1D1D1" w:themeColor="background2" w:themeShade="E6" w:sz="8"/>
          <w:insideH w:val="single" w:color="F0F0F0" w:sz="8"/>
          <w:insideV w:val="nil" w:sz="0"/>
        </w:tblBorders>
        <w:tblLayout w:type="fixed"/>
        <w:tblLook w:val="0420" w:firstRow="1" w:lastRow="0" w:firstColumn="0" w:lastColumn="0" w:noHBand="0" w:noVBand="1"/>
      </w:tblPr>
      <w:tblGrid>
        <w:gridCol w:w="3120"/>
        <w:gridCol w:w="3120"/>
        <w:gridCol w:w="3120"/>
      </w:tblGrid>
      <w:tr w:rsidR="67E48395" w:rsidTr="67E48395" w14:paraId="3D8188FD">
        <w:trPr>
          <w:trHeight w:val="300"/>
        </w:trPr>
        <w:tc>
          <w:tcPr>
            <w:tcW w:w="3120" w:type="dxa"/>
            <w:shd w:val="clear" w:color="auto" w:fill="F5F5F5"/>
            <w:tcMar>
              <w:top w:w="60" w:type="dxa"/>
              <w:left w:w="60" w:type="dxa"/>
              <w:bottom w:w="60" w:type="dxa"/>
              <w:right w:w="60" w:type="dxa"/>
            </w:tcMar>
          </w:tcPr>
          <w:p w:rsidR="67E48395" w:rsidP="67E48395" w:rsidRDefault="67E48395" w14:paraId="3F32D20D" w14:textId="76F8EA9B">
            <w:pPr>
              <w:pStyle w:val="Normal"/>
              <w:rPr>
                <w:b w:val="1"/>
                <w:bCs w:val="1"/>
                <w:sz w:val="22"/>
                <w:szCs w:val="22"/>
              </w:rPr>
            </w:pPr>
            <w:r>
              <w:rPr>
                <w:b w:val="1"/>
                <w:sz w:val="22"/>
              </w:rPr>
              <w:t xml:space="preserve">Marca</w:t>
            </w:r>
          </w:p>
        </w:tc>
        <w:tc>
          <w:tcPr>
            <w:tcW w:w="3120" w:type="dxa"/>
            <w:shd w:val="clear" w:color="auto" w:fill="F5F5F5"/>
            <w:tcMar>
              <w:top w:w="60" w:type="dxa"/>
              <w:left w:w="60" w:type="dxa"/>
              <w:bottom w:w="60" w:type="dxa"/>
              <w:right w:w="60" w:type="dxa"/>
            </w:tcMar>
          </w:tcPr>
          <w:p w:rsidR="67E48395" w:rsidP="67E48395" w:rsidRDefault="67E48395" w14:paraId="2C6C3DF7" w14:textId="27C228A5">
            <w:pPr>
              <w:pStyle w:val="Normal"/>
              <w:rPr>
                <w:b w:val="1"/>
                <w:bCs w:val="1"/>
                <w:sz w:val="22"/>
                <w:szCs w:val="22"/>
              </w:rPr>
            </w:pPr>
            <w:r>
              <w:rPr>
                <w:b w:val="1"/>
                <w:sz w:val="22"/>
              </w:rPr>
              <w:t xml:space="preserve">Cuota de mercado (%)</w:t>
            </w:r>
          </w:p>
        </w:tc>
        <w:tc>
          <w:tcPr>
            <w:tcW w:w="3120" w:type="dxa"/>
            <w:shd w:val="clear" w:color="auto" w:fill="F5F5F5"/>
            <w:tcMar>
              <w:top w:w="60" w:type="dxa"/>
              <w:left w:w="60" w:type="dxa"/>
              <w:bottom w:w="60" w:type="dxa"/>
              <w:right w:w="60" w:type="dxa"/>
            </w:tcMar>
          </w:tcPr>
          <w:p w:rsidR="67E48395" w:rsidP="67E48395" w:rsidRDefault="67E48395" w14:paraId="21D73643" w14:textId="59DA2412">
            <w:pPr>
              <w:pStyle w:val="Normal"/>
              <w:rPr>
                <w:b w:val="1"/>
                <w:bCs w:val="1"/>
                <w:sz w:val="22"/>
                <w:szCs w:val="22"/>
              </w:rPr>
            </w:pPr>
            <w:r>
              <w:rPr>
                <w:b w:val="1"/>
                <w:sz w:val="22"/>
              </w:rPr>
              <w:t xml:space="preserve">Estrategia de precios</w:t>
            </w:r>
          </w:p>
        </w:tc>
      </w:tr>
      <w:tr w:rsidR="67E48395" w:rsidTr="67E48395" w14:paraId="302EA27F">
        <w:trPr>
          <w:trHeight w:val="300"/>
        </w:trPr>
        <w:tc>
          <w:tcPr>
            <w:tcW w:w="3120" w:type="dxa"/>
            <w:shd w:val="clear" w:color="auto" w:fill="FFFFFF" w:themeFill="background1"/>
            <w:tcMar>
              <w:top w:w="60" w:type="dxa"/>
              <w:left w:w="60" w:type="dxa"/>
              <w:bottom w:w="60" w:type="dxa"/>
              <w:right w:w="60" w:type="dxa"/>
            </w:tcMar>
          </w:tcPr>
          <w:p w:rsidR="67E48395" w:rsidP="67E48395" w:rsidRDefault="67E48395" w14:paraId="71A19298" w14:textId="54A1A435">
            <w:pPr>
              <w:pStyle w:val="Normal"/>
              <w:rPr>
                <w:b w:val="0"/>
                <w:bCs w:val="0"/>
                <w:sz w:val="22"/>
                <w:szCs w:val="22"/>
              </w:rPr>
            </w:pPr>
            <w:r>
              <w:rPr>
                <w:b w:val="0"/>
                <w:sz w:val="22"/>
              </w:rPr>
              <w:t xml:space="preserve">Tetley</w:t>
            </w:r>
          </w:p>
        </w:tc>
        <w:tc>
          <w:tcPr>
            <w:tcW w:w="3120" w:type="dxa"/>
            <w:shd w:val="clear" w:color="auto" w:fill="FFFFFF" w:themeFill="background1"/>
            <w:tcMar>
              <w:top w:w="60" w:type="dxa"/>
              <w:left w:w="60" w:type="dxa"/>
              <w:bottom w:w="60" w:type="dxa"/>
              <w:right w:w="60" w:type="dxa"/>
            </w:tcMar>
          </w:tcPr>
          <w:p w:rsidR="67E48395" w:rsidP="67E48395" w:rsidRDefault="67E48395" w14:paraId="098311D9" w14:textId="0E3810DC">
            <w:pPr>
              <w:pStyle w:val="Normal"/>
              <w:rPr>
                <w:b w:val="0"/>
                <w:bCs w:val="0"/>
                <w:sz w:val="22"/>
                <w:szCs w:val="22"/>
              </w:rPr>
            </w:pPr>
            <w:r>
              <w:rPr>
                <w:b w:val="0"/>
                <w:sz w:val="22"/>
              </w:rPr>
              <w:t xml:space="preserve">25</w:t>
            </w:r>
          </w:p>
        </w:tc>
        <w:tc>
          <w:tcPr>
            <w:tcW w:w="3120" w:type="dxa"/>
            <w:shd w:val="clear" w:color="auto" w:fill="FFFFFF" w:themeFill="background1"/>
            <w:tcMar>
              <w:top w:w="60" w:type="dxa"/>
              <w:left w:w="60" w:type="dxa"/>
              <w:bottom w:w="60" w:type="dxa"/>
              <w:right w:w="60" w:type="dxa"/>
            </w:tcMar>
          </w:tcPr>
          <w:p w:rsidR="67E48395" w:rsidP="67E48395" w:rsidRDefault="67E48395" w14:paraId="40E89D25" w14:textId="46610D3A">
            <w:pPr>
              <w:pStyle w:val="Normal"/>
              <w:rPr>
                <w:b w:val="0"/>
                <w:bCs w:val="0"/>
                <w:sz w:val="22"/>
                <w:szCs w:val="22"/>
              </w:rPr>
            </w:pPr>
            <w:r>
              <w:rPr>
                <w:b w:val="0"/>
                <w:sz w:val="22"/>
              </w:rPr>
              <w:t xml:space="preserve">Bajo coste</w:t>
            </w:r>
          </w:p>
        </w:tc>
      </w:tr>
      <w:tr w:rsidR="67E48395" w:rsidTr="67E48395" w14:paraId="423624CC">
        <w:trPr>
          <w:trHeight w:val="300"/>
        </w:trPr>
        <w:tc>
          <w:tcPr>
            <w:tcW w:w="3120" w:type="dxa"/>
            <w:shd w:val="clear" w:color="auto" w:fill="FFFFFF" w:themeFill="background1"/>
            <w:tcMar>
              <w:top w:w="60" w:type="dxa"/>
              <w:left w:w="60" w:type="dxa"/>
              <w:bottom w:w="60" w:type="dxa"/>
              <w:right w:w="60" w:type="dxa"/>
            </w:tcMar>
          </w:tcPr>
          <w:p w:rsidR="67E48395" w:rsidP="67E48395" w:rsidRDefault="67E48395" w14:paraId="484338CD" w14:textId="3EF8BBF7">
            <w:pPr>
              <w:rPr>
                <w:b w:val="0"/>
                <w:bCs w:val="0"/>
                <w:sz w:val="22"/>
                <w:szCs w:val="22"/>
              </w:rPr>
            </w:pPr>
            <w:r>
              <w:rPr>
                <w:b w:val="0"/>
                <w:sz w:val="22"/>
              </w:rPr>
              <w:t xml:space="preserve">Teavana</w:t>
            </w:r>
          </w:p>
        </w:tc>
        <w:tc>
          <w:tcPr>
            <w:tcW w:w="3120" w:type="dxa"/>
            <w:shd w:val="clear" w:color="auto" w:fill="FFFFFF" w:themeFill="background1"/>
            <w:tcMar>
              <w:top w:w="60" w:type="dxa"/>
              <w:left w:w="60" w:type="dxa"/>
              <w:bottom w:w="60" w:type="dxa"/>
              <w:right w:w="60" w:type="dxa"/>
            </w:tcMar>
          </w:tcPr>
          <w:p w:rsidR="67E48395" w:rsidP="67E48395" w:rsidRDefault="67E48395" w14:paraId="1AA004AB" w14:textId="2FCA6A11">
            <w:pPr>
              <w:rPr>
                <w:b w:val="0"/>
                <w:bCs w:val="0"/>
                <w:sz w:val="22"/>
                <w:szCs w:val="22"/>
              </w:rPr>
            </w:pPr>
            <w:r>
              <w:rPr>
                <w:b w:val="0"/>
                <w:sz w:val="22"/>
              </w:rPr>
              <w:t xml:space="preserve">15</w:t>
            </w:r>
          </w:p>
        </w:tc>
        <w:tc>
          <w:tcPr>
            <w:tcW w:w="3120" w:type="dxa"/>
            <w:shd w:val="clear" w:color="auto" w:fill="FFFFFF" w:themeFill="background1"/>
            <w:tcMar>
              <w:top w:w="60" w:type="dxa"/>
              <w:left w:w="60" w:type="dxa"/>
              <w:bottom w:w="60" w:type="dxa"/>
              <w:right w:w="60" w:type="dxa"/>
            </w:tcMar>
          </w:tcPr>
          <w:p w:rsidR="67E48395" w:rsidP="67E48395" w:rsidRDefault="67E48395" w14:paraId="2D163C6D" w14:textId="411E7DA0">
            <w:pPr>
              <w:rPr>
                <w:b w:val="0"/>
                <w:bCs w:val="0"/>
                <w:sz w:val="22"/>
                <w:szCs w:val="22"/>
              </w:rPr>
            </w:pPr>
            <w:r>
              <w:rPr>
                <w:b w:val="0"/>
                <w:sz w:val="22"/>
              </w:rPr>
              <w:t xml:space="preserve">Premium</w:t>
            </w:r>
          </w:p>
        </w:tc>
      </w:tr>
      <w:tr w:rsidR="67E48395" w:rsidTr="67E48395" w14:paraId="379827BE">
        <w:trPr>
          <w:trHeight w:val="300"/>
        </w:trPr>
        <w:tc>
          <w:tcPr>
            <w:tcW w:w="3120" w:type="dxa"/>
            <w:shd w:val="clear" w:color="auto" w:fill="FFFFFF" w:themeFill="background1"/>
            <w:tcMar>
              <w:top w:w="60" w:type="dxa"/>
              <w:left w:w="60" w:type="dxa"/>
              <w:bottom w:w="60" w:type="dxa"/>
              <w:right w:w="60" w:type="dxa"/>
            </w:tcMar>
          </w:tcPr>
          <w:p w:rsidR="67E48395" w:rsidP="67E48395" w:rsidRDefault="67E48395" w14:paraId="628AB0D3" w14:textId="3325E34A">
            <w:pPr>
              <w:rPr>
                <w:b w:val="0"/>
                <w:bCs w:val="0"/>
                <w:sz w:val="22"/>
                <w:szCs w:val="22"/>
              </w:rPr>
            </w:pPr>
            <w:r>
              <w:rPr>
                <w:b w:val="0"/>
                <w:sz w:val="22"/>
              </w:rPr>
              <w:t xml:space="preserve">David's Tea</w:t>
            </w:r>
          </w:p>
        </w:tc>
        <w:tc>
          <w:tcPr>
            <w:tcW w:w="3120" w:type="dxa"/>
            <w:shd w:val="clear" w:color="auto" w:fill="FFFFFF" w:themeFill="background1"/>
            <w:tcMar>
              <w:top w:w="60" w:type="dxa"/>
              <w:left w:w="60" w:type="dxa"/>
              <w:bottom w:w="60" w:type="dxa"/>
              <w:right w:w="60" w:type="dxa"/>
            </w:tcMar>
          </w:tcPr>
          <w:p w:rsidR="67E48395" w:rsidP="67E48395" w:rsidRDefault="67E48395" w14:paraId="2CB4BD6F" w14:textId="72CAA228">
            <w:pPr>
              <w:rPr>
                <w:b w:val="0"/>
                <w:bCs w:val="0"/>
                <w:sz w:val="22"/>
                <w:szCs w:val="22"/>
              </w:rPr>
            </w:pPr>
            <w:r>
              <w:rPr>
                <w:b w:val="0"/>
                <w:sz w:val="22"/>
              </w:rPr>
              <w:t xml:space="preserve">10</w:t>
            </w:r>
          </w:p>
        </w:tc>
        <w:tc>
          <w:tcPr>
            <w:tcW w:w="3120" w:type="dxa"/>
            <w:shd w:val="clear" w:color="auto" w:fill="FFFFFF" w:themeFill="background1"/>
            <w:tcMar>
              <w:top w:w="60" w:type="dxa"/>
              <w:left w:w="60" w:type="dxa"/>
              <w:bottom w:w="60" w:type="dxa"/>
              <w:right w:w="60" w:type="dxa"/>
            </w:tcMar>
          </w:tcPr>
          <w:p w:rsidR="67E48395" w:rsidP="67E48395" w:rsidRDefault="67E48395" w14:paraId="21990E29" w14:textId="3021F6E4">
            <w:pPr>
              <w:rPr>
                <w:b w:val="0"/>
                <w:bCs w:val="0"/>
                <w:sz w:val="22"/>
                <w:szCs w:val="22"/>
              </w:rPr>
            </w:pPr>
            <w:r>
              <w:rPr>
                <w:b w:val="0"/>
                <w:sz w:val="22"/>
              </w:rPr>
              <w:t xml:space="preserve">Moderados</w:t>
            </w:r>
          </w:p>
        </w:tc>
      </w:tr>
      <w:tr w:rsidR="67E48395" w:rsidTr="67E48395" w14:paraId="0456B065">
        <w:trPr>
          <w:trHeight w:val="300"/>
        </w:trPr>
        <w:tc>
          <w:tcPr>
            <w:tcW w:w="3120" w:type="dxa"/>
            <w:shd w:val="clear" w:color="auto" w:fill="FFFFFF" w:themeFill="background1"/>
            <w:tcMar>
              <w:top w:w="60" w:type="dxa"/>
              <w:left w:w="60" w:type="dxa"/>
              <w:bottom w:w="60" w:type="dxa"/>
              <w:right w:w="60" w:type="dxa"/>
            </w:tcMar>
          </w:tcPr>
          <w:p w:rsidR="67E48395" w:rsidP="67E48395" w:rsidRDefault="67E48395" w14:paraId="04FEDD30" w14:textId="6EDF66C5">
            <w:pPr>
              <w:rPr>
                <w:b w:val="0"/>
                <w:bCs w:val="0"/>
                <w:sz w:val="22"/>
                <w:szCs w:val="22"/>
              </w:rPr>
            </w:pPr>
            <w:r>
              <w:rPr>
                <w:b w:val="0"/>
                <w:sz w:val="22"/>
              </w:rPr>
              <w:t xml:space="preserve">Marcas locales</w:t>
            </w:r>
          </w:p>
        </w:tc>
        <w:tc>
          <w:tcPr>
            <w:tcW w:w="3120" w:type="dxa"/>
            <w:shd w:val="clear" w:color="auto" w:fill="FFFFFF" w:themeFill="background1"/>
            <w:tcMar>
              <w:top w:w="60" w:type="dxa"/>
              <w:left w:w="60" w:type="dxa"/>
              <w:bottom w:w="60" w:type="dxa"/>
              <w:right w:w="60" w:type="dxa"/>
            </w:tcMar>
          </w:tcPr>
          <w:p w:rsidR="67E48395" w:rsidP="67E48395" w:rsidRDefault="67E48395" w14:paraId="4E0DAD96" w14:textId="66383910">
            <w:pPr>
              <w:rPr>
                <w:b w:val="0"/>
                <w:bCs w:val="0"/>
                <w:sz w:val="22"/>
                <w:szCs w:val="22"/>
              </w:rPr>
            </w:pPr>
            <w:r>
              <w:rPr>
                <w:b w:val="0"/>
                <w:sz w:val="22"/>
              </w:rPr>
              <w:t xml:space="preserve">50</w:t>
            </w:r>
          </w:p>
        </w:tc>
        <w:tc>
          <w:tcPr>
            <w:tcW w:w="3120" w:type="dxa"/>
            <w:shd w:val="clear" w:color="auto" w:fill="FFFFFF" w:themeFill="background1"/>
            <w:tcMar>
              <w:top w:w="60" w:type="dxa"/>
              <w:left w:w="60" w:type="dxa"/>
              <w:bottom w:w="60" w:type="dxa"/>
              <w:right w:w="60" w:type="dxa"/>
            </w:tcMar>
          </w:tcPr>
          <w:p w:rsidR="67E48395" w:rsidP="67E48395" w:rsidRDefault="67E48395" w14:paraId="172643D0" w14:textId="6DFCC2CA">
            <w:pPr>
              <w:rPr>
                <w:b w:val="0"/>
                <w:bCs w:val="0"/>
                <w:sz w:val="22"/>
                <w:szCs w:val="22"/>
              </w:rPr>
            </w:pPr>
            <w:r>
              <w:rPr>
                <w:b w:val="0"/>
                <w:sz w:val="22"/>
              </w:rPr>
              <w:t xml:space="preserve">Competitivos</w:t>
            </w:r>
          </w:p>
        </w:tc>
      </w:tr>
    </w:tbl>
    <w:p w:rsidR="6FF815AF" w:rsidP="67E48395" w:rsidRDefault="6FF815AF" w14:paraId="18025358" w14:textId="7211BB2C">
      <w:pPr>
        <w:pStyle w:val="Heading1"/>
        <w:rPr/>
      </w:pPr>
      <w:r>
        <w:t xml:space="preserve">Canales de distribución</w:t>
      </w:r>
    </w:p>
    <w:p w:rsidR="6FF815AF" w:rsidP="67E48395" w:rsidRDefault="6FF815AF" w14:paraId="193FEC94" w14:textId="5D2774FD">
      <w:pPr>
        <w:pStyle w:val="Normal"/>
        <w:rPr/>
      </w:pPr>
      <w:r>
        <w:t xml:space="preserve">Los canales de distribución del té chai en América Latina son las formas y medios por los que se entregan y venden los productos de té chai a los consumidores finales.</w:t>
      </w:r>
      <w:r>
        <w:t xml:space="preserve"> </w:t>
      </w:r>
      <w:r>
        <w:t xml:space="preserve">Los canales de distribución del té chai en América Latina se pueden clasificar en tres tipos: minoristas, mayoristas y distribuidores.</w:t>
      </w:r>
    </w:p>
    <w:p w:rsidR="6FF815AF" w:rsidP="67E48395" w:rsidRDefault="6FF815AF" w14:paraId="729C2270" w14:textId="3B091883">
      <w:pPr>
        <w:pStyle w:val="Normal"/>
        <w:rPr/>
      </w:pPr>
      <w:r>
        <w:t xml:space="preserve">Los minoristas son los negocios que venden productos de té chai directamente a los consumidores, como supermercados, tiendas abiertas las 24 horas, tiendas especializadas, cafeterías y plataformas en línea.</w:t>
      </w:r>
      <w:r>
        <w:t xml:space="preserve"> </w:t>
      </w:r>
      <w:r>
        <w:t xml:space="preserve">Son el canal más visible y accesible para los productos de té chai y pueden influir en la percepción, preferencias y compra de productos de té chai por parte del consumidor.</w:t>
      </w:r>
      <w:r>
        <w:t xml:space="preserve"> </w:t>
      </w:r>
      <w:r>
        <w:t xml:space="preserve">Los minoristas también pueden ofrecer asistencia promocional y de comercialización a los productos de té chai, como expositores, letreros y espacio en los estantes.</w:t>
      </w:r>
      <w:r>
        <w:t xml:space="preserve"> </w:t>
      </w:r>
      <w:r>
        <w:t xml:space="preserve">Algunos de los principales minoristas de productos de té chai de América Latina son Walmart, Carrefour, Oxxo, Starbucks y Amazon.</w:t>
      </w:r>
    </w:p>
    <w:p w:rsidR="6FF815AF" w:rsidP="67E48395" w:rsidRDefault="6FF815AF" w14:paraId="121FC6B9" w14:textId="00CE4BB7">
      <w:pPr>
        <w:pStyle w:val="Normal"/>
        <w:rPr/>
      </w:pPr>
      <w:r>
        <w:t xml:space="preserve">Los mayoristas son los negocios que compran productos de té chai en masa a los fabricantes o distribuidores y los venden a los minoristas u otros intermediarios.</w:t>
      </w:r>
      <w:r>
        <w:t xml:space="preserve"> </w:t>
      </w:r>
      <w:r>
        <w:t xml:space="preserve">Son el vínculo entre la oferta y la demanda de productos de té chai y pueden ofrecer economías de escala, almacenamiento y servicios de transporte para los productos de té chai.</w:t>
      </w:r>
      <w:r>
        <w:t xml:space="preserve"> </w:t>
      </w:r>
      <w:r>
        <w:t xml:space="preserve">Los mayoristas también pueden ofrecer información del mercado, comentarios y mecanismos de crédito para los productos de té chai.</w:t>
      </w:r>
      <w:r>
        <w:t xml:space="preserve"> </w:t>
      </w:r>
      <w:r>
        <w:t xml:space="preserve">Algunos de los principales mayoristas de productos de té chai en América Latina son Cencosud, Grupo Pão de Açúcar, La Anónima y Makro.</w:t>
      </w:r>
    </w:p>
    <w:p w:rsidR="6FF815AF" w:rsidP="67E48395" w:rsidRDefault="6FF815AF" w14:paraId="40C37405" w14:textId="21727E7B">
      <w:pPr>
        <w:pStyle w:val="Normal"/>
        <w:rPr/>
      </w:pPr>
      <w:r>
        <w:t xml:space="preserve">Los distribuidores son negocios que representan y distribuyen productos de té chai en nombre de los fabricantes o mayoristas.</w:t>
      </w:r>
      <w:r>
        <w:t xml:space="preserve"> </w:t>
      </w:r>
      <w:r>
        <w:t xml:space="preserve">Son los agentes que facilitan el movimiento y la venta de productos de té chai en distintos mercados y regiones. Además, pueden ofrecer servicios de marketing, ventas y posventa para los productos de té chai.</w:t>
      </w:r>
      <w:r>
        <w:t xml:space="preserve"> </w:t>
      </w:r>
      <w:r>
        <w:t xml:space="preserve">Los distribuidores también pueden establecer y mantener relaciones con los minoristas y consumidores, y ofrecer asistencia técnica y logística para los productos de té chai.</w:t>
      </w:r>
      <w:r>
        <w:t xml:space="preserve"> </w:t>
      </w:r>
      <w:r>
        <w:t xml:space="preserve">Algunos de los principales distribuidores de productos de té chai de América Latina son Unilever, Nestlé, Coca-Cola y PepsiCo.</w:t>
      </w:r>
    </w:p>
    <w:p w:rsidR="6FF815AF" w:rsidP="67E48395" w:rsidRDefault="6FF815AF" w14:paraId="5B9C275A" w14:textId="0339049D">
      <w:pPr>
        <w:pStyle w:val="Heading1"/>
        <w:rPr/>
      </w:pPr>
      <w:r>
        <w:t xml:space="preserve">Plan y estrategia de promoción</w:t>
      </w:r>
    </w:p>
    <w:p w:rsidR="6FF815AF" w:rsidP="67E48395" w:rsidRDefault="6FF815AF" w14:paraId="7197F645" w14:textId="34E7509F">
      <w:pPr>
        <w:pStyle w:val="Normal"/>
        <w:rPr/>
      </w:pPr>
      <w:r>
        <w:t xml:space="preserve">El plan y la estrategia de promoción para el té chai en América Latina busca lograr los siguientes objetivos:</w:t>
      </w:r>
    </w:p>
    <w:p w:rsidR="6FF815AF" w:rsidP="67E48395" w:rsidRDefault="6FF815AF" w14:paraId="6CD81975" w14:textId="08B9D89A">
      <w:pPr>
        <w:pStyle w:val="ListParagraph"/>
        <w:numPr>
          <w:ilvl w:val="0"/>
          <w:numId w:val="3"/>
        </w:numPr>
        <w:rPr/>
      </w:pPr>
      <w:r>
        <w:t xml:space="preserve">Incrementar el conocimiento y el interés por el té chai en el público objetivo</w:t>
      </w:r>
    </w:p>
    <w:p w:rsidR="6FF815AF" w:rsidP="67E48395" w:rsidRDefault="6FF815AF" w14:paraId="2FCA4598" w14:textId="090FA2F5">
      <w:pPr>
        <w:pStyle w:val="ListParagraph"/>
        <w:numPr>
          <w:ilvl w:val="0"/>
          <w:numId w:val="3"/>
        </w:numPr>
        <w:rPr/>
      </w:pPr>
      <w:r>
        <w:t xml:space="preserve">Colocar al té chai como un producto premium, natural y saludable que ofrece una experiencia única y satisfactoria</w:t>
      </w:r>
    </w:p>
    <w:p w:rsidR="6FF815AF" w:rsidP="67E48395" w:rsidRDefault="6FF815AF" w14:paraId="5979059B" w14:textId="04CFDC63">
      <w:pPr>
        <w:pStyle w:val="ListParagraph"/>
        <w:numPr>
          <w:ilvl w:val="0"/>
          <w:numId w:val="3"/>
        </w:numPr>
        <w:rPr/>
      </w:pPr>
      <w:r>
        <w:t xml:space="preserve">Fomentar la prueba y compra de té chai mediante diversos canales e incentivos</w:t>
      </w:r>
    </w:p>
    <w:p w:rsidR="6FF815AF" w:rsidP="67E48395" w:rsidRDefault="6FF815AF" w14:paraId="22B6A332" w14:textId="1AEED899">
      <w:pPr>
        <w:pStyle w:val="ListParagraph"/>
        <w:numPr>
          <w:ilvl w:val="0"/>
          <w:numId w:val="3"/>
        </w:numPr>
        <w:rPr/>
      </w:pPr>
      <w:r>
        <w:t xml:space="preserve">Desarrollar la fidelidad y la retención entre los consumidores de té chai mediante la involucración y los comentarios</w:t>
      </w:r>
    </w:p>
    <w:p w:rsidR="6FF815AF" w:rsidP="67E48395" w:rsidRDefault="6FF815AF" w14:paraId="44E4D29D" w14:textId="6FB69824">
      <w:pPr>
        <w:pStyle w:val="Normal"/>
        <w:rPr/>
      </w:pPr>
      <w:r>
        <w:t xml:space="preserve">El plan y la estrategia de promoción para el té chai en América Latina utilizará una combinación de tácticas, como las siguientes:</w:t>
      </w:r>
    </w:p>
    <w:p w:rsidR="6FF815AF" w:rsidP="67E48395" w:rsidRDefault="6FF815AF" w14:paraId="6BD90A5D" w14:textId="03CFD89E">
      <w:pPr>
        <w:pStyle w:val="ListParagraph"/>
        <w:numPr>
          <w:ilvl w:val="0"/>
          <w:numId w:val="3"/>
        </w:numPr>
        <w:rPr/>
      </w:pPr>
      <w:r>
        <w:t xml:space="preserve">Crear un nombre de marca y logotipo pegadizos y fáciles de recordar para el té chai</w:t>
      </w:r>
    </w:p>
    <w:p w:rsidR="6FF815AF" w:rsidP="67E48395" w:rsidRDefault="6FF815AF" w14:paraId="05F2A334" w14:textId="245373A3">
      <w:pPr>
        <w:pStyle w:val="ListParagraph"/>
        <w:numPr>
          <w:ilvl w:val="0"/>
          <w:numId w:val="3"/>
        </w:numPr>
        <w:rPr/>
      </w:pPr>
      <w:r>
        <w:t xml:space="preserve">Desarrollar un sitio web y presencia en redes sociales para el té chai que exhiba sus ventajas, características e historias</w:t>
      </w:r>
    </w:p>
    <w:p w:rsidR="6FF815AF" w:rsidP="67E48395" w:rsidRDefault="6FF815AF" w14:paraId="319B15F6" w14:textId="6A098EAC">
      <w:pPr>
        <w:pStyle w:val="ListParagraph"/>
        <w:numPr>
          <w:ilvl w:val="0"/>
          <w:numId w:val="3"/>
        </w:numPr>
        <w:rPr/>
      </w:pPr>
      <w:r>
        <w:t xml:space="preserve">Iniciar una campaña de marketing digital que utilice SEO, SEM, marketing por correo electrónico y marketing de "influencers" para llegar y atraer a clientes potenciales</w:t>
      </w:r>
    </w:p>
    <w:p w:rsidR="6FF815AF" w:rsidP="67E48395" w:rsidRDefault="6FF815AF" w14:paraId="24984846" w14:textId="1D651AFA">
      <w:pPr>
        <w:pStyle w:val="ListParagraph"/>
        <w:numPr>
          <w:ilvl w:val="0"/>
          <w:numId w:val="3"/>
        </w:numPr>
        <w:rPr/>
      </w:pPr>
      <w:r>
        <w:t xml:space="preserve">Distribuir muestras gratis y cupones de té chai en ubicaciones estratégicas, como supermercados, cafeterías y herbolarios</w:t>
      </w:r>
    </w:p>
    <w:p w:rsidR="6FF815AF" w:rsidP="67E48395" w:rsidRDefault="6FF815AF" w14:paraId="6E782225" w14:textId="15008438">
      <w:pPr>
        <w:pStyle w:val="ListParagraph"/>
        <w:numPr>
          <w:ilvl w:val="0"/>
          <w:numId w:val="3"/>
        </w:numPr>
        <w:rPr/>
      </w:pPr>
      <w:r>
        <w:t xml:space="preserve">Organizar eventos y concursos que inviten a la gente a probar y compartir el té chai con sus amigos y familiares</w:t>
      </w:r>
    </w:p>
    <w:p w:rsidR="6FF815AF" w:rsidP="67E48395" w:rsidRDefault="6FF815AF" w14:paraId="7118204F" w14:textId="1C58FF09">
      <w:pPr>
        <w:pStyle w:val="ListParagraph"/>
        <w:numPr>
          <w:ilvl w:val="0"/>
          <w:numId w:val="3"/>
        </w:numPr>
        <w:rPr/>
      </w:pPr>
      <w:r>
        <w:t xml:space="preserve">Asociarse con negocios y organizaciones locales que compartan los mismo valores y visión que el té chai</w:t>
      </w:r>
    </w:p>
    <w:p w:rsidR="6FF815AF" w:rsidP="67E48395" w:rsidRDefault="6FF815AF" w14:paraId="026ED2F7" w14:textId="161E8D26">
      <w:pPr>
        <w:pStyle w:val="Normal"/>
        <w:rPr/>
      </w:pPr>
      <w:r>
        <w:t xml:space="preserve">El plan y la estrategia de promoción para el té chai en América Latina se implementará durante un período de 12 meses, con un presupuesto de 100 000 $.</w:t>
      </w:r>
      <w:r>
        <w:t xml:space="preserve"> </w:t>
      </w:r>
      <w:r>
        <w:t xml:space="preserve">El plan se supervisará y evaluará con indicadores clave de rendimiento, como el tráfico del sitio web, la involucración en redes sociales, tasas de apertura de correos electrónicos, tasas de conversión, volumen de ventas, satisfacción del cliente y tasas de retención.</w:t>
      </w:r>
    </w:p>
    <w:p w:rsidR="6FF815AF" w:rsidP="67E48395" w:rsidRDefault="6FF815AF" w14:paraId="7C7633F6" w14:textId="7A788FBD">
      <w:pPr>
        <w:pStyle w:val="Heading1"/>
        <w:rPr/>
      </w:pPr>
      <w:r>
        <w:t xml:space="preserve">Resultados y desafíos que se esperan</w:t>
      </w:r>
    </w:p>
    <w:p w:rsidR="6FF815AF" w:rsidP="67E48395" w:rsidRDefault="6FF815AF" w14:paraId="23725121" w14:textId="797DFF20">
      <w:pPr>
        <w:pStyle w:val="Normal"/>
        <w:rPr/>
      </w:pPr>
      <w:r>
        <w:t xml:space="preserve">Los resultados que se esperan del plan y la estrategia de promoción para el té chai en América Latina son los siguientes:</w:t>
      </w:r>
    </w:p>
    <w:p w:rsidR="6FF815AF" w:rsidP="67E48395" w:rsidRDefault="6FF815AF" w14:paraId="7092C15B" w14:textId="4138865A">
      <w:pPr>
        <w:pStyle w:val="ListParagraph"/>
        <w:numPr>
          <w:ilvl w:val="0"/>
          <w:numId w:val="3"/>
        </w:numPr>
        <w:rPr/>
      </w:pPr>
      <w:r>
        <w:t xml:space="preserve">Un aumento del 20 % en el conocimiento y el interés por el té chai en el público objetivo</w:t>
      </w:r>
    </w:p>
    <w:p w:rsidR="6FF815AF" w:rsidP="67E48395" w:rsidRDefault="6FF815AF" w14:paraId="7F5876BB" w14:textId="6689E640">
      <w:pPr>
        <w:pStyle w:val="ListParagraph"/>
        <w:numPr>
          <w:ilvl w:val="0"/>
          <w:numId w:val="3"/>
        </w:numPr>
        <w:rPr/>
      </w:pPr>
      <w:r>
        <w:t xml:space="preserve">Un aumento del 10 % en la cuota de mercado del té chai en la región</w:t>
      </w:r>
    </w:p>
    <w:p w:rsidR="6FF815AF" w:rsidP="67E48395" w:rsidRDefault="6FF815AF" w14:paraId="0E1F0867" w14:textId="41544E40">
      <w:pPr>
        <w:pStyle w:val="ListParagraph"/>
        <w:numPr>
          <w:ilvl w:val="0"/>
          <w:numId w:val="3"/>
        </w:numPr>
        <w:rPr/>
      </w:pPr>
      <w:r>
        <w:t xml:space="preserve">Un aumento del 15 % en el volumen de ventas y los ingresos del té chai en la región</w:t>
      </w:r>
    </w:p>
    <w:p w:rsidR="6FF815AF" w:rsidP="67E48395" w:rsidRDefault="6FF815AF" w14:paraId="1454AD85" w14:textId="07777BA0">
      <w:pPr>
        <w:pStyle w:val="ListParagraph"/>
        <w:numPr>
          <w:ilvl w:val="0"/>
          <w:numId w:val="3"/>
        </w:numPr>
        <w:rPr/>
      </w:pPr>
      <w:r>
        <w:t xml:space="preserve">Un aumento del 25 % en la satisfacción del cliente y las tasas de retención del té chai en la región</w:t>
      </w:r>
    </w:p>
    <w:p w:rsidR="6FF815AF" w:rsidP="67E48395" w:rsidRDefault="6FF815AF" w14:paraId="36B9B9BB" w14:textId="4BE08C93">
      <w:pPr>
        <w:pStyle w:val="Normal"/>
        <w:rPr/>
      </w:pPr>
      <w:r>
        <w:t xml:space="preserve">Los desafíos potenciales del plan y la estrategia de promoción para el té chai en América Latina son los siguientes:</w:t>
      </w:r>
    </w:p>
    <w:p w:rsidR="6FF815AF" w:rsidP="67E48395" w:rsidRDefault="6FF815AF" w14:paraId="60DDFD07" w14:textId="29508D57">
      <w:pPr>
        <w:pStyle w:val="ListParagraph"/>
        <w:numPr>
          <w:ilvl w:val="0"/>
          <w:numId w:val="3"/>
        </w:numPr>
        <w:rPr/>
      </w:pPr>
      <w:r>
        <w:t xml:space="preserve">El elevado precio y la baja asequibilidad de los productos de té chai en comparación con otras bebidas</w:t>
      </w:r>
    </w:p>
    <w:p w:rsidR="6FF815AF" w:rsidP="67E48395" w:rsidRDefault="6FF815AF" w14:paraId="3DB7485A" w14:textId="02E2B3D2">
      <w:pPr>
        <w:pStyle w:val="ListParagraph"/>
        <w:numPr>
          <w:ilvl w:val="0"/>
          <w:numId w:val="3"/>
        </w:numPr>
        <w:rPr/>
      </w:pPr>
      <w:r>
        <w:t xml:space="preserve">La falta de conocimiento y familiaridad con el té chai en algunos segmentos de la población</w:t>
      </w:r>
    </w:p>
    <w:p w:rsidR="6FF815AF" w:rsidP="67E48395" w:rsidRDefault="6FF815AF" w14:paraId="7D580196" w14:textId="26F0F49F">
      <w:pPr>
        <w:pStyle w:val="ListParagraph"/>
        <w:numPr>
          <w:ilvl w:val="0"/>
          <w:numId w:val="3"/>
        </w:numPr>
        <w:rPr/>
      </w:pPr>
      <w:r>
        <w:t xml:space="preserve">La competencia de otros productos de té, como tés de hierbas, verdes y negros</w:t>
      </w:r>
    </w:p>
    <w:p w:rsidR="6FF815AF" w:rsidP="67E48395" w:rsidRDefault="6FF815AF" w14:paraId="354BC620" w14:textId="7B137406">
      <w:pPr>
        <w:pStyle w:val="ListParagraph"/>
        <w:numPr>
          <w:ilvl w:val="0"/>
          <w:numId w:val="3"/>
        </w:numPr>
        <w:rPr/>
      </w:pPr>
      <w:r>
        <w:t xml:space="preserve">Las barreras normativas y culturales que pueden limitar la entrada y expansión de los productos de té chai en algunos países</w:t>
      </w:r>
    </w:p>
    <w:p w:rsidR="6FF815AF" w:rsidP="67E48395" w:rsidRDefault="6FF815AF" w14:paraId="1DD2CECF" w14:textId="7AB3FCAD">
      <w:pPr>
        <w:pStyle w:val="ListParagraph"/>
        <w:numPr>
          <w:ilvl w:val="0"/>
          <w:numId w:val="3"/>
        </w:numPr>
        <w:rPr/>
      </w:pPr>
      <w:r>
        <w:t xml:space="preserve">Los problemas medioambientales y sociales que pueden afectar al suministro y a la calidad de los ingredientes del té chai</w:t>
      </w:r>
    </w:p>
    <w:p w:rsidR="6FF815AF" w:rsidP="67E48395" w:rsidRDefault="6FF815AF" w14:paraId="5FC9BC5B" w14:textId="5F62B1BA">
      <w:pPr>
        <w:pStyle w:val="Heading1"/>
        <w:rPr/>
      </w:pPr>
      <w:r>
        <w:t xml:space="preserve">Recomendaciones y conclusiones</w:t>
      </w:r>
    </w:p>
    <w:p w:rsidR="6FF815AF" w:rsidP="67E48395" w:rsidRDefault="6FF815AF" w14:paraId="5E1B99A0" w14:textId="61BD8832">
      <w:pPr>
        <w:pStyle w:val="Normal"/>
        <w:rPr/>
      </w:pPr>
      <w:r>
        <w:t xml:space="preserve">En base al análisis del mercado, al análisis competitivo, los canales de distribución y el plan y la estrategia de promoción, se pueden extraer las siguientes recomendaciones y conclusiones para el futuro del té chai en América Latina:</w:t>
      </w:r>
    </w:p>
    <w:p w:rsidR="6FF815AF" w:rsidP="67E48395" w:rsidRDefault="6FF815AF" w14:paraId="3086C7CA" w14:textId="35A472BE">
      <w:pPr>
        <w:pStyle w:val="ListParagraph"/>
        <w:numPr>
          <w:ilvl w:val="0"/>
          <w:numId w:val="3"/>
        </w:numPr>
        <w:rPr/>
      </w:pPr>
      <w:r>
        <w:t xml:space="preserve">El té chai es un producto prometedor con potencial para crecer y tener éxito en el mercado de América Latina, ya que ofrece una alternativa saludable, natural y exótica a otras bebidas</w:t>
      </w:r>
    </w:p>
    <w:p w:rsidR="6FF815AF" w:rsidP="67E48395" w:rsidRDefault="6FF815AF" w14:paraId="5F89F555" w14:textId="25D80E19">
      <w:pPr>
        <w:pStyle w:val="ListParagraph"/>
        <w:numPr>
          <w:ilvl w:val="0"/>
          <w:numId w:val="3"/>
        </w:numPr>
        <w:rPr/>
      </w:pPr>
      <w:r>
        <w:t xml:space="preserve">El té chai debe posicionarse y comercializarse como un producto premium, auténtico y versátil que puede dirigirse a distintos segmentos y ocasiones</w:t>
      </w:r>
    </w:p>
    <w:p w:rsidR="6FF815AF" w:rsidP="67E48395" w:rsidRDefault="6FF815AF" w14:paraId="068F0F8C" w14:textId="426F1D34">
      <w:pPr>
        <w:pStyle w:val="ListParagraph"/>
        <w:numPr>
          <w:ilvl w:val="0"/>
          <w:numId w:val="3"/>
        </w:numPr>
        <w:rPr/>
      </w:pPr>
      <w:r>
        <w:t xml:space="preserve">El té chai tiene que sacar provecho de sus características y ventajas únicas, como su aroma intenso, su sabor y sus beneficios para la salud, para diferenciarse de los demás productos de té</w:t>
      </w:r>
    </w:p>
    <w:p w:rsidR="6FF815AF" w:rsidP="67E48395" w:rsidRDefault="6FF815AF" w14:paraId="3B618AC1" w14:textId="3CFA58AC">
      <w:pPr>
        <w:pStyle w:val="ListParagraph"/>
        <w:numPr>
          <w:ilvl w:val="0"/>
          <w:numId w:val="3"/>
        </w:numPr>
        <w:rPr/>
      </w:pPr>
      <w:r>
        <w:t xml:space="preserve">El té chai debe utilizar una mezcla de tácticas en línea y sin conexión para alcanzar e interactuar con el público objetivo y crear una base de clientes leales y satisfechos</w:t>
      </w:r>
    </w:p>
    <w:p w:rsidR="6FF815AF" w:rsidP="67E48395" w:rsidRDefault="6FF815AF" w14:paraId="16AE9C3A" w14:textId="4BE3AA8E">
      <w:pPr>
        <w:pStyle w:val="ListParagraph"/>
        <w:numPr>
          <w:ilvl w:val="0"/>
          <w:numId w:val="3"/>
        </w:numPr>
        <w:rPr/>
      </w:pPr>
      <w:r>
        <w:t xml:space="preserve">El té chai tiene que superar los desafíos y amenazas que pueden entorpecer su crecimiento y expansión en la región, como el precio, conocimiento, competencia, normativa y sostenibilidad</w:t>
      </w:r>
    </w:p>
    <w:p w:rsidR="6FF815AF" w:rsidP="67E48395" w:rsidRDefault="6FF815AF" w14:paraId="716FA3F0" w14:textId="2AD12232">
      <w:pPr>
        <w:pStyle w:val="Normal"/>
        <w:rPr/>
      </w:pPr>
      <w:r>
        <w:t xml:space="preserve">En conclusión, el té chai es un producto con mucho potencial y oportunidades en el mercado de América Latina, pero también se enfrenta a algunos desafíos y riesgos.</w:t>
      </w:r>
      <w:r>
        <w:t xml:space="preserve"> </w:t>
      </w:r>
      <w:r>
        <w:t xml:space="preserve">El plan y la estrategia de promoción que se han resumido en este informe buscan abordar estos problemas y lograr los resultados deseados.</w:t>
      </w:r>
      <w:r>
        <w:t xml:space="preserve"> </w:t>
      </w:r>
      <w:r>
        <w:t xml:space="preserve">Con todo, el plan y la estrategia de promoción deben supervisarse, evaluarse y ajustarse de forma constante en función de las condiciones cambiantes del mercado y los comentarios de los clientes.</w:t>
      </w:r>
    </w:p>
    <w:p w:rsidR="00B213FA" w:rsidRDefault="00B213FA" w14:paraId="2C078E63" w14:textId="77777777"/>
    <w:sectPr w:rsidR="00B213FA">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4406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1eb20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01006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0CC72CA"/>
    <w:rsid w:val="0044AF5E"/>
    <w:rsid w:val="00B213FA"/>
    <w:rsid w:val="08AB66FF"/>
    <w:rsid w:val="1DC3BFD6"/>
    <w:rsid w:val="20CC72CA"/>
    <w:rsid w:val="2CC5A33D"/>
    <w:rsid w:val="2DCA18E2"/>
    <w:rsid w:val="35C59830"/>
    <w:rsid w:val="35C59830"/>
    <w:rsid w:val="37CC7B6B"/>
    <w:rsid w:val="417CA1FA"/>
    <w:rsid w:val="5DC1E64B"/>
    <w:rsid w:val="67E48395"/>
    <w:rsid w:val="6FF815AF"/>
    <w:rsid w:val="781D2B77"/>
    <w:rsid w:val="786AA39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C72CA"/>
  <w15:chartTrackingRefBased/>
  <w15:docId w15:val="{1E5A9331-F0FB-4A4D-8B0C-1D72AE15A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s-E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f326f355210459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Tony Frink</dc:creator>
  <keywords/>
  <dc:description/>
  <lastModifiedBy>Tony Frink</lastModifiedBy>
  <revision>2</revision>
  <dcterms:created xsi:type="dcterms:W3CDTF">2024-01-24T22:09:00.0000000Z</dcterms:created>
  <dcterms:modified xsi:type="dcterms:W3CDTF">2024-01-25T02:31:13.9285978Z</dcterms:modified>
</coreProperties>
</file>