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6.0 -->
  <w:body>
    <w:p w:rsidR="001B7327" w:rsidRPr="00DB6A92" w:rsidP="00DB6A92" w14:paraId="5A95D71E" w14:textId="71F5D684">
      <w:pPr>
        <w:pStyle w:val="Heading1"/>
        <w:bidi w:val="0"/>
        <w:jc w:val="center"/>
        <w:rPr>
          <w:sz w:val="36"/>
          <w:szCs w:val="36"/>
        </w:rP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Rapport sur les tendances du marché : Contoso Protein Plus</w:t>
      </w:r>
    </w:p>
    <w:p w:rsidR="001B7327" w:rsidP="000E00C0" w14:paraId="20F36945" w14:textId="645B4163">
      <w:pPr>
        <w:pStyle w:val="Heading2"/>
        <w:bidi w:val="0"/>
        <w:jc w:val="cente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ja-JP" w:bidi="ar-SA"/>
        </w:rPr>
        <w:t>Le nouveau phénomène des réseaux sociaux</w:t>
      </w:r>
    </w:p>
    <w:p w:rsidR="000E00C0" w:rsidP="4E0D7FDC" w14:paraId="28AD4CC2" w14:textId="77777777"/>
    <w:p w:rsidR="001B7327" w:rsidRPr="0004078A" w:rsidP="4E0D7FDC" w14:paraId="6C147C6F" w14:textId="7BDEAD5A">
      <w:pPr>
        <w:bidi w:val="0"/>
        <w:rPr>
          <w:b/>
          <w:bCs/>
        </w:rPr>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Date du rapport : 22 janvier 2024</w:t>
      </w:r>
    </w:p>
    <w:p w:rsidR="001B7327" w:rsidP="4E0D7FDC" w14:paraId="6D3B828F" w14:textId="7440E6AD">
      <w:r>
        <w:t xml:space="preserve"> </w:t>
      </w:r>
    </w:p>
    <w:p w:rsidR="001B7327" w:rsidP="4E0D7FDC" w14:paraId="524F6644" w14:textId="4AD03F64">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Ces dernières semaines, Contoso Protein Plus est devenu un véritable phénomène sur les réseaux sociaux, et la marque surfe sur la vague de popularité à la suite d’une vidéo diffusée sur ces réseaux.</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Cette analyse des tendances explore les facteurs clés contribuant à la hausse soudaine de la demande de Contoso Protein Plus.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Aujourd’hui, Contoso Beverage Ltd. a limité ses ventes de Contoso Protein Plus au sud-ouest des États-Unis, où l’entreprise est implantée.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Compte tenu de la tendance du marché pour ce produit, Contoso doit décider s’il est viable de commercialiser ce produit au niveau national.</w:t>
      </w:r>
    </w:p>
    <w:p w:rsidR="001B7327" w:rsidP="4E0D7FDC" w14:paraId="192F6CEF" w14:textId="23C40FBC">
      <w:r>
        <w:t xml:space="preserve"> </w:t>
      </w:r>
    </w:p>
    <w:p w:rsidR="001B7327" w:rsidP="004F086A" w14:paraId="63B97BA1" w14:textId="2EC0F66D">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ja-JP" w:bidi="ar-SA"/>
        </w:rPr>
        <w:t>Le reel viral</w:t>
      </w:r>
    </w:p>
    <w:p w:rsidR="001B7327" w:rsidP="4E0D7FDC" w14:paraId="474BB0C3" w14:textId="1B667A15">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catalyseur de l’augmentation rapide de la demande de Contoso Protein Plus peut être attribué à un reel, à la fois captivant et influent, posté sur les plateformes de réseaux sociaux, en particulier Instagram et TikTok.</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reel mettait en scène un influenceur de fitness qui soulignait le goût, l’efficacité et la polyvalence du produit.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Ce contenu convaincant montrait l’influenceur intégrant parfaitement Contoso Protein Plus dans sa routine de fitness quotidienne, et ce clip vidéo a trouvé un écho auprès d’un large public.</w:t>
      </w:r>
    </w:p>
    <w:p w:rsidR="00B215E8" w:rsidP="4E0D7FDC" w14:paraId="7E8711C6" w14:textId="77777777">
      <w:r>
        <w:t xml:space="preserve"> </w:t>
      </w:r>
    </w:p>
    <w:p w:rsidR="001B7327" w:rsidP="00B215E8" w14:paraId="5BF7842B" w14:textId="1B87F158">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ja-JP" w:bidi="ar-SA"/>
        </w:rPr>
        <w:t>Facteurs clés de l’engouement</w:t>
      </w:r>
    </w:p>
    <w:p w:rsidR="001B7327" w:rsidP="4E0D7FDC" w14:paraId="1F8B4BEA" w14:textId="08D35E98">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1.</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Contenu attrayant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le reel viral a réussi à mettre en valeur les atouts du produit via des visuels attrayants et du contenu informatif.</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Il a captivé le plus grand nombre, en démontrant la facilité avec laquelle Contoso Protein Plus peut être intégré dans un programme de remise en forme quotidien.</w:t>
      </w:r>
    </w:p>
    <w:p w:rsidR="001B7327" w:rsidP="4E0D7FDC" w14:paraId="2FE2BA8F" w14:textId="2FE0A411">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2.</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Marketing d’influence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le pouvoir du marketing d’influence ne saurait être sous-estimé.</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L’approbation du produit par l’influenceur de fitness a donné de la crédibilité à sa qualité et à son efficacité, ce qui a suscité l’intérêt d’un grand nombre d’adeptes.</w:t>
      </w:r>
    </w:p>
    <w:p w:rsidR="001B7327" w:rsidP="4E0D7FDC" w14:paraId="29F0508F" w14:textId="332D0CD9">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3.</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Saveur et variété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les saveurs délicieuses et variées qui font la réputation de Contoso Protein Plus ont été un argument de vente déterminant dans le contenu viral.</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produit apparaît ainsi plus attrayant et plus convivial.</w:t>
      </w:r>
    </w:p>
    <w:p w:rsidR="001B7327" w:rsidP="4E0D7FDC" w14:paraId="3F1C220B" w14:textId="1C01CAE8">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4.</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Tendances en matière de santé et de remise en forme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l’intérêt croissant pour une vie saine et active, ainsi qu’une augmentation du nombre de personnes qui suivent des programmes de fitness et adoptent des modes de vie actifs, ont créé un marché réceptif à un produit comme Contoso Protein Plus.</w:t>
      </w:r>
    </w:p>
    <w:p w:rsidR="001B7327" w:rsidP="4E0D7FDC" w14:paraId="443C0C5C" w14:textId="0504BFB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5</w:t>
      </w: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w:t>
      </w: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Disponibilité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la disponibilité du produit chez différents détaillants en ligne explique aussi son succès.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plateformes en ligne offrent la possibilité d’acheter plus facilement, ce que souligne la recommandation de l’influenceur.</w:t>
      </w:r>
    </w:p>
    <w:p w:rsidR="001B7327" w:rsidP="4E0D7FDC" w14:paraId="479B6460" w14:textId="223B8834">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6.</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Commentaires et témoignages positifs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le reel n’était pas un cas isolé.</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Plusieurs consommateurs et adeptes du fitness ont partagé leurs expériences positives avec Contoso Protein Plus sur les réseaux sociaux.</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Ce contenu généré par les utilisateurs a renforcé la crédibilité du produit et a contribué à créer une solide communauté en ligne autour de lui.</w:t>
      </w:r>
    </w:p>
    <w:p w:rsidR="001B7327" w:rsidP="4E0D7FDC" w14:paraId="39D66192" w14:textId="3CA55882">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7.</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Bouche à oreille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les plateformes de médias sociaux favorisent la propagation rapide des tendances par le bouche à oreille.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utilisateurs qui ont essayé le produit ont partagé leurs expériences, incitant d’autres à faire de même.</w:t>
      </w:r>
    </w:p>
    <w:p w:rsidR="001B7327" w:rsidP="4E0D7FDC" w14:paraId="56425FF8" w14:textId="1ECC1C9E">
      <w:r>
        <w:t xml:space="preserve"> </w:t>
      </w:r>
    </w:p>
    <w:p w:rsidR="001B7327" w:rsidP="00B215E8" w14:paraId="6278FFC6" w14:textId="344DBAE8">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ja-JP" w:bidi="ar-SA"/>
        </w:rPr>
        <w:t>Impacts sur la position de Contoso Protein Plus sur le marché</w:t>
      </w:r>
    </w:p>
    <w:p w:rsidR="001B7327" w:rsidP="4E0D7FDC" w14:paraId="7A7F03DE" w14:textId="60E4F99F">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Grâce à ce reel viral et à l’engouement médiatique qui a suivi, Contoso Protein Plus a connu un essor remarquable en termes de ventes et de reconnaissance de la marque.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Il s’est positionné comme un choix tendance pour tous ceux qui souhaitent parfaire leur programme de fitness et de nutrition.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L’équipe marketing de la marque s’est activement engagée dans le contenu viral afin d’en amplifier la portée et l’impact.</w:t>
      </w:r>
    </w:p>
    <w:p w:rsidR="001B7327" w:rsidP="4E0D7FDC" w14:paraId="74A8AD0D" w14:textId="19371A73">
      <w:r>
        <w:t xml:space="preserve"> </w:t>
      </w:r>
    </w:p>
    <w:p w:rsidR="001B7327" w:rsidP="0092027D" w14:paraId="0C289C80" w14:textId="37641651">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ja-JP" w:bidi="ar-SA"/>
        </w:rPr>
        <w:t>Conclusion</w:t>
      </w:r>
    </w:p>
    <w:p w:rsidR="001B7327" w:rsidP="4E0D7FDC" w14:paraId="6B74AC64" w14:textId="4B493495">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Pour influencer les choix des consommateurs et créer des tendances, le pouvoir des réseaux sociaux ne peut pas être sous-estimé.</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récent regain de popularité de Contoso Protein Plus témoigne du potentiel du contenu viral et du marketing d’influence à l’ère numérique.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secteur du fitness et de la santé continuant à prospérer, il est probable que Contoso Protein Plus conservera sa nouvelle place sur le marché dans un avenir prévisible.</w:t>
      </w:r>
    </w:p>
    <w:p w:rsidR="001B7327" w:rsidP="4E0D7FDC" w14:paraId="2C078E63" w14:textId="66FCF1A1">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Il est important de souligner que les tendances des réseaux sociaux sont connues pour leur nature dynamique et évolutive, et que l’impact d’une vidéo virale peut changer rapidement.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Cependant, il est essentiel de rester au fait des dernières tendances et des préférences des consommateurs pour assurer le succès d’une marque à l’ère du numérique.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L’extension de la portée du produit à la côte ouest, un haut lieu du marché de la remise en forme, fournira peut-être des preuves supplémentaires de la viabilité de la commercialisation du produit à l’échelle nationale.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Si le produit peut maintenir son rythme de vente actuel dans l’univers de la santé et de la remise en forme, il pourrait alors être prêt pour une exposition nationale.</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5F3CC8"/>
    <w:rsid w:val="0004078A"/>
    <w:rsid w:val="000D5A65"/>
    <w:rsid w:val="000E00C0"/>
    <w:rsid w:val="00102587"/>
    <w:rsid w:val="001B7327"/>
    <w:rsid w:val="00220391"/>
    <w:rsid w:val="0025067D"/>
    <w:rsid w:val="00262CFF"/>
    <w:rsid w:val="00334FB1"/>
    <w:rsid w:val="00391DC5"/>
    <w:rsid w:val="003E39AF"/>
    <w:rsid w:val="004B3233"/>
    <w:rsid w:val="004F086A"/>
    <w:rsid w:val="00501462"/>
    <w:rsid w:val="005F3842"/>
    <w:rsid w:val="00674565"/>
    <w:rsid w:val="006D5533"/>
    <w:rsid w:val="008275EB"/>
    <w:rsid w:val="0084232A"/>
    <w:rsid w:val="008A4F95"/>
    <w:rsid w:val="0092027D"/>
    <w:rsid w:val="009328FC"/>
    <w:rsid w:val="00A541CF"/>
    <w:rsid w:val="00B215E8"/>
    <w:rsid w:val="00BE18C0"/>
    <w:rsid w:val="00C62044"/>
    <w:rsid w:val="00C9278D"/>
    <w:rsid w:val="00C96730"/>
    <w:rsid w:val="00CD603B"/>
    <w:rsid w:val="00DB6A92"/>
    <w:rsid w:val="00DF7B82"/>
    <w:rsid w:val="00EB4D9C"/>
    <w:rsid w:val="00ED3E7E"/>
    <w:rsid w:val="0C999538"/>
    <w:rsid w:val="0E4F0322"/>
    <w:rsid w:val="0F066032"/>
    <w:rsid w:val="126A4FE3"/>
    <w:rsid w:val="18A23C16"/>
    <w:rsid w:val="1DBD197E"/>
    <w:rsid w:val="255F3CC8"/>
    <w:rsid w:val="2955AD8D"/>
    <w:rsid w:val="3508E5A4"/>
    <w:rsid w:val="4E0D7FDC"/>
    <w:rsid w:val="54518A8F"/>
    <w:rsid w:val="5EC505F2"/>
    <w:rsid w:val="651B7C53"/>
    <w:rsid w:val="652B9C56"/>
    <w:rsid w:val="6FBB1461"/>
    <w:rsid w:val="716B9726"/>
    <w:rsid w:val="7ADF942A"/>
    <w:rsid w:val="7C56544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255F3CC8"/>
  <w15:chartTrackingRefBased/>
  <w15:docId w15:val="{19DE6411-13A1-4855-B88A-12EB1A335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20</TotalTime>
  <Pages>1</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Rabia Williams</dc:creator>
  <cp:lastModifiedBy>Matt Quinlan</cp:lastModifiedBy>
  <cp:revision>32</cp:revision>
  <dcterms:created xsi:type="dcterms:W3CDTF">2023-10-25T12:01:00Z</dcterms:created>
  <dcterms:modified xsi:type="dcterms:W3CDTF">2024-06-26T16:47:00Z</dcterms:modified>
</cp:coreProperties>
</file>