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47881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0"/>
        <w:rPr>
          <w:b/>
          <w:bCs/>
          <w:color w:val="000000"/>
          <w:kern w:val="36"/>
          <w:sz w:val="48"/>
          <w:szCs w:val="48"/>
          <w:rFonts w:ascii="Times New Roman" w:eastAsia="Times New Roman" w:hAnsi="Times New Roman" w:cs="Times New Roman"/>
        </w:rPr>
      </w:pPr>
      <w:r>
        <w:rPr>
          <w:b/>
          <w:color w:val="000000"/>
          <w:sz w:val="48"/>
          <w:rFonts w:ascii="Times New Roman" w:hAnsi="Times New Roman"/>
        </w:rPr>
        <w:t xml:space="preserve">Nestor Wilke</w:t>
      </w:r>
    </w:p>
    <w:p w14:paraId="672FC8FC" w14:textId="77777777" w:rsidR="009355DA" w:rsidRPr="009355DA" w:rsidRDefault="009355DA" w:rsidP="009355DA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Concepteur d’animation principal</w:t>
      </w:r>
    </w:p>
    <w:p w14:paraId="2F3E6515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1"/>
        <w:rPr>
          <w:b/>
          <w:bCs/>
          <w:color w:val="000000"/>
          <w:sz w:val="36"/>
          <w:szCs w:val="36"/>
          <w:rFonts w:ascii="Times New Roman" w:eastAsia="Times New Roman" w:hAnsi="Times New Roman" w:cs="Times New Roman"/>
        </w:rPr>
      </w:pPr>
      <w:r>
        <w:rPr>
          <w:b/>
          <w:color w:val="000000"/>
          <w:sz w:val="36"/>
          <w:rFonts w:ascii="Times New Roman" w:hAnsi="Times New Roman"/>
        </w:rPr>
        <w:t xml:space="preserve">CV</w:t>
      </w:r>
    </w:p>
    <w:p w14:paraId="07B8A1F0" w14:textId="77777777" w:rsidR="009355DA" w:rsidRPr="009355DA" w:rsidRDefault="009355DA" w:rsidP="009355DA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Concepteur d’animation très expérimenté avec plus de 25 ans d’expérience dans l’industrie.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Maîtrise des logiciels d’animation 2D et 3D, notamment Adobe After Effects, Autodesk Maya et Cinema 4D.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Compétences en matière de direction d’équipes et de gestion de projets, avec une expérience en tant que chef d’équipe d’animation.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Je suis à la recherche d’un poste de concepteur d’animation senior afin de mettre à profit mes compétences et mon expérience pour créer des animations de haute qualité.</w:t>
      </w:r>
    </w:p>
    <w:p w14:paraId="5129165B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1"/>
        <w:rPr>
          <w:b/>
          <w:bCs/>
          <w:color w:val="000000"/>
          <w:sz w:val="36"/>
          <w:szCs w:val="36"/>
          <w:rFonts w:ascii="Times New Roman" w:eastAsia="Times New Roman" w:hAnsi="Times New Roman" w:cs="Times New Roman"/>
        </w:rPr>
      </w:pPr>
      <w:r>
        <w:rPr>
          <w:b/>
          <w:color w:val="000000"/>
          <w:sz w:val="36"/>
          <w:rFonts w:ascii="Times New Roman" w:hAnsi="Times New Roman"/>
        </w:rPr>
        <w:t xml:space="preserve">Expérience professionnelle</w:t>
      </w:r>
    </w:p>
    <w:p w14:paraId="304B744E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2"/>
        <w:rPr>
          <w:b/>
          <w:bCs/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b/>
          <w:color w:val="000000"/>
          <w:sz w:val="27"/>
          <w:rFonts w:ascii="Times New Roman" w:hAnsi="Times New Roman"/>
        </w:rPr>
        <w:t xml:space="preserve">Responsable de l’équipe d’animation</w:t>
      </w:r>
    </w:p>
    <w:p w14:paraId="59B9A69B" w14:textId="550F0C71" w:rsidR="009355DA" w:rsidRPr="009355DA" w:rsidRDefault="009355DA" w:rsidP="009355DA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Contoso Animation</w:t>
      </w:r>
      <w:r>
        <w:rPr>
          <w:color w:val="000000"/>
          <w:sz w:val="27"/>
          <w:rFonts w:ascii="Times New Roman" w:hAnsi="Times New Roman"/>
        </w:rPr>
        <w:t xml:space="preserve"> (Los Angeles, CA) </w:t>
      </w:r>
      <w:r>
        <w:rPr>
          <w:color w:val="000000"/>
          <w:sz w:val="27"/>
          <w:i/>
          <w:rFonts w:ascii="Times New Roman" w:hAnsi="Times New Roman"/>
        </w:rPr>
        <w:t xml:space="preserve">Janvier 2015 à décembre 2022</w:t>
      </w:r>
    </w:p>
    <w:p w14:paraId="42397315" w14:textId="77777777" w:rsidR="009355DA" w:rsidRPr="009355DA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Direction d’une équipe de 10 designers pour créer des animations 2D et 3D pour divers clients.</w:t>
      </w:r>
    </w:p>
    <w:p w14:paraId="3100C040" w14:textId="77777777" w:rsidR="009355DA" w:rsidRPr="009355DA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Gestion des délais et des budgets des différents projets, en veillant à ce que les animations de haute qualité soient livrées dans les délais.</w:t>
      </w:r>
    </w:p>
    <w:p w14:paraId="04DC2601" w14:textId="77777777" w:rsidR="009355DA" w:rsidRPr="009355DA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Recherche de nouvelles techniques d’animation et de nouveaux logiciels pour améliorer la qualité des animations.</w:t>
      </w:r>
    </w:p>
    <w:p w14:paraId="0CAAA42C" w14:textId="77777777" w:rsidR="009355DA" w:rsidRPr="009355DA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Collaboration avec la direction dans l’élaboration et la mise en œuvre des stratégies visant à améliorer l’efficacité de l’équipe d’animation.</w:t>
      </w:r>
    </w:p>
    <w:p w14:paraId="0968DB1E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2"/>
        <w:rPr>
          <w:b/>
          <w:bCs/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b/>
          <w:color w:val="000000"/>
          <w:sz w:val="27"/>
          <w:rFonts w:ascii="Times New Roman" w:hAnsi="Times New Roman"/>
        </w:rPr>
        <w:t xml:space="preserve">Concepteur d’animation principal</w:t>
      </w:r>
    </w:p>
    <w:p w14:paraId="16AACB0B" w14:textId="25F1FEF7" w:rsidR="009355DA" w:rsidRPr="009355DA" w:rsidRDefault="009355DA" w:rsidP="009355DA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Contoso Animation</w:t>
      </w:r>
      <w:r>
        <w:rPr>
          <w:color w:val="000000"/>
          <w:sz w:val="27"/>
          <w:rFonts w:ascii="Times New Roman" w:hAnsi="Times New Roman"/>
        </w:rPr>
        <w:t xml:space="preserve"> (Los Angeles, CA) </w:t>
      </w:r>
      <w:r>
        <w:rPr>
          <w:color w:val="000000"/>
          <w:sz w:val="27"/>
          <w:i/>
          <w:rFonts w:ascii="Times New Roman" w:hAnsi="Times New Roman"/>
        </w:rPr>
        <w:t xml:space="preserve">Juin 2008 à décembre 2014</w:t>
      </w:r>
    </w:p>
    <w:p w14:paraId="313C20DD" w14:textId="77777777" w:rsidR="009355DA" w:rsidRPr="009355DA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Création d’animations 2D et 3D pour divers clients.</w:t>
      </w:r>
    </w:p>
    <w:p w14:paraId="6AC59D24" w14:textId="77777777" w:rsidR="009355DA" w:rsidRPr="009355DA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Aide à l’élaboration de scénarimages et d’animatiques.</w:t>
      </w:r>
    </w:p>
    <w:p w14:paraId="3A2A6CA2" w14:textId="77777777" w:rsidR="009355DA" w:rsidRPr="009355DA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Montage d’animations à l’aide d’Adobe After Effects, Autodesk Maya et Cinema 4D.</w:t>
      </w:r>
    </w:p>
    <w:p w14:paraId="089654C0" w14:textId="77777777" w:rsidR="009355DA" w:rsidRPr="009355DA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Recherche de nouvelles techniques d’animation et de nouveaux logiciels pour améliorer la qualité des animations.</w:t>
      </w:r>
    </w:p>
    <w:p w14:paraId="0A3E11AF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2"/>
        <w:rPr>
          <w:b/>
          <w:bCs/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b/>
          <w:color w:val="000000"/>
          <w:sz w:val="27"/>
          <w:rFonts w:ascii="Times New Roman" w:hAnsi="Times New Roman"/>
        </w:rPr>
        <w:t xml:space="preserve">Concepteur d’animation</w:t>
      </w:r>
    </w:p>
    <w:p w14:paraId="0A392871" w14:textId="0CDF07C3" w:rsidR="009355DA" w:rsidRPr="009355DA" w:rsidRDefault="009355DA" w:rsidP="009355DA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Buffalo River Designs</w:t>
      </w:r>
      <w:r>
        <w:rPr>
          <w:color w:val="000000"/>
          <w:sz w:val="27"/>
          <w:rFonts w:ascii="Times New Roman" w:hAnsi="Times New Roman"/>
        </w:rPr>
        <w:t xml:space="preserve"> (Glyndon, MN) </w:t>
      </w:r>
      <w:r>
        <w:rPr>
          <w:color w:val="000000"/>
          <w:sz w:val="27"/>
          <w:i/>
          <w:rFonts w:ascii="Times New Roman" w:hAnsi="Times New Roman"/>
        </w:rPr>
        <w:t xml:space="preserve">Mai 1999 à mai 2008</w:t>
      </w:r>
    </w:p>
    <w:p w14:paraId="4DD11D90" w14:textId="77777777" w:rsidR="009355DA" w:rsidRPr="009355DA" w:rsidRDefault="009355DA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Création d’animations 2D et 3D pour divers clients.</w:t>
      </w:r>
    </w:p>
    <w:p w14:paraId="6A680516" w14:textId="77777777" w:rsidR="009355DA" w:rsidRPr="009355DA" w:rsidRDefault="009355DA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Aide à l’élaboration de scénarimages et d’animatiques.</w:t>
      </w:r>
    </w:p>
    <w:p w14:paraId="33980CC9" w14:textId="77777777" w:rsidR="009355DA" w:rsidRPr="009355DA" w:rsidRDefault="009355DA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Montage d’animations à l’aide d’Adobe After Effects, Autodesk Maya et Cinema 4D.</w:t>
      </w:r>
    </w:p>
    <w:p w14:paraId="6B2F5528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1"/>
        <w:rPr>
          <w:b/>
          <w:bCs/>
          <w:color w:val="000000"/>
          <w:sz w:val="36"/>
          <w:szCs w:val="36"/>
          <w:rFonts w:ascii="Times New Roman" w:eastAsia="Times New Roman" w:hAnsi="Times New Roman" w:cs="Times New Roman"/>
        </w:rPr>
      </w:pPr>
      <w:r>
        <w:rPr>
          <w:b/>
          <w:color w:val="000000"/>
          <w:sz w:val="36"/>
          <w:rFonts w:ascii="Times New Roman" w:hAnsi="Times New Roman"/>
        </w:rPr>
        <w:t xml:space="preserve">Formation</w:t>
      </w:r>
    </w:p>
    <w:p w14:paraId="11E2CD14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2"/>
        <w:rPr>
          <w:b/>
          <w:bCs/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b/>
          <w:color w:val="000000"/>
          <w:sz w:val="27"/>
          <w:rFonts w:ascii="Times New Roman" w:hAnsi="Times New Roman"/>
        </w:rPr>
        <w:t xml:space="preserve">Licence en Beaux-Arts spécialisée en animation</w:t>
      </w:r>
    </w:p>
    <w:p w14:paraId="44E24152" w14:textId="7369109B" w:rsidR="009355DA" w:rsidRPr="009355DA" w:rsidRDefault="009355DA" w:rsidP="009355DA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Université d’État du Dakota du Nord</w:t>
      </w:r>
      <w:r>
        <w:rPr>
          <w:color w:val="000000"/>
          <w:sz w:val="27"/>
          <w:rFonts w:ascii="Times New Roman" w:hAnsi="Times New Roman"/>
        </w:rPr>
        <w:t xml:space="preserve"> (Fargo, ND) </w:t>
      </w:r>
      <w:r>
        <w:rPr>
          <w:color w:val="000000"/>
          <w:sz w:val="27"/>
          <w:i/>
          <w:rFonts w:ascii="Times New Roman" w:hAnsi="Times New Roman"/>
        </w:rPr>
        <w:t xml:space="preserve">Août 1995 à mai 1999</w:t>
      </w:r>
    </w:p>
    <w:p w14:paraId="36F0C473" w14:textId="77777777" w:rsidR="009355DA" w:rsidRPr="009355DA" w:rsidRDefault="009355DA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Les cours comprenaient l’animation 2D et 3D, la conception de personnages et le scénarimage.</w:t>
      </w:r>
    </w:p>
    <w:p w14:paraId="4DAD4B90" w14:textId="77777777" w:rsidR="009355DA" w:rsidRPr="009355DA" w:rsidRDefault="009355DA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Participation à divers projets d’animation, y compris des courts métrages et des publicités animées.</w:t>
      </w:r>
    </w:p>
    <w:p w14:paraId="0C38C0B6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1"/>
        <w:rPr>
          <w:b/>
          <w:bCs/>
          <w:color w:val="000000"/>
          <w:sz w:val="36"/>
          <w:szCs w:val="36"/>
          <w:rFonts w:ascii="Times New Roman" w:eastAsia="Times New Roman" w:hAnsi="Times New Roman" w:cs="Times New Roman"/>
        </w:rPr>
      </w:pPr>
      <w:r>
        <w:rPr>
          <w:b/>
          <w:color w:val="000000"/>
          <w:sz w:val="36"/>
          <w:rFonts w:ascii="Times New Roman" w:hAnsi="Times New Roman"/>
        </w:rPr>
        <w:t xml:space="preserve">Qualifications</w:t>
      </w:r>
    </w:p>
    <w:p w14:paraId="7845C115" w14:textId="77777777" w:rsidR="009355DA" w:rsidRPr="009355DA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Maîtrise d’Adobe After Effects, d’Autodesk Maya et de Cinema 4D.</w:t>
      </w:r>
    </w:p>
    <w:p w14:paraId="270D40F6" w14:textId="77777777" w:rsidR="009355DA" w:rsidRPr="009355DA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Maîtrise des principes et des techniques d’animation.</w:t>
      </w:r>
    </w:p>
    <w:p w14:paraId="4281DA6F" w14:textId="77777777" w:rsidR="009355DA" w:rsidRPr="009355DA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Capacité à diriger des équipes et à gérer des projets.</w:t>
      </w:r>
    </w:p>
    <w:p w14:paraId="0AA5AF97" w14:textId="77777777" w:rsidR="009355DA" w:rsidRPr="009355DA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Excellentes compétences en matière de communication et de gestion du temps.</w:t>
      </w:r>
    </w:p>
    <w:p w14:paraId="7B736796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9355DA"/>
    <w:rsid w:val="00984E07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Tony Frink</cp:lastModifiedBy>
  <cp:revision>1</cp:revision>
  <dcterms:created xsi:type="dcterms:W3CDTF">2024-01-31T03:52:00Z</dcterms:created>
  <dcterms:modified xsi:type="dcterms:W3CDTF">2024-01-31T03:58:00Z</dcterms:modified>
</cp:coreProperties>
</file>