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D4090" w14:textId="2D902A4F" w:rsidR="7B1762F9" w:rsidRPr="000B2550" w:rsidRDefault="000B2550" w:rsidP="7FE10581">
      <w:pPr>
        <w:pStyle w:val="Title"/>
        <w:rPr>
          <w:lang w:val="it-IT"/>
        </w:rPr>
      </w:pPr>
      <w:r>
        <w:rPr>
          <w:rFonts w:ascii="Aptos Display" w:eastAsia="Aptos Display" w:hAnsi="Aptos Display" w:cs="Times New Roman"/>
          <w:spacing w:val="0"/>
          <w:lang w:val="fr-FR"/>
        </w:rPr>
        <w:t>CV : Patti Fernandez</w:t>
      </w:r>
    </w:p>
    <w:p w14:paraId="2B848FCC" w14:textId="36B1A330" w:rsidR="7B1762F9" w:rsidRPr="000B2550" w:rsidRDefault="000B2550" w:rsidP="7FE10581">
      <w:pPr>
        <w:pStyle w:val="Subtitle"/>
        <w:rPr>
          <w:lang w:val="it-IT"/>
        </w:rPr>
      </w:pPr>
      <w:r>
        <w:rPr>
          <w:rFonts w:ascii="Aptos" w:eastAsia="Aptos" w:hAnsi="Aptos" w:cs="Times New Roman"/>
          <w:color w:val="595959"/>
          <w:spacing w:val="0"/>
          <w:lang w:val="fr-FR"/>
        </w:rPr>
        <w:t>Concepteur d’animation principal</w:t>
      </w:r>
    </w:p>
    <w:p w14:paraId="673556A1" w14:textId="514C3E3E" w:rsidR="7B1762F9" w:rsidRDefault="000B2550" w:rsidP="7FE10581">
      <w:pPr>
        <w:pStyle w:val="Heading2"/>
      </w:pPr>
      <w:r>
        <w:rPr>
          <w:rFonts w:ascii="Aptos Display" w:eastAsia="Aptos Display" w:hAnsi="Aptos Display" w:cs="Times New Roman"/>
          <w:color w:val="0F4761"/>
          <w:lang w:val="fr-FR"/>
        </w:rPr>
        <w:t>Informations de contact</w:t>
      </w:r>
    </w:p>
    <w:p w14:paraId="0B99A890" w14:textId="11BFC4E8" w:rsidR="7B1762F9" w:rsidRPr="000B2550" w:rsidRDefault="000B2550" w:rsidP="7FE10581">
      <w:pPr>
        <w:pStyle w:val="ListParagraph"/>
        <w:numPr>
          <w:ilvl w:val="0"/>
          <w:numId w:val="1"/>
        </w:numPr>
        <w:rPr>
          <w:lang w:val="it-IT"/>
        </w:rPr>
      </w:pPr>
      <w:r>
        <w:rPr>
          <w:rFonts w:ascii="Aptos" w:eastAsia="Aptos" w:hAnsi="Aptos" w:cs="Arial"/>
          <w:lang w:val="fr-FR"/>
        </w:rPr>
        <w:t>E-mail : patti.fernandez@example.com</w:t>
      </w:r>
    </w:p>
    <w:p w14:paraId="45055056" w14:textId="76ECB200" w:rsidR="7B1762F9" w:rsidRDefault="000B2550" w:rsidP="7FE10581">
      <w:pPr>
        <w:pStyle w:val="ListParagraph"/>
        <w:numPr>
          <w:ilvl w:val="0"/>
          <w:numId w:val="1"/>
        </w:numPr>
      </w:pPr>
      <w:r>
        <w:rPr>
          <w:rFonts w:ascii="Aptos" w:eastAsia="Aptos" w:hAnsi="Aptos" w:cs="Arial"/>
          <w:lang w:val="fr-FR"/>
        </w:rPr>
        <w:t>Téléphone : (123) 456-7890</w:t>
      </w:r>
    </w:p>
    <w:p w14:paraId="2B0F6EE1" w14:textId="20E0F9B6" w:rsidR="7B1762F9" w:rsidRPr="000B2550" w:rsidRDefault="000B2550" w:rsidP="7FE10581">
      <w:pPr>
        <w:pStyle w:val="ListParagraph"/>
        <w:numPr>
          <w:ilvl w:val="0"/>
          <w:numId w:val="1"/>
        </w:numPr>
        <w:rPr>
          <w:lang w:val="da-DK"/>
        </w:rPr>
      </w:pPr>
      <w:r>
        <w:rPr>
          <w:rFonts w:ascii="Aptos" w:eastAsia="Aptos" w:hAnsi="Aptos" w:cs="Arial"/>
          <w:lang w:val="fr-FR"/>
        </w:rPr>
        <w:t>LinkedIn: https://www.linkedin.com/in/patti-fernandez</w:t>
      </w:r>
    </w:p>
    <w:p w14:paraId="04C224DD" w14:textId="19618768" w:rsidR="7B1762F9" w:rsidRPr="000B2550" w:rsidRDefault="000B2550" w:rsidP="7FE10581">
      <w:pPr>
        <w:pStyle w:val="Heading1"/>
        <w:rPr>
          <w:lang w:val="da-DK"/>
        </w:rPr>
      </w:pPr>
      <w:r>
        <w:rPr>
          <w:rFonts w:ascii="Aptos Display" w:eastAsia="Aptos Display" w:hAnsi="Aptos Display" w:cs="Times New Roman"/>
          <w:color w:val="0F4761"/>
          <w:lang w:val="fr-FR"/>
        </w:rPr>
        <w:t>Objectif</w:t>
      </w:r>
    </w:p>
    <w:p w14:paraId="44560C0F" w14:textId="2C31E83E" w:rsidR="7B1762F9" w:rsidRPr="000B2550" w:rsidRDefault="000B2550" w:rsidP="7FE10581">
      <w:pPr>
        <w:rPr>
          <w:lang w:val="da-DK"/>
        </w:rPr>
      </w:pPr>
      <w:r>
        <w:rPr>
          <w:rFonts w:ascii="Aptos" w:eastAsia="Aptos" w:hAnsi="Aptos" w:cs="Arial"/>
          <w:lang w:val="fr-FR"/>
        </w:rPr>
        <w:t>Tirer parti de mes plus de 13 années d’expérience dans la création d’animations attrayantes et immersives pour différentes plateformes et différents publics, et diriger une équipe d’animateurs talentueux dans la réalisation de projets de haute qualité.</w:t>
      </w:r>
    </w:p>
    <w:p w14:paraId="429FC534" w14:textId="5A1D1253" w:rsidR="7B1762F9" w:rsidRDefault="000B2550" w:rsidP="7FE10581">
      <w:pPr>
        <w:pStyle w:val="Heading1"/>
      </w:pPr>
      <w:r>
        <w:rPr>
          <w:rFonts w:ascii="Aptos Display" w:eastAsia="Aptos Display" w:hAnsi="Aptos Display" w:cs="Times New Roman"/>
          <w:color w:val="0F4761"/>
          <w:lang w:val="fr-FR"/>
        </w:rPr>
        <w:t>Expérience professionnelle</w:t>
      </w:r>
    </w:p>
    <w:p w14:paraId="199BF8E5" w14:textId="4C8F497A" w:rsidR="7B1762F9" w:rsidRDefault="000B2550" w:rsidP="7FE10581">
      <w:pPr>
        <w:pStyle w:val="ListParagraph"/>
        <w:numPr>
          <w:ilvl w:val="0"/>
          <w:numId w:val="1"/>
        </w:numPr>
      </w:pPr>
      <w:r>
        <w:rPr>
          <w:rFonts w:ascii="Aptos" w:eastAsia="Aptos" w:hAnsi="Aptos" w:cs="Arial"/>
          <w:lang w:val="fr-FR"/>
        </w:rPr>
        <w:t>ABC Studios : Animateur principal (depuis janvier 2018)</w:t>
      </w:r>
    </w:p>
    <w:p w14:paraId="52CFC7CC" w14:textId="66D542F8" w:rsidR="7B1762F9" w:rsidRDefault="000B2550" w:rsidP="7FE10581">
      <w:r>
        <w:rPr>
          <w:rFonts w:ascii="Aptos" w:eastAsia="Aptos" w:hAnsi="Aptos" w:cs="Arial"/>
          <w:lang w:val="fr-FR"/>
        </w:rPr>
        <w:t>Supervision d’une équipe de 12 animateurs et collaboration avec des réalisateurs, des scénaristes et des producteurs en vue de créer des animations pour des émissions de télévision, des films et des jeux vidéo. Gestion du flux de travail, du budget et du calendrier de chaque projet. Garantie de la cohérence et de la qualité du style et de la vision de l’animation. Mise en œuvre des commentaires et des révisions des clients et des parties prenantes. Utilisation de logiciels tels que Maya, Blender, Adobe Anim</w:t>
      </w:r>
      <w:r>
        <w:rPr>
          <w:rFonts w:ascii="Aptos" w:eastAsia="Aptos" w:hAnsi="Aptos" w:cs="Arial"/>
          <w:lang w:val="fr-FR"/>
        </w:rPr>
        <w:t>ate et Unity.</w:t>
      </w:r>
    </w:p>
    <w:p w14:paraId="0B0DA57B" w14:textId="0B862410" w:rsidR="7B1762F9" w:rsidRPr="000B2550" w:rsidRDefault="000B2550" w:rsidP="7FE10581">
      <w:pPr>
        <w:pStyle w:val="ListParagraph"/>
        <w:numPr>
          <w:ilvl w:val="0"/>
          <w:numId w:val="1"/>
        </w:numPr>
        <w:rPr>
          <w:lang w:val="es-ES"/>
        </w:rPr>
      </w:pPr>
      <w:r>
        <w:rPr>
          <w:rFonts w:ascii="Aptos" w:eastAsia="Aptos" w:hAnsi="Aptos" w:cs="Arial"/>
          <w:lang w:val="fr-FR"/>
        </w:rPr>
        <w:t>XYZ Media : animateur senior (juin 2015 à décembre 2017)</w:t>
      </w:r>
    </w:p>
    <w:p w14:paraId="666073FE" w14:textId="26E7100B" w:rsidR="7B1762F9" w:rsidRDefault="000B2550" w:rsidP="7FE10581">
      <w:r>
        <w:rPr>
          <w:rFonts w:ascii="Aptos" w:eastAsia="Aptos" w:hAnsi="Aptos" w:cs="Arial"/>
          <w:lang w:val="fr-FR"/>
        </w:rPr>
        <w:t>Création d’animations pour diverses plateformes médiatiques : web, mobile et réseaux sociaux. Travail sur des projets tels que des vidéos éducatives, des publicités et des jeux interactifs. Application des principes de l’animation, tels que la synchronisation, l’espacement et le mouvement. Utilisation de logiciels tels que Flash, After Effects et Photoshop.</w:t>
      </w:r>
    </w:p>
    <w:p w14:paraId="1FD8F247" w14:textId="36A1515E" w:rsidR="7B1762F9" w:rsidRDefault="000B2550" w:rsidP="7FE10581">
      <w:pPr>
        <w:pStyle w:val="ListParagraph"/>
        <w:numPr>
          <w:ilvl w:val="0"/>
          <w:numId w:val="1"/>
        </w:numPr>
      </w:pPr>
      <w:r>
        <w:rPr>
          <w:rFonts w:ascii="Aptos" w:eastAsia="Aptos" w:hAnsi="Aptos" w:cs="Arial"/>
          <w:lang w:val="fr-FR"/>
        </w:rPr>
        <w:t>MNO Entertainment : Animateur junior (septembre 2012 à mai 2015)</w:t>
      </w:r>
    </w:p>
    <w:p w14:paraId="4CE8CEE7" w14:textId="0767F406" w:rsidR="7B1762F9" w:rsidRDefault="000B2550" w:rsidP="7FE10581">
      <w:r>
        <w:rPr>
          <w:rFonts w:ascii="Aptos" w:eastAsia="Aptos" w:hAnsi="Aptos" w:cs="Arial"/>
          <w:lang w:val="fr-FR"/>
        </w:rPr>
        <w:t>Assistance des animateurs principaux dans la conception et la production d’animations de dessins animés, de films et de jeux vidéo. Accomplissement de tâches telles que : esquisse, le coloration, gréement et rendu. Suivi des scénarimages et des scénarios pour créer des scènes et des personnages. Utilisation de logiciels tels que Toon Boom, Illustrator et Cinema 4D.</w:t>
      </w:r>
    </w:p>
    <w:p w14:paraId="3DBDAAEA" w14:textId="510DEC74" w:rsidR="7B1762F9" w:rsidRDefault="000B2550" w:rsidP="7FE10581">
      <w:pPr>
        <w:pStyle w:val="Heading1"/>
      </w:pPr>
      <w:r>
        <w:rPr>
          <w:rFonts w:ascii="Aptos Display" w:eastAsia="Aptos Display" w:hAnsi="Aptos Display" w:cs="Times New Roman"/>
          <w:color w:val="0F4761"/>
          <w:lang w:val="fr-FR"/>
        </w:rPr>
        <w:t>Éducation</w:t>
      </w:r>
    </w:p>
    <w:p w14:paraId="42C5F029" w14:textId="1308C88B" w:rsidR="7B1762F9" w:rsidRDefault="000B2550" w:rsidP="7FE10581">
      <w:pPr>
        <w:pStyle w:val="ListParagraph"/>
        <w:numPr>
          <w:ilvl w:val="0"/>
          <w:numId w:val="1"/>
        </w:numPr>
      </w:pPr>
      <w:r>
        <w:rPr>
          <w:rFonts w:ascii="Aptos" w:eastAsia="Aptos" w:hAnsi="Aptos" w:cs="Arial"/>
          <w:lang w:val="fr-FR"/>
        </w:rPr>
        <w:t>University of Animation, Los Angeles, CA (Septembre 2008 à juin 2012)</w:t>
      </w:r>
    </w:p>
    <w:p w14:paraId="38E43C35" w14:textId="36E767DE" w:rsidR="7B1762F9" w:rsidRDefault="000B2550" w:rsidP="7FE10581">
      <w:r>
        <w:rPr>
          <w:rFonts w:ascii="Aptos" w:eastAsia="Aptos" w:hAnsi="Aptos" w:cs="Arial"/>
          <w:lang w:val="fr-FR"/>
        </w:rPr>
        <w:t>Licence en Beaux-Arts spécialisée en animation</w:t>
      </w:r>
    </w:p>
    <w:p w14:paraId="1781BC30" w14:textId="0F65E176" w:rsidR="7B1762F9" w:rsidRDefault="000B2550" w:rsidP="7FE10581">
      <w:pPr>
        <w:pStyle w:val="Heading1"/>
      </w:pPr>
      <w:r>
        <w:rPr>
          <w:rFonts w:ascii="Aptos Display" w:eastAsia="Aptos Display" w:hAnsi="Aptos Display" w:cs="Times New Roman"/>
          <w:color w:val="0F4761"/>
          <w:lang w:val="fr-FR"/>
        </w:rPr>
        <w:t>Compétences</w:t>
      </w:r>
    </w:p>
    <w:p w14:paraId="025D14C5" w14:textId="100A4ACF" w:rsidR="7B1762F9" w:rsidRDefault="000B2550" w:rsidP="7FE10581">
      <w:pPr>
        <w:pStyle w:val="ListParagraph"/>
        <w:numPr>
          <w:ilvl w:val="0"/>
          <w:numId w:val="1"/>
        </w:numPr>
      </w:pPr>
      <w:r>
        <w:rPr>
          <w:rFonts w:ascii="Aptos" w:eastAsia="Aptos" w:hAnsi="Aptos" w:cs="Arial"/>
          <w:lang w:val="fr-FR"/>
        </w:rPr>
        <w:t>Animation 2D et 3D</w:t>
      </w:r>
    </w:p>
    <w:p w14:paraId="7B920611" w14:textId="3405B5D1" w:rsidR="7B1762F9" w:rsidRDefault="000B2550" w:rsidP="7FE10581">
      <w:pPr>
        <w:pStyle w:val="ListParagraph"/>
        <w:numPr>
          <w:ilvl w:val="0"/>
          <w:numId w:val="1"/>
        </w:numPr>
      </w:pPr>
      <w:r>
        <w:rPr>
          <w:rFonts w:ascii="Aptos" w:eastAsia="Aptos" w:hAnsi="Aptos" w:cs="Arial"/>
          <w:lang w:val="fr-FR"/>
        </w:rPr>
        <w:t>Scénarimage et conception de personnages</w:t>
      </w:r>
    </w:p>
    <w:p w14:paraId="5E6F8E6F" w14:textId="5654D36C" w:rsidR="7B1762F9" w:rsidRDefault="000B2550" w:rsidP="7FE10581">
      <w:pPr>
        <w:pStyle w:val="ListParagraph"/>
        <w:numPr>
          <w:ilvl w:val="0"/>
          <w:numId w:val="1"/>
        </w:numPr>
      </w:pPr>
      <w:r>
        <w:rPr>
          <w:rFonts w:ascii="Aptos" w:eastAsia="Aptos" w:hAnsi="Aptos" w:cs="Arial"/>
          <w:lang w:val="fr-FR"/>
        </w:rPr>
        <w:t>Direction d’équipe et communication</w:t>
      </w:r>
    </w:p>
    <w:p w14:paraId="22407288" w14:textId="41B4AC7C" w:rsidR="7B1762F9" w:rsidRPr="000B2550" w:rsidRDefault="000B2550" w:rsidP="7FE10581">
      <w:pPr>
        <w:pStyle w:val="ListParagraph"/>
        <w:numPr>
          <w:ilvl w:val="0"/>
          <w:numId w:val="1"/>
        </w:numPr>
        <w:rPr>
          <w:lang w:val="da-DK"/>
        </w:rPr>
      </w:pPr>
      <w:r>
        <w:rPr>
          <w:rFonts w:ascii="Aptos" w:eastAsia="Aptos" w:hAnsi="Aptos" w:cs="Arial"/>
          <w:lang w:val="fr-FR"/>
        </w:rPr>
        <w:t>Résolution créative de problèmes et innovation</w:t>
      </w:r>
    </w:p>
    <w:p w14:paraId="33ED50A4" w14:textId="4D701B58" w:rsidR="7B1762F9" w:rsidRPr="000B2550" w:rsidRDefault="000B2550" w:rsidP="7FE10581">
      <w:pPr>
        <w:pStyle w:val="ListParagraph"/>
        <w:numPr>
          <w:ilvl w:val="0"/>
          <w:numId w:val="1"/>
        </w:numPr>
        <w:rPr>
          <w:lang w:val="da-DK"/>
        </w:rPr>
      </w:pPr>
      <w:r>
        <w:rPr>
          <w:rFonts w:ascii="Aptos" w:eastAsia="Aptos" w:hAnsi="Aptos" w:cs="Arial"/>
          <w:lang w:val="fr-FR"/>
        </w:rPr>
        <w:t>Souci du détail et de la qualité</w:t>
      </w:r>
    </w:p>
    <w:p w14:paraId="19DB4081" w14:textId="4B3ED290" w:rsidR="7B1762F9" w:rsidRDefault="000B2550" w:rsidP="7FE10581">
      <w:pPr>
        <w:pStyle w:val="Heading2"/>
      </w:pPr>
      <w:r>
        <w:rPr>
          <w:rFonts w:ascii="Aptos Display" w:eastAsia="Aptos Display" w:hAnsi="Aptos Display" w:cs="Times New Roman"/>
          <w:color w:val="0F4761"/>
          <w:lang w:val="fr-FR"/>
        </w:rPr>
        <w:t>Intérêts</w:t>
      </w:r>
    </w:p>
    <w:p w14:paraId="508A198B" w14:textId="0ABDECF3" w:rsidR="7B1762F9" w:rsidRDefault="000B2550" w:rsidP="7FE10581">
      <w:pPr>
        <w:pStyle w:val="ListParagraph"/>
        <w:numPr>
          <w:ilvl w:val="0"/>
          <w:numId w:val="1"/>
        </w:numPr>
      </w:pPr>
      <w:r>
        <w:rPr>
          <w:rFonts w:ascii="Aptos" w:eastAsia="Aptos" w:hAnsi="Aptos" w:cs="Arial"/>
          <w:lang w:val="fr-FR"/>
        </w:rPr>
        <w:t>Art et illustration</w:t>
      </w:r>
    </w:p>
    <w:p w14:paraId="76057F92" w14:textId="2C0F63CD" w:rsidR="7B1762F9" w:rsidRDefault="000B2550" w:rsidP="7FE10581">
      <w:pPr>
        <w:pStyle w:val="ListParagraph"/>
        <w:numPr>
          <w:ilvl w:val="0"/>
          <w:numId w:val="1"/>
        </w:numPr>
      </w:pPr>
      <w:r>
        <w:rPr>
          <w:rFonts w:ascii="Aptos" w:eastAsia="Aptos" w:hAnsi="Aptos" w:cs="Arial"/>
          <w:lang w:val="fr-FR"/>
        </w:rPr>
        <w:t>Jeux et technologie</w:t>
      </w:r>
    </w:p>
    <w:p w14:paraId="3E05AAEC" w14:textId="11033D43" w:rsidR="7B1762F9" w:rsidRDefault="000B2550" w:rsidP="7FE10581">
      <w:pPr>
        <w:pStyle w:val="ListParagraph"/>
        <w:numPr>
          <w:ilvl w:val="0"/>
          <w:numId w:val="1"/>
        </w:numPr>
      </w:pPr>
      <w:r>
        <w:rPr>
          <w:rFonts w:ascii="Aptos" w:eastAsia="Aptos" w:hAnsi="Aptos" w:cs="Arial"/>
          <w:lang w:val="fr-FR"/>
        </w:rPr>
        <w:t>Voyage et culture</w:t>
      </w:r>
    </w:p>
    <w:p w14:paraId="65B70056" w14:textId="454C1649" w:rsidR="7B1762F9" w:rsidRDefault="000B2550" w:rsidP="7FE10581">
      <w:pPr>
        <w:pStyle w:val="Heading2"/>
      </w:pPr>
      <w:r>
        <w:rPr>
          <w:rFonts w:ascii="Aptos Display" w:eastAsia="Aptos Display" w:hAnsi="Aptos Display" w:cs="Times New Roman"/>
          <w:color w:val="0F4761"/>
          <w:lang w:val="fr-FR"/>
        </w:rPr>
        <w:t>Langues</w:t>
      </w:r>
    </w:p>
    <w:p w14:paraId="6323E406" w14:textId="6FE3C3F0" w:rsidR="7B1762F9" w:rsidRDefault="000B2550" w:rsidP="7FE10581">
      <w:pPr>
        <w:pStyle w:val="ListParagraph"/>
        <w:numPr>
          <w:ilvl w:val="0"/>
          <w:numId w:val="1"/>
        </w:numPr>
      </w:pPr>
      <w:r>
        <w:rPr>
          <w:rFonts w:ascii="Aptos" w:eastAsia="Aptos" w:hAnsi="Aptos" w:cs="Arial"/>
          <w:lang w:val="fr-FR"/>
        </w:rPr>
        <w:t>Anglais (langue maternelle)</w:t>
      </w:r>
    </w:p>
    <w:p w14:paraId="654E69FE" w14:textId="3BC123F1" w:rsidR="7B1762F9" w:rsidRDefault="000B2550" w:rsidP="7FE10581">
      <w:pPr>
        <w:pStyle w:val="ListParagraph"/>
        <w:numPr>
          <w:ilvl w:val="0"/>
          <w:numId w:val="1"/>
        </w:numPr>
      </w:pPr>
      <w:r>
        <w:rPr>
          <w:rFonts w:ascii="Aptos" w:eastAsia="Aptos" w:hAnsi="Aptos" w:cs="Arial"/>
          <w:lang w:val="fr-FR"/>
        </w:rPr>
        <w:t>Espagnol (courant)</w:t>
      </w:r>
    </w:p>
    <w:p w14:paraId="2AA2C7D8" w14:textId="351984D2" w:rsidR="7B1762F9" w:rsidRDefault="000B2550" w:rsidP="7FE10581">
      <w:pPr>
        <w:pStyle w:val="Heading2"/>
      </w:pPr>
      <w:r>
        <w:rPr>
          <w:rFonts w:ascii="Aptos Display" w:eastAsia="Aptos Display" w:hAnsi="Aptos Display" w:cs="Times New Roman"/>
          <w:color w:val="0F4761"/>
          <w:lang w:val="fr-FR"/>
        </w:rPr>
        <w:t>Certifications</w:t>
      </w:r>
    </w:p>
    <w:p w14:paraId="2F5F3C6D" w14:textId="3D5ACE5E" w:rsidR="7B1762F9" w:rsidRDefault="000B2550" w:rsidP="7FE10581">
      <w:pPr>
        <w:pStyle w:val="ListParagraph"/>
        <w:numPr>
          <w:ilvl w:val="0"/>
          <w:numId w:val="1"/>
        </w:numPr>
      </w:pPr>
      <w:r>
        <w:rPr>
          <w:rFonts w:ascii="Aptos" w:eastAsia="Aptos" w:hAnsi="Aptos" w:cs="Arial"/>
          <w:lang w:val="fr-FR"/>
        </w:rPr>
        <w:t>Expert certifié Adobe en Animate CC</w:t>
      </w:r>
    </w:p>
    <w:p w14:paraId="6D0F3658" w14:textId="27B8DC2A" w:rsidR="7B1762F9" w:rsidRDefault="000B2550" w:rsidP="7FE10581">
      <w:pPr>
        <w:pStyle w:val="ListParagraph"/>
        <w:numPr>
          <w:ilvl w:val="0"/>
          <w:numId w:val="1"/>
        </w:numPr>
      </w:pPr>
      <w:r>
        <w:rPr>
          <w:rFonts w:ascii="Aptos" w:eastAsia="Aptos" w:hAnsi="Aptos" w:cs="Arial"/>
          <w:lang w:val="fr-FR"/>
        </w:rPr>
        <w:t>Professionnel 3D Artist certifié Unity</w:t>
      </w:r>
    </w:p>
    <w:p w14:paraId="64F10803" w14:textId="5E9BD4B0" w:rsidR="7B1762F9" w:rsidRDefault="000B2550" w:rsidP="7FE10581">
      <w:pPr>
        <w:pStyle w:val="Heading2"/>
      </w:pPr>
      <w:r>
        <w:rPr>
          <w:rFonts w:ascii="Aptos Display" w:eastAsia="Aptos Display" w:hAnsi="Aptos Display" w:cs="Times New Roman"/>
          <w:color w:val="0F4761"/>
          <w:lang w:val="fr-FR"/>
        </w:rPr>
        <w:t>Publications</w:t>
      </w:r>
    </w:p>
    <w:p w14:paraId="752CCF91" w14:textId="0AC156C5" w:rsidR="7B1762F9" w:rsidRDefault="000B2550" w:rsidP="7FE10581">
      <w:pPr>
        <w:pStyle w:val="ListParagraph"/>
        <w:numPr>
          <w:ilvl w:val="0"/>
          <w:numId w:val="1"/>
        </w:numPr>
      </w:pPr>
      <w:r>
        <w:rPr>
          <w:rFonts w:ascii="Aptos" w:eastAsia="Aptos" w:hAnsi="Aptos" w:cs="Arial"/>
          <w:lang w:val="fr-FR"/>
        </w:rPr>
        <w:t>Fernandez, P. (2020). The Art of 3D Animation: A Guide for Beginners. New York : Penguin Books.</w:t>
      </w:r>
    </w:p>
    <w:p w14:paraId="2C078E63" w14:textId="77777777" w:rsidR="0045754A" w:rsidRDefault="0045754A"/>
    <w:sectPr w:rsidR="00457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7611E"/>
    <w:multiLevelType w:val="hybridMultilevel"/>
    <w:tmpl w:val="61DA6A2A"/>
    <w:lvl w:ilvl="0" w:tplc="D0BA0BD8">
      <w:start w:val="1"/>
      <w:numFmt w:val="bullet"/>
      <w:lvlText w:val=""/>
      <w:lvlJc w:val="left"/>
      <w:pPr>
        <w:ind w:left="720" w:hanging="360"/>
      </w:pPr>
      <w:rPr>
        <w:rFonts w:ascii="Symbol" w:hAnsi="Symbol" w:hint="default"/>
      </w:rPr>
    </w:lvl>
    <w:lvl w:ilvl="1" w:tplc="E1728890">
      <w:start w:val="1"/>
      <w:numFmt w:val="bullet"/>
      <w:lvlText w:val="o"/>
      <w:lvlJc w:val="left"/>
      <w:pPr>
        <w:ind w:left="1440" w:hanging="360"/>
      </w:pPr>
      <w:rPr>
        <w:rFonts w:ascii="Courier New" w:hAnsi="Courier New" w:hint="default"/>
      </w:rPr>
    </w:lvl>
    <w:lvl w:ilvl="2" w:tplc="A6546C84">
      <w:start w:val="1"/>
      <w:numFmt w:val="bullet"/>
      <w:lvlText w:val=""/>
      <w:lvlJc w:val="left"/>
      <w:pPr>
        <w:ind w:left="2160" w:hanging="360"/>
      </w:pPr>
      <w:rPr>
        <w:rFonts w:ascii="Wingdings" w:hAnsi="Wingdings" w:hint="default"/>
      </w:rPr>
    </w:lvl>
    <w:lvl w:ilvl="3" w:tplc="946C5710">
      <w:start w:val="1"/>
      <w:numFmt w:val="bullet"/>
      <w:lvlText w:val=""/>
      <w:lvlJc w:val="left"/>
      <w:pPr>
        <w:ind w:left="2880" w:hanging="360"/>
      </w:pPr>
      <w:rPr>
        <w:rFonts w:ascii="Symbol" w:hAnsi="Symbol" w:hint="default"/>
      </w:rPr>
    </w:lvl>
    <w:lvl w:ilvl="4" w:tplc="702CA08A">
      <w:start w:val="1"/>
      <w:numFmt w:val="bullet"/>
      <w:lvlText w:val="o"/>
      <w:lvlJc w:val="left"/>
      <w:pPr>
        <w:ind w:left="3600" w:hanging="360"/>
      </w:pPr>
      <w:rPr>
        <w:rFonts w:ascii="Courier New" w:hAnsi="Courier New" w:hint="default"/>
      </w:rPr>
    </w:lvl>
    <w:lvl w:ilvl="5" w:tplc="78B29F7C">
      <w:start w:val="1"/>
      <w:numFmt w:val="bullet"/>
      <w:lvlText w:val=""/>
      <w:lvlJc w:val="left"/>
      <w:pPr>
        <w:ind w:left="4320" w:hanging="360"/>
      </w:pPr>
      <w:rPr>
        <w:rFonts w:ascii="Wingdings" w:hAnsi="Wingdings" w:hint="default"/>
      </w:rPr>
    </w:lvl>
    <w:lvl w:ilvl="6" w:tplc="BE10006C">
      <w:start w:val="1"/>
      <w:numFmt w:val="bullet"/>
      <w:lvlText w:val=""/>
      <w:lvlJc w:val="left"/>
      <w:pPr>
        <w:ind w:left="5040" w:hanging="360"/>
      </w:pPr>
      <w:rPr>
        <w:rFonts w:ascii="Symbol" w:hAnsi="Symbol" w:hint="default"/>
      </w:rPr>
    </w:lvl>
    <w:lvl w:ilvl="7" w:tplc="AECA0F16">
      <w:start w:val="1"/>
      <w:numFmt w:val="bullet"/>
      <w:lvlText w:val="o"/>
      <w:lvlJc w:val="left"/>
      <w:pPr>
        <w:ind w:left="5760" w:hanging="360"/>
      </w:pPr>
      <w:rPr>
        <w:rFonts w:ascii="Courier New" w:hAnsi="Courier New" w:hint="default"/>
      </w:rPr>
    </w:lvl>
    <w:lvl w:ilvl="8" w:tplc="17902E86">
      <w:start w:val="1"/>
      <w:numFmt w:val="bullet"/>
      <w:lvlText w:val=""/>
      <w:lvlJc w:val="left"/>
      <w:pPr>
        <w:ind w:left="6480" w:hanging="360"/>
      </w:pPr>
      <w:rPr>
        <w:rFonts w:ascii="Wingdings" w:hAnsi="Wingdings" w:hint="default"/>
      </w:rPr>
    </w:lvl>
  </w:abstractNum>
  <w:num w:numId="1" w16cid:durableId="1557397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4D7D7E"/>
    <w:rsid w:val="00092F4F"/>
    <w:rsid w:val="000B2550"/>
    <w:rsid w:val="00134F21"/>
    <w:rsid w:val="00314E30"/>
    <w:rsid w:val="0045754A"/>
    <w:rsid w:val="00567B65"/>
    <w:rsid w:val="005B53E6"/>
    <w:rsid w:val="00814436"/>
    <w:rsid w:val="009633A3"/>
    <w:rsid w:val="009F7605"/>
    <w:rsid w:val="00C81780"/>
    <w:rsid w:val="7B1762F9"/>
    <w:rsid w:val="7F4D7D7E"/>
    <w:rsid w:val="7FE105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D7D7E"/>
  <w15:chartTrackingRefBased/>
  <w15:docId w15:val="{7A0E1735-4CA0-48A1-92AE-30FF65171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2</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Viet Tran</cp:lastModifiedBy>
  <cp:revision>9</cp:revision>
  <dcterms:created xsi:type="dcterms:W3CDTF">2024-01-31T03:36:00Z</dcterms:created>
  <dcterms:modified xsi:type="dcterms:W3CDTF">2025-05-16T08:27:00Z</dcterms:modified>
</cp:coreProperties>
</file>