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Ringkasan Transformasi Digital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Organisasi: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Tanggal: 27 Juni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Gambaran Umum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Fabrikam Inc. telah menjalani inisiatif transformasi digital yang komprehensif yang bertujuan untuk meningkatkan efisiensi operasional, meningkatkan pengalaman pelanggan, dan mendorong inovasi.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Ringkasan berikut menguraikan pembaruan utama dan tonggak pencapaian yang dicapai hingga saat ini.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Pembaruan Penting: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Implementasi Infrastruktur Cloud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Migrasi 80% aplikasi lokal ke cloud.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Meningkatkan skalabilitas dan mengurangi biaya TI sebesar 25%.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Peningkatkan keamanan dan kepatuhan data terhadap standar industri.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Adopsi AI dan Pembelajaran Mesin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Integrasi analitik yang didukung AI untuk menyederhanakan proses pengambilan keputusan.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Penerapan model pembelajaran mesin untuk memprediksi perilaku pelanggan dan mempersonalisasi upaya pemasaran.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Pengurangan proses manual, yang menghasilkan peningkatan produktivitas sebesar 30%.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Pengalaman Pelanggan Digital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Peluncuran portal pelanggan baru dengan kemampuan layanan mandiri.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Pengenalan chatbot untuk dukungan pelanggan 24/7, mengurangi waktu respons sebesar 50%.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Peningkatan skor kepuasan pelanggan sebesar 20% selama setahun terakhir.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Otomatisasi proses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Implementasi otomatisasi proses robotik (RPA) untuk tugas-tugas rutin.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Mencapai pengurangan 40% waktu pemrosesan untuk operasi bisnis utama.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Realokasi sumber daya manusia untuk peran yang lebih strategis dalam organisasi.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Pelatihan dan Pengembangan Karyawan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program literasi digital bagi seluruh karyawan.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Meluncurkan platform e-learning baru dengan kursus tentang teknologi baru.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Peningkatan keterlibatan karyawan dan penggunaan alat baru sebesar 35%.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Pencapaian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Q1 2024: Menyelesaikan migrasi ke infrastruktur cloud.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Q2 2024: Meluncurkan platform analitik berbasis AI.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Q3 2024: Memperkenalkan portal pelanggan digital baru.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Q4 2024: Mencapai 50% otomatisasi proses rutin.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Rencana Masa Depan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Terus melanjutkan pengembangan AI dan aplikasi pembelajaran mesin di semua departemen.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Lebih meningkatkan pengalaman pelanggan digital dengan fitur dan layanan baru.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Fokus pada langkah-langkah keamanan siber untuk melindungi dari ancaman yang terus berkembang.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Kembangkan strategi digital yang komprehensif selama lima tahun ke depan.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Kesimpulan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Perjalanan transformasi digital Fabrikam Inc telah menghasilkan peningkatan efisiensi, kepuasan pelanggan, dan kinerja bisnis secara keseluruhan secara signifikan.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Organisasi tetap berkomitmen untuk memanfaatkan teknologi untuk mendorong pertumbuhan dan inovasi di masa depan.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