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5D71E" w14:textId="71F5D684" w:rsidR="001B7327" w:rsidRPr="00215F21" w:rsidRDefault="00144ECC" w:rsidP="00DB6A92">
      <w:pPr>
        <w:pStyle w:val="Heading1"/>
        <w:jc w:val="center"/>
        <w:rPr>
          <w:sz w:val="36"/>
          <w:szCs w:val="36"/>
          <w:lang w:val="es-ES"/>
        </w:rPr>
      </w:pPr>
      <w:r>
        <w:rPr>
          <w:rFonts w:ascii="Aptos Display" w:eastAsia="Aptos Display" w:hAnsi="Aptos Display" w:cs="Times New Roman"/>
          <w:color w:val="0F4761"/>
          <w:lang w:val="id-ID"/>
        </w:rPr>
        <w:t>Laporan Tren Pasar: Contoso Protein Plus</w:t>
      </w:r>
    </w:p>
    <w:p w14:paraId="20F36945" w14:textId="645B4163" w:rsidR="001B7327" w:rsidRPr="00215F21" w:rsidRDefault="00144ECC" w:rsidP="000E00C0">
      <w:pPr>
        <w:pStyle w:val="Heading2"/>
        <w:jc w:val="center"/>
        <w:rPr>
          <w:lang w:val="es-ES"/>
        </w:rPr>
      </w:pPr>
      <w:r>
        <w:rPr>
          <w:rFonts w:ascii="Aptos Display" w:eastAsia="Aptos Display" w:hAnsi="Aptos Display" w:cs="Times New Roman"/>
          <w:color w:val="0F4761"/>
          <w:lang w:val="id-ID"/>
        </w:rPr>
        <w:t>Sensasi Media Sosial Baru</w:t>
      </w:r>
    </w:p>
    <w:p w14:paraId="6D3B828F" w14:textId="05D31CD0" w:rsidR="001B7327" w:rsidRPr="00215F21" w:rsidRDefault="001B7327" w:rsidP="4E0D7FDC">
      <w:pPr>
        <w:rPr>
          <w:lang w:val="es-ES"/>
        </w:rPr>
      </w:pPr>
    </w:p>
    <w:p w14:paraId="524F6644" w14:textId="4AD03F64" w:rsidR="001B7327" w:rsidRPr="00215F21" w:rsidRDefault="00144ECC" w:rsidP="4E0D7FDC">
      <w:pPr>
        <w:rPr>
          <w:lang w:val="id-ID"/>
        </w:rPr>
      </w:pPr>
      <w:r>
        <w:rPr>
          <w:rFonts w:ascii="Aptos" w:eastAsia="Aptos" w:hAnsi="Aptos" w:cs="Times New Roman"/>
          <w:lang w:val="id-ID"/>
        </w:rPr>
        <w:t xml:space="preserve">Dalam beberapa minggu </w:t>
      </w:r>
      <w:r>
        <w:rPr>
          <w:rFonts w:ascii="Aptos" w:eastAsia="Aptos" w:hAnsi="Aptos" w:cs="Times New Roman"/>
          <w:lang w:val="id-ID"/>
        </w:rPr>
        <w:t>terakhir, Contoso Protein Plus telah menjadi sensasi media sosial yang signifikan, dan merek ini menaiki gelombang popularitas setelah video yang dirilis di media sosial. Analisis tren ini menelusuri berbagai faktor utama yang menyebabkan peningkatan permintaan mendadak terhadap Contoso Protein Plus. Saat ini, Contoso Beverage Ltd. telah membatasi penjualan Contoso Protein Plus ke US Barat Daya, yang merupakan basis utama perusahaan. Mengingat tren pasar untuk produk ini, Contoso harus memutuskan apakah lay</w:t>
      </w:r>
      <w:r>
        <w:rPr>
          <w:rFonts w:ascii="Aptos" w:eastAsia="Aptos" w:hAnsi="Aptos" w:cs="Times New Roman"/>
          <w:lang w:val="id-ID"/>
        </w:rPr>
        <w:t>ak untuk mengambil produk ini secara nasional.</w:t>
      </w:r>
    </w:p>
    <w:p w14:paraId="192F6CEF" w14:textId="23C40FBC" w:rsidR="001B7327" w:rsidRPr="00215F21" w:rsidRDefault="00144ECC" w:rsidP="4E0D7FDC">
      <w:pPr>
        <w:rPr>
          <w:lang w:val="id-ID"/>
        </w:rPr>
      </w:pPr>
      <w:r w:rsidRPr="00215F21">
        <w:rPr>
          <w:lang w:val="id-ID"/>
        </w:rPr>
        <w:t xml:space="preserve"> </w:t>
      </w:r>
    </w:p>
    <w:p w14:paraId="63B97BA1" w14:textId="2EC0F66D" w:rsidR="001B7327" w:rsidRPr="00215F21" w:rsidRDefault="00144ECC" w:rsidP="004F086A">
      <w:pPr>
        <w:pStyle w:val="Heading2"/>
        <w:rPr>
          <w:lang w:val="id-ID"/>
        </w:rPr>
      </w:pPr>
      <w:r>
        <w:rPr>
          <w:rFonts w:ascii="Aptos Display" w:eastAsia="Aptos Display" w:hAnsi="Aptos Display" w:cs="Times New Roman"/>
          <w:color w:val="0F4761"/>
          <w:lang w:val="id-ID"/>
        </w:rPr>
        <w:t>Reel Viral</w:t>
      </w:r>
    </w:p>
    <w:p w14:paraId="474BB0C3" w14:textId="1B667A15" w:rsidR="001B7327" w:rsidRPr="00215F21" w:rsidRDefault="00144ECC" w:rsidP="4E0D7FDC">
      <w:pPr>
        <w:rPr>
          <w:lang w:val="id-ID"/>
        </w:rPr>
      </w:pPr>
      <w:r>
        <w:rPr>
          <w:rFonts w:ascii="Aptos" w:eastAsia="Aptos" w:hAnsi="Aptos" w:cs="Times New Roman"/>
          <w:lang w:val="id-ID"/>
        </w:rPr>
        <w:t>Katalis untuk kenaikan permintaan yang cepat untuk Contoso Protein Plus dapat ditelusuri kembali ke reel yang menawan dan berpengaruh yang diposting di platform media sosial, terutama Instagram dan TikTok. Reel ini menampilkan influencer kebugaran yang menyoroti rasa, efektivitas, dan fleksibilitas produk. Konten yang menarik menampilkan influencer dengan mulus mengintegrasikan Contoso Protein Plus ke dalam rutinitas kebugaran harian mereka, dan mendapat sambutan dari khalayak luas.</w:t>
      </w:r>
    </w:p>
    <w:p w14:paraId="7E8711C6" w14:textId="77777777" w:rsidR="00B215E8" w:rsidRPr="00215F21" w:rsidRDefault="00144ECC" w:rsidP="4E0D7FDC">
      <w:pPr>
        <w:rPr>
          <w:lang w:val="id-ID"/>
        </w:rPr>
      </w:pPr>
      <w:r w:rsidRPr="00215F21">
        <w:rPr>
          <w:lang w:val="id-ID"/>
        </w:rPr>
        <w:t xml:space="preserve"> </w:t>
      </w:r>
    </w:p>
    <w:p w14:paraId="5BF7842B" w14:textId="1B87F158" w:rsidR="001B7327" w:rsidRPr="00215F21" w:rsidRDefault="00144ECC" w:rsidP="00B215E8">
      <w:pPr>
        <w:pStyle w:val="Heading2"/>
        <w:rPr>
          <w:lang w:val="id-ID"/>
        </w:rPr>
      </w:pPr>
      <w:r>
        <w:rPr>
          <w:rFonts w:ascii="Aptos Display" w:eastAsia="Aptos Display" w:hAnsi="Aptos Display" w:cs="Times New Roman"/>
          <w:color w:val="0F4761"/>
          <w:lang w:val="id-ID"/>
        </w:rPr>
        <w:t>Faktor Utama di Balik Hype</w:t>
      </w:r>
    </w:p>
    <w:p w14:paraId="1F8B4BEA" w14:textId="08D35E98" w:rsidR="001B7327" w:rsidRPr="00215F21" w:rsidRDefault="00144ECC" w:rsidP="4E0D7FDC">
      <w:pPr>
        <w:rPr>
          <w:lang w:val="id-ID"/>
        </w:rPr>
      </w:pPr>
      <w:r>
        <w:rPr>
          <w:rFonts w:ascii="Aptos" w:eastAsia="Aptos" w:hAnsi="Aptos" w:cs="Times New Roman"/>
          <w:lang w:val="id-ID"/>
        </w:rPr>
        <w:t xml:space="preserve">1. </w:t>
      </w:r>
      <w:r>
        <w:rPr>
          <w:rFonts w:ascii="Aptos" w:eastAsia="Aptos" w:hAnsi="Aptos" w:cs="Times New Roman"/>
          <w:b/>
          <w:bCs/>
          <w:lang w:val="id-ID"/>
        </w:rPr>
        <w:t>Konten Yang Menarik:</w:t>
      </w:r>
      <w:r>
        <w:rPr>
          <w:rFonts w:ascii="Aptos" w:eastAsia="Aptos" w:hAnsi="Aptos" w:cs="Times New Roman"/>
          <w:lang w:val="id-ID"/>
        </w:rPr>
        <w:t xml:space="preserve"> Reel viral berhasil menyampaikan daya tarik produk melalui visual yang menarik dan konten informatif. Ini memikat penonton dengan menunjukkan kemudahan memasukkan Contoso Protein Plus ke dalam rejimen kebugaran harian.</w:t>
      </w:r>
    </w:p>
    <w:p w14:paraId="2FE2BA8F" w14:textId="2FE0A411" w:rsidR="001B7327" w:rsidRPr="00215F21" w:rsidRDefault="00144ECC" w:rsidP="4E0D7FDC">
      <w:pPr>
        <w:rPr>
          <w:lang w:val="id-ID"/>
        </w:rPr>
      </w:pPr>
      <w:r>
        <w:rPr>
          <w:rFonts w:ascii="Aptos" w:eastAsia="Aptos" w:hAnsi="Aptos" w:cs="Times New Roman"/>
          <w:lang w:val="id-ID"/>
        </w:rPr>
        <w:t xml:space="preserve">2. </w:t>
      </w:r>
      <w:r>
        <w:rPr>
          <w:rFonts w:ascii="Aptos" w:eastAsia="Aptos" w:hAnsi="Aptos" w:cs="Times New Roman"/>
          <w:b/>
          <w:bCs/>
          <w:lang w:val="id-ID"/>
        </w:rPr>
        <w:t>Influencer Marketing:</w:t>
      </w:r>
      <w:r>
        <w:rPr>
          <w:rFonts w:ascii="Aptos" w:eastAsia="Aptos" w:hAnsi="Aptos" w:cs="Times New Roman"/>
          <w:lang w:val="id-ID"/>
        </w:rPr>
        <w:t xml:space="preserve"> Kekuatan pemasaran influencer tidak dapat dilebih-lebihkan. Dukungan influencer kebugaran terhadap produk meminjamkan kredibilitas terhadap kualitas dan kemanjurannya, yang, pada gilirannya, mendorong minat di antara basis pengikut mereka yang luas.</w:t>
      </w:r>
    </w:p>
    <w:p w14:paraId="29F0508F" w14:textId="332D0CD9" w:rsidR="001B7327" w:rsidRPr="00215F21" w:rsidRDefault="00144ECC" w:rsidP="4E0D7FDC">
      <w:pPr>
        <w:rPr>
          <w:lang w:val="id-ID"/>
        </w:rPr>
      </w:pPr>
      <w:r>
        <w:rPr>
          <w:rFonts w:ascii="Aptos" w:eastAsia="Aptos" w:hAnsi="Aptos" w:cs="Times New Roman"/>
          <w:lang w:val="id-ID"/>
        </w:rPr>
        <w:t xml:space="preserve">3. </w:t>
      </w:r>
      <w:r>
        <w:rPr>
          <w:rFonts w:ascii="Aptos" w:eastAsia="Aptos" w:hAnsi="Aptos" w:cs="Times New Roman"/>
          <w:b/>
          <w:bCs/>
          <w:lang w:val="id-ID"/>
        </w:rPr>
        <w:t>Rasa dan Variasi Rasa:</w:t>
      </w:r>
      <w:r>
        <w:rPr>
          <w:rFonts w:ascii="Aptos" w:eastAsia="Aptos" w:hAnsi="Aptos" w:cs="Times New Roman"/>
          <w:lang w:val="id-ID"/>
        </w:rPr>
        <w:t xml:space="preserve"> Reputasi Contoso Protein Plus untuk rasa yang lezat dan beragam adalah titik penjualan utama dalam konten viral. Hal ini membuat produk tampak lebih menarik dan ramah konsumen.</w:t>
      </w:r>
    </w:p>
    <w:p w14:paraId="3F1C220B" w14:textId="1C01CAE8" w:rsidR="001B7327" w:rsidRPr="00215F21" w:rsidRDefault="00144ECC" w:rsidP="4E0D7FDC">
      <w:pPr>
        <w:rPr>
          <w:lang w:val="id-ID"/>
        </w:rPr>
      </w:pPr>
      <w:r>
        <w:rPr>
          <w:rFonts w:ascii="Aptos" w:eastAsia="Aptos" w:hAnsi="Aptos" w:cs="Times New Roman"/>
          <w:lang w:val="id-ID"/>
        </w:rPr>
        <w:t xml:space="preserve">4. </w:t>
      </w:r>
      <w:r>
        <w:rPr>
          <w:rFonts w:ascii="Aptos" w:eastAsia="Aptos" w:hAnsi="Aptos" w:cs="Times New Roman"/>
          <w:b/>
          <w:bCs/>
          <w:lang w:val="id-ID"/>
        </w:rPr>
        <w:t>Tren Kesehatan dan Kebugaran:</w:t>
      </w:r>
      <w:r>
        <w:rPr>
          <w:rFonts w:ascii="Aptos" w:eastAsia="Aptos" w:hAnsi="Aptos" w:cs="Times New Roman"/>
          <w:lang w:val="id-ID"/>
        </w:rPr>
        <w:t xml:space="preserve"> Lonjakan kesadaran kesehatan dan kebugaran yang berkelanjutan, dikombinasikan dengan peningkatan jumlah orang yang merangkul rutinitas latihan dan gaya hidup aktif, menciptakan pasar reseptif untuk produk seperti Contoso Protein Plus.</w:t>
      </w:r>
    </w:p>
    <w:p w14:paraId="443C0C5C" w14:textId="0504BFB7" w:rsidR="001B7327" w:rsidRPr="00215F21" w:rsidRDefault="00144ECC" w:rsidP="4E0D7FDC">
      <w:pPr>
        <w:rPr>
          <w:lang w:val="id-ID"/>
        </w:rPr>
      </w:pPr>
      <w:r>
        <w:rPr>
          <w:rFonts w:ascii="Aptos" w:eastAsia="Aptos" w:hAnsi="Aptos" w:cs="Times New Roman"/>
          <w:lang w:val="id-ID"/>
        </w:rPr>
        <w:t>5</w:t>
      </w:r>
      <w:r>
        <w:rPr>
          <w:rFonts w:ascii="Aptos" w:eastAsia="Aptos" w:hAnsi="Aptos" w:cs="Times New Roman"/>
          <w:b/>
          <w:bCs/>
          <w:lang w:val="id-ID"/>
        </w:rPr>
        <w:t>. Ketersediaan Mudah:</w:t>
      </w:r>
      <w:r>
        <w:rPr>
          <w:rFonts w:ascii="Aptos" w:eastAsia="Aptos" w:hAnsi="Aptos" w:cs="Times New Roman"/>
          <w:lang w:val="id-ID"/>
        </w:rPr>
        <w:t xml:space="preserve"> Aksesibilitas produk melalui berbagai peritel online semakin mendorong hype. Platform online menawarkan kenyamanan pembelian, dan ini di bawah rekomendasi influencer.</w:t>
      </w:r>
    </w:p>
    <w:p w14:paraId="479B6460" w14:textId="223B8834" w:rsidR="001B7327" w:rsidRPr="00215F21" w:rsidRDefault="00144ECC" w:rsidP="4E0D7FDC">
      <w:pPr>
        <w:rPr>
          <w:lang w:val="id-ID"/>
        </w:rPr>
      </w:pPr>
      <w:r>
        <w:rPr>
          <w:rFonts w:ascii="Aptos" w:eastAsia="Aptos" w:hAnsi="Aptos" w:cs="Times New Roman"/>
          <w:lang w:val="id-ID"/>
        </w:rPr>
        <w:t xml:space="preserve">6. </w:t>
      </w:r>
      <w:r>
        <w:rPr>
          <w:rFonts w:ascii="Aptos" w:eastAsia="Aptos" w:hAnsi="Aptos" w:cs="Times New Roman"/>
          <w:b/>
          <w:bCs/>
          <w:lang w:val="id-ID"/>
        </w:rPr>
        <w:t>Ulasan Positif dan Testimonial:</w:t>
      </w:r>
      <w:r>
        <w:rPr>
          <w:rFonts w:ascii="Aptos" w:eastAsia="Aptos" w:hAnsi="Aptos" w:cs="Times New Roman"/>
          <w:lang w:val="id-ID"/>
        </w:rPr>
        <w:t xml:space="preserve"> Reel bukan kasus yang terisolasi. Beberapa konsumen dan penggemar kebugaran berbagi pengalaman positif mereka dengan Contoso Protein Plus di media sosial. Konten yang dihasilkan pengguna ini ditambahkan ke kredibilitas produk dan membantu membangun komunitas online yang kuat di sekitarnya.</w:t>
      </w:r>
    </w:p>
    <w:p w14:paraId="39D66192" w14:textId="3CA55882" w:rsidR="001B7327" w:rsidRPr="00215F21" w:rsidRDefault="00144ECC" w:rsidP="4E0D7FDC">
      <w:pPr>
        <w:rPr>
          <w:lang w:val="id-ID"/>
        </w:rPr>
      </w:pPr>
      <w:r>
        <w:rPr>
          <w:rFonts w:ascii="Aptos" w:eastAsia="Aptos" w:hAnsi="Aptos" w:cs="Times New Roman"/>
          <w:lang w:val="id-ID"/>
        </w:rPr>
        <w:t xml:space="preserve">7. </w:t>
      </w:r>
      <w:r>
        <w:rPr>
          <w:rFonts w:ascii="Aptos" w:eastAsia="Aptos" w:hAnsi="Aptos" w:cs="Times New Roman"/>
          <w:b/>
          <w:bCs/>
          <w:lang w:val="id-ID"/>
        </w:rPr>
        <w:t>Dari mulut ke mulut:</w:t>
      </w:r>
      <w:r>
        <w:rPr>
          <w:rFonts w:ascii="Aptos" w:eastAsia="Aptos" w:hAnsi="Aptos" w:cs="Times New Roman"/>
          <w:lang w:val="id-ID"/>
        </w:rPr>
        <w:t xml:space="preserve"> Platform media sosial menumbuhkan penyebaran cepat tren dari mulut ke mulut. Pengguna yang mencoba produk berbagi pengalaman mereka, menginspirasi lebih banyak individu untuk mengikuti.</w:t>
      </w:r>
    </w:p>
    <w:p w14:paraId="56425FF8" w14:textId="1ECC1C9E" w:rsidR="001B7327" w:rsidRPr="00215F21" w:rsidRDefault="00144ECC" w:rsidP="4E0D7FDC">
      <w:pPr>
        <w:rPr>
          <w:lang w:val="id-ID"/>
        </w:rPr>
      </w:pPr>
      <w:r w:rsidRPr="00215F21">
        <w:rPr>
          <w:lang w:val="id-ID"/>
        </w:rPr>
        <w:t xml:space="preserve"> </w:t>
      </w:r>
    </w:p>
    <w:p w14:paraId="6278FFC6" w14:textId="344DBAE8" w:rsidR="001B7327" w:rsidRPr="00215F21" w:rsidRDefault="00144ECC" w:rsidP="00B215E8">
      <w:pPr>
        <w:pStyle w:val="Heading2"/>
        <w:rPr>
          <w:lang w:val="id-ID"/>
        </w:rPr>
      </w:pPr>
      <w:r>
        <w:rPr>
          <w:rFonts w:ascii="Aptos Display" w:eastAsia="Aptos Display" w:hAnsi="Aptos Display" w:cs="Times New Roman"/>
          <w:color w:val="0F4761"/>
          <w:lang w:val="id-ID"/>
        </w:rPr>
        <w:t>Dampak pada Posisi Pasar Contoso Protein Plus</w:t>
      </w:r>
    </w:p>
    <w:p w14:paraId="7A7F03DE" w14:textId="60E4F99F" w:rsidR="001B7327" w:rsidRPr="00215F21" w:rsidRDefault="00144ECC" w:rsidP="4E0D7FDC">
      <w:pPr>
        <w:rPr>
          <w:lang w:val="id-ID"/>
        </w:rPr>
      </w:pPr>
      <w:r>
        <w:rPr>
          <w:rFonts w:ascii="Aptos" w:eastAsia="Aptos" w:hAnsi="Aptos" w:cs="Times New Roman"/>
          <w:lang w:val="id-ID"/>
        </w:rPr>
        <w:t>Sebagai hasil dari reel viral ini dan hype media sosial berikutnya, Contoso Protein Plus telah mengalami peningkatan luar biasa dalam penjualan dan pengenalan merek. Hal ini memposisikan dirinya sebagai pilihan yang sedang tren, pilihan bagi mereka yang ingin melengkapi rutinitas kebugaran dan nutrisi mereka. Tim pemasaran merek telah secara aktif terlibat dengan konten viral untuk memperkuat jangkauan dan dampaknya.</w:t>
      </w:r>
    </w:p>
    <w:p w14:paraId="74A8AD0D" w14:textId="19371A73" w:rsidR="001B7327" w:rsidRPr="00215F21" w:rsidRDefault="00144ECC" w:rsidP="4E0D7FDC">
      <w:pPr>
        <w:rPr>
          <w:lang w:val="id-ID"/>
        </w:rPr>
      </w:pPr>
      <w:r w:rsidRPr="00215F21">
        <w:rPr>
          <w:lang w:val="id-ID"/>
        </w:rPr>
        <w:t xml:space="preserve"> </w:t>
      </w:r>
    </w:p>
    <w:p w14:paraId="0C289C80" w14:textId="37641651" w:rsidR="001B7327" w:rsidRPr="00215F21" w:rsidRDefault="00144ECC" w:rsidP="0092027D">
      <w:pPr>
        <w:pStyle w:val="Heading2"/>
        <w:rPr>
          <w:lang w:val="id-ID"/>
        </w:rPr>
      </w:pPr>
      <w:r>
        <w:rPr>
          <w:rFonts w:ascii="Aptos Display" w:eastAsia="Aptos Display" w:hAnsi="Aptos Display" w:cs="Times New Roman"/>
          <w:color w:val="0F4761"/>
          <w:lang w:val="id-ID"/>
        </w:rPr>
        <w:t>Kesimpulan</w:t>
      </w:r>
    </w:p>
    <w:p w14:paraId="6B74AC64" w14:textId="4B493495" w:rsidR="001B7327" w:rsidRPr="00215F21" w:rsidRDefault="00144ECC" w:rsidP="4E0D7FDC">
      <w:pPr>
        <w:rPr>
          <w:lang w:val="id-ID"/>
        </w:rPr>
      </w:pPr>
      <w:r>
        <w:rPr>
          <w:rFonts w:ascii="Aptos" w:eastAsia="Aptos" w:hAnsi="Aptos" w:cs="Times New Roman"/>
          <w:lang w:val="id-ID"/>
        </w:rPr>
        <w:t>Kekuatan media sosial dalam memengaruhi pilihan konsumen dan menciptakan tren tidak dapat diremehkan. Lonjakan popularitas Contoso Protein Plus baru-baru ini berfungsi sebagai bukti potensi konten virus dan pemasaran influencer di era digital. Karena industri kebugaran dan kesehatan terus berkembang, kemungkinan Contoso Protein Plus akan mempertahankan keunggulan barunya di pasar untuk masa depan yang dapat diperkirakan.</w:t>
      </w:r>
    </w:p>
    <w:p w14:paraId="2C078E63" w14:textId="267231E3" w:rsidR="001B7327" w:rsidRPr="00215F21" w:rsidRDefault="00144ECC" w:rsidP="4E0D7FDC">
      <w:pPr>
        <w:rPr>
          <w:lang w:val="id-ID"/>
        </w:rPr>
      </w:pPr>
      <w:r>
        <w:rPr>
          <w:rFonts w:ascii="Aptos" w:eastAsia="Aptos" w:hAnsi="Aptos" w:cs="Times New Roman"/>
          <w:lang w:val="id-ID"/>
        </w:rPr>
        <w:t>Harap dicatat bahwa tren media sosial dikenal karena sifatnya yang dinamis dan berkembang, dan dampak reel viral dapat berubah dengan cepat. Namun, tetap diperbarui dengan tren terbaru dan preferensi konsumen sangat penting untuk kesuksesan merek di era digital. Mungkin memperluas jangkauan produk ke West Coast, hotbed untuk pasar kebugaran, akan memberikan bukti lebih lanjut tentang kelayakan mengambil produk secara nasional. Jika produk dapat melanjutkan laju penjualannya saat ini di kiblat dunia kesehata</w:t>
      </w:r>
      <w:r>
        <w:rPr>
          <w:rFonts w:ascii="Aptos" w:eastAsia="Aptos" w:hAnsi="Aptos" w:cs="Times New Roman"/>
          <w:lang w:val="id-ID"/>
        </w:rPr>
        <w:t>n dan kebugaran, maka mungkin siap untuk diperkenalkan secara nasional.</w:t>
      </w:r>
    </w:p>
    <w:sectPr w:rsidR="001B7327" w:rsidRPr="0021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44ECC"/>
    <w:rsid w:val="001B7327"/>
    <w:rsid w:val="00215F21"/>
    <w:rsid w:val="00220391"/>
    <w:rsid w:val="0025067D"/>
    <w:rsid w:val="00262CFF"/>
    <w:rsid w:val="003056BB"/>
    <w:rsid w:val="00334FB1"/>
    <w:rsid w:val="00391DC5"/>
    <w:rsid w:val="003E39AF"/>
    <w:rsid w:val="004B3233"/>
    <w:rsid w:val="004F086A"/>
    <w:rsid w:val="00501462"/>
    <w:rsid w:val="005F3842"/>
    <w:rsid w:val="00674565"/>
    <w:rsid w:val="006D5533"/>
    <w:rsid w:val="006F2131"/>
    <w:rsid w:val="0082288C"/>
    <w:rsid w:val="008275EB"/>
    <w:rsid w:val="0084232A"/>
    <w:rsid w:val="008A4F95"/>
    <w:rsid w:val="0092027D"/>
    <w:rsid w:val="009328FC"/>
    <w:rsid w:val="00A541CF"/>
    <w:rsid w:val="00B215E8"/>
    <w:rsid w:val="00BD63DC"/>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Viet Tran</cp:lastModifiedBy>
  <cp:revision>36</cp:revision>
  <dcterms:created xsi:type="dcterms:W3CDTF">2023-10-25T12:01:00Z</dcterms:created>
  <dcterms:modified xsi:type="dcterms:W3CDTF">2025-05-16T09:09:00Z</dcterms:modified>
</cp:coreProperties>
</file>