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F311A9" w14:textId="7A0BF599" w:rsidR="010026F7" w:rsidRPr="00D91A36" w:rsidRDefault="00D91A36" w:rsidP="0B570431">
      <w:pPr>
        <w:pStyle w:val="Title"/>
        <w:rPr>
          <w:lang w:val="it-IT"/>
        </w:rPr>
      </w:pPr>
      <w:r>
        <w:rPr>
          <w:rFonts w:ascii="Aptos Display" w:eastAsia="Aptos Display" w:hAnsi="Aptos Display" w:cs="Times New Roman"/>
          <w:spacing w:val="0"/>
          <w:lang w:val="it-IT"/>
        </w:rPr>
        <w:t>Sistemi a caldaia e sistemi a forno in edifici commerciali</w:t>
      </w:r>
    </w:p>
    <w:p w14:paraId="4A5F9B7E" w14:textId="092EA2DB" w:rsidR="010026F7" w:rsidRPr="00D91A36" w:rsidRDefault="00D91A36" w:rsidP="0B570431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Introduzione</w:t>
      </w:r>
    </w:p>
    <w:p w14:paraId="282E3525" w14:textId="64A3A28E" w:rsidR="010026F7" w:rsidRPr="00D91A36" w:rsidRDefault="00D91A36" w:rsidP="0B570431">
      <w:pPr>
        <w:rPr>
          <w:lang w:val="it-IT"/>
        </w:rPr>
      </w:pPr>
      <w:r>
        <w:rPr>
          <w:rFonts w:ascii="Aptos" w:eastAsia="Aptos" w:hAnsi="Aptos" w:cs="Arial"/>
          <w:lang w:val="it-IT"/>
        </w:rPr>
        <w:t xml:space="preserve">I sistemi a caldaia e </w:t>
      </w:r>
      <w:r>
        <w:rPr>
          <w:rFonts w:ascii="Aptos" w:eastAsia="Aptos" w:hAnsi="Aptos" w:cs="Arial"/>
          <w:lang w:val="it-IT"/>
        </w:rPr>
        <w:t>forno sono due tipi comuni di sistemi di riscaldamento utilizzati negli edifici commerciali. I sistemi a caldaia utilizzano acqua calda o vapore per distribuire il calore in tutto l'edificio, mentre i sistemi a forno utilizzano l'aria forzata per fornire calore. Entrambi i sistemi presentano vantaggi e svantaggi, e la scelta del sistema da utilizzare dipende da vari fattori, come la dimensione, l'età e la progettazione dell'edificio, il clima, l'efficienza energetica e il budget. In questo rapporto verranno</w:t>
      </w:r>
      <w:r>
        <w:rPr>
          <w:rFonts w:ascii="Aptos" w:eastAsia="Aptos" w:hAnsi="Aptos" w:cs="Arial"/>
          <w:lang w:val="it-IT"/>
        </w:rPr>
        <w:t xml:space="preserve"> confrontati i sistemi a caldaia e a forno in termini di funzionamento, prestazioni, costi e impatto sul sistema di aria condizionata. Esamineremo anche le caratteristiche che devono essere prese in considerazione quando viene previsto di passare da un sistema a caldaia esistente a un sistema a forno in un edificio commerciale.</w:t>
      </w:r>
    </w:p>
    <w:p w14:paraId="118D2257" w14:textId="2453BDC0" w:rsidR="010026F7" w:rsidRPr="00D91A36" w:rsidRDefault="00D91A36" w:rsidP="0B570431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Tipi di sistemi a caldaia</w:t>
      </w:r>
    </w:p>
    <w:p w14:paraId="70D6AED3" w14:textId="66F09A6F" w:rsidR="010026F7" w:rsidRPr="00D91A36" w:rsidRDefault="00D91A36" w:rsidP="0B570431">
      <w:pPr>
        <w:rPr>
          <w:lang w:val="it-IT"/>
        </w:rPr>
      </w:pPr>
      <w:r>
        <w:rPr>
          <w:rFonts w:ascii="Aptos" w:eastAsia="Aptos" w:hAnsi="Aptos" w:cs="Arial"/>
          <w:lang w:val="it-IT"/>
        </w:rPr>
        <w:t>I sistemi a caldaia sono classificati in due tipi principali: caldaie ad acqua calda e caldaie a vapore. Le caldaie ad acqua calda riscaldano l'acqua e la fanno circolare in ogni stanza attraverso tubi, termosifoni o scaldabagni. Le caldaie a vapore generano vapore e lo distribuiscono in ogni stanza attraverso tubi, termosifoni o termoconvettori. Il vapore viene condensato quindi in acqua e torna alla caldaia. Entrambi i tipi di caldaie possono utilizzare vari combustibili per riscaldare l'acqua o il vapore</w:t>
      </w:r>
      <w:r>
        <w:rPr>
          <w:rFonts w:ascii="Aptos" w:eastAsia="Aptos" w:hAnsi="Aptos" w:cs="Arial"/>
          <w:lang w:val="it-IT"/>
        </w:rPr>
        <w:t>, come il gas naturale, il petrolio, l'elettricità o la biomassa. I sistemi a caldaia sono in genere più ottimizzati rispetto ai sistemi a forno, in quanto perdono meno calore durante il processo di riscaldamento. Tuttavia, presentano anche alcuni svantaggi, come costi di installazione e manutenzione più elevati, tempi di riscaldamento più lunghi e operazioni più complesse.</w:t>
      </w:r>
    </w:p>
    <w:p w14:paraId="7738946D" w14:textId="1D46864D" w:rsidR="010026F7" w:rsidRPr="00D91A36" w:rsidRDefault="00D91A36" w:rsidP="0B570431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Tipi di sistemi a forno</w:t>
      </w:r>
    </w:p>
    <w:p w14:paraId="168A56CE" w14:textId="7B733F8F" w:rsidR="010026F7" w:rsidRPr="00D91A36" w:rsidRDefault="00D91A36" w:rsidP="0B570431">
      <w:pPr>
        <w:rPr>
          <w:lang w:val="it-IT"/>
        </w:rPr>
      </w:pPr>
      <w:r>
        <w:rPr>
          <w:rFonts w:ascii="Aptos" w:eastAsia="Aptos" w:hAnsi="Aptos" w:cs="Arial"/>
          <w:lang w:val="it-IT"/>
        </w:rPr>
        <w:t xml:space="preserve">I sistemi a forno vengono divisi in due tipi principali: forni monofase e forni a due fasi. I forni monofase hanno un'unica impostazione per il bruciatore, il che significa che o funzionano a pieno regime o non funzionano affatto. I forni a due fasi hanno due impostazioni per il bruciatore, il che significa che possono funzionare a bassa o alta capacità, a seconda della domanda di riscaldamento. Entrambi i tipi di forni utilizzano una ventola per forzare </w:t>
      </w:r>
      <w:r>
        <w:rPr>
          <w:rFonts w:ascii="Aptos" w:eastAsia="Aptos" w:hAnsi="Aptos" w:cs="Arial"/>
          <w:lang w:val="it-IT"/>
        </w:rPr>
        <w:lastRenderedPageBreak/>
        <w:t>l'aria riscaldata attraverso i condotti e i ventilatori presenti in ogni stanza. I sistemi a forno possono anche utilizzare vari combustibili per riscaldare l'aria, come il gas naturale, il petrolio o il propano. I sistemi a forno sono in genere meno costosi e più facili da installare e gestire rispetto ai sistemi a caldaia, in quanto hanno meno componenti e meno tubazioni. Tuttavia, hanno anche alcuni svantaggi, come una minore efficienza, un livello di rumore superiore e una qualità dell'aria inferiore.</w:t>
      </w:r>
    </w:p>
    <w:p w14:paraId="07C743EE" w14:textId="2F0CB241" w:rsidR="010026F7" w:rsidRPr="00D91A36" w:rsidRDefault="00D91A36" w:rsidP="0B570431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Considerazioni per il passaggio da un sistema a caldaia a un sistema a forno</w:t>
      </w:r>
    </w:p>
    <w:p w14:paraId="25EDC49A" w14:textId="6166B265" w:rsidR="010026F7" w:rsidRDefault="00D91A36" w:rsidP="0B570431">
      <w:r>
        <w:rPr>
          <w:rFonts w:ascii="Aptos" w:eastAsia="Aptos" w:hAnsi="Aptos" w:cs="Arial"/>
          <w:lang w:val="it-IT"/>
        </w:rPr>
        <w:t>Il passaggio da un sistema a caldaia a un sistema a forno in un edificio commerciale non è semplice, in quanto comporta diversi fattori e problematiche. Alcune delle considerazioni principali sono:</w:t>
      </w:r>
    </w:p>
    <w:p w14:paraId="505B69B7" w14:textId="23F1E061" w:rsidR="010026F7" w:rsidRPr="00D91A36" w:rsidRDefault="00D91A36" w:rsidP="0B5704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Dimensioni e disposizione dell'edificio. Un sistema a caldaia richiede meno spazio rispetto a un sistema a forno, in quanto non ha bisogno di condutture e ventole. Un sistema a forno, d'altra parte, richiede una grande rete di condotti e ventole per distribuire l'aria riscaldata in tutto l'edificio. Pertanto, il passaggio da un sistema a caldaia a un sistema a forno può richiedere modifiche strutturali significative e modifiche all'edificio, ad esempio l'aggiunta o la rimozione di pareti, soffitti, paviment</w:t>
      </w:r>
      <w:r>
        <w:rPr>
          <w:rFonts w:ascii="Aptos" w:eastAsia="Aptos" w:hAnsi="Aptos" w:cs="Arial"/>
          <w:lang w:val="it-IT"/>
        </w:rPr>
        <w:t>i o finestre.</w:t>
      </w:r>
    </w:p>
    <w:p w14:paraId="75265C3A" w14:textId="133BD01D" w:rsidR="010026F7" w:rsidRPr="00D91A36" w:rsidRDefault="00D91A36" w:rsidP="0B5704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L'età e la condizione dell'edificio. Un sistema a caldaia è più adatto per edifici antichi e storici, in quanto mantiene l'architettura originale e l'estetica dell'edificio. Un sistema a forno, d'altra parte, può modificare l'aspetto e il carattere dell'edificio, in quanto richiede condutture e ventole che potrebbero non corrispondere allo stile e al design dell'edificio. Pertanto, il passaggio da un sistema a caldaie a un sistema a forno può richiedere un'attenta pianificazione e consultazione con i propri</w:t>
      </w:r>
      <w:r>
        <w:rPr>
          <w:rFonts w:ascii="Aptos" w:eastAsia="Aptos" w:hAnsi="Aptos" w:cs="Arial"/>
          <w:lang w:val="it-IT"/>
        </w:rPr>
        <w:t>etari, i manager e i responsabili dell'edificio.</w:t>
      </w:r>
    </w:p>
    <w:p w14:paraId="398B973E" w14:textId="34362E6E" w:rsidR="010026F7" w:rsidRPr="00D91A36" w:rsidRDefault="00D91A36" w:rsidP="0B5704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Il clima e il meteo della località. Un sistema a caldaia è più efficace nei climi freddi e umidi, in quanto fornisce calore e umidità coerenti e uniformi in tutto l'edificio. Un sistema a forno, d'altra parte, è più efficace nei climi più caldi e secchi, in quanto fornisce calore e ventilazione più veloci e flessibili in tutto l'edificio. Pertanto, il passaggio da un sistema a caldaia a un sistema a forno può richiedere la regolazione del termostato e delle impostazioni di umidità per garantire un comfort e</w:t>
      </w:r>
      <w:r>
        <w:rPr>
          <w:rFonts w:ascii="Aptos" w:eastAsia="Aptos" w:hAnsi="Aptos" w:cs="Arial"/>
          <w:lang w:val="it-IT"/>
        </w:rPr>
        <w:t xml:space="preserve"> un'efficienza ottimali.</w:t>
      </w:r>
    </w:p>
    <w:p w14:paraId="7A7C1F6C" w14:textId="14E62378" w:rsidR="010026F7" w:rsidRPr="00D91A36" w:rsidRDefault="00D91A36" w:rsidP="0B5704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 xml:space="preserve">L'efficienza energetica e l'impatto ambientale del sistema. Un sistema a caldaia è generalmente più efficiente ed ecologico rispetto a un sistema a forno, poiché </w:t>
      </w:r>
      <w:r>
        <w:rPr>
          <w:rFonts w:ascii="Aptos" w:eastAsia="Aptos" w:hAnsi="Aptos" w:cs="Arial"/>
          <w:lang w:val="it-IT"/>
        </w:rPr>
        <w:lastRenderedPageBreak/>
        <w:t>utilizza meno combustibile ed emette meno gas serra e sostanze inquinanti. Un sistema a forno, d'altra parte, è generalmente meno efficiente ed ecologico rispetto a un sistema a caldaia, in quanto utilizza più combustibile ed emette più gas serra e sostanze inquinanti. Pertanto, il passaggio da un sistema a caldaia a un sistema a forno può richiedere l'installazione di isolamento, sigillatura e ventilazione aggiuntiva per ridurre la perdita di calore e migliorare la qualità dell'aria.</w:t>
      </w:r>
    </w:p>
    <w:p w14:paraId="6AB095F7" w14:textId="31200FC7" w:rsidR="010026F7" w:rsidRPr="00D91A36" w:rsidRDefault="00D91A36" w:rsidP="0B5704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Costo e fattibilità della transizione. Un sistema a caldaia è più costoso e difficile da installare e gestire rispetto a un sistema a forno, in quanto richiede più componenti e tubazioni. Un sistema a forno, d'altra parte, è meno costoso e più facile da installare e gestire rispetto a un sistema a caldaia, in quanto richiede meno componenti e tubazioni. Pertanto, il passaggio da un sistema a caldaia a un sistema a forno può richiedere un grande investimento iniziale e un impegno a lungo termine per garantir</w:t>
      </w:r>
      <w:r>
        <w:rPr>
          <w:rFonts w:ascii="Aptos" w:eastAsia="Aptos" w:hAnsi="Aptos" w:cs="Arial"/>
          <w:lang w:val="it-IT"/>
        </w:rPr>
        <w:t>e una transizione fluida e di successo.</w:t>
      </w:r>
    </w:p>
    <w:p w14:paraId="3CA1D8F2" w14:textId="6083B984" w:rsidR="010026F7" w:rsidRPr="00D91A36" w:rsidRDefault="00D91A36" w:rsidP="0B570431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Impatto sul sistema di aria condizionata</w:t>
      </w:r>
    </w:p>
    <w:p w14:paraId="5517B261" w14:textId="2C512E57" w:rsidR="010026F7" w:rsidRDefault="00D91A36" w:rsidP="0B570431">
      <w:r>
        <w:rPr>
          <w:rFonts w:ascii="Aptos" w:eastAsia="Aptos" w:hAnsi="Aptos" w:cs="Arial"/>
          <w:lang w:val="it-IT"/>
        </w:rPr>
        <w:t>Il passaggio da un sistema a caldaia a un sistema a forno in un edificio commerciale può anche avere un impatto sul sistema di condizionamento dell'aria esistente, poiché i due sistemi sono spesso interconnessi e interdipendenti. Alcuni dei possibili effetti sono:</w:t>
      </w:r>
    </w:p>
    <w:p w14:paraId="40A17DFA" w14:textId="0DD2E3F9" w:rsidR="010026F7" w:rsidRPr="00D91A36" w:rsidRDefault="00D91A36" w:rsidP="0B5704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Il sistema di aria condizionata potrebbe dover essere aggiornato o sostituito per adeguarlo alla capacità e alla compatibilità del sistema a forno. Il carico di raffreddamento di un sistema a forno può variare rispetto a quello di un sistema a caldaia, in funzione delle dimensioni dell'impianto, dell'efficienza energetica e del tipo di combustibile utilizzato. Pertanto, potrebbe essere necessario regolare o sostituire l'impianto di condizionamento per garantire un raffreddamento adeguato e bilanciato in tut</w:t>
      </w:r>
      <w:r>
        <w:rPr>
          <w:rFonts w:ascii="Aptos" w:eastAsia="Aptos" w:hAnsi="Aptos" w:cs="Arial"/>
          <w:lang w:val="it-IT"/>
        </w:rPr>
        <w:t>to l'edificio.</w:t>
      </w:r>
    </w:p>
    <w:p w14:paraId="078A2E5A" w14:textId="0E337742" w:rsidR="010026F7" w:rsidRPr="00D91A36" w:rsidRDefault="00D91A36" w:rsidP="0B5704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>Potrebbe essere necessario modificare o riposizionare il sistema di condizionamento dell'aria per adattarlo ai condotti e agli sfiati del sistema a forno. Un sistema a forno può richiedere un numero maggiore o minore di condotti e sfiati rispetto a un sistema a caldaia, in base alla configurazione e alla progettazione dell'edificio. Pertanto, potrebbe essere necessario modificare o riposizionare l'impianto di condizionamento dell'aria per evitare conflitti o interferenze con i condotti e gli sfiati del sist</w:t>
      </w:r>
      <w:r>
        <w:rPr>
          <w:rFonts w:ascii="Aptos" w:eastAsia="Aptos" w:hAnsi="Aptos" w:cs="Arial"/>
          <w:lang w:val="it-IT"/>
        </w:rPr>
        <w:t>ema a forno.</w:t>
      </w:r>
    </w:p>
    <w:p w14:paraId="6810D636" w14:textId="097C203D" w:rsidR="010026F7" w:rsidRPr="00D91A36" w:rsidRDefault="00D91A36" w:rsidP="0B570431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rFonts w:ascii="Aptos" w:eastAsia="Aptos" w:hAnsi="Aptos" w:cs="Arial"/>
          <w:lang w:val="it-IT"/>
        </w:rPr>
        <w:t xml:space="preserve">Il sistema di condizionamento dell'aria potrebbe richiedere di essere integrato o coordinato con il sistema a forno per ottimizzare le prestazioni e l'efficienza di entrambi i sistemi. Un sistema a forno può avere una modalità di controllo e di funzionamento diversa o simile a quella di un sistema a caldaia, a seconda del tipo </w:t>
      </w:r>
      <w:r>
        <w:rPr>
          <w:rFonts w:ascii="Aptos" w:eastAsia="Aptos" w:hAnsi="Aptos" w:cs="Arial"/>
          <w:lang w:val="it-IT"/>
        </w:rPr>
        <w:lastRenderedPageBreak/>
        <w:t>e del modello del sistema. Pertanto, il sistema di condizionamento dell'aria potrebbe richiedere di essere integrato o coordinato con il sistema a forno per garantire un comfort e un'efficienza ottimali.</w:t>
      </w:r>
    </w:p>
    <w:p w14:paraId="62A2C025" w14:textId="350C9834" w:rsidR="010026F7" w:rsidRPr="00D91A36" w:rsidRDefault="00D91A36" w:rsidP="0B570431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Tassi di difetti medi e costi di manutenzione</w:t>
      </w:r>
    </w:p>
    <w:p w14:paraId="1E2C62AA" w14:textId="5B07BF44" w:rsidR="010026F7" w:rsidRPr="00D91A36" w:rsidRDefault="00D91A36" w:rsidP="0B570431">
      <w:pPr>
        <w:rPr>
          <w:lang w:val="it-IT"/>
        </w:rPr>
      </w:pPr>
      <w:r>
        <w:rPr>
          <w:rFonts w:ascii="Aptos" w:eastAsia="Aptos" w:hAnsi="Aptos" w:cs="Arial"/>
          <w:lang w:val="it-IT"/>
        </w:rPr>
        <w:t>Un altro aspetto da considerare quando si confrontano i sistemi a caldaia e a forno negli edifici commerciali sono i tassi di difetti medi e i costi di manutenzione di entrambi i sistemi. Secondo uno studio del National Institute of Standards and Technology (NIST), i tassi di difetti medi e i costi di manutenzione dei sistemi a caldaia e a forno negli edifici commerciali sono i seguenti:</w:t>
      </w:r>
    </w:p>
    <w:tbl>
      <w:tblPr>
        <w:tblStyle w:val="TableGrid"/>
        <w:tblW w:w="9360" w:type="dxa"/>
        <w:tblBorders>
          <w:top w:val="single" w:sz="8" w:space="0" w:color="D1D1D1" w:themeColor="background2" w:themeShade="E6"/>
          <w:left w:val="single" w:sz="8" w:space="0" w:color="D1D1D1" w:themeColor="background2" w:themeShade="E6"/>
          <w:bottom w:val="single" w:sz="8" w:space="0" w:color="D1D1D1" w:themeColor="background2" w:themeShade="E6"/>
          <w:right w:val="single" w:sz="8" w:space="0" w:color="D1D1D1" w:themeColor="background2" w:themeShade="E6"/>
          <w:insideH w:val="single" w:sz="8" w:space="0" w:color="F0F0F0"/>
          <w:insideV w:val="nil"/>
        </w:tblBorders>
        <w:tblLayout w:type="fixed"/>
        <w:tblLook w:val="0420" w:firstRow="1" w:lastRow="0" w:firstColumn="0" w:lastColumn="0" w:noHBand="0" w:noVBand="1"/>
      </w:tblPr>
      <w:tblGrid>
        <w:gridCol w:w="2690"/>
        <w:gridCol w:w="3150"/>
        <w:gridCol w:w="3520"/>
      </w:tblGrid>
      <w:tr w:rsidR="003E0685" w14:paraId="24906070" w14:textId="77777777" w:rsidTr="00D91A36">
        <w:trPr>
          <w:trHeight w:val="300"/>
        </w:trPr>
        <w:tc>
          <w:tcPr>
            <w:tcW w:w="269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513E28A" w14:textId="24299FAA" w:rsidR="0B570431" w:rsidRPr="00D91A36" w:rsidRDefault="00D91A36" w:rsidP="0B570431">
            <w:pPr>
              <w:rPr>
                <w:b/>
                <w:bCs/>
                <w:sz w:val="22"/>
                <w:szCs w:val="22"/>
                <w:lang w:val="it-IT"/>
              </w:rPr>
            </w:pPr>
            <w:r>
              <w:rPr>
                <w:rFonts w:ascii="Aptos" w:eastAsia="Aptos" w:hAnsi="Aptos" w:cs="Arial"/>
                <w:b/>
                <w:bCs/>
                <w:sz w:val="22"/>
                <w:szCs w:val="22"/>
                <w:lang w:val="it-IT"/>
              </w:rPr>
              <w:t>Tipo di dati di sistema</w:t>
            </w:r>
          </w:p>
        </w:tc>
        <w:tc>
          <w:tcPr>
            <w:tcW w:w="315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A9112BE" w14:textId="28834EE1" w:rsidR="0B570431" w:rsidRDefault="00D91A36" w:rsidP="0B570431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Aptos" w:eastAsia="Aptos" w:hAnsi="Aptos" w:cs="Arial"/>
                <w:b/>
                <w:bCs/>
                <w:sz w:val="22"/>
                <w:szCs w:val="22"/>
                <w:lang w:val="it-IT"/>
              </w:rPr>
              <w:t>Tasso di difetti medio</w:t>
            </w:r>
          </w:p>
        </w:tc>
        <w:tc>
          <w:tcPr>
            <w:tcW w:w="3520" w:type="dxa"/>
            <w:shd w:val="clear" w:color="auto" w:fill="F5F5F5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642F474" w14:textId="1E7FDB26" w:rsidR="0B570431" w:rsidRDefault="00D91A36" w:rsidP="0B570431">
            <w:pPr>
              <w:rPr>
                <w:b/>
                <w:bCs/>
                <w:sz w:val="22"/>
                <w:szCs w:val="22"/>
              </w:rPr>
            </w:pPr>
            <w:r>
              <w:rPr>
                <w:rFonts w:ascii="Aptos" w:eastAsia="Aptos" w:hAnsi="Aptos" w:cs="Arial"/>
                <w:b/>
                <w:bCs/>
                <w:sz w:val="22"/>
                <w:szCs w:val="22"/>
                <w:lang w:val="it-IT"/>
              </w:rPr>
              <w:t>Costo di manutenzione medio</w:t>
            </w:r>
          </w:p>
        </w:tc>
      </w:tr>
      <w:tr w:rsidR="003E0685" w14:paraId="0209C06A" w14:textId="77777777" w:rsidTr="00D91A36">
        <w:trPr>
          <w:trHeight w:val="300"/>
        </w:trPr>
        <w:tc>
          <w:tcPr>
            <w:tcW w:w="269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D70A214" w14:textId="385A8BD2" w:rsidR="0B570431" w:rsidRDefault="00D91A36" w:rsidP="0B570431">
            <w:pPr>
              <w:rPr>
                <w:sz w:val="22"/>
                <w:szCs w:val="22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Sistema a caldaia</w:t>
            </w:r>
          </w:p>
        </w:tc>
        <w:tc>
          <w:tcPr>
            <w:tcW w:w="315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680081B" w14:textId="472EC749" w:rsidR="0B570431" w:rsidRDefault="00D91A36" w:rsidP="0B570431">
            <w:pPr>
              <w:rPr>
                <w:sz w:val="22"/>
                <w:szCs w:val="22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3,2%</w:t>
            </w:r>
          </w:p>
        </w:tc>
        <w:tc>
          <w:tcPr>
            <w:tcW w:w="35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09A9CD" w14:textId="6AA0152B" w:rsidR="0B570431" w:rsidRDefault="00D91A36" w:rsidP="0B570431">
            <w:pPr>
              <w:rPr>
                <w:sz w:val="22"/>
                <w:szCs w:val="22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0,27$ per piede quadrato all'anno</w:t>
            </w:r>
          </w:p>
        </w:tc>
      </w:tr>
      <w:tr w:rsidR="003E0685" w14:paraId="4C173A90" w14:textId="77777777" w:rsidTr="00D91A36">
        <w:trPr>
          <w:trHeight w:val="300"/>
        </w:trPr>
        <w:tc>
          <w:tcPr>
            <w:tcW w:w="269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7D4FC2" w14:textId="6D3C80F7" w:rsidR="0B570431" w:rsidRDefault="00D91A36" w:rsidP="0B570431">
            <w:pPr>
              <w:rPr>
                <w:sz w:val="22"/>
                <w:szCs w:val="22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Sistema a forno</w:t>
            </w:r>
          </w:p>
        </w:tc>
        <w:tc>
          <w:tcPr>
            <w:tcW w:w="315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2C1AE5C" w14:textId="12E20D72" w:rsidR="0B570431" w:rsidRDefault="00D91A36" w:rsidP="0B570431">
            <w:pPr>
              <w:rPr>
                <w:sz w:val="22"/>
                <w:szCs w:val="22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4.6%</w:t>
            </w:r>
          </w:p>
        </w:tc>
        <w:tc>
          <w:tcPr>
            <w:tcW w:w="3520" w:type="dxa"/>
            <w:shd w:val="clear" w:color="auto" w:fill="FFFFFF" w:themeFill="background1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0CA0E56" w14:textId="1966D8CE" w:rsidR="0B570431" w:rsidRDefault="00D91A36" w:rsidP="0B570431">
            <w:pPr>
              <w:rPr>
                <w:sz w:val="22"/>
                <w:szCs w:val="22"/>
              </w:rPr>
            </w:pPr>
            <w:r>
              <w:rPr>
                <w:rFonts w:ascii="Aptos" w:eastAsia="Aptos" w:hAnsi="Aptos" w:cs="Arial"/>
                <w:sz w:val="22"/>
                <w:szCs w:val="22"/>
                <w:lang w:val="it-IT"/>
              </w:rPr>
              <w:t>0,18$ per piede quadrato all'anno</w:t>
            </w:r>
          </w:p>
        </w:tc>
      </w:tr>
    </w:tbl>
    <w:p w14:paraId="17078AD4" w14:textId="42BC76AA" w:rsidR="0E305B96" w:rsidRPr="00D91A36" w:rsidRDefault="00D91A36" w:rsidP="0B570431">
      <w:pPr>
        <w:rPr>
          <w:lang w:val="it-IT"/>
        </w:rPr>
      </w:pPr>
      <w:r>
        <w:rPr>
          <w:rFonts w:ascii="Aptos" w:eastAsia="Aptos" w:hAnsi="Aptos" w:cs="Arial"/>
          <w:lang w:val="it-IT"/>
        </w:rPr>
        <w:t xml:space="preserve">Lo studio ha anche rilevato che le principali cause di difetti e manutenzione per entrambi i sistemi sono perdite, corrosione, usura e </w:t>
      </w:r>
      <w:r>
        <w:rPr>
          <w:rFonts w:ascii="Aptos" w:eastAsia="Aptos" w:hAnsi="Aptos" w:cs="Arial"/>
          <w:lang w:val="it-IT"/>
        </w:rPr>
        <w:t>installazione o funzionamento improprio. Lo studio ha concluso che i sistemi a caldaia e a forno presentano affidabilità e durata simili, ma i sistemi a caldaia hanno costi di manutenzione più elevati e tassi di difetti inferiori rispetto ai sistemi a forno.</w:t>
      </w:r>
    </w:p>
    <w:p w14:paraId="61D56FD2" w14:textId="0AF18F6C" w:rsidR="0E305B96" w:rsidRPr="00D91A36" w:rsidRDefault="00D91A36" w:rsidP="0B570431">
      <w:pPr>
        <w:pStyle w:val="Heading1"/>
        <w:rPr>
          <w:lang w:val="it-IT"/>
        </w:rPr>
      </w:pPr>
      <w:r>
        <w:rPr>
          <w:rFonts w:ascii="Aptos Display" w:eastAsia="Aptos Display" w:hAnsi="Aptos Display" w:cs="Times New Roman"/>
          <w:color w:val="0F4761"/>
          <w:lang w:val="it-IT"/>
        </w:rPr>
        <w:t>Conclusione</w:t>
      </w:r>
    </w:p>
    <w:p w14:paraId="6E1AE4CC" w14:textId="6581B29E" w:rsidR="0E305B96" w:rsidRPr="00D91A36" w:rsidRDefault="00D91A36" w:rsidP="0B570431">
      <w:pPr>
        <w:rPr>
          <w:lang w:val="it-IT"/>
        </w:rPr>
      </w:pPr>
      <w:r>
        <w:rPr>
          <w:rFonts w:ascii="Aptos" w:eastAsia="Aptos" w:hAnsi="Aptos" w:cs="Arial"/>
          <w:lang w:val="it-IT"/>
        </w:rPr>
        <w:t xml:space="preserve">In conclusione, i sistemi a caldaia e a forno sono due tipi comuni di sistemi di riscaldamento utilizzati negli edifici commerciali. Entrambi i sistemi presentano vantaggi e svantaggi, e la scelta del sistema da utilizzare dipende da vari fattori, come la dimensione, l'età e la progettazione dell'edificio, il clima, l'efficienza energetica e il budget. Il passaggio da un impianto a caldaia a un sistema a forno in un edificio commerciale è un intervento complesso, che richiede di affrontare numerosi aspetti </w:t>
      </w:r>
      <w:r>
        <w:rPr>
          <w:rFonts w:ascii="Aptos" w:eastAsia="Aptos" w:hAnsi="Aptos" w:cs="Arial"/>
          <w:lang w:val="it-IT"/>
        </w:rPr>
        <w:t>e sfide, tra cui modifiche strutturali, impatto estetico, adattamenti in termini di comfort ed efficienza, costi iniziali significativi e un impegno a lungo termine. Il passaggio da un sistema a caldaia a un sistema a forno può avere un impatto anche sul sistema di condizionamento dell'aria esistente, poiché i due sistemi sono spesso interconnessi e interdipendenti. I tassi di difetti medi e i costi di manutenzione di entrambi i sistemi sono simili, ma i sistemi a caldaia hanno costi di manutenzione più ele</w:t>
      </w:r>
      <w:r>
        <w:rPr>
          <w:rFonts w:ascii="Aptos" w:eastAsia="Aptos" w:hAnsi="Aptos" w:cs="Arial"/>
          <w:lang w:val="it-IT"/>
        </w:rPr>
        <w:t>vati e tassi di difetti inferiori rispetto ai sistemi a forno.</w:t>
      </w:r>
    </w:p>
    <w:p w14:paraId="1E36C24C" w14:textId="7D8697B6" w:rsidR="0B570431" w:rsidRPr="00D91A36" w:rsidRDefault="0B570431" w:rsidP="0B570431">
      <w:pPr>
        <w:rPr>
          <w:lang w:val="it-IT"/>
        </w:rPr>
      </w:pPr>
    </w:p>
    <w:sectPr w:rsidR="0B570431" w:rsidRPr="00D9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6C2E4"/>
    <w:multiLevelType w:val="hybridMultilevel"/>
    <w:tmpl w:val="73529748"/>
    <w:lvl w:ilvl="0" w:tplc="5E9867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9C5D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4E7F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009F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B805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3CF7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0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E2A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3C93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26D1A"/>
    <w:multiLevelType w:val="hybridMultilevel"/>
    <w:tmpl w:val="5DAABF18"/>
    <w:lvl w:ilvl="0" w:tplc="51A69D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5F6A8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FAFF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66E1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60B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F628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B04F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020F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4EDE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DD18D7"/>
    <w:multiLevelType w:val="hybridMultilevel"/>
    <w:tmpl w:val="D840C2EE"/>
    <w:lvl w:ilvl="0" w:tplc="A9E8B9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7CF0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2EF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7E4C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0E06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B0B9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AAF9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389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D6F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550313">
    <w:abstractNumId w:val="2"/>
  </w:num>
  <w:num w:numId="2" w16cid:durableId="1575775045">
    <w:abstractNumId w:val="1"/>
  </w:num>
  <w:num w:numId="3" w16cid:durableId="1262378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B59EE62"/>
    <w:rsid w:val="003E0685"/>
    <w:rsid w:val="00801C32"/>
    <w:rsid w:val="00A45281"/>
    <w:rsid w:val="00D91A36"/>
    <w:rsid w:val="00E369D9"/>
    <w:rsid w:val="00EC6E48"/>
    <w:rsid w:val="010026F7"/>
    <w:rsid w:val="0B570431"/>
    <w:rsid w:val="0E305B96"/>
    <w:rsid w:val="1FEB31A1"/>
    <w:rsid w:val="26CB38A6"/>
    <w:rsid w:val="468DE79F"/>
    <w:rsid w:val="4C5F6614"/>
    <w:rsid w:val="4D52428B"/>
    <w:rsid w:val="51D5AE5F"/>
    <w:rsid w:val="53EF680D"/>
    <w:rsid w:val="5E1947C5"/>
    <w:rsid w:val="5E769CC8"/>
    <w:rsid w:val="60D4DEA2"/>
    <w:rsid w:val="63008E0D"/>
    <w:rsid w:val="6B59EE62"/>
    <w:rsid w:val="6C188B42"/>
    <w:rsid w:val="735D6F2E"/>
    <w:rsid w:val="77AE1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6BEF"/>
  <w15:chartTrackingRefBased/>
  <w15:docId w15:val="{1B4B7363-E6AC-4674-B356-9571B37B3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1486</Words>
  <Characters>8474</Characters>
  <Application>Microsoft Office Word</Application>
  <DocSecurity>0</DocSecurity>
  <Lines>70</Lines>
  <Paragraphs>19</Paragraphs>
  <ScaleCrop>false</ScaleCrop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Viet Tran</cp:lastModifiedBy>
  <cp:revision>4</cp:revision>
  <dcterms:created xsi:type="dcterms:W3CDTF">2024-02-02T15:52:00Z</dcterms:created>
  <dcterms:modified xsi:type="dcterms:W3CDTF">2025-05-19T06:44:00Z</dcterms:modified>
</cp:coreProperties>
</file>