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Pr="00CC1CB5" w:rsidRDefault="00CC1CB5" w:rsidP="001F443C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Contratto di fornitura di Contoso</w:t>
      </w:r>
    </w:p>
    <w:p w14:paraId="0F4EB312" w14:textId="77777777" w:rsidR="001F443C" w:rsidRPr="00CC1CB5" w:rsidRDefault="001F443C" w:rsidP="001F443C">
      <w:pPr>
        <w:rPr>
          <w:lang w:val="it-IT"/>
        </w:rPr>
      </w:pPr>
    </w:p>
    <w:p w14:paraId="593874F5" w14:textId="30678337" w:rsidR="001F443C" w:rsidRPr="00CC1CB5" w:rsidRDefault="00CC1CB5" w:rsidP="001F443C">
      <w:pPr>
        <w:rPr>
          <w:lang w:val="it-IT"/>
        </w:rPr>
      </w:pPr>
      <w:r>
        <w:rPr>
          <w:rStyle w:val="normaltextrun"/>
          <w:rFonts w:ascii="Aptos" w:eastAsia="Aptos" w:hAnsi="Aptos" w:cs="Arial"/>
          <w:color w:val="000000"/>
          <w:lang w:val="it-IT"/>
        </w:rPr>
        <w:t xml:space="preserve">Northwind Traders è il fornitore esclusivo di bevande e succhi di frutta per Contoso. Le condizioni del Contratto di fornitura come </w:t>
      </w:r>
      <w:r>
        <w:rPr>
          <w:rStyle w:val="normaltextrun"/>
          <w:rFonts w:ascii="Aptos" w:eastAsia="Aptos" w:hAnsi="Aptos" w:cs="Arial"/>
          <w:color w:val="000000"/>
          <w:lang w:val="it-IT"/>
        </w:rPr>
        <w:t>negoziate con Contoso il 15 settembre 2024 includono: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3FD" w14:paraId="1157B22D" w14:textId="77777777" w:rsidTr="00FE1640">
        <w:tc>
          <w:tcPr>
            <w:tcW w:w="4675" w:type="dxa"/>
          </w:tcPr>
          <w:p w14:paraId="65EBB66A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Condizioni di pagamento</w:t>
            </w:r>
          </w:p>
        </w:tc>
        <w:tc>
          <w:tcPr>
            <w:tcW w:w="4675" w:type="dxa"/>
          </w:tcPr>
          <w:p w14:paraId="1EC1F16D" w14:textId="1A567748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30 gg. (10 gg. sconto 2%)</w:t>
            </w:r>
          </w:p>
        </w:tc>
      </w:tr>
      <w:tr w:rsidR="004E13FD" w14:paraId="04947E03" w14:textId="77777777" w:rsidTr="00FE1640">
        <w:tc>
          <w:tcPr>
            <w:tcW w:w="4675" w:type="dxa"/>
          </w:tcPr>
          <w:p w14:paraId="6C5B1813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Penale per il ritardo</w:t>
            </w:r>
          </w:p>
        </w:tc>
        <w:tc>
          <w:tcPr>
            <w:tcW w:w="4675" w:type="dxa"/>
          </w:tcPr>
          <w:p w14:paraId="7DB785C9" w14:textId="2B2AFA79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1,5% al mese</w:t>
            </w:r>
          </w:p>
        </w:tc>
      </w:tr>
      <w:tr w:rsidR="004E13FD" w14:paraId="44233B59" w14:textId="77777777" w:rsidTr="00FE1640">
        <w:tc>
          <w:tcPr>
            <w:tcW w:w="4675" w:type="dxa"/>
          </w:tcPr>
          <w:p w14:paraId="1A267FD3" w14:textId="1ABF3A72" w:rsidR="00C96A48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Sconto pagamento anticipato</w:t>
            </w:r>
          </w:p>
        </w:tc>
        <w:tc>
          <w:tcPr>
            <w:tcW w:w="4675" w:type="dxa"/>
          </w:tcPr>
          <w:p w14:paraId="52027A86" w14:textId="7788C9D1" w:rsidR="00C96A48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Sconto del 2% entro 10 giorni</w:t>
            </w:r>
          </w:p>
        </w:tc>
      </w:tr>
      <w:tr w:rsidR="004E13FD" w:rsidRPr="00CC1CB5" w14:paraId="5CDB03E9" w14:textId="77777777" w:rsidTr="00FE1640">
        <w:tc>
          <w:tcPr>
            <w:tcW w:w="4675" w:type="dxa"/>
          </w:tcPr>
          <w:p w14:paraId="4FB2F4A8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Expiration date</w:t>
            </w:r>
          </w:p>
        </w:tc>
        <w:tc>
          <w:tcPr>
            <w:tcW w:w="4675" w:type="dxa"/>
          </w:tcPr>
          <w:p w14:paraId="1F60BA62" w14:textId="15D777C4" w:rsidR="001F443C" w:rsidRPr="00CC1CB5" w:rsidRDefault="00CC1CB5" w:rsidP="00FE1640">
            <w:pPr>
              <w:rPr>
                <w:lang w:val="it-IT"/>
              </w:rPr>
            </w:pPr>
            <w:r>
              <w:rPr>
                <w:rFonts w:ascii="Aptos" w:eastAsia="Aptos" w:hAnsi="Aptos" w:cs="Arial"/>
                <w:lang w:val="it-IT"/>
              </w:rPr>
              <w:t>15 settembre 2028 (4 anni dalla data di firma)</w:t>
            </w:r>
          </w:p>
        </w:tc>
      </w:tr>
      <w:tr w:rsidR="004E13FD" w:rsidRPr="00CC1CB5" w14:paraId="326DAD24" w14:textId="77777777" w:rsidTr="00FE1640">
        <w:tc>
          <w:tcPr>
            <w:tcW w:w="4675" w:type="dxa"/>
          </w:tcPr>
          <w:p w14:paraId="5931F854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Condizioni di rinnovo</w:t>
            </w:r>
          </w:p>
        </w:tc>
        <w:tc>
          <w:tcPr>
            <w:tcW w:w="4675" w:type="dxa"/>
          </w:tcPr>
          <w:p w14:paraId="6D10A3ED" w14:textId="3C08248A" w:rsidR="001F443C" w:rsidRPr="00CC1CB5" w:rsidRDefault="00CC1CB5" w:rsidP="00FE1640">
            <w:pPr>
              <w:rPr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t-IT"/>
              </w:rPr>
              <w:t>Il contratto verrà rinnovato automaticamente per un altro anno, a meno che una delle parti non fornisca una comunicazione scritta di risoluzione almeno 30 giorni prima della data di scadenza. </w:t>
            </w:r>
          </w:p>
        </w:tc>
      </w:tr>
      <w:tr w:rsidR="004E13FD" w14:paraId="7652A98F" w14:textId="77777777" w:rsidTr="00FE1640">
        <w:tc>
          <w:tcPr>
            <w:tcW w:w="4675" w:type="dxa"/>
          </w:tcPr>
          <w:p w14:paraId="3498033D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Importo minimo dell'ordine</w:t>
            </w:r>
          </w:p>
        </w:tc>
        <w:tc>
          <w:tcPr>
            <w:tcW w:w="4675" w:type="dxa"/>
          </w:tcPr>
          <w:p w14:paraId="46C107BD" w14:textId="1A2DF3F6" w:rsidR="001F443C" w:rsidRPr="00C868AD" w:rsidRDefault="00CC1CB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t-IT"/>
              </w:rPr>
              <w:t>100 casi al mese</w:t>
            </w:r>
          </w:p>
        </w:tc>
      </w:tr>
      <w:tr w:rsidR="004E13FD" w14:paraId="1E348B63" w14:textId="77777777" w:rsidTr="00FE1640">
        <w:tc>
          <w:tcPr>
            <w:tcW w:w="4675" w:type="dxa"/>
          </w:tcPr>
          <w:p w14:paraId="5C3FD33A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Importo massimo dell'ordine</w:t>
            </w:r>
          </w:p>
        </w:tc>
        <w:tc>
          <w:tcPr>
            <w:tcW w:w="4675" w:type="dxa"/>
          </w:tcPr>
          <w:p w14:paraId="179730B7" w14:textId="5F71A88A" w:rsidR="001F443C" w:rsidRPr="00C868AD" w:rsidRDefault="00CC1CB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it-IT"/>
              </w:rPr>
              <w:t>500 casi al mese</w:t>
            </w:r>
          </w:p>
        </w:tc>
      </w:tr>
      <w:tr w:rsidR="004E13FD" w:rsidRPr="00CC1CB5" w14:paraId="576B5704" w14:textId="77777777" w:rsidTr="00FE1640">
        <w:tc>
          <w:tcPr>
            <w:tcW w:w="4675" w:type="dxa"/>
          </w:tcPr>
          <w:p w14:paraId="60D42390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Condizioni per i prezzi</w:t>
            </w:r>
          </w:p>
        </w:tc>
        <w:tc>
          <w:tcPr>
            <w:tcW w:w="4675" w:type="dxa"/>
          </w:tcPr>
          <w:p w14:paraId="456539E8" w14:textId="20570437" w:rsidR="001F443C" w:rsidRPr="00CC1CB5" w:rsidRDefault="00CC1CB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it-IT"/>
              </w:rPr>
              <w:t>Prezzo di mercato al momento dell'acquisto</w:t>
            </w:r>
          </w:p>
        </w:tc>
      </w:tr>
      <w:tr w:rsidR="004E13FD" w:rsidRPr="00CC1CB5" w14:paraId="06435DC1" w14:textId="77777777" w:rsidTr="00FE1640">
        <w:tc>
          <w:tcPr>
            <w:tcW w:w="4675" w:type="dxa"/>
          </w:tcPr>
          <w:p w14:paraId="4BF61735" w14:textId="77777777" w:rsidR="001F443C" w:rsidRPr="00C868AD" w:rsidRDefault="00CC1CB5" w:rsidP="00FE1640">
            <w:r>
              <w:rPr>
                <w:rFonts w:ascii="Aptos" w:eastAsia="Aptos" w:hAnsi="Aptos" w:cs="Arial"/>
                <w:lang w:val="it-IT"/>
              </w:rPr>
              <w:t>Rettifiche dei prezzi</w:t>
            </w:r>
          </w:p>
        </w:tc>
        <w:tc>
          <w:tcPr>
            <w:tcW w:w="4675" w:type="dxa"/>
          </w:tcPr>
          <w:p w14:paraId="3AE53587" w14:textId="4E006A73" w:rsidR="001F443C" w:rsidRPr="00CC1CB5" w:rsidRDefault="00CC1CB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it-IT"/>
              </w:rPr>
              <w:t>Le rettifiche dei prezzi sono consentite sulla base delle condizioni di mercato e del costo di produzione.</w:t>
            </w:r>
          </w:p>
        </w:tc>
      </w:tr>
    </w:tbl>
    <w:p w14:paraId="61706331" w14:textId="77777777" w:rsidR="001F443C" w:rsidRPr="00CC1CB5" w:rsidRDefault="001F443C" w:rsidP="001F443C">
      <w:pPr>
        <w:rPr>
          <w:lang w:val="it-IT"/>
        </w:rPr>
      </w:pPr>
    </w:p>
    <w:p w14:paraId="71412EC6" w14:textId="2B852107" w:rsidR="047F0941" w:rsidRPr="00CC1CB5" w:rsidRDefault="047F0941" w:rsidP="047F0941">
      <w:pPr>
        <w:rPr>
          <w:lang w:val="it-IT"/>
        </w:rPr>
      </w:pPr>
    </w:p>
    <w:sectPr w:rsidR="047F0941" w:rsidRPr="00CC1CB5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D37E5"/>
    <w:rsid w:val="001F443C"/>
    <w:rsid w:val="002869DB"/>
    <w:rsid w:val="003758D1"/>
    <w:rsid w:val="004E13FD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C1CB5"/>
    <w:rsid w:val="00CD6F91"/>
    <w:rsid w:val="00D03985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Viet Tran</cp:lastModifiedBy>
  <cp:revision>24</cp:revision>
  <cp:lastPrinted>2025-05-19T06:51:00Z</cp:lastPrinted>
  <dcterms:created xsi:type="dcterms:W3CDTF">2024-01-10T21:26:00Z</dcterms:created>
  <dcterms:modified xsi:type="dcterms:W3CDTF">2025-05-19T06:51:00Z</dcterms:modified>
</cp:coreProperties>
</file>