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A9A4" w14:textId="3E0C002F" w:rsidR="7539C3BA" w:rsidRPr="007F3539" w:rsidRDefault="008C4223" w:rsidP="026B515B">
      <w:pPr>
        <w:pStyle w:val="Title"/>
        <w:rPr>
          <w:lang w:val="it-IT"/>
        </w:rPr>
      </w:pPr>
      <w:r>
        <w:rPr>
          <w:rFonts w:ascii="Aptos Display" w:eastAsia="Aptos Display" w:hAnsi="Aptos Display" w:cs="Times New Roman"/>
          <w:spacing w:val="0"/>
          <w:lang w:val="it-IT"/>
        </w:rPr>
        <w:t>Vantaggi per i dipendenti del Graphic Design Institute</w:t>
      </w:r>
    </w:p>
    <w:p w14:paraId="0C876368" w14:textId="614F9234" w:rsidR="7539C3BA" w:rsidRPr="007F3539" w:rsidRDefault="008C4223" w:rsidP="026B515B">
      <w:pPr>
        <w:pStyle w:val="Subtitle"/>
        <w:rPr>
          <w:lang w:val="it-IT"/>
        </w:rPr>
      </w:pPr>
      <w:r>
        <w:rPr>
          <w:rFonts w:ascii="Aptos" w:eastAsia="Aptos" w:hAnsi="Aptos" w:cs="Times New Roman"/>
          <w:color w:val="595959"/>
          <w:spacing w:val="0"/>
          <w:lang w:val="it-IT"/>
        </w:rPr>
        <w:t>Una guida completa ai vantaggi e ai benefici di lavorare in GDI</w:t>
      </w:r>
    </w:p>
    <w:p w14:paraId="369A5516" w14:textId="42637A46" w:rsidR="7539C3BA" w:rsidRPr="007F3539" w:rsidRDefault="008C4223" w:rsidP="026B515B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Introduzione</w:t>
      </w:r>
    </w:p>
    <w:p w14:paraId="694F6CF9" w14:textId="67F6380A" w:rsidR="7539C3BA" w:rsidRPr="007F3539" w:rsidRDefault="008C4223" w:rsidP="026B515B">
      <w:pPr>
        <w:rPr>
          <w:lang w:val="it-IT"/>
        </w:rPr>
      </w:pPr>
      <w:r>
        <w:rPr>
          <w:rFonts w:ascii="Aptos" w:eastAsia="Aptos" w:hAnsi="Aptos" w:cs="Arial"/>
          <w:lang w:val="it-IT"/>
        </w:rPr>
        <w:t>Graphic Design Institute (GDI) è una società leader di grafica commerciale incentrata sulla progettazione grafica, sulla progettazione web, sull'animazione e sui contenuti multimediali. GDI è determinata a fornire un ambiente di lavoro stimolante e gratificante per i suoi dipendenti, che sono la spina dorsale del suo successo. In qualità di dipendente GDI, sarà possibile usufruire di una serie di vantaggi che miglioreranno il benessere personale e professionale. Questo documento illustra i principali vantag</w:t>
      </w:r>
      <w:r>
        <w:rPr>
          <w:rFonts w:ascii="Aptos" w:eastAsia="Aptos" w:hAnsi="Aptos" w:cs="Arial"/>
          <w:lang w:val="it-IT"/>
        </w:rPr>
        <w:t>gi offerti da GDI ai dipendenti a tempo pieno e part-time.</w:t>
      </w:r>
    </w:p>
    <w:p w14:paraId="5C4421B3" w14:textId="3E552047" w:rsidR="7539C3BA" w:rsidRPr="007F3539" w:rsidRDefault="008C4223" w:rsidP="026B515B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Vantaggi per la salute e il benessere</w:t>
      </w:r>
    </w:p>
    <w:p w14:paraId="38A8F01A" w14:textId="589D8C70" w:rsidR="7539C3BA" w:rsidRPr="007F3539" w:rsidRDefault="008C4223" w:rsidP="026B515B">
      <w:pPr>
        <w:rPr>
          <w:lang w:val="it-IT"/>
        </w:rPr>
      </w:pPr>
      <w:r>
        <w:rPr>
          <w:rFonts w:ascii="Aptos" w:eastAsia="Aptos" w:hAnsi="Aptos" w:cs="Arial"/>
          <w:lang w:val="it-IT"/>
        </w:rPr>
        <w:t>A GDI interessa della salute e del benessere dei suoi dipendenti e offre un piano di assicurazione sanitaria completo che copre spese mediche, dentali e visive. Sarà possibile anche avere l'accesso a un conto di spesa flessibile (FSA) che consente di mettere da parte dollari pre-imposte per le spese sanitarie idonee e le spese di assistenza ai dipendenti. Inoltre, GDI offre un programma di benessere che include iscrizione gratuita alla palestra, corsi di fitness, screening della salute e servizi di consulen</w:t>
      </w:r>
      <w:r>
        <w:rPr>
          <w:rFonts w:ascii="Aptos" w:eastAsia="Aptos" w:hAnsi="Aptos" w:cs="Arial"/>
          <w:lang w:val="it-IT"/>
        </w:rPr>
        <w:t>za. È anche possibile sfruttare il programma di assistenza dei dipendenti (EAP) di GDI, che offre supporto riservato e professionale per problemi personali e relativi al lavoro.</w:t>
      </w:r>
    </w:p>
    <w:p w14:paraId="5E169447" w14:textId="132905EC" w:rsidR="7539C3BA" w:rsidRPr="007F3539" w:rsidRDefault="008C4223" w:rsidP="026B515B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Vantaggi per il pensionamento e il conto di risparmio</w:t>
      </w:r>
    </w:p>
    <w:p w14:paraId="31ECD74B" w14:textId="6BFC80DE" w:rsidR="7539C3BA" w:rsidRPr="007F3539" w:rsidRDefault="008C4223" w:rsidP="026B515B">
      <w:pPr>
        <w:rPr>
          <w:lang w:val="it-IT"/>
        </w:rPr>
      </w:pPr>
      <w:r>
        <w:rPr>
          <w:rFonts w:ascii="Aptos" w:eastAsia="Aptos" w:hAnsi="Aptos" w:cs="Arial"/>
          <w:lang w:val="it-IT"/>
        </w:rPr>
        <w:t>GDI vuole aiutare a pianificare per il futuro e offre un generoso piano di pensionamento che corrisponde al 6% della retribuzione. È possibile scegliere tra una varietà di opzioni di investimento e beneficiare di una crescita e di una capitalizzazione fiscalmente differita. Sarà possibile anche avere l'accesso a un planner finanziario che potrà aiutare con gli obiettivi e le strategie di pensionamento. Inoltre, GDI fornisce un piano di risparmio che consente di risparmiare fino al 10% della retribuzione tra</w:t>
      </w:r>
      <w:r>
        <w:rPr>
          <w:rFonts w:ascii="Aptos" w:eastAsia="Aptos" w:hAnsi="Aptos" w:cs="Arial"/>
          <w:lang w:val="it-IT"/>
        </w:rPr>
        <w:t>mite detrazioni dal libro paga. È possibile utilizzare questo denaro per qualsiasi scopo, ad esempio emergenze, vacanze o formazione.</w:t>
      </w:r>
    </w:p>
    <w:p w14:paraId="6D900714" w14:textId="02ED2D7D" w:rsidR="7539C3BA" w:rsidRPr="007F3539" w:rsidRDefault="008C4223" w:rsidP="026B515B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lastRenderedPageBreak/>
        <w:t>Vantaggi per la formazione e lo sviluppo</w:t>
      </w:r>
    </w:p>
    <w:p w14:paraId="7A04D96C" w14:textId="3B0B38EC" w:rsidR="7539C3BA" w:rsidRPr="007F3539" w:rsidRDefault="008C4223" w:rsidP="026B515B">
      <w:pPr>
        <w:rPr>
          <w:lang w:val="it-IT"/>
        </w:rPr>
      </w:pPr>
      <w:r>
        <w:rPr>
          <w:rFonts w:ascii="Aptos" w:eastAsia="Aptos" w:hAnsi="Aptos" w:cs="Arial"/>
          <w:lang w:val="it-IT"/>
        </w:rPr>
        <w:t>GDI valorizza la formazione e lo sviluppo, e offre un programma di rimborso delle lezioni che copre fino al 100% del costo dei corsi e dei programmi approvati correlati al campo di lavoro. È anche possibile sfruttare i programmi di formazione e sviluppo interni di GDI, che includono workshop, seminari, webinar e corsi online. Sarà possibile anche avere l'accesso al programma di mentoring di GDI, che prevede l'affiancamento a un dipendente senior in grado di offrire supporto e orientamento nel percorso profe</w:t>
      </w:r>
      <w:r>
        <w:rPr>
          <w:rFonts w:ascii="Aptos" w:eastAsia="Aptos" w:hAnsi="Aptos" w:cs="Arial"/>
          <w:lang w:val="it-IT"/>
        </w:rPr>
        <w:t>ssionale. Inoltre, GDI fornisce un programma di riconoscimento che premia gli obiettivi e i contributi con certificati, bonus e premi.</w:t>
      </w:r>
    </w:p>
    <w:p w14:paraId="6CB6BC24" w14:textId="61CC4997" w:rsidR="7539C3BA" w:rsidRPr="007F3539" w:rsidRDefault="008C4223" w:rsidP="026B515B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Vantaggi per l'equilibrio tra lavoro e vita privata</w:t>
      </w:r>
    </w:p>
    <w:p w14:paraId="336EADE3" w14:textId="7BD074CB" w:rsidR="7539C3BA" w:rsidRPr="007F3539" w:rsidRDefault="008C4223" w:rsidP="026B515B">
      <w:pPr>
        <w:rPr>
          <w:lang w:val="it-IT"/>
        </w:rPr>
      </w:pPr>
      <w:r>
        <w:rPr>
          <w:rFonts w:ascii="Aptos" w:eastAsia="Aptos" w:hAnsi="Aptos" w:cs="Arial"/>
          <w:lang w:val="it-IT"/>
        </w:rPr>
        <w:t>GDI comprende la necessità di trovare un equilibrio tra lavoro e vita privata e offre un orario di lavoro flessibile che consente di regolare le ore e l'ubicazione in base alle esigenze e alle preferenze. È anche possibile sfruttare i vantaggi del criterio di telecomunicazione di GDI, che consente di lavorare da casa o da qualsiasi altra posizione con una connessione Internet. Inoltre, GDI offre un generoso criterio di permesso retribuito (PTO) che include giorni di vacanza, malattia, personali e festività.</w:t>
      </w:r>
      <w:r>
        <w:rPr>
          <w:rFonts w:ascii="Aptos" w:eastAsia="Aptos" w:hAnsi="Aptos" w:cs="Arial"/>
          <w:lang w:val="it-IT"/>
        </w:rPr>
        <w:t xml:space="preserve"> È anche possibile richiedere un congedo non retribuito per circostanze particolari, come emergenze familiari o mediche, o periodi sabbatici.</w:t>
      </w:r>
    </w:p>
    <w:p w14:paraId="2BD7126E" w14:textId="56461C30" w:rsidR="7539C3BA" w:rsidRPr="007F3539" w:rsidRDefault="008C4223" w:rsidP="026B515B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Altri vantaggi</w:t>
      </w:r>
    </w:p>
    <w:p w14:paraId="7FFCC718" w14:textId="0D034D9E" w:rsidR="7539C3BA" w:rsidRPr="007F3539" w:rsidRDefault="008C4223" w:rsidP="026B515B">
      <w:pPr>
        <w:rPr>
          <w:lang w:val="it-IT"/>
        </w:rPr>
      </w:pPr>
      <w:r>
        <w:rPr>
          <w:rFonts w:ascii="Aptos" w:eastAsia="Aptos" w:hAnsi="Aptos" w:cs="Arial"/>
          <w:lang w:val="it-IT"/>
        </w:rPr>
        <w:t>GDI offre anche altri vantaggi che renderanno l'esperienza di lavoro più piacevole e gratificante. tra cui:</w:t>
      </w:r>
    </w:p>
    <w:p w14:paraId="577D28AF" w14:textId="7095D469" w:rsidR="7539C3BA" w:rsidRPr="007F3539" w:rsidRDefault="008C4223" w:rsidP="026B515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Un ambiente di lavoro informale e creativo che promuove la collaborazione e l'innovazione.</w:t>
      </w:r>
    </w:p>
    <w:p w14:paraId="7C9A91A2" w14:textId="38B388C4" w:rsidR="7539C3BA" w:rsidRPr="007F3539" w:rsidRDefault="008C4223" w:rsidP="026B515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Una cultura diversificata e inclusiva che rispetta e celebra l'individualità e l'identità.</w:t>
      </w:r>
    </w:p>
    <w:p w14:paraId="1F83B01F" w14:textId="12AD5FAE" w:rsidR="7539C3BA" w:rsidRPr="007F3539" w:rsidRDefault="008C4223" w:rsidP="026B515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Un programma sociale e ricreativo che organizza eventi e attività per i dipendenti e le loro famiglie.</w:t>
      </w:r>
    </w:p>
    <w:p w14:paraId="27F2A280" w14:textId="759AC95C" w:rsidR="7539C3BA" w:rsidRPr="007F3539" w:rsidRDefault="008C4223" w:rsidP="026B515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Un programma di servizio della comunità che incoraggia e sostiene il coinvolgimento in cause volontarie e di beneficenza.</w:t>
      </w:r>
    </w:p>
    <w:p w14:paraId="06A0660F" w14:textId="6075304C" w:rsidR="7539C3BA" w:rsidRPr="007F3539" w:rsidRDefault="008C4223" w:rsidP="026B515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Un programma di segnalazione che premia chi porta nuovi talenti in GDI.</w:t>
      </w:r>
    </w:p>
    <w:p w14:paraId="321B2912" w14:textId="11DA571B" w:rsidR="7539C3BA" w:rsidRPr="007F3539" w:rsidRDefault="008C4223" w:rsidP="026B515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Un programma di sconto che offre risparmi su vari prodotti e servizi dei partner e dei fornitori di GDI.</w:t>
      </w:r>
    </w:p>
    <w:p w14:paraId="392FE71A" w14:textId="37FAF7AC" w:rsidR="7539C3BA" w:rsidRPr="007F3539" w:rsidRDefault="008C4223" w:rsidP="026B515B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lastRenderedPageBreak/>
        <w:t>Conclusione</w:t>
      </w:r>
    </w:p>
    <w:p w14:paraId="7C240B75" w14:textId="2CD93BD3" w:rsidR="7539C3BA" w:rsidRPr="007F3539" w:rsidRDefault="008C4223" w:rsidP="026B515B">
      <w:pPr>
        <w:rPr>
          <w:lang w:val="it-IT"/>
        </w:rPr>
      </w:pPr>
      <w:r>
        <w:rPr>
          <w:rFonts w:ascii="Aptos" w:eastAsia="Aptos" w:hAnsi="Aptos" w:cs="Arial"/>
          <w:lang w:val="it-IT"/>
        </w:rPr>
        <w:t>GDI è orgoglioso di offrire un pacchetto di vantaggi completi e competitivi che migliorerà la qualità della vita e la soddisfazione professionale. In qualità di dipendente GDI, sarete parte di un team dinamico e creativo che si impegna a rendere un impatto positivo nel mondo del graphic design e dei contenuti multimediali. Speriamo che possiate sfruttare questi vantaggi e che vi piacerà lavorare in GDI. In caso di domande o dubbi sui vantaggi, contattare il reparto risorse umane all'indirizzo hr@gdi.com o 5</w:t>
      </w:r>
      <w:r>
        <w:rPr>
          <w:rFonts w:ascii="Aptos" w:eastAsia="Aptos" w:hAnsi="Aptos" w:cs="Arial"/>
          <w:lang w:val="it-IT"/>
        </w:rPr>
        <w:t>55-1234.</w:t>
      </w:r>
    </w:p>
    <w:p w14:paraId="2C078E63" w14:textId="77777777" w:rsidR="00942156" w:rsidRPr="007F3539" w:rsidRDefault="00942156">
      <w:pPr>
        <w:rPr>
          <w:lang w:val="it-IT"/>
        </w:rPr>
      </w:pPr>
    </w:p>
    <w:sectPr w:rsidR="00942156" w:rsidRPr="007F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7DF8C"/>
    <w:multiLevelType w:val="hybridMultilevel"/>
    <w:tmpl w:val="1084F052"/>
    <w:lvl w:ilvl="0" w:tplc="CF544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64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3CF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08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6D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44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46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8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A9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7286"/>
    <w:multiLevelType w:val="hybridMultilevel"/>
    <w:tmpl w:val="2E087872"/>
    <w:lvl w:ilvl="0" w:tplc="C180F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E4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AF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E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6B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C5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08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E1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6B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525459"/>
    <w:rsid w:val="005F394D"/>
    <w:rsid w:val="007F3539"/>
    <w:rsid w:val="008C4223"/>
    <w:rsid w:val="00942156"/>
    <w:rsid w:val="00ED674A"/>
    <w:rsid w:val="026B515B"/>
    <w:rsid w:val="46A91A39"/>
    <w:rsid w:val="4EB19F34"/>
    <w:rsid w:val="5A198428"/>
    <w:rsid w:val="7539C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cp:lastPrinted>2025-05-19T06:57:00Z</cp:lastPrinted>
  <dcterms:created xsi:type="dcterms:W3CDTF">2024-02-01T17:56:00Z</dcterms:created>
  <dcterms:modified xsi:type="dcterms:W3CDTF">2025-05-19T06:57:00Z</dcterms:modified>
</cp:coreProperties>
</file>