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6.0 -->
  <w:body>
    <w:tbl>
      <w:tblPr>
        <w:tblW w:w="987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345"/>
        <w:gridCol w:w="1255"/>
        <w:gridCol w:w="1748"/>
        <w:gridCol w:w="1750"/>
        <w:gridCol w:w="2151"/>
        <w:gridCol w:w="1625"/>
      </w:tblGrid>
      <w:tr w14:paraId="4D247727" w14:textId="77777777" w:rsidTr="0071748B">
        <w:tblPrEx>
          <w:tblW w:w="987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:rsidR="00670D28" w:rsidRPr="00670D28" w:rsidP="00670D28" w14:paraId="3B6174A2" w14:textId="7BA10D91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FFFFFF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Month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:rsidR="00670D28" w:rsidRPr="00670D28" w:rsidP="00670D28" w14:paraId="24C44E22" w14:textId="77777777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FFFFFF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チャイの売上合計 (ユニット数)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:rsidR="00670D28" w:rsidRPr="00670D28" w:rsidP="00670D28" w14:paraId="19F63BAE" w14:textId="77777777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FFFFFF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Artisanal Chai の売上 (ユニット数)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:rsidR="00670D28" w:rsidRPr="00670D28" w:rsidP="00670D28" w14:paraId="165C4713" w14:textId="77777777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FFFFFF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既製チャイの売上 (ユニット数)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:rsidR="00670D28" w:rsidRPr="00670D28" w:rsidP="00670D28" w14:paraId="6D1F549A" w14:textId="77777777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FFFFFF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ソーシャル メディア エンゲージメント (ビュー)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:rsidR="00670D28" w:rsidRPr="00670D28" w:rsidP="00670D28" w14:paraId="65FD9AB1" w14:textId="77777777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FFFFFF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チャイのオンライン検索</w:t>
            </w:r>
          </w:p>
        </w:tc>
      </w:tr>
      <w:tr w14:paraId="1D470ED8" w14:textId="77777777" w:rsidTr="0071748B">
        <w:tblPrEx>
          <w:tblW w:w="987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042CCCA0" w14:textId="3F7C4F03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 月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45B2C94D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659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76E16B22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448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40D7E13A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211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34E83ADF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6874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4C275DD2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2663</w:t>
            </w:r>
          </w:p>
        </w:tc>
      </w:tr>
      <w:tr w14:paraId="759F8E76" w14:textId="77777777" w:rsidTr="0071748B">
        <w:tblPrEx>
          <w:tblW w:w="987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4A1127DF" w14:textId="5660C82A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 月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0F3360B8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729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411229FE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473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70E1C31F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256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200771E7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7744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58A96549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2546</w:t>
            </w:r>
          </w:p>
        </w:tc>
      </w:tr>
      <w:tr w14:paraId="2FD36E70" w14:textId="77777777" w:rsidTr="0071748B">
        <w:tblPrEx>
          <w:tblW w:w="987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0529491F" w14:textId="746067F6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March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1BE6CE4E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292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008547FA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338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1426F9CB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-46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3649AE86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4468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43B91E7D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2371</w:t>
            </w:r>
          </w:p>
        </w:tc>
      </w:tr>
      <w:tr w14:paraId="45D987CE" w14:textId="77777777" w:rsidTr="0071748B">
        <w:tblPrEx>
          <w:tblW w:w="987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5D408E09" w14:textId="641B1120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April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1095D6D3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935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5F5F112D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499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5D22D1D9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436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1BD95E41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17:05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7D01B714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2996</w:t>
            </w:r>
          </w:p>
        </w:tc>
      </w:tr>
      <w:tr w14:paraId="518D3DB7" w14:textId="77777777" w:rsidTr="0071748B">
        <w:tblPrEx>
          <w:tblW w:w="987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453BC852" w14:textId="6E111041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May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2180CD81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863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65588DED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3:15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1149A28E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5:48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50EDD2D0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3599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4EBD5C5D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599</w:t>
            </w:r>
          </w:p>
        </w:tc>
      </w:tr>
      <w:tr w14:paraId="38AEE73A" w14:textId="77777777" w:rsidTr="0071748B">
        <w:tblPrEx>
          <w:tblW w:w="987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32857ED5" w14:textId="728A2360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6 月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465F73B1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807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56E61D9F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235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550B522C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572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2E5C5407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9666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2710558E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5016</w:t>
            </w:r>
          </w:p>
        </w:tc>
      </w:tr>
      <w:tr w14:paraId="3E50D043" w14:textId="77777777" w:rsidTr="0071748B">
        <w:tblPrEx>
          <w:tblW w:w="987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28E97037" w14:textId="7C957FB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7 月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1E82C726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4:59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1A1EB621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177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273DC1BE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282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073E60E1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26304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7F175CD2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2510</w:t>
            </w:r>
          </w:p>
        </w:tc>
      </w:tr>
      <w:tr w14:paraId="072F0098" w14:textId="77777777" w:rsidTr="0071748B">
        <w:tblPrEx>
          <w:tblW w:w="987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3D526A70" w14:textId="6B88007D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8 月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1DCA2B33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109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6FE7F534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82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30B6B624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27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6C764C6E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11691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115F117F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2594</w:t>
            </w:r>
          </w:p>
        </w:tc>
      </w:tr>
      <w:tr w14:paraId="31A9DCC1" w14:textId="77777777" w:rsidTr="0071748B">
        <w:tblPrEx>
          <w:tblW w:w="987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31367753" w14:textId="6CEBA4CE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September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118C7629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586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549DAF8D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388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406497F4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198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6E263C69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6230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4BE88101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2784</w:t>
            </w:r>
          </w:p>
        </w:tc>
      </w:tr>
      <w:tr w14:paraId="03C45136" w14:textId="77777777" w:rsidTr="0071748B">
        <w:tblPrEx>
          <w:tblW w:w="987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5C86A656" w14:textId="729BD0EA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10 月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34A8235C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659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31614C66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448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7CBCC5EF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211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71025CB4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6874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02AB6167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2663</w:t>
            </w:r>
          </w:p>
        </w:tc>
      </w:tr>
      <w:tr w14:paraId="32E6B7FF" w14:textId="77777777" w:rsidTr="0071748B">
        <w:tblPrEx>
          <w:tblW w:w="987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1D6C3F37" w14:textId="5651AB04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11 月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5CC1ED19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729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16B1B7A8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473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3ADF627A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256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26D1AFDF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7744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:rsidR="00670D28" w:rsidRPr="00670D28" w:rsidP="00670D28" w14:paraId="5554D7C6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2546</w:t>
            </w:r>
          </w:p>
        </w:tc>
      </w:tr>
      <w:tr w14:paraId="06F38EBB" w14:textId="77777777" w:rsidTr="0071748B">
        <w:tblPrEx>
          <w:tblW w:w="9874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rPr>
          <w:trHeight w:val="288"/>
        </w:trPr>
        <w:tc>
          <w:tcPr>
            <w:tcW w:w="1345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71748B" w14:paraId="582D8F25" w14:textId="2CB542A6">
            <w:pPr>
              <w:bidi w:val="0"/>
              <w:spacing w:after="0" w:line="240" w:lineRule="auto"/>
              <w:ind w:right="-105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12 月</w:t>
            </w:r>
          </w:p>
        </w:tc>
        <w:tc>
          <w:tcPr>
            <w:tcW w:w="125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66D972A7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1117</w:t>
            </w:r>
          </w:p>
        </w:tc>
        <w:tc>
          <w:tcPr>
            <w:tcW w:w="174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3F10664E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690</w:t>
            </w:r>
          </w:p>
        </w:tc>
        <w:tc>
          <w:tcPr>
            <w:tcW w:w="175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73319EEA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427</w:t>
            </w:r>
          </w:p>
        </w:tc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51AA7C61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8312</w:t>
            </w:r>
          </w:p>
        </w:tc>
        <w:tc>
          <w:tcPr>
            <w:tcW w:w="1625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8CCE4" w:fill="B8CCE4"/>
            <w:noWrap/>
            <w:vAlign w:val="bottom"/>
            <w:hideMark/>
          </w:tcPr>
          <w:p w:rsidR="00670D28" w:rsidRPr="00670D28" w:rsidP="00670D28" w14:paraId="14727B5E" w14:textId="77777777">
            <w:pPr>
              <w:bidi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2"/>
                <w:szCs w:val="22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2987</w:t>
            </w:r>
          </w:p>
        </w:tc>
      </w:tr>
    </w:tbl>
    <w:p w:rsidR="00F73AC3" w14:paraId="5408D5CC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28"/>
    <w:rsid w:val="0003081F"/>
    <w:rsid w:val="000B129D"/>
    <w:rsid w:val="000D598C"/>
    <w:rsid w:val="001D44DB"/>
    <w:rsid w:val="00670D28"/>
    <w:rsid w:val="00683EAB"/>
    <w:rsid w:val="0071748B"/>
    <w:rsid w:val="00984E07"/>
    <w:rsid w:val="00CD0A06"/>
    <w:rsid w:val="00F73AC3"/>
    <w:rsid w:val="00FD639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2E9C2D3"/>
  <w15:chartTrackingRefBased/>
  <w15:docId w15:val="{0391A206-123B-4A31-B853-9AE3FABC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D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D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D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D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D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D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D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D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D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D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D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D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D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D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D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D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Frink</dc:creator>
  <cp:lastModifiedBy>Tony Frink</cp:lastModifiedBy>
  <cp:revision>4</cp:revision>
  <dcterms:created xsi:type="dcterms:W3CDTF">2024-01-25T16:03:00Z</dcterms:created>
  <dcterms:modified xsi:type="dcterms:W3CDTF">2025-04-01T15:37:00Z</dcterms:modified>
</cp:coreProperties>
</file>